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B" w:rsidRDefault="000265A9" w:rsidP="007D4DCA">
      <w:pPr>
        <w:pStyle w:val="BodyText"/>
        <w:jc w:val="center"/>
        <w:rPr>
          <w:rFonts w:ascii="Bookman Old Style" w:hAnsi="Bookman Old Style"/>
          <w:b/>
          <w:sz w:val="32"/>
          <w:szCs w:val="40"/>
        </w:rPr>
      </w:pPr>
      <w:r w:rsidRPr="000265A9">
        <w:rPr>
          <w:rFonts w:ascii="Bookman Old Style" w:hAnsi="Bookman Old Style"/>
          <w:b/>
          <w:sz w:val="32"/>
          <w:szCs w:val="40"/>
        </w:rPr>
        <w:t xml:space="preserve"> </w:t>
      </w:r>
    </w:p>
    <w:p w:rsidR="005A0E51" w:rsidRDefault="000265A9" w:rsidP="00BE199F">
      <w:pPr>
        <w:pStyle w:val="BodyText"/>
        <w:jc w:val="center"/>
        <w:rPr>
          <w:rFonts w:ascii="Bookman Old Style" w:hAnsi="Bookman Old Style"/>
          <w:b/>
          <w:sz w:val="32"/>
          <w:szCs w:val="40"/>
        </w:rPr>
      </w:pPr>
      <w:r w:rsidRPr="000265A9">
        <w:rPr>
          <w:rFonts w:ascii="Bookman Old Style" w:hAnsi="Bookman Old Style"/>
          <w:b/>
          <w:sz w:val="32"/>
          <w:szCs w:val="40"/>
        </w:rPr>
        <w:t xml:space="preserve"> </w:t>
      </w:r>
    </w:p>
    <w:p w:rsidR="00BE199F" w:rsidRDefault="007D4DCA" w:rsidP="00BE199F">
      <w:pPr>
        <w:pStyle w:val="BodyText"/>
        <w:jc w:val="center"/>
        <w:rPr>
          <w:rFonts w:ascii="Bookman Old Style" w:hAnsi="Bookman Old Style"/>
          <w:b/>
          <w:sz w:val="32"/>
          <w:szCs w:val="40"/>
          <w:u w:val="single"/>
        </w:rPr>
      </w:pPr>
      <w:r w:rsidRPr="006F1D0F">
        <w:rPr>
          <w:rFonts w:ascii="Bookman Old Style" w:hAnsi="Bookman Old Style"/>
          <w:b/>
          <w:sz w:val="32"/>
          <w:szCs w:val="40"/>
          <w:u w:val="single"/>
        </w:rPr>
        <w:t>CURRICULUM VITAE</w:t>
      </w:r>
      <w:bookmarkStart w:id="0" w:name="pte04"/>
      <w:bookmarkStart w:id="1" w:name="pte05"/>
      <w:bookmarkStart w:id="2" w:name="pte08"/>
      <w:bookmarkStart w:id="3" w:name="pte09"/>
      <w:bookmarkStart w:id="4" w:name="pte010"/>
      <w:bookmarkStart w:id="5" w:name="pte011"/>
      <w:bookmarkEnd w:id="0"/>
      <w:bookmarkEnd w:id="1"/>
      <w:bookmarkEnd w:id="2"/>
      <w:bookmarkEnd w:id="3"/>
      <w:bookmarkEnd w:id="4"/>
      <w:bookmarkEnd w:id="5"/>
    </w:p>
    <w:p w:rsidR="007D4DCA" w:rsidRPr="00BE199F" w:rsidRDefault="008F3064" w:rsidP="00BE199F">
      <w:pPr>
        <w:pStyle w:val="BodyText"/>
        <w:jc w:val="center"/>
        <w:rPr>
          <w:rFonts w:ascii="Bookman Old Style" w:hAnsi="Bookman Old Style"/>
          <w:b/>
          <w:sz w:val="32"/>
          <w:szCs w:val="40"/>
          <w:u w:val="single"/>
        </w:rPr>
      </w:pPr>
      <w:r>
        <w:rPr>
          <w:rFonts w:ascii="Arial Black" w:hAnsi="Arial Black"/>
          <w:sz w:val="36"/>
          <w:u w:val="single"/>
        </w:rPr>
        <w:t xml:space="preserve">                           </w:t>
      </w:r>
      <w:r w:rsidR="004F5FFA">
        <w:rPr>
          <w:rFonts w:ascii="Arial Black" w:hAnsi="Arial Black"/>
          <w:sz w:val="36"/>
          <w:u w:val="single"/>
        </w:rPr>
        <w:t xml:space="preserve">   </w:t>
      </w:r>
    </w:p>
    <w:p w:rsidR="007D4DCA" w:rsidRDefault="007D4DCA" w:rsidP="000265A9">
      <w:pPr>
        <w:pStyle w:val="BodyText"/>
        <w:tabs>
          <w:tab w:val="left" w:pos="5670"/>
          <w:tab w:val="left" w:pos="5760"/>
          <w:tab w:val="left" w:pos="6300"/>
        </w:tabs>
        <w:ind w:left="-540"/>
        <w:rPr>
          <w:rFonts w:ascii="Bookman Old Style" w:hAnsi="Bookman Old Style"/>
          <w:b/>
          <w:u w:val="single"/>
        </w:rPr>
      </w:pPr>
      <w:r w:rsidRPr="00BE199F">
        <w:rPr>
          <w:rFonts w:ascii="Bookman Old Style" w:hAnsi="Bookman Old Style"/>
          <w:b/>
          <w:u w:val="single"/>
        </w:rPr>
        <w:t>PERSONAL:</w:t>
      </w:r>
    </w:p>
    <w:p w:rsidR="005A0E51" w:rsidRPr="00BE199F" w:rsidRDefault="005A0E51" w:rsidP="000265A9">
      <w:pPr>
        <w:pStyle w:val="BodyText"/>
        <w:tabs>
          <w:tab w:val="left" w:pos="5670"/>
          <w:tab w:val="left" w:pos="5760"/>
          <w:tab w:val="left" w:pos="6300"/>
        </w:tabs>
        <w:ind w:left="-540"/>
        <w:rPr>
          <w:rFonts w:ascii="Bookman Old Style" w:hAnsi="Bookman Old Style"/>
          <w:b/>
          <w:u w:val="single"/>
        </w:rPr>
      </w:pPr>
    </w:p>
    <w:tbl>
      <w:tblPr>
        <w:tblStyle w:val="TableGrid"/>
        <w:tblW w:w="10620" w:type="dxa"/>
        <w:tblInd w:w="-342" w:type="dxa"/>
        <w:tblLook w:val="04A0"/>
      </w:tblPr>
      <w:tblGrid>
        <w:gridCol w:w="2250"/>
        <w:gridCol w:w="8370"/>
      </w:tblGrid>
      <w:tr w:rsidR="00E74C8F" w:rsidTr="00F93982">
        <w:trPr>
          <w:trHeight w:val="390"/>
        </w:trPr>
        <w:tc>
          <w:tcPr>
            <w:tcW w:w="2250" w:type="dxa"/>
            <w:vAlign w:val="bottom"/>
          </w:tcPr>
          <w:p w:rsidR="00E74C8F" w:rsidRPr="000265A9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rFonts w:ascii="Bookman Old Style" w:hAnsi="Bookman Old Style"/>
                <w:b/>
                <w:sz w:val="32"/>
                <w:u w:val="single"/>
              </w:rPr>
            </w:pPr>
            <w:r w:rsidRPr="000265A9">
              <w:rPr>
                <w:b/>
              </w:rPr>
              <w:t>Name</w:t>
            </w:r>
          </w:p>
        </w:tc>
        <w:tc>
          <w:tcPr>
            <w:tcW w:w="8370" w:type="dxa"/>
            <w:vAlign w:val="bottom"/>
          </w:tcPr>
          <w:p w:rsidR="00E74C8F" w:rsidRPr="00E74C8F" w:rsidRDefault="00E74C8F" w:rsidP="00BE199F">
            <w:pPr>
              <w:pStyle w:val="BodyText"/>
              <w:tabs>
                <w:tab w:val="left" w:pos="4860"/>
                <w:tab w:val="left" w:pos="5490"/>
                <w:tab w:val="left" w:pos="5670"/>
                <w:tab w:val="left" w:pos="7200"/>
              </w:tabs>
            </w:pPr>
            <w:r w:rsidRPr="00E74C8F">
              <w:rPr>
                <w:bCs/>
              </w:rPr>
              <w:t>Mr. Hamid Raza</w:t>
            </w:r>
            <w:r w:rsidRPr="00E74C8F">
              <w:t xml:space="preserve">                                                    </w:t>
            </w:r>
          </w:p>
        </w:tc>
      </w:tr>
      <w:tr w:rsidR="00E74C8F" w:rsidTr="00F93982">
        <w:trPr>
          <w:trHeight w:val="390"/>
        </w:trPr>
        <w:tc>
          <w:tcPr>
            <w:tcW w:w="2250" w:type="dxa"/>
            <w:vAlign w:val="bottom"/>
          </w:tcPr>
          <w:p w:rsidR="00E74C8F" w:rsidRPr="000265A9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0265A9">
              <w:rPr>
                <w:b/>
              </w:rPr>
              <w:t>Father’s Name</w:t>
            </w:r>
          </w:p>
        </w:tc>
        <w:tc>
          <w:tcPr>
            <w:tcW w:w="8370" w:type="dxa"/>
            <w:vAlign w:val="bottom"/>
          </w:tcPr>
          <w:p w:rsidR="00E74C8F" w:rsidRPr="00E74C8F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E74C8F">
              <w:t>Mr. Daood Khan</w:t>
            </w:r>
          </w:p>
        </w:tc>
      </w:tr>
      <w:tr w:rsidR="00E74C8F" w:rsidTr="00F93982">
        <w:trPr>
          <w:trHeight w:val="390"/>
        </w:trPr>
        <w:tc>
          <w:tcPr>
            <w:tcW w:w="2250" w:type="dxa"/>
            <w:vAlign w:val="bottom"/>
          </w:tcPr>
          <w:p w:rsidR="00E74C8F" w:rsidRPr="000265A9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0265A9">
              <w:rPr>
                <w:b/>
              </w:rPr>
              <w:t>Professional Skills</w:t>
            </w:r>
          </w:p>
        </w:tc>
        <w:tc>
          <w:tcPr>
            <w:tcW w:w="8370" w:type="dxa"/>
            <w:vAlign w:val="bottom"/>
          </w:tcPr>
          <w:p w:rsidR="00E74C8F" w:rsidRPr="00E74C8F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E74C8F">
              <w:t xml:space="preserve">Teaching </w:t>
            </w:r>
            <w:r w:rsidR="000B0756">
              <w:t xml:space="preserve">at </w:t>
            </w:r>
            <w:r w:rsidR="008F089B">
              <w:t>University level</w:t>
            </w:r>
            <w:r w:rsidR="007C2F3B">
              <w:t xml:space="preserve">/O level </w:t>
            </w:r>
            <w:r w:rsidR="008F089B">
              <w:t>&amp; Soft Skill</w:t>
            </w:r>
            <w:r w:rsidR="007C2F3B">
              <w:t>s</w:t>
            </w:r>
            <w:r w:rsidRPr="00E74C8F">
              <w:t xml:space="preserve"> Training</w:t>
            </w:r>
            <w:r w:rsidR="008F089B">
              <w:t xml:space="preserve"> for </w:t>
            </w:r>
            <w:r w:rsidR="000B0756">
              <w:t>Teacher</w:t>
            </w:r>
            <w:r w:rsidR="008F089B">
              <w:t>/Students</w:t>
            </w:r>
          </w:p>
        </w:tc>
      </w:tr>
      <w:tr w:rsidR="00E74C8F" w:rsidTr="00F93982">
        <w:trPr>
          <w:trHeight w:val="390"/>
        </w:trPr>
        <w:tc>
          <w:tcPr>
            <w:tcW w:w="2250" w:type="dxa"/>
            <w:vAlign w:val="bottom"/>
          </w:tcPr>
          <w:p w:rsidR="00E74C8F" w:rsidRPr="000265A9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0265A9">
              <w:rPr>
                <w:b/>
              </w:rPr>
              <w:t xml:space="preserve">Address </w:t>
            </w:r>
            <w:r w:rsidR="007C2F3B">
              <w:rPr>
                <w:b/>
              </w:rPr>
              <w:t>(</w:t>
            </w:r>
            <w:r w:rsidRPr="000265A9">
              <w:rPr>
                <w:b/>
              </w:rPr>
              <w:t xml:space="preserve">Residence)                                                </w:t>
            </w:r>
          </w:p>
        </w:tc>
        <w:tc>
          <w:tcPr>
            <w:tcW w:w="8370" w:type="dxa"/>
            <w:vAlign w:val="bottom"/>
          </w:tcPr>
          <w:p w:rsidR="00E74C8F" w:rsidRPr="00E74C8F" w:rsidRDefault="00E74C8F" w:rsidP="00BE199F">
            <w:pPr>
              <w:pStyle w:val="BodyText"/>
              <w:ind w:right="-90"/>
            </w:pPr>
            <w:r w:rsidRPr="00E74C8F">
              <w:t>H</w:t>
            </w:r>
            <w:r w:rsidR="00C0708A">
              <w:t>ouse</w:t>
            </w:r>
            <w:r w:rsidRPr="00E74C8F">
              <w:t xml:space="preserve"> # </w:t>
            </w:r>
            <w:r w:rsidR="00C0708A">
              <w:t>23, Shalimar Larex Scheme,</w:t>
            </w:r>
            <w:r w:rsidR="00C12FF6">
              <w:t xml:space="preserve"> </w:t>
            </w:r>
            <w:r w:rsidR="00C0708A">
              <w:t xml:space="preserve">Near </w:t>
            </w:r>
            <w:r w:rsidR="00C12FF6">
              <w:t>D</w:t>
            </w:r>
            <w:r w:rsidRPr="00E74C8F">
              <w:t>aras Baday Mian, Mughalpura, Lahore</w:t>
            </w:r>
          </w:p>
        </w:tc>
      </w:tr>
      <w:tr w:rsidR="00E74C8F" w:rsidTr="00F93982">
        <w:trPr>
          <w:trHeight w:val="390"/>
        </w:trPr>
        <w:tc>
          <w:tcPr>
            <w:tcW w:w="2250" w:type="dxa"/>
            <w:vAlign w:val="bottom"/>
          </w:tcPr>
          <w:p w:rsidR="00E74C8F" w:rsidRPr="000265A9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  <w:rPr>
                <w:b/>
                <w:u w:val="single"/>
              </w:rPr>
            </w:pPr>
            <w:r w:rsidRPr="000265A9">
              <w:rPr>
                <w:b/>
              </w:rPr>
              <w:t>Cell No</w:t>
            </w:r>
          </w:p>
        </w:tc>
        <w:tc>
          <w:tcPr>
            <w:tcW w:w="8370" w:type="dxa"/>
            <w:vAlign w:val="bottom"/>
          </w:tcPr>
          <w:p w:rsidR="00E74C8F" w:rsidRPr="00E74C8F" w:rsidRDefault="00E74C8F" w:rsidP="00BE199F">
            <w:pPr>
              <w:pStyle w:val="BodyText"/>
              <w:tabs>
                <w:tab w:val="left" w:pos="5670"/>
                <w:tab w:val="left" w:pos="5760"/>
                <w:tab w:val="left" w:pos="6300"/>
              </w:tabs>
            </w:pPr>
            <w:r w:rsidRPr="00E74C8F">
              <w:t>0300</w:t>
            </w:r>
            <w:r w:rsidR="00C91071">
              <w:t xml:space="preserve"> - </w:t>
            </w:r>
            <w:r w:rsidRPr="00E74C8F">
              <w:t>4464607</w:t>
            </w:r>
          </w:p>
        </w:tc>
      </w:tr>
    </w:tbl>
    <w:p w:rsidR="007D4DCA" w:rsidRPr="00E74C8F" w:rsidRDefault="006F1D0F" w:rsidP="00E74C8F">
      <w:pPr>
        <w:pStyle w:val="BodyText"/>
        <w:tabs>
          <w:tab w:val="left" w:pos="4320"/>
        </w:tabs>
        <w:spacing w:line="276" w:lineRule="auto"/>
      </w:pPr>
      <w:bookmarkStart w:id="6" w:name="pte012"/>
      <w:bookmarkStart w:id="7" w:name="pte013"/>
      <w:bookmarkStart w:id="8" w:name="pte014"/>
      <w:bookmarkStart w:id="9" w:name="pte015"/>
      <w:bookmarkStart w:id="10" w:name="pte016"/>
      <w:bookmarkStart w:id="11" w:name="pte017"/>
      <w:bookmarkStart w:id="12" w:name="pte018"/>
      <w:bookmarkStart w:id="13" w:name="pte019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 xml:space="preserve">                                                   </w:t>
      </w:r>
      <w:r w:rsidR="007D4DCA" w:rsidRPr="006F1D0F">
        <w:t xml:space="preserve">                      </w:t>
      </w:r>
      <w:bookmarkStart w:id="14" w:name="pte020"/>
      <w:bookmarkStart w:id="15" w:name="pte021"/>
      <w:bookmarkStart w:id="16" w:name="pte022"/>
      <w:bookmarkStart w:id="17" w:name="pte023"/>
      <w:bookmarkEnd w:id="14"/>
      <w:bookmarkEnd w:id="15"/>
      <w:bookmarkEnd w:id="16"/>
      <w:bookmarkEnd w:id="17"/>
      <w:r w:rsidR="007D4DCA" w:rsidRPr="006F1D0F">
        <w:t xml:space="preserve">                             </w:t>
      </w:r>
      <w:r w:rsidR="000B5CAB" w:rsidRPr="006F1D0F">
        <w:t xml:space="preserve">                  </w:t>
      </w:r>
      <w:r w:rsidR="00B949BA" w:rsidRPr="006F1D0F">
        <w:t xml:space="preserve"> </w:t>
      </w:r>
      <w:bookmarkStart w:id="18" w:name="pte024"/>
      <w:bookmarkStart w:id="19" w:name="pte025"/>
      <w:bookmarkStart w:id="20" w:name="pte026"/>
      <w:bookmarkStart w:id="21" w:name="pte027"/>
      <w:bookmarkEnd w:id="18"/>
      <w:bookmarkEnd w:id="19"/>
      <w:bookmarkEnd w:id="20"/>
      <w:bookmarkEnd w:id="21"/>
      <w:r w:rsidR="007D4DCA" w:rsidRPr="006F1D0F">
        <w:t xml:space="preserve">                                                      </w:t>
      </w:r>
      <w:r w:rsidR="000B5CAB" w:rsidRPr="006F1D0F">
        <w:t xml:space="preserve"> </w:t>
      </w:r>
      <w:r w:rsidR="00B949BA" w:rsidRPr="006F1D0F">
        <w:t xml:space="preserve"> </w:t>
      </w:r>
      <w:bookmarkStart w:id="22" w:name="pte028"/>
      <w:bookmarkStart w:id="23" w:name="pte029"/>
      <w:bookmarkStart w:id="24" w:name="pte030"/>
      <w:bookmarkStart w:id="25" w:name="pte031"/>
      <w:bookmarkEnd w:id="22"/>
      <w:bookmarkEnd w:id="23"/>
      <w:bookmarkEnd w:id="24"/>
      <w:bookmarkEnd w:id="25"/>
      <w:r w:rsidR="007D4DCA" w:rsidRPr="006F1D0F">
        <w:t xml:space="preserve">                                                            </w:t>
      </w:r>
      <w:r w:rsidR="00B949BA" w:rsidRPr="006F1D0F">
        <w:t xml:space="preserve"> </w:t>
      </w:r>
      <w:r w:rsidR="007D4DCA" w:rsidRPr="006F1D0F">
        <w:t xml:space="preserve"> </w:t>
      </w:r>
      <w:bookmarkStart w:id="26" w:name="pte032"/>
      <w:bookmarkStart w:id="27" w:name="pte033"/>
      <w:bookmarkStart w:id="28" w:name="pte034"/>
      <w:bookmarkStart w:id="29" w:name="pte035"/>
      <w:bookmarkEnd w:id="26"/>
      <w:bookmarkEnd w:id="27"/>
      <w:bookmarkEnd w:id="28"/>
      <w:bookmarkEnd w:id="29"/>
      <w:r w:rsidR="007D4DCA" w:rsidRPr="006F1D0F">
        <w:t xml:space="preserve">                                           </w:t>
      </w:r>
      <w:r w:rsidR="00B949BA" w:rsidRPr="006F1D0F">
        <w:t xml:space="preserve"> </w:t>
      </w:r>
    </w:p>
    <w:p w:rsidR="00857DB1" w:rsidRDefault="00857DB1" w:rsidP="005A0E51">
      <w:pPr>
        <w:pStyle w:val="Style1"/>
        <w:ind w:left="-540" w:right="90"/>
        <w:rPr>
          <w:sz w:val="24"/>
        </w:rPr>
      </w:pPr>
      <w:bookmarkStart w:id="30" w:name="pte036"/>
      <w:bookmarkStart w:id="31" w:name="pte037"/>
      <w:bookmarkStart w:id="32" w:name="pte038"/>
      <w:bookmarkStart w:id="33" w:name="pte039"/>
      <w:bookmarkStart w:id="34" w:name="pte048"/>
      <w:bookmarkStart w:id="35" w:name="pte049"/>
      <w:bookmarkEnd w:id="30"/>
      <w:bookmarkEnd w:id="31"/>
      <w:bookmarkEnd w:id="32"/>
      <w:bookmarkEnd w:id="33"/>
      <w:bookmarkEnd w:id="34"/>
      <w:bookmarkEnd w:id="35"/>
      <w:r w:rsidRPr="00BE199F">
        <w:rPr>
          <w:sz w:val="24"/>
        </w:rPr>
        <w:t>EDUCATION:</w:t>
      </w:r>
    </w:p>
    <w:p w:rsidR="005A0E51" w:rsidRPr="00BE199F" w:rsidRDefault="005A0E51" w:rsidP="000265A9">
      <w:pPr>
        <w:pStyle w:val="Style1"/>
        <w:ind w:left="-450" w:hanging="90"/>
        <w:rPr>
          <w:sz w:val="24"/>
        </w:rPr>
      </w:pPr>
    </w:p>
    <w:p w:rsidR="00857DB1" w:rsidRDefault="00857DB1" w:rsidP="00857DB1">
      <w:pPr>
        <w:spacing w:after="0"/>
        <w:rPr>
          <w:sz w:val="4"/>
          <w:szCs w:val="4"/>
        </w:rPr>
      </w:pPr>
      <w:bookmarkStart w:id="36" w:name="pte055"/>
      <w:bookmarkStart w:id="37" w:name="pte056"/>
      <w:bookmarkStart w:id="38" w:name="pte057"/>
      <w:bookmarkStart w:id="39" w:name="pte058"/>
      <w:bookmarkStart w:id="40" w:name="pte059"/>
      <w:bookmarkStart w:id="41" w:name="pte060"/>
      <w:bookmarkStart w:id="42" w:name="pte061"/>
      <w:bookmarkStart w:id="43" w:name="pte062"/>
      <w:bookmarkStart w:id="44" w:name="pte06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10629" w:type="dxa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440"/>
        <w:gridCol w:w="1170"/>
        <w:gridCol w:w="2799"/>
        <w:gridCol w:w="5220"/>
      </w:tblGrid>
      <w:tr w:rsidR="005A0E51" w:rsidRPr="00CC476C" w:rsidTr="005A0E51">
        <w:trPr>
          <w:cantSplit/>
          <w:trHeight w:val="10"/>
          <w:jc w:val="center"/>
        </w:trPr>
        <w:tc>
          <w:tcPr>
            <w:tcW w:w="144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rFonts w:ascii="Bookman Old Style" w:hAnsi="Bookman Old Style"/>
                <w:szCs w:val="28"/>
              </w:rPr>
            </w:pPr>
            <w:bookmarkStart w:id="45" w:name="pte064"/>
            <w:bookmarkStart w:id="46" w:name="pte065"/>
            <w:bookmarkStart w:id="47" w:name="pte066"/>
            <w:bookmarkStart w:id="48" w:name="pte067"/>
            <w:bookmarkStart w:id="49" w:name="pte068"/>
            <w:bookmarkEnd w:id="45"/>
            <w:bookmarkEnd w:id="46"/>
            <w:bookmarkEnd w:id="47"/>
            <w:bookmarkEnd w:id="48"/>
            <w:bookmarkEnd w:id="49"/>
            <w:r w:rsidRPr="006F1D0F">
              <w:rPr>
                <w:rFonts w:ascii="Bookman Old Style" w:hAnsi="Bookman Old Style"/>
                <w:b/>
                <w:szCs w:val="28"/>
              </w:rPr>
              <w:t>Exam</w:t>
            </w:r>
            <w:bookmarkStart w:id="50" w:name="pte069"/>
            <w:bookmarkEnd w:id="50"/>
          </w:p>
        </w:tc>
        <w:tc>
          <w:tcPr>
            <w:tcW w:w="117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rFonts w:ascii="Bookman Old Style" w:hAnsi="Bookman Old Style"/>
                <w:szCs w:val="28"/>
              </w:rPr>
            </w:pPr>
            <w:bookmarkStart w:id="51" w:name="pte070"/>
            <w:bookmarkStart w:id="52" w:name="pte071"/>
            <w:bookmarkStart w:id="53" w:name="pte072"/>
            <w:bookmarkStart w:id="54" w:name="pte073"/>
            <w:bookmarkEnd w:id="51"/>
            <w:bookmarkEnd w:id="52"/>
            <w:bookmarkEnd w:id="53"/>
            <w:bookmarkEnd w:id="54"/>
            <w:r w:rsidRPr="006F1D0F">
              <w:rPr>
                <w:rFonts w:ascii="Bookman Old Style" w:hAnsi="Bookman Old Style"/>
                <w:b/>
                <w:szCs w:val="28"/>
              </w:rPr>
              <w:t>Year</w:t>
            </w:r>
            <w:bookmarkStart w:id="55" w:name="pte074"/>
            <w:bookmarkEnd w:id="55"/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rFonts w:ascii="Bookman Old Style" w:hAnsi="Bookman Old Style"/>
                <w:szCs w:val="28"/>
              </w:rPr>
            </w:pPr>
            <w:bookmarkStart w:id="56" w:name="pte075"/>
            <w:bookmarkStart w:id="57" w:name="pte076"/>
            <w:bookmarkStart w:id="58" w:name="pte077"/>
            <w:bookmarkStart w:id="59" w:name="pte078"/>
            <w:bookmarkStart w:id="60" w:name="pte079"/>
            <w:bookmarkStart w:id="61" w:name="pte080"/>
            <w:bookmarkStart w:id="62" w:name="pte081"/>
            <w:bookmarkStart w:id="63" w:name="pte082"/>
            <w:bookmarkStart w:id="64" w:name="pte083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Pr="006F1D0F">
              <w:rPr>
                <w:rFonts w:ascii="Bookman Old Style" w:hAnsi="Bookman Old Style"/>
                <w:b/>
                <w:szCs w:val="28"/>
              </w:rPr>
              <w:t xml:space="preserve">Subject </w:t>
            </w:r>
            <w:bookmarkStart w:id="65" w:name="pte084"/>
            <w:bookmarkEnd w:id="65"/>
          </w:p>
        </w:tc>
        <w:tc>
          <w:tcPr>
            <w:tcW w:w="522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rFonts w:ascii="Bookman Old Style" w:hAnsi="Bookman Old Style"/>
                <w:szCs w:val="28"/>
              </w:rPr>
            </w:pPr>
            <w:bookmarkStart w:id="66" w:name="pte085"/>
            <w:bookmarkStart w:id="67" w:name="pte086"/>
            <w:bookmarkStart w:id="68" w:name="pte087"/>
            <w:bookmarkStart w:id="69" w:name="pte088"/>
            <w:bookmarkEnd w:id="66"/>
            <w:bookmarkEnd w:id="67"/>
            <w:bookmarkEnd w:id="68"/>
            <w:bookmarkEnd w:id="69"/>
            <w:r w:rsidRPr="006F1D0F">
              <w:rPr>
                <w:rFonts w:ascii="Bookman Old Style" w:hAnsi="Bookman Old Style"/>
                <w:b/>
                <w:szCs w:val="28"/>
              </w:rPr>
              <w:t>Institution</w:t>
            </w:r>
            <w:bookmarkStart w:id="70" w:name="pte089"/>
            <w:bookmarkEnd w:id="70"/>
          </w:p>
        </w:tc>
        <w:bookmarkStart w:id="71" w:name="pte090"/>
        <w:bookmarkStart w:id="72" w:name="pte091"/>
        <w:bookmarkStart w:id="73" w:name="pte092"/>
        <w:bookmarkStart w:id="74" w:name="pte093"/>
        <w:bookmarkStart w:id="75" w:name="pte094"/>
        <w:bookmarkStart w:id="76" w:name="pte095"/>
        <w:bookmarkEnd w:id="71"/>
        <w:bookmarkEnd w:id="72"/>
        <w:bookmarkEnd w:id="73"/>
        <w:bookmarkEnd w:id="74"/>
        <w:bookmarkEnd w:id="75"/>
        <w:bookmarkEnd w:id="76"/>
      </w:tr>
      <w:tr w:rsidR="007C2F3B" w:rsidRPr="00CC476C" w:rsidTr="005A0E51">
        <w:trPr>
          <w:cantSplit/>
          <w:trHeight w:val="205"/>
          <w:jc w:val="center"/>
        </w:trPr>
        <w:tc>
          <w:tcPr>
            <w:tcW w:w="1440" w:type="dxa"/>
            <w:noWrap/>
            <w:vAlign w:val="center"/>
          </w:tcPr>
          <w:p w:rsidR="007C2F3B" w:rsidRPr="000265A9" w:rsidRDefault="007C2F3B" w:rsidP="00BE199F">
            <w:pPr>
              <w:pStyle w:val="TableContents"/>
              <w:rPr>
                <w:b/>
                <w:szCs w:val="28"/>
              </w:rPr>
            </w:pPr>
            <w:r>
              <w:rPr>
                <w:b/>
                <w:szCs w:val="28"/>
              </w:rPr>
              <w:t>PhD</w:t>
            </w:r>
          </w:p>
        </w:tc>
        <w:tc>
          <w:tcPr>
            <w:tcW w:w="3969" w:type="dxa"/>
            <w:gridSpan w:val="2"/>
            <w:noWrap/>
            <w:vAlign w:val="center"/>
          </w:tcPr>
          <w:p w:rsidR="007C2F3B" w:rsidRDefault="00BE199F" w:rsidP="00BE199F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7C2F3B">
              <w:rPr>
                <w:szCs w:val="28"/>
              </w:rPr>
              <w:t>In Progress</w:t>
            </w:r>
          </w:p>
        </w:tc>
        <w:tc>
          <w:tcPr>
            <w:tcW w:w="522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 xml:space="preserve">University of Engineering and Technology, Lahore </w:t>
            </w:r>
          </w:p>
        </w:tc>
      </w:tr>
      <w:tr w:rsidR="005A0E51" w:rsidRPr="00CC476C" w:rsidTr="005A0E51">
        <w:trPr>
          <w:cantSplit/>
          <w:trHeight w:val="205"/>
          <w:jc w:val="center"/>
        </w:trPr>
        <w:tc>
          <w:tcPr>
            <w:tcW w:w="1440" w:type="dxa"/>
            <w:noWrap/>
            <w:vAlign w:val="center"/>
          </w:tcPr>
          <w:p w:rsidR="007C2F3B" w:rsidRPr="000265A9" w:rsidRDefault="007C2F3B" w:rsidP="00BE199F">
            <w:pPr>
              <w:pStyle w:val="TableContents"/>
              <w:rPr>
                <w:b/>
                <w:szCs w:val="28"/>
              </w:rPr>
            </w:pPr>
            <w:bookmarkStart w:id="77" w:name="pte096"/>
            <w:bookmarkStart w:id="78" w:name="pte097"/>
            <w:bookmarkStart w:id="79" w:name="pte098"/>
            <w:bookmarkStart w:id="80" w:name="pte099"/>
            <w:bookmarkStart w:id="81" w:name="pte0100"/>
            <w:bookmarkEnd w:id="77"/>
            <w:bookmarkEnd w:id="78"/>
            <w:bookmarkEnd w:id="79"/>
            <w:bookmarkEnd w:id="80"/>
            <w:bookmarkEnd w:id="81"/>
            <w:r w:rsidRPr="000265A9">
              <w:rPr>
                <w:b/>
                <w:szCs w:val="28"/>
              </w:rPr>
              <w:t>M.Phil</w:t>
            </w:r>
          </w:p>
        </w:tc>
        <w:tc>
          <w:tcPr>
            <w:tcW w:w="117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szCs w:val="28"/>
              </w:rPr>
            </w:pPr>
            <w:bookmarkStart w:id="82" w:name="pte0101"/>
            <w:bookmarkStart w:id="83" w:name="pte0102"/>
            <w:bookmarkStart w:id="84" w:name="pte0103"/>
            <w:bookmarkStart w:id="85" w:name="pte0104"/>
            <w:bookmarkStart w:id="86" w:name="pte0105"/>
            <w:bookmarkEnd w:id="82"/>
            <w:bookmarkEnd w:id="83"/>
            <w:bookmarkEnd w:id="84"/>
            <w:bookmarkEnd w:id="85"/>
            <w:bookmarkEnd w:id="86"/>
            <w:r w:rsidRPr="006F1D0F">
              <w:rPr>
                <w:szCs w:val="28"/>
              </w:rPr>
              <w:t>2011</w:t>
            </w:r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szCs w:val="28"/>
              </w:rPr>
            </w:pPr>
            <w:bookmarkStart w:id="87" w:name="pte0106"/>
            <w:bookmarkStart w:id="88" w:name="pte0107"/>
            <w:bookmarkStart w:id="89" w:name="pte0108"/>
            <w:bookmarkStart w:id="90" w:name="pte0109"/>
            <w:bookmarkStart w:id="91" w:name="pte0110"/>
            <w:bookmarkStart w:id="92" w:name="pte0111"/>
            <w:bookmarkStart w:id="93" w:name="pte0112"/>
            <w:bookmarkStart w:id="94" w:name="pte0113"/>
            <w:bookmarkStart w:id="95" w:name="pte0114"/>
            <w:bookmarkStart w:id="96" w:name="pte0115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>
              <w:rPr>
                <w:szCs w:val="28"/>
              </w:rPr>
              <w:t>Chemistry</w:t>
            </w:r>
          </w:p>
        </w:tc>
        <w:tc>
          <w:tcPr>
            <w:tcW w:w="522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szCs w:val="28"/>
              </w:rPr>
            </w:pPr>
            <w:bookmarkStart w:id="97" w:name="pte0116"/>
            <w:bookmarkStart w:id="98" w:name="pte0117"/>
            <w:bookmarkStart w:id="99" w:name="pte0118"/>
            <w:bookmarkStart w:id="100" w:name="pte0119"/>
            <w:bookmarkStart w:id="101" w:name="pte0120"/>
            <w:bookmarkEnd w:id="97"/>
            <w:bookmarkEnd w:id="98"/>
            <w:bookmarkEnd w:id="99"/>
            <w:bookmarkEnd w:id="100"/>
            <w:bookmarkEnd w:id="101"/>
            <w:r w:rsidRPr="006F1D0F">
              <w:rPr>
                <w:szCs w:val="28"/>
              </w:rPr>
              <w:t>Forman Christian College University</w:t>
            </w:r>
            <w:r>
              <w:rPr>
                <w:szCs w:val="28"/>
              </w:rPr>
              <w:t>, Lahore</w:t>
            </w:r>
          </w:p>
        </w:tc>
        <w:bookmarkStart w:id="102" w:name="pte0121"/>
        <w:bookmarkStart w:id="103" w:name="pte0122"/>
        <w:bookmarkStart w:id="104" w:name="pte0123"/>
        <w:bookmarkStart w:id="105" w:name="pte0124"/>
        <w:bookmarkStart w:id="106" w:name="pte0125"/>
        <w:bookmarkStart w:id="107" w:name="pte0126"/>
        <w:bookmarkEnd w:id="102"/>
        <w:bookmarkEnd w:id="103"/>
        <w:bookmarkEnd w:id="104"/>
        <w:bookmarkEnd w:id="105"/>
        <w:bookmarkEnd w:id="106"/>
        <w:bookmarkEnd w:id="107"/>
      </w:tr>
      <w:tr w:rsidR="005A0E51" w:rsidRPr="00CC476C" w:rsidTr="005A0E51">
        <w:trPr>
          <w:cantSplit/>
          <w:trHeight w:val="205"/>
          <w:jc w:val="center"/>
        </w:trPr>
        <w:tc>
          <w:tcPr>
            <w:tcW w:w="1440" w:type="dxa"/>
            <w:noWrap/>
            <w:vAlign w:val="center"/>
          </w:tcPr>
          <w:p w:rsidR="007C2F3B" w:rsidRPr="000265A9" w:rsidRDefault="007C2F3B" w:rsidP="00BE199F">
            <w:pPr>
              <w:pStyle w:val="TableContents"/>
              <w:rPr>
                <w:b/>
                <w:position w:val="6"/>
                <w:szCs w:val="28"/>
              </w:rPr>
            </w:pPr>
            <w:bookmarkStart w:id="108" w:name="pte0127"/>
            <w:bookmarkStart w:id="109" w:name="pte0128"/>
            <w:bookmarkStart w:id="110" w:name="pte0129"/>
            <w:bookmarkStart w:id="111" w:name="pte0130"/>
            <w:bookmarkStart w:id="112" w:name="pte0131"/>
            <w:bookmarkEnd w:id="108"/>
            <w:bookmarkEnd w:id="109"/>
            <w:bookmarkEnd w:id="110"/>
            <w:bookmarkEnd w:id="111"/>
            <w:bookmarkEnd w:id="112"/>
            <w:r w:rsidRPr="000265A9">
              <w:rPr>
                <w:b/>
                <w:position w:val="6"/>
                <w:szCs w:val="28"/>
              </w:rPr>
              <w:t>M.Sc.</w:t>
            </w:r>
          </w:p>
        </w:tc>
        <w:tc>
          <w:tcPr>
            <w:tcW w:w="117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position w:val="6"/>
                <w:szCs w:val="28"/>
              </w:rPr>
            </w:pPr>
            <w:r w:rsidRPr="006F1D0F">
              <w:rPr>
                <w:position w:val="6"/>
                <w:szCs w:val="28"/>
              </w:rPr>
              <w:t>2006</w:t>
            </w:r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szCs w:val="28"/>
              </w:rPr>
            </w:pPr>
            <w:r w:rsidRPr="006F1D0F">
              <w:rPr>
                <w:szCs w:val="28"/>
              </w:rPr>
              <w:t>Chemistry</w:t>
            </w:r>
          </w:p>
        </w:tc>
        <w:tc>
          <w:tcPr>
            <w:tcW w:w="522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position w:val="6"/>
                <w:szCs w:val="28"/>
              </w:rPr>
            </w:pPr>
            <w:r w:rsidRPr="006F1D0F">
              <w:rPr>
                <w:position w:val="6"/>
                <w:szCs w:val="28"/>
              </w:rPr>
              <w:t>Institute of Chemistry</w:t>
            </w:r>
            <w:r>
              <w:rPr>
                <w:position w:val="6"/>
                <w:szCs w:val="28"/>
              </w:rPr>
              <w:t>,</w:t>
            </w:r>
            <w:r w:rsidRPr="006F1D0F">
              <w:rPr>
                <w:position w:val="6"/>
                <w:szCs w:val="28"/>
              </w:rPr>
              <w:t xml:space="preserve"> Punjab University</w:t>
            </w:r>
            <w:bookmarkStart w:id="113" w:name="pte0275"/>
            <w:bookmarkStart w:id="114" w:name="pte0276"/>
            <w:bookmarkStart w:id="115" w:name="pte0277"/>
            <w:bookmarkStart w:id="116" w:name="pte0278"/>
            <w:bookmarkEnd w:id="113"/>
            <w:bookmarkEnd w:id="114"/>
            <w:bookmarkEnd w:id="115"/>
            <w:bookmarkEnd w:id="116"/>
            <w:r>
              <w:rPr>
                <w:position w:val="6"/>
                <w:szCs w:val="28"/>
              </w:rPr>
              <w:t>, Lahore</w:t>
            </w:r>
          </w:p>
        </w:tc>
      </w:tr>
      <w:tr w:rsidR="005A0E51" w:rsidRPr="00CC476C" w:rsidTr="005A0E51">
        <w:trPr>
          <w:cantSplit/>
          <w:trHeight w:val="205"/>
          <w:jc w:val="center"/>
        </w:trPr>
        <w:tc>
          <w:tcPr>
            <w:tcW w:w="1440" w:type="dxa"/>
            <w:noWrap/>
            <w:vAlign w:val="center"/>
          </w:tcPr>
          <w:p w:rsidR="007C2F3B" w:rsidRPr="000265A9" w:rsidRDefault="007C2F3B" w:rsidP="00BE199F">
            <w:pPr>
              <w:pStyle w:val="TableContents"/>
              <w:rPr>
                <w:b/>
                <w:szCs w:val="28"/>
              </w:rPr>
            </w:pPr>
            <w:bookmarkStart w:id="117" w:name="pte0158"/>
            <w:bookmarkStart w:id="118" w:name="pte0159"/>
            <w:bookmarkStart w:id="119" w:name="pte0160"/>
            <w:bookmarkStart w:id="120" w:name="pte0161"/>
            <w:bookmarkStart w:id="121" w:name="pte0162"/>
            <w:bookmarkEnd w:id="117"/>
            <w:bookmarkEnd w:id="118"/>
            <w:bookmarkEnd w:id="119"/>
            <w:bookmarkEnd w:id="120"/>
            <w:bookmarkEnd w:id="121"/>
            <w:r w:rsidRPr="000265A9">
              <w:rPr>
                <w:b/>
                <w:szCs w:val="28"/>
              </w:rPr>
              <w:t>M.S. Ed.</w:t>
            </w:r>
          </w:p>
        </w:tc>
        <w:tc>
          <w:tcPr>
            <w:tcW w:w="117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szCs w:val="28"/>
              </w:rPr>
            </w:pPr>
            <w:r w:rsidRPr="006F1D0F">
              <w:rPr>
                <w:szCs w:val="28"/>
              </w:rPr>
              <w:t>1996</w:t>
            </w:r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position w:val="6"/>
                <w:szCs w:val="28"/>
              </w:rPr>
            </w:pPr>
            <w:r w:rsidRPr="006F1D0F">
              <w:rPr>
                <w:szCs w:val="28"/>
              </w:rPr>
              <w:t>Science Education</w:t>
            </w:r>
            <w:r>
              <w:rPr>
                <w:szCs w:val="28"/>
              </w:rPr>
              <w:t xml:space="preserve"> (Chemistry)</w:t>
            </w:r>
          </w:p>
        </w:tc>
        <w:tc>
          <w:tcPr>
            <w:tcW w:w="522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Institute of Education &amp; Research (P</w:t>
            </w:r>
            <w:r w:rsidRPr="006F1D0F">
              <w:rPr>
                <w:szCs w:val="28"/>
              </w:rPr>
              <w:t>U</w:t>
            </w:r>
            <w:r>
              <w:rPr>
                <w:szCs w:val="28"/>
              </w:rPr>
              <w:t>), Lahore</w:t>
            </w:r>
          </w:p>
        </w:tc>
      </w:tr>
      <w:tr w:rsidR="005A0E51" w:rsidRPr="00CC476C" w:rsidTr="005A0E51">
        <w:trPr>
          <w:cantSplit/>
          <w:trHeight w:val="205"/>
          <w:jc w:val="center"/>
        </w:trPr>
        <w:tc>
          <w:tcPr>
            <w:tcW w:w="1440" w:type="dxa"/>
            <w:noWrap/>
            <w:vAlign w:val="center"/>
          </w:tcPr>
          <w:p w:rsidR="007C2F3B" w:rsidRPr="000265A9" w:rsidRDefault="007C2F3B" w:rsidP="00BE199F">
            <w:pPr>
              <w:pStyle w:val="TableContents"/>
              <w:rPr>
                <w:b/>
                <w:szCs w:val="28"/>
              </w:rPr>
            </w:pPr>
            <w:bookmarkStart w:id="122" w:name="pte0189"/>
            <w:bookmarkStart w:id="123" w:name="pte0190"/>
            <w:bookmarkStart w:id="124" w:name="pte0191"/>
            <w:bookmarkStart w:id="125" w:name="pte0192"/>
            <w:bookmarkStart w:id="126" w:name="pte0193"/>
            <w:bookmarkEnd w:id="122"/>
            <w:bookmarkEnd w:id="123"/>
            <w:bookmarkEnd w:id="124"/>
            <w:bookmarkEnd w:id="125"/>
            <w:bookmarkEnd w:id="126"/>
            <w:r w:rsidRPr="000265A9">
              <w:rPr>
                <w:b/>
                <w:szCs w:val="28"/>
              </w:rPr>
              <w:t xml:space="preserve"> B.Sc.</w:t>
            </w:r>
          </w:p>
        </w:tc>
        <w:tc>
          <w:tcPr>
            <w:tcW w:w="117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szCs w:val="28"/>
              </w:rPr>
            </w:pPr>
            <w:r w:rsidRPr="006F1D0F">
              <w:rPr>
                <w:szCs w:val="28"/>
              </w:rPr>
              <w:t>1993</w:t>
            </w:r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ind w:left="-71"/>
              <w:rPr>
                <w:szCs w:val="28"/>
              </w:rPr>
            </w:pPr>
            <w:r>
              <w:rPr>
                <w:szCs w:val="28"/>
              </w:rPr>
              <w:t>Zoology/Botany</w:t>
            </w:r>
            <w:r w:rsidRPr="006F1D0F">
              <w:rPr>
                <w:szCs w:val="28"/>
              </w:rPr>
              <w:t>/Chem</w:t>
            </w:r>
            <w:r>
              <w:rPr>
                <w:szCs w:val="28"/>
              </w:rPr>
              <w:t>istry</w:t>
            </w:r>
          </w:p>
        </w:tc>
        <w:tc>
          <w:tcPr>
            <w:tcW w:w="522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szCs w:val="28"/>
              </w:rPr>
            </w:pPr>
            <w:r w:rsidRPr="006F1D0F">
              <w:rPr>
                <w:szCs w:val="28"/>
              </w:rPr>
              <w:t xml:space="preserve">Govt. College </w:t>
            </w:r>
            <w:r>
              <w:rPr>
                <w:szCs w:val="28"/>
              </w:rPr>
              <w:t xml:space="preserve"> University (GCU),  </w:t>
            </w:r>
            <w:r w:rsidRPr="006F1D0F">
              <w:rPr>
                <w:szCs w:val="28"/>
              </w:rPr>
              <w:t>Lahore</w:t>
            </w:r>
          </w:p>
        </w:tc>
      </w:tr>
      <w:tr w:rsidR="005A0E51" w:rsidRPr="00CC476C" w:rsidTr="005A0E51">
        <w:trPr>
          <w:cantSplit/>
          <w:trHeight w:val="205"/>
          <w:jc w:val="center"/>
        </w:trPr>
        <w:tc>
          <w:tcPr>
            <w:tcW w:w="1440" w:type="dxa"/>
            <w:noWrap/>
            <w:vAlign w:val="center"/>
          </w:tcPr>
          <w:p w:rsidR="007C2F3B" w:rsidRPr="000265A9" w:rsidRDefault="007C2F3B" w:rsidP="00BE199F">
            <w:pPr>
              <w:pStyle w:val="TableContents"/>
              <w:rPr>
                <w:b/>
                <w:szCs w:val="28"/>
              </w:rPr>
            </w:pPr>
            <w:bookmarkStart w:id="127" w:name="pte0220"/>
            <w:bookmarkStart w:id="128" w:name="pte0221"/>
            <w:bookmarkStart w:id="129" w:name="pte0222"/>
            <w:bookmarkStart w:id="130" w:name="pte0223"/>
            <w:bookmarkStart w:id="131" w:name="pte0224"/>
            <w:bookmarkStart w:id="132" w:name="pte0251"/>
            <w:bookmarkStart w:id="133" w:name="pte0252"/>
            <w:bookmarkStart w:id="134" w:name="pte0253"/>
            <w:bookmarkStart w:id="135" w:name="pte0254"/>
            <w:bookmarkStart w:id="136" w:name="pte0255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r w:rsidRPr="000265A9">
              <w:rPr>
                <w:b/>
                <w:szCs w:val="28"/>
              </w:rPr>
              <w:t xml:space="preserve"> F.Sc.</w:t>
            </w:r>
          </w:p>
        </w:tc>
        <w:tc>
          <w:tcPr>
            <w:tcW w:w="117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szCs w:val="28"/>
              </w:rPr>
            </w:pPr>
            <w:r w:rsidRPr="006F1D0F">
              <w:rPr>
                <w:szCs w:val="28"/>
              </w:rPr>
              <w:t>1991</w:t>
            </w:r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ind w:left="-71"/>
              <w:rPr>
                <w:szCs w:val="28"/>
              </w:rPr>
            </w:pPr>
            <w:r w:rsidRPr="006F1D0F">
              <w:rPr>
                <w:szCs w:val="28"/>
              </w:rPr>
              <w:t>Pre-Medical</w:t>
            </w:r>
          </w:p>
        </w:tc>
        <w:tc>
          <w:tcPr>
            <w:tcW w:w="522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tabs>
                <w:tab w:val="center" w:pos="1278"/>
                <w:tab w:val="right" w:pos="2556"/>
              </w:tabs>
              <w:rPr>
                <w:szCs w:val="28"/>
              </w:rPr>
            </w:pPr>
            <w:r w:rsidRPr="006F1D0F">
              <w:rPr>
                <w:szCs w:val="28"/>
              </w:rPr>
              <w:t>Govt.College Baghbanpura</w:t>
            </w:r>
            <w:r>
              <w:rPr>
                <w:szCs w:val="28"/>
              </w:rPr>
              <w:t>,</w:t>
            </w:r>
            <w:r w:rsidRPr="006F1D0F">
              <w:rPr>
                <w:szCs w:val="28"/>
              </w:rPr>
              <w:t xml:space="preserve"> Lahore</w:t>
            </w:r>
          </w:p>
        </w:tc>
      </w:tr>
      <w:tr w:rsidR="005A0E51" w:rsidRPr="00CC476C" w:rsidTr="005A0E51">
        <w:trPr>
          <w:cantSplit/>
          <w:trHeight w:val="205"/>
          <w:jc w:val="center"/>
        </w:trPr>
        <w:tc>
          <w:tcPr>
            <w:tcW w:w="1440" w:type="dxa"/>
            <w:noWrap/>
            <w:vAlign w:val="center"/>
          </w:tcPr>
          <w:p w:rsidR="007C2F3B" w:rsidRPr="000265A9" w:rsidRDefault="007C2F3B" w:rsidP="00BE199F">
            <w:pPr>
              <w:pStyle w:val="TableContents"/>
              <w:rPr>
                <w:b/>
                <w:szCs w:val="28"/>
              </w:rPr>
            </w:pPr>
            <w:r w:rsidRPr="000265A9">
              <w:rPr>
                <w:b/>
                <w:szCs w:val="28"/>
              </w:rPr>
              <w:t xml:space="preserve"> S.S.C.</w:t>
            </w:r>
          </w:p>
        </w:tc>
        <w:tc>
          <w:tcPr>
            <w:tcW w:w="117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jc w:val="center"/>
              <w:rPr>
                <w:szCs w:val="28"/>
              </w:rPr>
            </w:pPr>
            <w:r w:rsidRPr="006F1D0F">
              <w:rPr>
                <w:szCs w:val="28"/>
              </w:rPr>
              <w:t>1988</w:t>
            </w:r>
          </w:p>
        </w:tc>
        <w:tc>
          <w:tcPr>
            <w:tcW w:w="2799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ind w:left="-71"/>
              <w:rPr>
                <w:szCs w:val="28"/>
              </w:rPr>
            </w:pPr>
            <w:r>
              <w:rPr>
                <w:szCs w:val="28"/>
              </w:rPr>
              <w:t>Science</w:t>
            </w:r>
          </w:p>
        </w:tc>
        <w:tc>
          <w:tcPr>
            <w:tcW w:w="5220" w:type="dxa"/>
            <w:noWrap/>
            <w:vAlign w:val="center"/>
          </w:tcPr>
          <w:p w:rsidR="007C2F3B" w:rsidRPr="006F1D0F" w:rsidRDefault="007C2F3B" w:rsidP="00BE199F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Govt. High School</w:t>
            </w:r>
            <w:r w:rsidRPr="006F1D0F">
              <w:rPr>
                <w:szCs w:val="28"/>
              </w:rPr>
              <w:t xml:space="preserve"> Minhala Kalan</w:t>
            </w:r>
            <w:r>
              <w:rPr>
                <w:szCs w:val="28"/>
              </w:rPr>
              <w:t>,</w:t>
            </w:r>
            <w:r w:rsidRPr="006F1D0F">
              <w:rPr>
                <w:szCs w:val="28"/>
              </w:rPr>
              <w:t xml:space="preserve"> Lahore</w:t>
            </w:r>
          </w:p>
        </w:tc>
      </w:tr>
    </w:tbl>
    <w:p w:rsidR="00BE199F" w:rsidRDefault="00BE199F" w:rsidP="00BE199F">
      <w:pPr>
        <w:pStyle w:val="BodyText"/>
        <w:ind w:left="-540"/>
        <w:jc w:val="both"/>
        <w:rPr>
          <w:rFonts w:ascii="Bookman Old Style" w:hAnsi="Bookman Old Style"/>
          <w:b/>
          <w:szCs w:val="32"/>
          <w:u w:val="single"/>
        </w:rPr>
      </w:pPr>
    </w:p>
    <w:p w:rsidR="006F46FD" w:rsidRPr="00BE199F" w:rsidRDefault="006F46FD" w:rsidP="00BE199F">
      <w:pPr>
        <w:pStyle w:val="BodyText"/>
        <w:ind w:left="-540"/>
        <w:jc w:val="both"/>
        <w:rPr>
          <w:rFonts w:ascii="Bookman Old Style" w:hAnsi="Bookman Old Style"/>
          <w:b/>
          <w:szCs w:val="32"/>
          <w:u w:val="single"/>
        </w:rPr>
      </w:pPr>
      <w:r w:rsidRPr="00BE199F">
        <w:rPr>
          <w:rFonts w:ascii="Bookman Old Style" w:hAnsi="Bookman Old Style"/>
          <w:b/>
          <w:szCs w:val="32"/>
          <w:u w:val="single"/>
        </w:rPr>
        <w:t>WORK EXPERIENCE:</w:t>
      </w:r>
    </w:p>
    <w:p w:rsidR="006F46FD" w:rsidRPr="008110C3" w:rsidRDefault="006F46FD" w:rsidP="006F46FD">
      <w:pPr>
        <w:pStyle w:val="BodyText"/>
        <w:jc w:val="both"/>
        <w:rPr>
          <w:rFonts w:ascii="Bookman Old Style" w:hAnsi="Bookman Old Style"/>
          <w:sz w:val="28"/>
          <w:szCs w:val="32"/>
          <w:u w:val="single"/>
        </w:rPr>
      </w:pPr>
    </w:p>
    <w:p w:rsidR="006F46FD" w:rsidRPr="00F93982" w:rsidRDefault="006F46FD" w:rsidP="005A0E51">
      <w:pPr>
        <w:pStyle w:val="BodyText"/>
        <w:numPr>
          <w:ilvl w:val="0"/>
          <w:numId w:val="27"/>
        </w:numPr>
        <w:tabs>
          <w:tab w:val="left" w:pos="-90"/>
          <w:tab w:val="left" w:pos="9630"/>
        </w:tabs>
        <w:spacing w:line="360" w:lineRule="auto"/>
        <w:ind w:right="360"/>
        <w:rPr>
          <w:b/>
          <w:sz w:val="22"/>
        </w:rPr>
      </w:pPr>
      <w:bookmarkStart w:id="137" w:name="pte0518"/>
      <w:bookmarkStart w:id="138" w:name="pte0519"/>
      <w:bookmarkStart w:id="139" w:name="pte0520"/>
      <w:bookmarkStart w:id="140" w:name="pte0521"/>
      <w:bookmarkStart w:id="141" w:name="pte0522"/>
      <w:bookmarkStart w:id="142" w:name="pte0523"/>
      <w:bookmarkEnd w:id="137"/>
      <w:bookmarkEnd w:id="138"/>
      <w:bookmarkEnd w:id="139"/>
      <w:bookmarkEnd w:id="140"/>
      <w:bookmarkEnd w:id="141"/>
      <w:bookmarkEnd w:id="142"/>
      <w:r w:rsidRPr="00F93982">
        <w:rPr>
          <w:b/>
          <w:bCs/>
        </w:rPr>
        <w:t>Currently working</w:t>
      </w:r>
      <w:r w:rsidRPr="008110C3">
        <w:t xml:space="preserve"> as Chemistry Lecturer in </w:t>
      </w:r>
      <w:r w:rsidR="00D07279" w:rsidRPr="008110C3">
        <w:t>the Department of Chemistry</w:t>
      </w:r>
      <w:r w:rsidRPr="008110C3">
        <w:t xml:space="preserve">, </w:t>
      </w:r>
      <w:r w:rsidR="00F93982">
        <w:t>SST</w:t>
      </w:r>
      <w:r w:rsidRPr="008110C3">
        <w:t>, University of Management and Technology,</w:t>
      </w:r>
      <w:r w:rsidR="008F089B">
        <w:t xml:space="preserve"> Lahore since February 6, 2007.</w:t>
      </w:r>
      <w:r w:rsidR="00F93982">
        <w:t xml:space="preserve"> </w:t>
      </w:r>
      <w:r w:rsidR="00F93982" w:rsidRPr="00F93982">
        <w:rPr>
          <w:b/>
          <w:bCs/>
        </w:rPr>
        <w:t xml:space="preserve">  </w:t>
      </w:r>
      <w:r w:rsidR="00BE199F" w:rsidRPr="00F93982">
        <w:rPr>
          <w:b/>
        </w:rPr>
        <w:t xml:space="preserve">( more than 8 </w:t>
      </w:r>
      <w:r w:rsidR="008F089B" w:rsidRPr="00F93982">
        <w:rPr>
          <w:b/>
        </w:rPr>
        <w:t>years)</w:t>
      </w:r>
    </w:p>
    <w:p w:rsidR="006F46FD" w:rsidRPr="00770ED9" w:rsidRDefault="008F089B" w:rsidP="00F93982">
      <w:pPr>
        <w:pStyle w:val="BodyText"/>
        <w:numPr>
          <w:ilvl w:val="0"/>
          <w:numId w:val="27"/>
        </w:numPr>
        <w:spacing w:line="360" w:lineRule="auto"/>
        <w:rPr>
          <w:b/>
          <w:sz w:val="22"/>
        </w:rPr>
      </w:pPr>
      <w:r w:rsidRPr="008F089B">
        <w:rPr>
          <w:b/>
          <w:bCs/>
          <w:szCs w:val="28"/>
        </w:rPr>
        <w:t>Worked as</w:t>
      </w:r>
      <w:r w:rsidRPr="00C0708A">
        <w:t xml:space="preserve"> Chemistry Teacher</w:t>
      </w:r>
      <w:r w:rsidRPr="008F089B">
        <w:rPr>
          <w:szCs w:val="26"/>
        </w:rPr>
        <w:t xml:space="preserve"> </w:t>
      </w:r>
      <w:r w:rsidRPr="008F089B">
        <w:rPr>
          <w:szCs w:val="28"/>
        </w:rPr>
        <w:t xml:space="preserve">for O-Levels, </w:t>
      </w:r>
      <w:r w:rsidRPr="00C0708A">
        <w:t xml:space="preserve">in the Ibne Sina College, Lahore </w:t>
      </w:r>
      <w:r w:rsidRPr="00770ED9">
        <w:rPr>
          <w:b/>
        </w:rPr>
        <w:t>(10 years)</w:t>
      </w:r>
    </w:p>
    <w:p w:rsidR="006F46FD" w:rsidRPr="00770ED9" w:rsidRDefault="006F46FD" w:rsidP="00F93982">
      <w:pPr>
        <w:pStyle w:val="BodyText"/>
        <w:numPr>
          <w:ilvl w:val="0"/>
          <w:numId w:val="27"/>
        </w:numPr>
        <w:spacing w:line="360" w:lineRule="auto"/>
        <w:rPr>
          <w:sz w:val="22"/>
        </w:rPr>
      </w:pPr>
      <w:r w:rsidRPr="00770ED9">
        <w:rPr>
          <w:b/>
          <w:bCs/>
          <w:szCs w:val="28"/>
        </w:rPr>
        <w:t>Worked as</w:t>
      </w:r>
      <w:r w:rsidRPr="00770ED9">
        <w:rPr>
          <w:szCs w:val="28"/>
        </w:rPr>
        <w:t xml:space="preserve"> Chemistry Lecturer in Pa</w:t>
      </w:r>
      <w:r w:rsidR="00CE090D">
        <w:rPr>
          <w:szCs w:val="28"/>
        </w:rPr>
        <w:t xml:space="preserve">kistan Institute of Fashion &amp; Design, </w:t>
      </w:r>
      <w:r w:rsidR="00770ED9">
        <w:rPr>
          <w:szCs w:val="28"/>
        </w:rPr>
        <w:t xml:space="preserve">Lahore </w:t>
      </w:r>
      <w:r w:rsidRPr="00770ED9">
        <w:rPr>
          <w:szCs w:val="28"/>
        </w:rPr>
        <w:t xml:space="preserve"> </w:t>
      </w:r>
      <w:r w:rsidR="00770ED9" w:rsidRPr="00770ED9">
        <w:rPr>
          <w:b/>
        </w:rPr>
        <w:t>(2 years)</w:t>
      </w:r>
    </w:p>
    <w:p w:rsidR="000B0756" w:rsidRPr="007706C3" w:rsidRDefault="006F46FD" w:rsidP="00F93982">
      <w:pPr>
        <w:pStyle w:val="BodyText"/>
        <w:numPr>
          <w:ilvl w:val="0"/>
          <w:numId w:val="27"/>
        </w:numPr>
        <w:spacing w:line="360" w:lineRule="auto"/>
        <w:rPr>
          <w:szCs w:val="28"/>
        </w:rPr>
      </w:pPr>
      <w:bookmarkStart w:id="143" w:name="pte0524"/>
      <w:bookmarkStart w:id="144" w:name="pte0525"/>
      <w:bookmarkEnd w:id="143"/>
      <w:bookmarkEnd w:id="144"/>
      <w:r w:rsidRPr="008110C3">
        <w:rPr>
          <w:b/>
          <w:bCs/>
          <w:szCs w:val="28"/>
        </w:rPr>
        <w:t>Worked as</w:t>
      </w:r>
      <w:r w:rsidR="00770ED9">
        <w:rPr>
          <w:szCs w:val="28"/>
        </w:rPr>
        <w:t xml:space="preserve"> O-Levels Chemistry T</w:t>
      </w:r>
      <w:r w:rsidRPr="008110C3">
        <w:rPr>
          <w:szCs w:val="28"/>
        </w:rPr>
        <w:t>eacher in Haleem Institute Gulberg – III</w:t>
      </w:r>
      <w:r w:rsidR="00770ED9">
        <w:rPr>
          <w:szCs w:val="28"/>
        </w:rPr>
        <w:t xml:space="preserve">. Lahore </w:t>
      </w:r>
      <w:bookmarkStart w:id="145" w:name="pte0513"/>
      <w:bookmarkStart w:id="146" w:name="pte0514"/>
      <w:bookmarkStart w:id="147" w:name="pte0515"/>
      <w:bookmarkStart w:id="148" w:name="pte0516"/>
      <w:bookmarkStart w:id="149" w:name="pte0517"/>
      <w:bookmarkStart w:id="150" w:name="pte0478"/>
      <w:bookmarkStart w:id="151" w:name="pte0479"/>
      <w:bookmarkStart w:id="152" w:name="pte0480"/>
      <w:bookmarkStart w:id="153" w:name="pte0481"/>
      <w:bookmarkStart w:id="154" w:name="pte0482"/>
      <w:bookmarkStart w:id="155" w:name="pte0474"/>
      <w:bookmarkStart w:id="156" w:name="pte0475"/>
      <w:bookmarkStart w:id="157" w:name="pte0476"/>
      <w:bookmarkStart w:id="158" w:name="pte0477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770ED9" w:rsidRPr="00770ED9">
        <w:rPr>
          <w:b/>
        </w:rPr>
        <w:t>(2 years</w:t>
      </w:r>
      <w:r w:rsidR="00CE090D">
        <w:rPr>
          <w:b/>
        </w:rPr>
        <w:t>)</w:t>
      </w:r>
    </w:p>
    <w:p w:rsidR="0023559B" w:rsidRPr="008110C3" w:rsidRDefault="0023559B" w:rsidP="008110C3">
      <w:pPr>
        <w:pStyle w:val="BodyText"/>
        <w:spacing w:line="276" w:lineRule="auto"/>
        <w:ind w:left="707"/>
        <w:jc w:val="both"/>
      </w:pPr>
      <w:r w:rsidRPr="008110C3">
        <w:t xml:space="preserve"> </w:t>
      </w:r>
    </w:p>
    <w:p w:rsidR="006A3D10" w:rsidRPr="00F93982" w:rsidRDefault="006A3D10" w:rsidP="00F93982">
      <w:pPr>
        <w:pStyle w:val="BodyText"/>
        <w:ind w:hanging="450"/>
        <w:jc w:val="both"/>
        <w:rPr>
          <w:rFonts w:ascii="Bookman Old Style" w:hAnsi="Bookman Old Style"/>
          <w:b/>
          <w:szCs w:val="32"/>
          <w:u w:val="single"/>
        </w:rPr>
      </w:pPr>
      <w:r w:rsidRPr="00F93982">
        <w:rPr>
          <w:rFonts w:ascii="Bookman Old Style" w:hAnsi="Bookman Old Style"/>
          <w:b/>
          <w:szCs w:val="32"/>
          <w:u w:val="single"/>
        </w:rPr>
        <w:t>TRAININGS CONDUCTED</w:t>
      </w:r>
    </w:p>
    <w:p w:rsidR="00347BF1" w:rsidRDefault="00347BF1" w:rsidP="006A3D10">
      <w:pPr>
        <w:pStyle w:val="BodyText"/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CE090D" w:rsidRPr="00CE090D" w:rsidRDefault="00D60076" w:rsidP="00F93982">
      <w:pPr>
        <w:pStyle w:val="BodyText"/>
        <w:numPr>
          <w:ilvl w:val="0"/>
          <w:numId w:val="32"/>
        </w:numPr>
        <w:tabs>
          <w:tab w:val="left" w:pos="270"/>
          <w:tab w:val="left" w:pos="360"/>
          <w:tab w:val="left" w:pos="540"/>
        </w:tabs>
        <w:spacing w:line="360" w:lineRule="auto"/>
        <w:ind w:left="0" w:right="180" w:firstLine="0"/>
        <w:jc w:val="both"/>
        <w:rPr>
          <w:szCs w:val="28"/>
        </w:rPr>
      </w:pPr>
      <w:r w:rsidRPr="00CE090D">
        <w:rPr>
          <w:szCs w:val="28"/>
        </w:rPr>
        <w:t xml:space="preserve">One day motivational training was conducted for </w:t>
      </w:r>
      <w:r w:rsidRPr="00CE090D">
        <w:rPr>
          <w:bCs/>
          <w:szCs w:val="28"/>
        </w:rPr>
        <w:t>Teachers</w:t>
      </w:r>
      <w:r w:rsidR="00CE090D">
        <w:rPr>
          <w:bCs/>
          <w:szCs w:val="28"/>
        </w:rPr>
        <w:t xml:space="preserve"> of </w:t>
      </w:r>
      <w:r w:rsidRPr="00CE090D">
        <w:rPr>
          <w:b/>
          <w:bCs/>
          <w:szCs w:val="28"/>
        </w:rPr>
        <w:t xml:space="preserve"> </w:t>
      </w:r>
      <w:r w:rsidR="00CE090D" w:rsidRPr="00CE090D">
        <w:rPr>
          <w:szCs w:val="28"/>
        </w:rPr>
        <w:t xml:space="preserve">ILM </w:t>
      </w:r>
      <w:r w:rsidR="00CE090D">
        <w:rPr>
          <w:szCs w:val="28"/>
        </w:rPr>
        <w:t xml:space="preserve">Colleges </w:t>
      </w:r>
      <w:r w:rsidRPr="00CE090D">
        <w:rPr>
          <w:szCs w:val="28"/>
        </w:rPr>
        <w:t xml:space="preserve">on </w:t>
      </w:r>
      <w:r w:rsidRPr="00CE090D">
        <w:rPr>
          <w:b/>
          <w:szCs w:val="28"/>
        </w:rPr>
        <w:t>“</w:t>
      </w:r>
      <w:r w:rsidR="00E47AB4" w:rsidRPr="00CE090D">
        <w:rPr>
          <w:b/>
          <w:szCs w:val="28"/>
        </w:rPr>
        <w:t xml:space="preserve">Teachers can </w:t>
      </w:r>
      <w:r w:rsidR="00CE090D">
        <w:rPr>
          <w:b/>
          <w:szCs w:val="28"/>
        </w:rPr>
        <w:t xml:space="preserve">  </w:t>
      </w:r>
    </w:p>
    <w:p w:rsidR="00D60076" w:rsidRDefault="00CE090D" w:rsidP="00F93982">
      <w:pPr>
        <w:pStyle w:val="BodyText"/>
        <w:tabs>
          <w:tab w:val="left" w:pos="270"/>
          <w:tab w:val="left" w:pos="360"/>
          <w:tab w:val="left" w:pos="540"/>
        </w:tabs>
        <w:spacing w:line="360" w:lineRule="auto"/>
        <w:ind w:right="180"/>
        <w:jc w:val="both"/>
        <w:rPr>
          <w:szCs w:val="28"/>
        </w:rPr>
      </w:pPr>
      <w:r>
        <w:rPr>
          <w:b/>
          <w:szCs w:val="28"/>
        </w:rPr>
        <w:t xml:space="preserve">     </w:t>
      </w:r>
      <w:r w:rsidR="00E47AB4" w:rsidRPr="00CE090D">
        <w:rPr>
          <w:b/>
          <w:szCs w:val="28"/>
        </w:rPr>
        <w:t>Make a</w:t>
      </w:r>
      <w:r w:rsidRPr="00CE090D">
        <w:rPr>
          <w:b/>
          <w:szCs w:val="28"/>
        </w:rPr>
        <w:t xml:space="preserve"> </w:t>
      </w:r>
      <w:r w:rsidR="00E47AB4" w:rsidRPr="00CE090D">
        <w:rPr>
          <w:b/>
          <w:szCs w:val="28"/>
        </w:rPr>
        <w:t>Difference</w:t>
      </w:r>
      <w:r w:rsidRPr="00CE090D">
        <w:rPr>
          <w:b/>
          <w:szCs w:val="28"/>
        </w:rPr>
        <w:t>”</w:t>
      </w:r>
      <w:r>
        <w:rPr>
          <w:szCs w:val="28"/>
        </w:rPr>
        <w:t xml:space="preserve"> at Pasroor,</w:t>
      </w:r>
      <w:r w:rsidR="00E47AB4" w:rsidRPr="00CE090D">
        <w:rPr>
          <w:szCs w:val="28"/>
        </w:rPr>
        <w:t xml:space="preserve"> Raheem Yar Khan</w:t>
      </w:r>
      <w:r w:rsidR="00F93982">
        <w:rPr>
          <w:szCs w:val="28"/>
        </w:rPr>
        <w:t>, Gujrat,</w:t>
      </w:r>
      <w:r w:rsidR="00F93982" w:rsidRPr="00F93982">
        <w:t xml:space="preserve"> </w:t>
      </w:r>
      <w:r w:rsidR="00F93982">
        <w:rPr>
          <w:szCs w:val="28"/>
        </w:rPr>
        <w:t>Sillanwali, Bhalwal in 2014-2015.</w:t>
      </w:r>
    </w:p>
    <w:p w:rsidR="00D60076" w:rsidRPr="005A0E51" w:rsidRDefault="00D60076" w:rsidP="005A0E51">
      <w:pPr>
        <w:pStyle w:val="BodyText"/>
        <w:numPr>
          <w:ilvl w:val="0"/>
          <w:numId w:val="6"/>
        </w:numPr>
        <w:tabs>
          <w:tab w:val="clear" w:pos="707"/>
          <w:tab w:val="left" w:pos="270"/>
          <w:tab w:val="left" w:pos="9360"/>
        </w:tabs>
        <w:spacing w:line="360" w:lineRule="auto"/>
        <w:ind w:left="270" w:right="360" w:hanging="270"/>
        <w:jc w:val="both"/>
        <w:rPr>
          <w:rFonts w:ascii="Bookman Old Style" w:hAnsi="Bookman Old Style"/>
          <w:b/>
          <w:sz w:val="28"/>
          <w:szCs w:val="32"/>
          <w:u w:val="single"/>
        </w:rPr>
      </w:pPr>
      <w:r w:rsidRPr="005A0E51">
        <w:rPr>
          <w:szCs w:val="28"/>
        </w:rPr>
        <w:t xml:space="preserve">One day motivational training was conducted for </w:t>
      </w:r>
      <w:r w:rsidRPr="005A0E51">
        <w:rPr>
          <w:bCs/>
          <w:szCs w:val="28"/>
        </w:rPr>
        <w:t>Teachers</w:t>
      </w:r>
      <w:r w:rsidRPr="005A0E51">
        <w:rPr>
          <w:szCs w:val="28"/>
        </w:rPr>
        <w:t xml:space="preserve"> </w:t>
      </w:r>
      <w:r w:rsidR="00F93982" w:rsidRPr="005A0E51">
        <w:rPr>
          <w:szCs w:val="28"/>
        </w:rPr>
        <w:t xml:space="preserve">ILM Colleges on </w:t>
      </w:r>
      <w:r w:rsidRPr="005A0E51">
        <w:rPr>
          <w:b/>
          <w:szCs w:val="28"/>
        </w:rPr>
        <w:t>“Energize</w:t>
      </w:r>
      <w:r w:rsidR="005A0E51">
        <w:rPr>
          <w:b/>
          <w:szCs w:val="28"/>
        </w:rPr>
        <w:t xml:space="preserve"> </w:t>
      </w:r>
      <w:r w:rsidRPr="005A0E51">
        <w:rPr>
          <w:b/>
          <w:szCs w:val="28"/>
        </w:rPr>
        <w:t>Your Profession”</w:t>
      </w:r>
      <w:r w:rsidR="00F93982" w:rsidRPr="005A0E51">
        <w:rPr>
          <w:szCs w:val="28"/>
        </w:rPr>
        <w:t xml:space="preserve"> at Pasroor, Raheem Yar Khan, Gujrat,</w:t>
      </w:r>
      <w:r w:rsidR="00F93982" w:rsidRPr="00F93982">
        <w:t xml:space="preserve"> </w:t>
      </w:r>
      <w:r w:rsidR="00F93982" w:rsidRPr="005A0E51">
        <w:rPr>
          <w:szCs w:val="28"/>
        </w:rPr>
        <w:t>Sillanwali, Bhalwal in 2014-</w:t>
      </w:r>
      <w:r w:rsidR="005A0E51">
        <w:rPr>
          <w:szCs w:val="28"/>
        </w:rPr>
        <w:t>20</w:t>
      </w:r>
      <w:r w:rsidR="00F93982" w:rsidRPr="005A0E51">
        <w:rPr>
          <w:szCs w:val="28"/>
        </w:rPr>
        <w:t>15.</w:t>
      </w:r>
    </w:p>
    <w:sectPr w:rsidR="00D60076" w:rsidRPr="005A0E51" w:rsidSect="005A0E51">
      <w:pgSz w:w="12240" w:h="15840"/>
      <w:pgMar w:top="18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8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2">
    <w:nsid w:val="00000018"/>
    <w:multiLevelType w:val="multilevel"/>
    <w:tmpl w:val="37FAFC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24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3">
    <w:nsid w:val="00000019"/>
    <w:multiLevelType w:val="multilevel"/>
    <w:tmpl w:val="7B98D75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tarSymbol"/>
        <w:sz w:val="18"/>
        <w:szCs w:val="18"/>
      </w:rPr>
    </w:lvl>
  </w:abstractNum>
  <w:abstractNum w:abstractNumId="24">
    <w:nsid w:val="194F15DF"/>
    <w:multiLevelType w:val="hybridMultilevel"/>
    <w:tmpl w:val="59847CB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5">
    <w:nsid w:val="20EC25F1"/>
    <w:multiLevelType w:val="hybridMultilevel"/>
    <w:tmpl w:val="B0B2447E"/>
    <w:lvl w:ilvl="0" w:tplc="315AB58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4A770BE2"/>
    <w:multiLevelType w:val="hybridMultilevel"/>
    <w:tmpl w:val="72BE76A0"/>
    <w:lvl w:ilvl="0" w:tplc="320200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B64304"/>
    <w:multiLevelType w:val="hybridMultilevel"/>
    <w:tmpl w:val="D4601350"/>
    <w:lvl w:ilvl="0" w:tplc="4C1C2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894314"/>
    <w:multiLevelType w:val="hybridMultilevel"/>
    <w:tmpl w:val="4AB43E9A"/>
    <w:lvl w:ilvl="0" w:tplc="0AD4D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242ED"/>
    <w:multiLevelType w:val="hybridMultilevel"/>
    <w:tmpl w:val="8E3CFF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6C2D37B7"/>
    <w:multiLevelType w:val="hybridMultilevel"/>
    <w:tmpl w:val="397CBEAA"/>
    <w:lvl w:ilvl="0" w:tplc="207ED78C">
      <w:start w:val="1"/>
      <w:numFmt w:val="bullet"/>
      <w:lvlText w:val=""/>
      <w:lvlJc w:val="righ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7F8317DD"/>
    <w:multiLevelType w:val="hybridMultilevel"/>
    <w:tmpl w:val="4D96C61A"/>
    <w:lvl w:ilvl="0" w:tplc="207ED78C">
      <w:start w:val="1"/>
      <w:numFmt w:val="bullet"/>
      <w:lvlText w:val=""/>
      <w:lvlJc w:val="righ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20"/>
  </w:num>
  <w:num w:numId="5">
    <w:abstractNumId w:val="21"/>
  </w:num>
  <w:num w:numId="6">
    <w:abstractNumId w:val="2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4"/>
  </w:num>
  <w:num w:numId="17">
    <w:abstractNumId w:val="5"/>
  </w:num>
  <w:num w:numId="18">
    <w:abstractNumId w:val="6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27"/>
  </w:num>
  <w:num w:numId="26">
    <w:abstractNumId w:val="24"/>
  </w:num>
  <w:num w:numId="27">
    <w:abstractNumId w:val="26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4DCA"/>
    <w:rsid w:val="000265A9"/>
    <w:rsid w:val="00037B3B"/>
    <w:rsid w:val="000B0756"/>
    <w:rsid w:val="000B5CAB"/>
    <w:rsid w:val="0017163C"/>
    <w:rsid w:val="00222B41"/>
    <w:rsid w:val="0022482E"/>
    <w:rsid w:val="0023559B"/>
    <w:rsid w:val="002B1D75"/>
    <w:rsid w:val="002E01E8"/>
    <w:rsid w:val="00347BF1"/>
    <w:rsid w:val="00370401"/>
    <w:rsid w:val="00390831"/>
    <w:rsid w:val="004149F8"/>
    <w:rsid w:val="004F5FFA"/>
    <w:rsid w:val="00506E71"/>
    <w:rsid w:val="005320FA"/>
    <w:rsid w:val="005A0E51"/>
    <w:rsid w:val="005C1058"/>
    <w:rsid w:val="005F0C51"/>
    <w:rsid w:val="00651E0D"/>
    <w:rsid w:val="006A3D10"/>
    <w:rsid w:val="006E48AD"/>
    <w:rsid w:val="006E6A0C"/>
    <w:rsid w:val="006F1D0F"/>
    <w:rsid w:val="006F46FD"/>
    <w:rsid w:val="00714EFE"/>
    <w:rsid w:val="00736744"/>
    <w:rsid w:val="0074351C"/>
    <w:rsid w:val="007706C3"/>
    <w:rsid w:val="00770ED9"/>
    <w:rsid w:val="007C2F3B"/>
    <w:rsid w:val="007D4DCA"/>
    <w:rsid w:val="008110C3"/>
    <w:rsid w:val="008468FA"/>
    <w:rsid w:val="00857DB1"/>
    <w:rsid w:val="00876BA9"/>
    <w:rsid w:val="00895FBE"/>
    <w:rsid w:val="008F089B"/>
    <w:rsid w:val="008F3064"/>
    <w:rsid w:val="0093499A"/>
    <w:rsid w:val="00965C41"/>
    <w:rsid w:val="009B246E"/>
    <w:rsid w:val="009F2AE2"/>
    <w:rsid w:val="00A940F5"/>
    <w:rsid w:val="00AA39A6"/>
    <w:rsid w:val="00AB2AD2"/>
    <w:rsid w:val="00AE5698"/>
    <w:rsid w:val="00B5614B"/>
    <w:rsid w:val="00B5782F"/>
    <w:rsid w:val="00B949BA"/>
    <w:rsid w:val="00BC736F"/>
    <w:rsid w:val="00BE199F"/>
    <w:rsid w:val="00BF0BE5"/>
    <w:rsid w:val="00C0708A"/>
    <w:rsid w:val="00C12FF6"/>
    <w:rsid w:val="00C15D50"/>
    <w:rsid w:val="00C73E08"/>
    <w:rsid w:val="00C91071"/>
    <w:rsid w:val="00C918E7"/>
    <w:rsid w:val="00CE090D"/>
    <w:rsid w:val="00D07279"/>
    <w:rsid w:val="00D11A76"/>
    <w:rsid w:val="00D21FB1"/>
    <w:rsid w:val="00D57386"/>
    <w:rsid w:val="00D60076"/>
    <w:rsid w:val="00D84785"/>
    <w:rsid w:val="00E47AB4"/>
    <w:rsid w:val="00E74C8F"/>
    <w:rsid w:val="00EB3D25"/>
    <w:rsid w:val="00F07DE0"/>
    <w:rsid w:val="00F8295B"/>
    <w:rsid w:val="00F93982"/>
    <w:rsid w:val="00FB2D37"/>
    <w:rsid w:val="00FC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4D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4D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C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857DB1"/>
  </w:style>
  <w:style w:type="paragraph" w:customStyle="1" w:styleId="Style1">
    <w:name w:val="Style1"/>
    <w:basedOn w:val="BodyText"/>
    <w:link w:val="Style1Char"/>
    <w:qFormat/>
    <w:rsid w:val="00857DB1"/>
    <w:pPr>
      <w:jc w:val="both"/>
    </w:pPr>
    <w:rPr>
      <w:rFonts w:ascii="Bookman Old Style" w:hAnsi="Bookman Old Style"/>
      <w:b/>
      <w:sz w:val="32"/>
      <w:u w:val="single"/>
    </w:rPr>
  </w:style>
  <w:style w:type="character" w:customStyle="1" w:styleId="Style1Char">
    <w:name w:val="Style1 Char"/>
    <w:basedOn w:val="BodyTextChar"/>
    <w:link w:val="Style1"/>
    <w:rsid w:val="00857DB1"/>
    <w:rPr>
      <w:rFonts w:ascii="Bookman Old Style" w:hAnsi="Bookman Old Style"/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876BA9"/>
    <w:pPr>
      <w:widowControl w:val="0"/>
      <w:suppressAutoHyphens/>
      <w:spacing w:before="86" w:after="86" w:line="240" w:lineRule="auto"/>
      <w:ind w:left="720" w:right="86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74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3628</dc:creator>
  <cp:keywords/>
  <dc:description/>
  <cp:lastModifiedBy>3628</cp:lastModifiedBy>
  <cp:revision>18</cp:revision>
  <cp:lastPrinted>2014-09-30T04:39:00Z</cp:lastPrinted>
  <dcterms:created xsi:type="dcterms:W3CDTF">2014-07-19T07:27:00Z</dcterms:created>
  <dcterms:modified xsi:type="dcterms:W3CDTF">2015-04-02T10:09:00Z</dcterms:modified>
</cp:coreProperties>
</file>