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4" w:rsidRDefault="009F1371" w:rsidP="00342EFB">
      <w:pPr>
        <w:pStyle w:val="CM10"/>
        <w:jc w:val="center"/>
        <w:rPr>
          <w:b/>
          <w:bCs/>
          <w:color w:val="000000"/>
          <w:sz w:val="50"/>
          <w:szCs w:val="50"/>
        </w:rPr>
      </w:pPr>
      <w:bookmarkStart w:id="0" w:name="_GoBack"/>
      <w:bookmarkEnd w:id="0"/>
      <w:r>
        <w:rPr>
          <w:b/>
          <w:bCs/>
          <w:noProof/>
          <w:color w:val="000000"/>
          <w:sz w:val="50"/>
          <w:szCs w:val="50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203200</wp:posOffset>
            </wp:positionV>
            <wp:extent cx="1473200" cy="1803400"/>
            <wp:effectExtent l="0" t="0" r="0" b="0"/>
            <wp:wrapThrough wrapText="bothSides">
              <wp:wrapPolygon edited="0">
                <wp:start x="0" y="0"/>
                <wp:lineTo x="0" y="21448"/>
                <wp:lineTo x="21228" y="21448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E0C" w:rsidRDefault="00002D85" w:rsidP="00342EFB">
      <w:pPr>
        <w:pStyle w:val="CM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50"/>
          <w:szCs w:val="50"/>
        </w:rPr>
        <w:t>TABASAM RASHID</w:t>
      </w:r>
      <w:r w:rsidRPr="00337202">
        <w:rPr>
          <w:color w:val="000000"/>
          <w:sz w:val="28"/>
          <w:szCs w:val="28"/>
        </w:rPr>
        <w:br/>
      </w:r>
      <w:r w:rsidR="00D726B5" w:rsidRPr="00D726B5">
        <w:rPr>
          <w:color w:val="000000"/>
          <w:sz w:val="28"/>
          <w:szCs w:val="28"/>
        </w:rPr>
        <w:t>tabasam.rashid@</w:t>
      </w:r>
      <w:r w:rsidR="00CB34EE">
        <w:rPr>
          <w:color w:val="000000"/>
          <w:sz w:val="28"/>
          <w:szCs w:val="28"/>
        </w:rPr>
        <w:t>gmail.com</w:t>
      </w:r>
    </w:p>
    <w:p w:rsidR="00D726B5" w:rsidRDefault="00D726B5" w:rsidP="00D726B5">
      <w:pPr>
        <w:pStyle w:val="Default"/>
        <w:jc w:val="center"/>
      </w:pPr>
      <w:r>
        <w:t>Mobile # 0</w:t>
      </w:r>
      <w:r w:rsidR="00292A7C">
        <w:t>092-</w:t>
      </w:r>
      <w:r>
        <w:t>321</w:t>
      </w:r>
      <w:r w:rsidR="00292A7C">
        <w:t>-</w:t>
      </w:r>
      <w:r>
        <w:t>460</w:t>
      </w:r>
      <w:r w:rsidR="00292A7C">
        <w:t>-</w:t>
      </w:r>
      <w:r>
        <w:t>9358</w:t>
      </w:r>
    </w:p>
    <w:p w:rsidR="00D726B5" w:rsidRPr="001A0EE4" w:rsidRDefault="00D726B5" w:rsidP="00D726B5">
      <w:pPr>
        <w:pStyle w:val="Default"/>
        <w:jc w:val="center"/>
      </w:pPr>
    </w:p>
    <w:p w:rsidR="00D726B5" w:rsidRDefault="00002D85" w:rsidP="00D726B5">
      <w:pPr>
        <w:pStyle w:val="CM10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House # 33-ES-47 </w:t>
      </w:r>
      <w:proofErr w:type="spellStart"/>
      <w:r w:rsidR="00BC26BB">
        <w:rPr>
          <w:color w:val="000000"/>
          <w:sz w:val="22"/>
          <w:szCs w:val="22"/>
        </w:rPr>
        <w:t>Islamia</w:t>
      </w:r>
      <w:proofErr w:type="spellEnd"/>
      <w:r w:rsidR="00376B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St. 1 </w:t>
      </w:r>
      <w:proofErr w:type="spellStart"/>
      <w:r>
        <w:rPr>
          <w:color w:val="000000"/>
          <w:sz w:val="22"/>
          <w:szCs w:val="22"/>
        </w:rPr>
        <w:t>Shamnagar</w:t>
      </w:r>
      <w:proofErr w:type="spellEnd"/>
      <w:r w:rsidR="00376B00">
        <w:rPr>
          <w:color w:val="000000"/>
          <w:sz w:val="22"/>
          <w:szCs w:val="22"/>
        </w:rPr>
        <w:t xml:space="preserve"> </w:t>
      </w:r>
      <w:proofErr w:type="spellStart"/>
      <w:r w:rsidR="004F6D31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houburji</w:t>
      </w:r>
      <w:proofErr w:type="spellEnd"/>
      <w:r>
        <w:rPr>
          <w:color w:val="000000"/>
          <w:sz w:val="22"/>
          <w:szCs w:val="22"/>
        </w:rPr>
        <w:t>,</w:t>
      </w:r>
    </w:p>
    <w:p w:rsidR="00506E0F" w:rsidRDefault="00002D85" w:rsidP="00FE0891">
      <w:pPr>
        <w:pStyle w:val="CM10"/>
        <w:spacing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Lahore, Pakistan. </w:t>
      </w:r>
    </w:p>
    <w:p w:rsidR="00002D85" w:rsidRDefault="00002D85">
      <w:pPr>
        <w:pStyle w:val="Default"/>
        <w:spacing w:after="260"/>
        <w:jc w:val="right"/>
        <w:rPr>
          <w:sz w:val="22"/>
          <w:szCs w:val="22"/>
        </w:rPr>
      </w:pPr>
    </w:p>
    <w:p w:rsidR="00002D85" w:rsidRDefault="00002D85" w:rsidP="008B5E0C">
      <w:pPr>
        <w:pStyle w:val="Default"/>
        <w:spacing w:after="225"/>
      </w:pPr>
      <w:r>
        <w:rPr>
          <w:b/>
          <w:bCs/>
        </w:rPr>
        <w:t xml:space="preserve">I. </w:t>
      </w:r>
      <w:r>
        <w:rPr>
          <w:b/>
          <w:bCs/>
        </w:rPr>
        <w:tab/>
        <w:t xml:space="preserve">OBJECTIVE </w:t>
      </w:r>
    </w:p>
    <w:p w:rsidR="00002D85" w:rsidRDefault="00002D85">
      <w:pPr>
        <w:pStyle w:val="CM10"/>
        <w:ind w:left="720"/>
        <w:rPr>
          <w:color w:val="000000"/>
        </w:rPr>
      </w:pPr>
      <w:r>
        <w:rPr>
          <w:color w:val="000000"/>
        </w:rPr>
        <w:t>I want to serve t</w:t>
      </w:r>
      <w:r w:rsidR="00342EFB">
        <w:rPr>
          <w:color w:val="000000"/>
        </w:rPr>
        <w:t>he humanity as a great scientist.</w:t>
      </w:r>
    </w:p>
    <w:p w:rsidR="005A6FA8" w:rsidRDefault="00002D85" w:rsidP="005A6FA8">
      <w:pPr>
        <w:pStyle w:val="CM12"/>
        <w:spacing w:line="513" w:lineRule="atLeast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ab/>
        <w:t>ACADEMIC QUALIFICATIONS</w:t>
      </w:r>
    </w:p>
    <w:p w:rsidR="005A6FA8" w:rsidRDefault="005A6FA8" w:rsidP="005A6FA8">
      <w:pPr>
        <w:pStyle w:val="Default"/>
      </w:pPr>
      <w:r w:rsidRPr="003A58E4">
        <w:rPr>
          <w:b/>
        </w:rPr>
        <w:t>PhD Thesis Title:</w:t>
      </w:r>
      <w:r w:rsidR="00151D0E">
        <w:rPr>
          <w:b/>
        </w:rPr>
        <w:t xml:space="preserve"> </w:t>
      </w:r>
      <w:proofErr w:type="spellStart"/>
      <w:r>
        <w:t>Choquet</w:t>
      </w:r>
      <w:proofErr w:type="spellEnd"/>
      <w:r>
        <w:t xml:space="preserve"> Integral and Multi-Criteria Decision Making</w:t>
      </w:r>
    </w:p>
    <w:p w:rsidR="005A6FA8" w:rsidRPr="005A6FA8" w:rsidRDefault="005A6FA8" w:rsidP="005A6FA8">
      <w:pPr>
        <w:pStyle w:val="Default"/>
      </w:pPr>
    </w:p>
    <w:tbl>
      <w:tblPr>
        <w:tblW w:w="9110" w:type="dxa"/>
        <w:tblLook w:val="0000"/>
      </w:tblPr>
      <w:tblGrid>
        <w:gridCol w:w="1895"/>
        <w:gridCol w:w="1993"/>
        <w:gridCol w:w="2520"/>
        <w:gridCol w:w="2702"/>
      </w:tblGrid>
      <w:tr w:rsidR="00002D85" w:rsidTr="00337202">
        <w:trPr>
          <w:trHeight w:val="273"/>
        </w:trPr>
        <w:tc>
          <w:tcPr>
            <w:tcW w:w="1895" w:type="dxa"/>
            <w:tcBorders>
              <w:bottom w:val="single" w:sz="12" w:space="0" w:color="000000"/>
            </w:tcBorders>
          </w:tcPr>
          <w:p w:rsidR="00002D85" w:rsidRDefault="00002D85">
            <w:pPr>
              <w:pStyle w:val="Default"/>
            </w:pPr>
            <w:r>
              <w:rPr>
                <w:b/>
                <w:bCs/>
              </w:rPr>
              <w:t xml:space="preserve">Degree </w:t>
            </w:r>
          </w:p>
        </w:tc>
        <w:tc>
          <w:tcPr>
            <w:tcW w:w="1993" w:type="dxa"/>
            <w:tcBorders>
              <w:bottom w:val="single" w:sz="12" w:space="0" w:color="000000"/>
            </w:tcBorders>
          </w:tcPr>
          <w:p w:rsidR="00002D85" w:rsidRDefault="00002D85" w:rsidP="008B5E0C">
            <w:pPr>
              <w:pStyle w:val="Default"/>
            </w:pPr>
            <w:r>
              <w:rPr>
                <w:b/>
                <w:bCs/>
              </w:rPr>
              <w:t>CGPA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002D85" w:rsidRDefault="00002D85">
            <w:pPr>
              <w:pStyle w:val="Default"/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2702" w:type="dxa"/>
            <w:tcBorders>
              <w:bottom w:val="single" w:sz="12" w:space="0" w:color="000000"/>
            </w:tcBorders>
          </w:tcPr>
          <w:p w:rsidR="00002D85" w:rsidRDefault="00002D85">
            <w:pPr>
              <w:pStyle w:val="Default"/>
            </w:pPr>
            <w:r>
              <w:rPr>
                <w:b/>
                <w:bCs/>
              </w:rPr>
              <w:t xml:space="preserve">Institutions </w:t>
            </w:r>
          </w:p>
        </w:tc>
      </w:tr>
      <w:tr w:rsidR="00002D85" w:rsidTr="00337202">
        <w:trPr>
          <w:trHeight w:val="275"/>
        </w:trPr>
        <w:tc>
          <w:tcPr>
            <w:tcW w:w="1895" w:type="dxa"/>
          </w:tcPr>
          <w:p w:rsidR="00002D85" w:rsidRDefault="00002D85">
            <w:pPr>
              <w:pStyle w:val="Default"/>
            </w:pPr>
            <w:r>
              <w:t xml:space="preserve">BS(Math) </w:t>
            </w:r>
          </w:p>
        </w:tc>
        <w:tc>
          <w:tcPr>
            <w:tcW w:w="1993" w:type="dxa"/>
          </w:tcPr>
          <w:p w:rsidR="00002D85" w:rsidRDefault="00002D85">
            <w:pPr>
              <w:pStyle w:val="Default"/>
            </w:pPr>
            <w:r>
              <w:t xml:space="preserve">3.74 / 4.00 </w:t>
            </w:r>
          </w:p>
        </w:tc>
        <w:tc>
          <w:tcPr>
            <w:tcW w:w="2520" w:type="dxa"/>
          </w:tcPr>
          <w:p w:rsidR="00002D85" w:rsidRDefault="00002D85" w:rsidP="008B5E0C">
            <w:pPr>
              <w:pStyle w:val="Default"/>
            </w:pPr>
            <w:r>
              <w:t xml:space="preserve">March. 2008 </w:t>
            </w:r>
          </w:p>
        </w:tc>
        <w:tc>
          <w:tcPr>
            <w:tcW w:w="2702" w:type="dxa"/>
          </w:tcPr>
          <w:p w:rsidR="00002D85" w:rsidRDefault="003425AB">
            <w:pPr>
              <w:pStyle w:val="Default"/>
            </w:pPr>
            <w:r>
              <w:t>University of</w:t>
            </w:r>
            <w:r w:rsidR="00002D85">
              <w:t xml:space="preserve"> the Punjab </w:t>
            </w:r>
          </w:p>
        </w:tc>
      </w:tr>
      <w:tr w:rsidR="00002D85" w:rsidTr="00337202">
        <w:trPr>
          <w:trHeight w:val="268"/>
        </w:trPr>
        <w:tc>
          <w:tcPr>
            <w:tcW w:w="1895" w:type="dxa"/>
          </w:tcPr>
          <w:p w:rsidR="00FB35BB" w:rsidRDefault="00002D85" w:rsidP="00AF2374">
            <w:pPr>
              <w:pStyle w:val="Default"/>
            </w:pPr>
            <w:r>
              <w:t>MS(Math)</w:t>
            </w:r>
          </w:p>
          <w:p w:rsidR="007A333E" w:rsidRDefault="007A333E" w:rsidP="00AF2374">
            <w:pPr>
              <w:pStyle w:val="Default"/>
            </w:pPr>
            <w:r>
              <w:t>PhD(Math)</w:t>
            </w:r>
          </w:p>
        </w:tc>
        <w:tc>
          <w:tcPr>
            <w:tcW w:w="1993" w:type="dxa"/>
          </w:tcPr>
          <w:p w:rsidR="00FB35BB" w:rsidRDefault="00002D85">
            <w:pPr>
              <w:pStyle w:val="Default"/>
            </w:pPr>
            <w:r>
              <w:t xml:space="preserve">3.54 / 4.00 </w:t>
            </w:r>
          </w:p>
          <w:p w:rsidR="007A333E" w:rsidRDefault="007A333E">
            <w:pPr>
              <w:pStyle w:val="Default"/>
            </w:pPr>
            <w:r>
              <w:t>3.80 / 4.00</w:t>
            </w:r>
          </w:p>
        </w:tc>
        <w:tc>
          <w:tcPr>
            <w:tcW w:w="2520" w:type="dxa"/>
          </w:tcPr>
          <w:p w:rsidR="00002D85" w:rsidRDefault="00002D85" w:rsidP="008B5E0C">
            <w:pPr>
              <w:pStyle w:val="Default"/>
            </w:pPr>
            <w:r>
              <w:t xml:space="preserve">July. 2010 </w:t>
            </w:r>
          </w:p>
          <w:p w:rsidR="007A333E" w:rsidRDefault="00820F08" w:rsidP="008B5E0C">
            <w:pPr>
              <w:pStyle w:val="Default"/>
            </w:pPr>
            <w:r>
              <w:t>March. 2015</w:t>
            </w:r>
          </w:p>
        </w:tc>
        <w:tc>
          <w:tcPr>
            <w:tcW w:w="2702" w:type="dxa"/>
          </w:tcPr>
          <w:p w:rsidR="00FB35BB" w:rsidRDefault="00002D85">
            <w:pPr>
              <w:pStyle w:val="Default"/>
            </w:pPr>
            <w:r>
              <w:t>NUCES, FAST Lahore</w:t>
            </w:r>
          </w:p>
          <w:p w:rsidR="007A333E" w:rsidRDefault="007A333E">
            <w:pPr>
              <w:pStyle w:val="Default"/>
            </w:pPr>
            <w:r>
              <w:t>NUCES, FAST Lahore</w:t>
            </w:r>
          </w:p>
        </w:tc>
      </w:tr>
    </w:tbl>
    <w:p w:rsidR="00A6174C" w:rsidRDefault="00002D85">
      <w:pPr>
        <w:pStyle w:val="Default"/>
        <w:spacing w:line="553" w:lineRule="atLeast"/>
        <w:ind w:left="108" w:right="1000" w:hanging="107"/>
        <w:rPr>
          <w:b/>
          <w:bCs/>
          <w:color w:val="auto"/>
        </w:rPr>
      </w:pPr>
      <w:r>
        <w:rPr>
          <w:b/>
          <w:bCs/>
          <w:color w:val="auto"/>
        </w:rPr>
        <w:t>III.</w:t>
      </w:r>
      <w:r>
        <w:rPr>
          <w:b/>
          <w:bCs/>
          <w:color w:val="auto"/>
        </w:rPr>
        <w:tab/>
        <w:t xml:space="preserve"> CERTIFICATE COURSE </w:t>
      </w:r>
    </w:p>
    <w:p w:rsidR="00002D85" w:rsidRPr="006C72DF" w:rsidRDefault="00002D85">
      <w:pPr>
        <w:pStyle w:val="Default"/>
        <w:spacing w:line="553" w:lineRule="atLeast"/>
        <w:ind w:left="108" w:right="1000" w:hanging="107"/>
        <w:rPr>
          <w:b/>
          <w:color w:val="auto"/>
        </w:rPr>
      </w:pPr>
      <w:r w:rsidRPr="006C72DF">
        <w:rPr>
          <w:b/>
          <w:bCs/>
          <w:color w:val="auto"/>
          <w:u w:val="single"/>
        </w:rPr>
        <w:t>Examination</w:t>
      </w:r>
      <w:r w:rsidR="00A6174C" w:rsidRPr="006C72DF">
        <w:rPr>
          <w:b/>
          <w:bCs/>
          <w:color w:val="auto"/>
          <w:u w:val="single"/>
        </w:rPr>
        <w:tab/>
      </w:r>
      <w:r w:rsidR="00257F1C" w:rsidRPr="006C72DF">
        <w:rPr>
          <w:b/>
          <w:bCs/>
          <w:color w:val="auto"/>
          <w:u w:val="single"/>
        </w:rPr>
        <w:tab/>
      </w:r>
      <w:r w:rsidRPr="006C72DF">
        <w:rPr>
          <w:b/>
          <w:bCs/>
          <w:color w:val="auto"/>
          <w:u w:val="single"/>
        </w:rPr>
        <w:t xml:space="preserve">CGPA </w:t>
      </w:r>
      <w:r w:rsidR="00D521A1" w:rsidRPr="006C72DF">
        <w:rPr>
          <w:b/>
          <w:bCs/>
          <w:color w:val="auto"/>
          <w:u w:val="single"/>
        </w:rPr>
        <w:tab/>
      </w:r>
      <w:r w:rsidR="00DB7A0A" w:rsidRPr="006C72DF">
        <w:rPr>
          <w:b/>
          <w:bCs/>
          <w:color w:val="auto"/>
          <w:u w:val="single"/>
        </w:rPr>
        <w:t xml:space="preserve">   </w:t>
      </w:r>
      <w:r w:rsidRPr="006C72DF">
        <w:rPr>
          <w:b/>
          <w:bCs/>
          <w:color w:val="auto"/>
          <w:u w:val="single"/>
        </w:rPr>
        <w:t xml:space="preserve">Date </w:t>
      </w:r>
      <w:r w:rsidR="00A6174C" w:rsidRPr="006C72DF">
        <w:rPr>
          <w:b/>
          <w:bCs/>
          <w:color w:val="auto"/>
          <w:u w:val="single"/>
        </w:rPr>
        <w:tab/>
      </w:r>
      <w:r w:rsidR="00A6174C" w:rsidRPr="006C72DF">
        <w:rPr>
          <w:b/>
          <w:bCs/>
          <w:color w:val="auto"/>
          <w:u w:val="single"/>
        </w:rPr>
        <w:tab/>
      </w:r>
      <w:r w:rsidR="00A6174C" w:rsidRPr="006C72DF">
        <w:rPr>
          <w:b/>
          <w:bCs/>
          <w:color w:val="auto"/>
          <w:u w:val="single"/>
        </w:rPr>
        <w:tab/>
      </w:r>
      <w:r w:rsidRPr="006C72DF">
        <w:rPr>
          <w:b/>
          <w:color w:val="auto"/>
          <w:u w:val="single"/>
        </w:rPr>
        <w:t>Institution</w:t>
      </w:r>
      <w:r w:rsidRPr="006C72DF">
        <w:rPr>
          <w:b/>
          <w:bCs/>
          <w:color w:val="auto"/>
          <w:u w:val="single"/>
        </w:rPr>
        <w:t xml:space="preserve">s </w:t>
      </w:r>
    </w:p>
    <w:p w:rsidR="00002D85" w:rsidRDefault="00002D85">
      <w:pPr>
        <w:pStyle w:val="Default"/>
        <w:rPr>
          <w:color w:val="auto"/>
        </w:rPr>
      </w:pPr>
      <w:r>
        <w:rPr>
          <w:rFonts w:ascii="Book Antiqua" w:hAnsi="Book Antiqua" w:cs="Book Antiqua"/>
          <w:color w:val="auto"/>
          <w:sz w:val="20"/>
          <w:szCs w:val="20"/>
        </w:rPr>
        <w:t>MATLAB</w:t>
      </w:r>
      <w:r>
        <w:rPr>
          <w:rFonts w:ascii="Book Antiqua" w:hAnsi="Book Antiqua" w:cs="Book Antiqua"/>
          <w:color w:val="auto"/>
          <w:sz w:val="20"/>
          <w:szCs w:val="20"/>
        </w:rPr>
        <w:tab/>
      </w:r>
      <w:r w:rsidR="00257F1C">
        <w:rPr>
          <w:rFonts w:ascii="Book Antiqua" w:hAnsi="Book Antiqua" w:cs="Book Antiqua"/>
          <w:color w:val="auto"/>
          <w:sz w:val="20"/>
          <w:szCs w:val="20"/>
        </w:rPr>
        <w:tab/>
      </w:r>
      <w:r>
        <w:rPr>
          <w:color w:val="auto"/>
        </w:rPr>
        <w:t xml:space="preserve">3.67 / 4.00 </w:t>
      </w:r>
      <w:r w:rsidR="00D521A1">
        <w:rPr>
          <w:color w:val="auto"/>
        </w:rPr>
        <w:tab/>
      </w:r>
      <w:r w:rsidR="00DB7A0A">
        <w:rPr>
          <w:color w:val="auto"/>
        </w:rPr>
        <w:t xml:space="preserve">   </w:t>
      </w:r>
      <w:r>
        <w:rPr>
          <w:color w:val="auto"/>
        </w:rPr>
        <w:t xml:space="preserve">Summer 2009 </w:t>
      </w:r>
      <w:r w:rsidR="00A6174C">
        <w:rPr>
          <w:color w:val="auto"/>
        </w:rPr>
        <w:tab/>
      </w:r>
      <w:r w:rsidR="00DB7A0A">
        <w:rPr>
          <w:color w:val="auto"/>
        </w:rPr>
        <w:t xml:space="preserve">       </w:t>
      </w:r>
      <w:r>
        <w:rPr>
          <w:color w:val="auto"/>
        </w:rPr>
        <w:t xml:space="preserve">NUCES, FAST Lahore </w:t>
      </w:r>
    </w:p>
    <w:p w:rsidR="00342EFB" w:rsidRDefault="00342EFB">
      <w:pPr>
        <w:pStyle w:val="Default"/>
        <w:rPr>
          <w:color w:val="auto"/>
        </w:rPr>
      </w:pPr>
    </w:p>
    <w:p w:rsidR="00002D85" w:rsidRDefault="00383FE9" w:rsidP="00A6174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="00002D85">
        <w:rPr>
          <w:b/>
          <w:bCs/>
          <w:color w:val="auto"/>
        </w:rPr>
        <w:t xml:space="preserve">V. </w:t>
      </w:r>
      <w:r w:rsidR="00002D85">
        <w:rPr>
          <w:b/>
          <w:bCs/>
          <w:color w:val="auto"/>
        </w:rPr>
        <w:tab/>
        <w:t xml:space="preserve">TEACHING EXPERIENCE </w:t>
      </w:r>
    </w:p>
    <w:p w:rsidR="007D7F4F" w:rsidRDefault="007D7F4F" w:rsidP="00A6174C">
      <w:pPr>
        <w:pStyle w:val="Default"/>
        <w:jc w:val="both"/>
        <w:rPr>
          <w:b/>
          <w:bCs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4"/>
        <w:gridCol w:w="324"/>
        <w:gridCol w:w="5940"/>
        <w:gridCol w:w="450"/>
        <w:gridCol w:w="1458"/>
      </w:tblGrid>
      <w:tr w:rsidR="003C0490" w:rsidRPr="00CA587F" w:rsidTr="006234C5">
        <w:tc>
          <w:tcPr>
            <w:tcW w:w="1404" w:type="dxa"/>
          </w:tcPr>
          <w:p w:rsidR="003C0490" w:rsidRPr="00CA587F" w:rsidRDefault="003C0490" w:rsidP="00DA4FE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A587F">
              <w:rPr>
                <w:b/>
                <w:bCs/>
                <w:color w:val="auto"/>
              </w:rPr>
              <w:t>2011-201</w:t>
            </w:r>
            <w:r w:rsidR="00DA4FEC">
              <w:rPr>
                <w:b/>
                <w:bCs/>
                <w:color w:val="auto"/>
              </w:rPr>
              <w:t>5</w:t>
            </w:r>
          </w:p>
        </w:tc>
        <w:tc>
          <w:tcPr>
            <w:tcW w:w="324" w:type="dxa"/>
          </w:tcPr>
          <w:p w:rsidR="003C0490" w:rsidRPr="00CA587F" w:rsidRDefault="003C0490" w:rsidP="00CA587F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5940" w:type="dxa"/>
          </w:tcPr>
          <w:p w:rsidR="003C0490" w:rsidRPr="00CA587F" w:rsidRDefault="003C0490" w:rsidP="00A6174C">
            <w:pPr>
              <w:pStyle w:val="Default"/>
              <w:jc w:val="both"/>
              <w:rPr>
                <w:bCs/>
                <w:color w:val="auto"/>
              </w:rPr>
            </w:pPr>
            <w:r w:rsidRPr="00CA587F">
              <w:rPr>
                <w:bCs/>
                <w:color w:val="auto"/>
              </w:rPr>
              <w:t>University of Management and Technology.</w:t>
            </w:r>
          </w:p>
        </w:tc>
        <w:tc>
          <w:tcPr>
            <w:tcW w:w="450" w:type="dxa"/>
          </w:tcPr>
          <w:p w:rsidR="003C0490" w:rsidRPr="00CA587F" w:rsidRDefault="003C0490" w:rsidP="00CA587F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458" w:type="dxa"/>
          </w:tcPr>
          <w:p w:rsidR="003C0490" w:rsidRPr="00CA587F" w:rsidRDefault="003C0490" w:rsidP="00CA587F">
            <w:pPr>
              <w:pStyle w:val="Default"/>
              <w:jc w:val="both"/>
              <w:rPr>
                <w:bCs/>
                <w:color w:val="auto"/>
              </w:rPr>
            </w:pPr>
            <w:r w:rsidRPr="00CA587F">
              <w:rPr>
                <w:bCs/>
                <w:color w:val="auto"/>
              </w:rPr>
              <w:t>Sep 2011</w:t>
            </w:r>
            <w:r w:rsidR="00EF0BF9">
              <w:rPr>
                <w:bCs/>
                <w:color w:val="auto"/>
              </w:rPr>
              <w:t xml:space="preserve"> </w:t>
            </w:r>
            <w:r w:rsidRPr="00CA587F">
              <w:rPr>
                <w:bCs/>
                <w:color w:val="auto"/>
              </w:rPr>
              <w:t>-</w:t>
            </w:r>
            <w:r w:rsidR="00EF0BF9">
              <w:rPr>
                <w:bCs/>
                <w:color w:val="auto"/>
              </w:rPr>
              <w:t xml:space="preserve"> </w:t>
            </w:r>
            <w:r w:rsidRPr="00CA587F">
              <w:rPr>
                <w:bCs/>
                <w:color w:val="auto"/>
              </w:rPr>
              <w:t>to date</w:t>
            </w:r>
          </w:p>
        </w:tc>
      </w:tr>
      <w:tr w:rsidR="003C0490" w:rsidRPr="00CA587F" w:rsidTr="006234C5">
        <w:tc>
          <w:tcPr>
            <w:tcW w:w="1404" w:type="dxa"/>
          </w:tcPr>
          <w:p w:rsidR="003C0490" w:rsidRPr="00CA587F" w:rsidRDefault="003C0490" w:rsidP="00EF0BF9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A587F">
              <w:rPr>
                <w:b/>
                <w:bCs/>
                <w:color w:val="auto"/>
              </w:rPr>
              <w:t>2010-201</w:t>
            </w:r>
            <w:r w:rsidR="00EF0BF9">
              <w:rPr>
                <w:b/>
                <w:bCs/>
                <w:color w:val="auto"/>
              </w:rPr>
              <w:t>1</w:t>
            </w:r>
          </w:p>
        </w:tc>
        <w:tc>
          <w:tcPr>
            <w:tcW w:w="324" w:type="dxa"/>
          </w:tcPr>
          <w:p w:rsidR="003C0490" w:rsidRPr="00CA587F" w:rsidRDefault="003C0490" w:rsidP="00A6174C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5940" w:type="dxa"/>
          </w:tcPr>
          <w:p w:rsidR="003C0490" w:rsidRPr="00CA587F" w:rsidRDefault="003C0490" w:rsidP="00A6174C">
            <w:pPr>
              <w:pStyle w:val="Default"/>
              <w:jc w:val="both"/>
              <w:rPr>
                <w:bCs/>
                <w:color w:val="auto"/>
              </w:rPr>
            </w:pPr>
            <w:r w:rsidRPr="00CA587F">
              <w:rPr>
                <w:color w:val="auto"/>
              </w:rPr>
              <w:t xml:space="preserve">National University of Computer and Emerging </w:t>
            </w:r>
            <w:r w:rsidR="006234C5" w:rsidRPr="00CA587F">
              <w:rPr>
                <w:color w:val="auto"/>
              </w:rPr>
              <w:t>Sciences</w:t>
            </w:r>
            <w:r w:rsidRPr="00CA587F">
              <w:rPr>
                <w:color w:val="auto"/>
              </w:rPr>
              <w:t>, FAST, Lahore.</w:t>
            </w:r>
          </w:p>
        </w:tc>
        <w:tc>
          <w:tcPr>
            <w:tcW w:w="450" w:type="dxa"/>
          </w:tcPr>
          <w:p w:rsidR="003C0490" w:rsidRPr="00CA587F" w:rsidRDefault="003C0490" w:rsidP="00CA587F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458" w:type="dxa"/>
          </w:tcPr>
          <w:p w:rsidR="003C0490" w:rsidRPr="00CA587F" w:rsidRDefault="003C0490" w:rsidP="00CA587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Jan</w:t>
            </w:r>
            <w:r w:rsidRPr="00CA587F">
              <w:rPr>
                <w:bCs/>
                <w:color w:val="auto"/>
              </w:rPr>
              <w:t xml:space="preserve"> 2010</w:t>
            </w:r>
            <w:r>
              <w:rPr>
                <w:bCs/>
                <w:color w:val="auto"/>
              </w:rPr>
              <w:t xml:space="preserve"> – </w:t>
            </w:r>
            <w:r w:rsidRPr="00CA587F">
              <w:rPr>
                <w:bCs/>
                <w:color w:val="auto"/>
              </w:rPr>
              <w:t>Sep</w:t>
            </w:r>
            <w:r w:rsidR="00EF0BF9">
              <w:rPr>
                <w:bCs/>
                <w:color w:val="auto"/>
              </w:rPr>
              <w:t xml:space="preserve"> </w:t>
            </w:r>
            <w:r w:rsidRPr="00CA587F">
              <w:rPr>
                <w:bCs/>
                <w:color w:val="auto"/>
              </w:rPr>
              <w:t>2011</w:t>
            </w:r>
          </w:p>
        </w:tc>
      </w:tr>
    </w:tbl>
    <w:p w:rsidR="007D7F4F" w:rsidRDefault="007D7F4F" w:rsidP="00A6174C">
      <w:pPr>
        <w:pStyle w:val="Default"/>
        <w:jc w:val="both"/>
        <w:rPr>
          <w:b/>
          <w:bCs/>
          <w:color w:val="auto"/>
        </w:rPr>
      </w:pPr>
    </w:p>
    <w:p w:rsidR="00002D85" w:rsidRDefault="00002D85" w:rsidP="0081568E">
      <w:pPr>
        <w:pStyle w:val="Default"/>
        <w:ind w:left="1080"/>
        <w:rPr>
          <w:b/>
          <w:bCs/>
        </w:rPr>
      </w:pPr>
      <w:r>
        <w:rPr>
          <w:b/>
          <w:bCs/>
        </w:rPr>
        <w:t xml:space="preserve">Subjects Taught: </w:t>
      </w:r>
    </w:p>
    <w:p w:rsidR="008C5DB1" w:rsidRDefault="008C5DB1" w:rsidP="008C5DB1">
      <w:pPr>
        <w:pStyle w:val="Default"/>
        <w:ind w:left="1080"/>
        <w:rPr>
          <w:color w:val="auto"/>
        </w:rPr>
      </w:pPr>
    </w:p>
    <w:p w:rsidR="00DA4FEC" w:rsidRDefault="00DA4FEC" w:rsidP="00186E64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Fuzzy Logic and Its Applications (Graduate Course in UMT)</w:t>
      </w:r>
    </w:p>
    <w:p w:rsidR="00186E64" w:rsidRDefault="00186E64" w:rsidP="00186E64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Elements of Set Theory and Propositional Logic (UMT)</w:t>
      </w:r>
    </w:p>
    <w:p w:rsidR="00186E64" w:rsidRDefault="00186E64" w:rsidP="00186E64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Probability and Statistics (UMT)</w:t>
      </w:r>
    </w:p>
    <w:p w:rsidR="00186E64" w:rsidRDefault="00D822D4" w:rsidP="00A6174C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Numerical</w:t>
      </w:r>
      <w:r w:rsidR="00506E0F">
        <w:rPr>
          <w:color w:val="auto"/>
        </w:rPr>
        <w:t xml:space="preserve"> Analysis</w:t>
      </w:r>
      <w:r w:rsidR="008509C2">
        <w:rPr>
          <w:color w:val="auto"/>
        </w:rPr>
        <w:t xml:space="preserve"> </w:t>
      </w:r>
      <w:r w:rsidR="00506E0F">
        <w:rPr>
          <w:color w:val="auto"/>
        </w:rPr>
        <w:t>(NUCES-FAST</w:t>
      </w:r>
      <w:r w:rsidR="008A260A">
        <w:rPr>
          <w:color w:val="auto"/>
        </w:rPr>
        <w:t xml:space="preserve"> and UMT</w:t>
      </w:r>
      <w:r w:rsidR="00506E0F">
        <w:rPr>
          <w:color w:val="auto"/>
        </w:rPr>
        <w:t xml:space="preserve">) </w:t>
      </w:r>
    </w:p>
    <w:p w:rsidR="00186E64" w:rsidRDefault="00002D85" w:rsidP="00A6174C">
      <w:pPr>
        <w:pStyle w:val="Default"/>
        <w:numPr>
          <w:ilvl w:val="0"/>
          <w:numId w:val="14"/>
        </w:numPr>
        <w:rPr>
          <w:color w:val="auto"/>
        </w:rPr>
      </w:pPr>
      <w:r w:rsidRPr="00186E64">
        <w:rPr>
          <w:color w:val="auto"/>
        </w:rPr>
        <w:t>Calculus (NUCES-FAST</w:t>
      </w:r>
      <w:r w:rsidR="009E2C00" w:rsidRPr="00186E64">
        <w:rPr>
          <w:color w:val="auto"/>
        </w:rPr>
        <w:t xml:space="preserve"> and UMT</w:t>
      </w:r>
      <w:r w:rsidRPr="00186E64">
        <w:rPr>
          <w:color w:val="auto"/>
        </w:rPr>
        <w:t xml:space="preserve">) </w:t>
      </w:r>
    </w:p>
    <w:p w:rsidR="00186E64" w:rsidRDefault="00002D85" w:rsidP="00A6174C">
      <w:pPr>
        <w:pStyle w:val="Default"/>
        <w:numPr>
          <w:ilvl w:val="0"/>
          <w:numId w:val="14"/>
        </w:numPr>
        <w:rPr>
          <w:color w:val="auto"/>
        </w:rPr>
      </w:pPr>
      <w:r w:rsidRPr="00186E64">
        <w:rPr>
          <w:color w:val="auto"/>
        </w:rPr>
        <w:t>Differential Equation (NUCES-FAST</w:t>
      </w:r>
      <w:r w:rsidR="009E2C00" w:rsidRPr="00186E64">
        <w:rPr>
          <w:color w:val="auto"/>
        </w:rPr>
        <w:t xml:space="preserve"> and UMT</w:t>
      </w:r>
      <w:r w:rsidRPr="00186E64">
        <w:rPr>
          <w:color w:val="auto"/>
        </w:rPr>
        <w:t xml:space="preserve">) </w:t>
      </w:r>
    </w:p>
    <w:p w:rsidR="003C1B29" w:rsidRPr="00882891" w:rsidRDefault="00002D85" w:rsidP="001A0EE4">
      <w:pPr>
        <w:pStyle w:val="Default"/>
        <w:numPr>
          <w:ilvl w:val="0"/>
          <w:numId w:val="14"/>
        </w:numPr>
        <w:rPr>
          <w:color w:val="auto"/>
        </w:rPr>
      </w:pPr>
      <w:r w:rsidRPr="00186E64">
        <w:rPr>
          <w:color w:val="auto"/>
        </w:rPr>
        <w:t>Linear Algebra (NUCES-FAST</w:t>
      </w:r>
      <w:r w:rsidR="009E2C00" w:rsidRPr="00186E64">
        <w:rPr>
          <w:color w:val="auto"/>
        </w:rPr>
        <w:t xml:space="preserve"> and UMT</w:t>
      </w:r>
      <w:r w:rsidRPr="00186E64">
        <w:rPr>
          <w:color w:val="auto"/>
        </w:rPr>
        <w:t xml:space="preserve">) </w:t>
      </w:r>
    </w:p>
    <w:p w:rsidR="00E051A5" w:rsidRPr="00877D2B" w:rsidRDefault="00E051A5" w:rsidP="0081568E">
      <w:pPr>
        <w:pStyle w:val="Default"/>
        <w:rPr>
          <w:color w:val="auto"/>
        </w:rPr>
      </w:pPr>
    </w:p>
    <w:p w:rsidR="00FB35BB" w:rsidRDefault="00FB35BB" w:rsidP="00FB35BB">
      <w:pPr>
        <w:pStyle w:val="Default"/>
        <w:numPr>
          <w:ilvl w:val="1"/>
          <w:numId w:val="1"/>
        </w:numPr>
        <w:rPr>
          <w:color w:val="auto"/>
        </w:rPr>
      </w:pPr>
      <w:r>
        <w:rPr>
          <w:b/>
          <w:bCs/>
          <w:color w:val="auto"/>
        </w:rPr>
        <w:t xml:space="preserve">V. </w:t>
      </w:r>
      <w:r>
        <w:rPr>
          <w:b/>
          <w:bCs/>
          <w:color w:val="auto"/>
        </w:rPr>
        <w:tab/>
        <w:t>RESEARCH INTEREST</w:t>
      </w:r>
    </w:p>
    <w:p w:rsidR="00FB35BB" w:rsidRDefault="00FB35BB" w:rsidP="00FB35BB">
      <w:pPr>
        <w:pStyle w:val="Default"/>
        <w:numPr>
          <w:ilvl w:val="2"/>
          <w:numId w:val="1"/>
        </w:numPr>
        <w:rPr>
          <w:color w:val="auto"/>
        </w:rPr>
      </w:pPr>
    </w:p>
    <w:p w:rsidR="00186E64" w:rsidRDefault="00FB35BB" w:rsidP="00FB35BB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 xml:space="preserve">(a) </w:t>
      </w:r>
      <w:r w:rsidR="00186E64">
        <w:rPr>
          <w:color w:val="auto"/>
        </w:rPr>
        <w:t>Multi-</w:t>
      </w:r>
      <w:r w:rsidR="00BC26BB">
        <w:rPr>
          <w:color w:val="auto"/>
        </w:rPr>
        <w:t>C</w:t>
      </w:r>
      <w:r w:rsidR="00186E64">
        <w:rPr>
          <w:color w:val="auto"/>
        </w:rPr>
        <w:t>riteria Decision Making;</w:t>
      </w:r>
    </w:p>
    <w:p w:rsidR="00FB35BB" w:rsidRDefault="00186E64" w:rsidP="00FB35BB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 xml:space="preserve">(b) </w:t>
      </w:r>
      <w:r w:rsidR="00FB35BB">
        <w:rPr>
          <w:color w:val="auto"/>
        </w:rPr>
        <w:t xml:space="preserve">Similarity Measures; </w:t>
      </w:r>
    </w:p>
    <w:p w:rsidR="001A0EE4" w:rsidRDefault="001A0EE4" w:rsidP="001A0EE4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>(c) Fuzzy Mathematics</w:t>
      </w:r>
    </w:p>
    <w:p w:rsidR="00F13B53" w:rsidRDefault="00F13B53" w:rsidP="001A0EE4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>(d) Image Encryption</w:t>
      </w:r>
    </w:p>
    <w:p w:rsidR="00FB35BB" w:rsidRDefault="00FB35BB" w:rsidP="00FB35BB">
      <w:pPr>
        <w:pStyle w:val="Default"/>
        <w:numPr>
          <w:ilvl w:val="2"/>
          <w:numId w:val="1"/>
        </w:numPr>
        <w:rPr>
          <w:b/>
          <w:color w:val="auto"/>
        </w:rPr>
      </w:pPr>
    </w:p>
    <w:p w:rsidR="00FB35BB" w:rsidRDefault="00FB35BB" w:rsidP="00FB35BB">
      <w:pPr>
        <w:pStyle w:val="Default"/>
        <w:numPr>
          <w:ilvl w:val="2"/>
          <w:numId w:val="1"/>
        </w:numPr>
        <w:rPr>
          <w:b/>
          <w:color w:val="auto"/>
        </w:rPr>
      </w:pPr>
      <w:r w:rsidRPr="00CD63E1">
        <w:rPr>
          <w:b/>
          <w:color w:val="auto"/>
        </w:rPr>
        <w:t>V</w:t>
      </w:r>
      <w:r w:rsidR="00383FE9">
        <w:rPr>
          <w:b/>
          <w:color w:val="auto"/>
        </w:rPr>
        <w:t>I</w:t>
      </w:r>
      <w:r w:rsidRPr="00CD63E1">
        <w:rPr>
          <w:b/>
          <w:color w:val="auto"/>
        </w:rPr>
        <w:t>.</w:t>
      </w:r>
      <w:r>
        <w:rPr>
          <w:b/>
          <w:color w:val="auto"/>
        </w:rPr>
        <w:tab/>
        <w:t>TEACHING INTEREST</w:t>
      </w:r>
    </w:p>
    <w:p w:rsidR="00FB35BB" w:rsidRDefault="00FB35BB" w:rsidP="00FB35BB">
      <w:pPr>
        <w:pStyle w:val="Default"/>
        <w:rPr>
          <w:color w:val="auto"/>
        </w:rPr>
      </w:pPr>
    </w:p>
    <w:p w:rsidR="00FB35BB" w:rsidRPr="00AF2374" w:rsidRDefault="00FB35BB" w:rsidP="00FB35BB">
      <w:pPr>
        <w:pStyle w:val="Default"/>
        <w:rPr>
          <w:color w:val="auto"/>
        </w:rPr>
      </w:pPr>
      <w:r w:rsidRPr="00AF2374">
        <w:rPr>
          <w:color w:val="auto"/>
        </w:rPr>
        <w:t>(a)</w:t>
      </w:r>
      <w:r w:rsidR="0033165F">
        <w:rPr>
          <w:color w:val="auto"/>
        </w:rPr>
        <w:t xml:space="preserve"> </w:t>
      </w:r>
      <w:r w:rsidRPr="00AF2374">
        <w:rPr>
          <w:color w:val="auto"/>
        </w:rPr>
        <w:t>Fuzzy Logic</w:t>
      </w:r>
    </w:p>
    <w:p w:rsidR="00FB35BB" w:rsidRPr="00C11C70" w:rsidRDefault="00FB35BB" w:rsidP="00FB35BB">
      <w:pPr>
        <w:pStyle w:val="Default"/>
        <w:numPr>
          <w:ilvl w:val="2"/>
          <w:numId w:val="1"/>
        </w:numPr>
        <w:rPr>
          <w:color w:val="auto"/>
        </w:rPr>
      </w:pPr>
      <w:r w:rsidRPr="00C11C70">
        <w:t>(</w:t>
      </w:r>
      <w:r>
        <w:rPr>
          <w:color w:val="auto"/>
        </w:rPr>
        <w:t>b</w:t>
      </w:r>
      <w:r w:rsidRPr="00C11C70">
        <w:rPr>
          <w:color w:val="auto"/>
        </w:rPr>
        <w:t>) Linear Algebra</w:t>
      </w:r>
    </w:p>
    <w:p w:rsidR="00FB35BB" w:rsidRPr="00C11C70" w:rsidRDefault="00FB35BB" w:rsidP="00FB35BB">
      <w:pPr>
        <w:pStyle w:val="Default"/>
        <w:numPr>
          <w:ilvl w:val="2"/>
          <w:numId w:val="1"/>
        </w:numPr>
        <w:rPr>
          <w:color w:val="auto"/>
        </w:rPr>
      </w:pPr>
      <w:r w:rsidRPr="00C11C70">
        <w:rPr>
          <w:color w:val="auto"/>
        </w:rPr>
        <w:t>(</w:t>
      </w:r>
      <w:r>
        <w:rPr>
          <w:color w:val="auto"/>
        </w:rPr>
        <w:t>c</w:t>
      </w:r>
      <w:r w:rsidRPr="00C11C70">
        <w:rPr>
          <w:color w:val="auto"/>
        </w:rPr>
        <w:t>) Differential Equation</w:t>
      </w:r>
    </w:p>
    <w:p w:rsidR="00FB35BB" w:rsidRPr="00C11C70" w:rsidRDefault="00FB35BB" w:rsidP="00FB35BB">
      <w:pPr>
        <w:pStyle w:val="Default"/>
        <w:numPr>
          <w:ilvl w:val="2"/>
          <w:numId w:val="1"/>
        </w:numPr>
        <w:rPr>
          <w:color w:val="auto"/>
        </w:rPr>
      </w:pPr>
      <w:r w:rsidRPr="00C11C70">
        <w:rPr>
          <w:color w:val="auto"/>
        </w:rPr>
        <w:t>(</w:t>
      </w:r>
      <w:r>
        <w:rPr>
          <w:color w:val="auto"/>
        </w:rPr>
        <w:t>d</w:t>
      </w:r>
      <w:r w:rsidRPr="00C11C70">
        <w:rPr>
          <w:color w:val="auto"/>
        </w:rPr>
        <w:t>) Calculus</w:t>
      </w:r>
    </w:p>
    <w:p w:rsidR="00FB35BB" w:rsidRPr="00C11C70" w:rsidRDefault="00FB35BB" w:rsidP="00FB35BB">
      <w:pPr>
        <w:pStyle w:val="Default"/>
        <w:numPr>
          <w:ilvl w:val="2"/>
          <w:numId w:val="1"/>
        </w:numPr>
        <w:rPr>
          <w:color w:val="auto"/>
        </w:rPr>
      </w:pPr>
      <w:r w:rsidRPr="00C11C70">
        <w:rPr>
          <w:color w:val="auto"/>
        </w:rPr>
        <w:t>(</w:t>
      </w:r>
      <w:r>
        <w:rPr>
          <w:color w:val="auto"/>
        </w:rPr>
        <w:t>e</w:t>
      </w:r>
      <w:r w:rsidRPr="00C11C70">
        <w:rPr>
          <w:color w:val="auto"/>
        </w:rPr>
        <w:t>) Discrete Mathematics</w:t>
      </w:r>
    </w:p>
    <w:p w:rsidR="00FB35BB" w:rsidRPr="00FB35BB" w:rsidRDefault="00FB35BB" w:rsidP="00FB35BB">
      <w:pPr>
        <w:pStyle w:val="Default"/>
        <w:numPr>
          <w:ilvl w:val="3"/>
          <w:numId w:val="1"/>
        </w:numPr>
        <w:rPr>
          <w:color w:val="auto"/>
        </w:rPr>
      </w:pPr>
    </w:p>
    <w:p w:rsidR="00FB35BB" w:rsidRDefault="00FB35BB" w:rsidP="00FB35BB">
      <w:pPr>
        <w:pStyle w:val="Default"/>
        <w:numPr>
          <w:ilvl w:val="3"/>
          <w:numId w:val="1"/>
        </w:numPr>
        <w:rPr>
          <w:color w:val="auto"/>
        </w:rPr>
      </w:pPr>
      <w:r>
        <w:rPr>
          <w:b/>
          <w:bCs/>
          <w:color w:val="auto"/>
        </w:rPr>
        <w:t>VI</w:t>
      </w:r>
      <w:r w:rsidR="00383FE9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ab/>
        <w:t xml:space="preserve">COMPUTER EXPERIENCE </w:t>
      </w:r>
    </w:p>
    <w:p w:rsidR="00FB35BB" w:rsidRDefault="00FB35BB" w:rsidP="00FB35BB">
      <w:pPr>
        <w:pStyle w:val="Default"/>
        <w:numPr>
          <w:ilvl w:val="4"/>
          <w:numId w:val="1"/>
        </w:numPr>
        <w:rPr>
          <w:color w:val="auto"/>
        </w:rPr>
      </w:pPr>
    </w:p>
    <w:p w:rsidR="00FB35BB" w:rsidRPr="00A317C5" w:rsidRDefault="00FB35BB" w:rsidP="00FB35BB">
      <w:pPr>
        <w:pStyle w:val="Default"/>
        <w:numPr>
          <w:ilvl w:val="4"/>
          <w:numId w:val="1"/>
        </w:numPr>
        <w:rPr>
          <w:color w:val="auto"/>
        </w:rPr>
      </w:pPr>
      <w:r w:rsidRPr="00A317C5">
        <w:rPr>
          <w:color w:val="auto"/>
        </w:rPr>
        <w:t xml:space="preserve">(a) </w:t>
      </w:r>
      <w:proofErr w:type="spellStart"/>
      <w:r w:rsidRPr="00A317C5">
        <w:rPr>
          <w:color w:val="auto"/>
        </w:rPr>
        <w:t>LaTex</w:t>
      </w:r>
      <w:proofErr w:type="spellEnd"/>
      <w:r w:rsidRPr="00A317C5">
        <w:rPr>
          <w:color w:val="auto"/>
        </w:rPr>
        <w:t xml:space="preserve">; </w:t>
      </w:r>
    </w:p>
    <w:p w:rsidR="00FB35BB" w:rsidRDefault="00FB35BB" w:rsidP="00FB35BB">
      <w:pPr>
        <w:pStyle w:val="Default"/>
        <w:numPr>
          <w:ilvl w:val="4"/>
          <w:numId w:val="1"/>
        </w:numPr>
        <w:rPr>
          <w:color w:val="auto"/>
        </w:rPr>
      </w:pPr>
      <w:r>
        <w:rPr>
          <w:color w:val="auto"/>
        </w:rPr>
        <w:t>(</w:t>
      </w:r>
      <w:r w:rsidR="00F43231">
        <w:rPr>
          <w:color w:val="auto"/>
        </w:rPr>
        <w:t>b</w:t>
      </w:r>
      <w:r>
        <w:rPr>
          <w:color w:val="auto"/>
        </w:rPr>
        <w:t xml:space="preserve">) Scientific Work Place; </w:t>
      </w:r>
    </w:p>
    <w:p w:rsidR="00FB35BB" w:rsidRDefault="00FB35BB">
      <w:pPr>
        <w:pStyle w:val="Default"/>
        <w:rPr>
          <w:color w:val="auto"/>
        </w:rPr>
      </w:pPr>
    </w:p>
    <w:p w:rsidR="00465E50" w:rsidRDefault="00465E50" w:rsidP="00465E50">
      <w:pPr>
        <w:pStyle w:val="Default"/>
        <w:rPr>
          <w:b/>
          <w:bCs/>
        </w:rPr>
      </w:pPr>
      <w:r>
        <w:rPr>
          <w:b/>
          <w:bCs/>
        </w:rPr>
        <w:t xml:space="preserve">VIII. </w:t>
      </w:r>
      <w:r>
        <w:rPr>
          <w:b/>
          <w:bCs/>
        </w:rPr>
        <w:tab/>
        <w:t xml:space="preserve"> PUBLICATIONS</w:t>
      </w:r>
    </w:p>
    <w:p w:rsidR="0087355A" w:rsidRDefault="0087355A" w:rsidP="00465E50">
      <w:pPr>
        <w:pStyle w:val="Default"/>
        <w:rPr>
          <w:b/>
          <w:bCs/>
        </w:rPr>
      </w:pPr>
    </w:p>
    <w:p w:rsidR="009435AB" w:rsidRPr="009435AB" w:rsidRDefault="009435AB" w:rsidP="005776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6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Pr="009435AB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9435AB">
        <w:rPr>
          <w:rFonts w:ascii="Times New Roman" w:hAnsi="Times New Roman" w:cs="Times New Roman"/>
          <w:sz w:val="24"/>
          <w:szCs w:val="24"/>
        </w:rPr>
        <w:t>intuitionistic</w:t>
      </w:r>
      <w:proofErr w:type="spellEnd"/>
      <w:r w:rsidRPr="009435AB">
        <w:rPr>
          <w:rFonts w:ascii="Times New Roman" w:hAnsi="Times New Roman" w:cs="Times New Roman"/>
          <w:sz w:val="24"/>
          <w:szCs w:val="24"/>
        </w:rPr>
        <w:t xml:space="preserve"> 2-tuple linguistic information model and aggregation operators</w:t>
      </w:r>
      <w:r w:rsidRPr="00BB10B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A1C81">
        <w:rPr>
          <w:rFonts w:ascii="Times New Roman" w:hAnsi="Times New Roman" w:cs="Times New Roman"/>
          <w:sz w:val="24"/>
          <w:szCs w:val="24"/>
        </w:rPr>
        <w:t>International Journal of Intelligent Systems</w:t>
      </w:r>
      <w:r w:rsidRPr="00D72926">
        <w:rPr>
          <w:rFonts w:ascii="Times New Roman" w:hAnsi="Times New Roman" w:cs="Times New Roman"/>
          <w:bCs/>
          <w:sz w:val="24"/>
          <w:szCs w:val="24"/>
          <w:lang w:val="en-GB"/>
        </w:rPr>
        <w:t>. Accepted.</w:t>
      </w:r>
    </w:p>
    <w:p w:rsidR="0057768A" w:rsidRPr="00981976" w:rsidRDefault="0057768A" w:rsidP="005776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  <w:lang w:val="en-GB"/>
        </w:rPr>
      </w:pP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ashir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Zi</w:t>
      </w:r>
      <w:r w:rsidRPr="00F13B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a, </w:t>
      </w:r>
      <w:hyperlink r:id="rId7" w:history="1">
        <w:r w:rsidRPr="00F13B53">
          <w:rPr>
            <w:rStyle w:val="Hyperlink"/>
            <w:rFonts w:ascii="Times New Roman" w:hAnsi="Times New Roman"/>
            <w:sz w:val="24"/>
            <w:szCs w:val="24"/>
          </w:rPr>
          <w:t>Tabasam Rashid</w:t>
        </w:r>
      </w:hyperlink>
      <w:r w:rsidRPr="00F13B53">
        <w:rPr>
          <w:sz w:val="24"/>
          <w:szCs w:val="24"/>
        </w:rPr>
        <w:t xml:space="preserve"> an</w:t>
      </w:r>
      <w:r w:rsidRPr="00F13B53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F13B53">
        <w:rPr>
          <w:rFonts w:ascii="Times New Roman" w:hAnsi="Times New Roman" w:cs="Times New Roman"/>
          <w:sz w:val="24"/>
          <w:szCs w:val="24"/>
        </w:rPr>
        <w:t>Sohail</w:t>
      </w:r>
      <w:proofErr w:type="spellEnd"/>
      <w:r w:rsidRPr="00F13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53">
        <w:rPr>
          <w:rFonts w:ascii="Times New Roman" w:hAnsi="Times New Roman" w:cs="Times New Roman"/>
          <w:sz w:val="24"/>
          <w:szCs w:val="24"/>
        </w:rPr>
        <w:t>Zafar</w:t>
      </w:r>
      <w:proofErr w:type="spellEnd"/>
      <w:r w:rsidRPr="00F13B53">
        <w:rPr>
          <w:rStyle w:val="Hyperlink"/>
          <w:rFonts w:ascii="Times New Roman" w:hAnsi="Times New Roman"/>
          <w:sz w:val="24"/>
          <w:szCs w:val="24"/>
        </w:rPr>
        <w:t>.</w:t>
      </w:r>
      <w:r w:rsidRPr="00F13B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“Convergence of </w:t>
      </w:r>
      <w:hyperlink r:id="rId8" w:history="1">
        <w:r w:rsidRPr="00D72926">
          <w:rPr>
            <w:rFonts w:ascii="Times New Roman" w:hAnsi="Times New Roman" w:cs="Times New Roman"/>
            <w:bCs/>
            <w:sz w:val="24"/>
            <w:szCs w:val="24"/>
            <w:lang w:val="en-GB"/>
          </w:rPr>
          <w:t>Intuitionistic Fuzzy S</w:t>
        </w:r>
        <w:r>
          <w:rPr>
            <w:rFonts w:ascii="Times New Roman" w:hAnsi="Times New Roman" w:cs="Times New Roman"/>
            <w:bCs/>
            <w:sz w:val="24"/>
            <w:szCs w:val="24"/>
            <w:lang w:val="en-GB"/>
          </w:rPr>
          <w:t>ets</w:t>
        </w:r>
      </w:hyperlink>
      <w:r w:rsidRPr="00BB10B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Chaos,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Solitons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&amp; Fractals</w:t>
      </w:r>
      <w:r w:rsidR="00981976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981976" w:rsidRPr="00981976">
        <w:t xml:space="preserve"> </w:t>
      </w:r>
      <w:r w:rsidR="00981976">
        <w:rPr>
          <w:rFonts w:ascii="Times New Roman" w:hAnsi="Times New Roman" w:cs="Times New Roman"/>
          <w:bCs/>
          <w:sz w:val="24"/>
          <w:szCs w:val="24"/>
          <w:lang w:val="en-GB"/>
        </w:rPr>
        <w:t>81:</w:t>
      </w:r>
      <w:r w:rsidR="00981976" w:rsidRPr="009819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11–19</w:t>
      </w:r>
      <w:r w:rsidR="009819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="00981976">
        <w:rPr>
          <w:rFonts w:ascii="Times New Roman" w:hAnsi="Times New Roman" w:cs="Times New Roman"/>
          <w:bCs/>
          <w:sz w:val="24"/>
          <w:szCs w:val="24"/>
          <w:lang w:val="en-GB"/>
        </w:rPr>
        <w:t>doi</w:t>
      </w:r>
      <w:proofErr w:type="spellEnd"/>
      <w:r w:rsidR="0098197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981976" w:rsidRPr="00981976">
        <w:rPr>
          <w:rFonts w:ascii="Times New Roman" w:hAnsi="Times New Roman" w:cs="Times New Roman"/>
          <w:sz w:val="20"/>
          <w:szCs w:val="24"/>
        </w:rPr>
        <w:t>http://dx.doi.org/10.1016/j.chaos.2015.08.018</w:t>
      </w:r>
    </w:p>
    <w:p w:rsidR="00D72926" w:rsidRPr="00D72926" w:rsidRDefault="00D72926" w:rsidP="00D729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9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proofErr w:type="spellStart"/>
      <w:r w:rsidR="00C6564C">
        <w:fldChar w:fldCharType="begin"/>
      </w:r>
      <w:r w:rsidR="00112220">
        <w:instrText>HYPERLINK "http://www.researchgate.net/publication/280571779_Intuitionistic_Fuzzy_Similarity_Measure_Theory_and_Applications"</w:instrText>
      </w:r>
      <w:r w:rsidR="00C6564C">
        <w:fldChar w:fldCharType="separate"/>
      </w:r>
      <w:r w:rsidRPr="00D72926">
        <w:rPr>
          <w:rFonts w:ascii="Times New Roman" w:hAnsi="Times New Roman" w:cs="Times New Roman"/>
          <w:bCs/>
          <w:sz w:val="24"/>
          <w:szCs w:val="24"/>
          <w:lang w:val="en-GB"/>
        </w:rPr>
        <w:t>Intuitionistic</w:t>
      </w:r>
      <w:proofErr w:type="spellEnd"/>
      <w:r w:rsidRPr="00D729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Fuzzy Similarity Measure: Theory and Applications</w:t>
      </w:r>
      <w:r w:rsidR="00C6564C">
        <w:fldChar w:fldCharType="end"/>
      </w:r>
      <w:r w:rsidRPr="00BB10B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72926">
        <w:rPr>
          <w:rFonts w:ascii="Times New Roman" w:hAnsi="Times New Roman" w:cs="Times New Roman"/>
          <w:bCs/>
          <w:sz w:val="24"/>
          <w:szCs w:val="24"/>
          <w:lang w:val="en-GB"/>
        </w:rPr>
        <w:t>Journal of Intelligent and Fuzzy Systems</w:t>
      </w:r>
      <w:r w:rsidR="0074768F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D729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476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DOI: </w:t>
      </w:r>
      <w:r w:rsidR="0074768F" w:rsidRPr="0074768F">
        <w:rPr>
          <w:rFonts w:ascii="Times New Roman" w:hAnsi="Times New Roman" w:cs="Times New Roman"/>
          <w:bCs/>
          <w:sz w:val="24"/>
          <w:szCs w:val="24"/>
          <w:lang w:val="en-GB"/>
        </w:rPr>
        <w:t>10.3233/IFS-151805</w:t>
      </w:r>
    </w:p>
    <w:p w:rsidR="00F43231" w:rsidRDefault="00A11CF6" w:rsidP="00BB10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10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“A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A11CF6">
        <w:rPr>
          <w:rFonts w:ascii="Times New Roman" w:hAnsi="Times New Roman" w:cs="Times New Roman"/>
          <w:bCs/>
          <w:sz w:val="24"/>
          <w:szCs w:val="24"/>
          <w:lang w:val="en-GB"/>
        </w:rPr>
        <w:t>geometric aggregation operator for decision making</w:t>
      </w:r>
      <w:r w:rsidRPr="00BB10B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11CF6">
        <w:rPr>
          <w:rFonts w:ascii="Times New Roman" w:hAnsi="Times New Roman" w:cs="Times New Roman"/>
          <w:bCs/>
          <w:sz w:val="24"/>
          <w:szCs w:val="24"/>
          <w:lang w:val="en-GB"/>
        </w:rPr>
        <w:t>Vietnam Journal of Computer Science</w:t>
      </w:r>
      <w:r w:rsidR="007476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2 (4): </w:t>
      </w:r>
      <w:r w:rsidR="0074768F" w:rsidRPr="0074768F">
        <w:rPr>
          <w:rFonts w:ascii="Times New Roman" w:hAnsi="Times New Roman" w:cs="Times New Roman"/>
          <w:bCs/>
          <w:sz w:val="24"/>
          <w:szCs w:val="24"/>
          <w:lang w:val="en-GB"/>
        </w:rPr>
        <w:t>243-255.</w:t>
      </w:r>
    </w:p>
    <w:p w:rsidR="00BB10BA" w:rsidRDefault="00BB10BA" w:rsidP="00BB10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11" w:history="1">
        <w:proofErr w:type="spellStart"/>
        <w:r w:rsidR="006A2081"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="006A2081"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="006A2081"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“Ideal solutions for </w:t>
      </w:r>
      <w:hyperlink r:id="rId12" w:history="1">
        <w:r w:rsidRPr="00BB10BA">
          <w:rPr>
            <w:rFonts w:ascii="Times New Roman" w:hAnsi="Times New Roman" w:cs="Times New Roman"/>
            <w:bCs/>
            <w:sz w:val="24"/>
            <w:szCs w:val="24"/>
            <w:lang w:val="en-GB"/>
          </w:rPr>
          <w:t xml:space="preserve">Hesitant </w:t>
        </w:r>
        <w:r>
          <w:rPr>
            <w:rFonts w:ascii="Times New Roman" w:hAnsi="Times New Roman" w:cs="Times New Roman"/>
            <w:bCs/>
            <w:sz w:val="24"/>
            <w:szCs w:val="24"/>
            <w:lang w:val="en-GB"/>
          </w:rPr>
          <w:t>Fuzzy Soft Sets</w:t>
        </w:r>
      </w:hyperlink>
      <w:r w:rsidRPr="00BB10B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B10BA">
        <w:rPr>
          <w:rFonts w:ascii="Times New Roman" w:hAnsi="Times New Roman" w:cs="Times New Roman"/>
          <w:sz w:val="24"/>
          <w:szCs w:val="24"/>
        </w:rPr>
        <w:t>Journal of Intelligent and Fuzzy Systems</w:t>
      </w:r>
      <w:r w:rsidR="00747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76" w:rsidRPr="00981976">
        <w:rPr>
          <w:rFonts w:ascii="Times New Roman" w:hAnsi="Times New Roman" w:cs="Times New Roman"/>
          <w:sz w:val="24"/>
          <w:szCs w:val="24"/>
          <w:lang w:val="en-GB"/>
        </w:rPr>
        <w:t>DOI: </w:t>
      </w:r>
      <w:r w:rsidR="00981976" w:rsidRPr="00981976">
        <w:rPr>
          <w:rFonts w:ascii="Times New Roman" w:hAnsi="Times New Roman" w:cs="Times New Roman"/>
          <w:bCs/>
          <w:sz w:val="24"/>
          <w:szCs w:val="24"/>
          <w:lang w:val="en-GB"/>
        </w:rPr>
        <w:t>10.3233/IFS-151740</w:t>
      </w:r>
      <w:r w:rsidRPr="0098197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BB10BA" w:rsidRPr="00BB10BA" w:rsidRDefault="00BB10BA" w:rsidP="00BB10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13" w:history="1">
        <w:proofErr w:type="spellStart"/>
        <w:r w:rsidR="006A2081"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="006A2081"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="006A2081"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hyperlink r:id="rId14" w:history="1">
        <w:r w:rsidRPr="00BB10BA">
          <w:rPr>
            <w:rFonts w:ascii="Times New Roman" w:hAnsi="Times New Roman" w:cs="Times New Roman"/>
            <w:bCs/>
            <w:sz w:val="24"/>
            <w:szCs w:val="24"/>
            <w:lang w:val="en-GB"/>
          </w:rPr>
          <w:t>Hesitant 2-tuple linguistic information in multiple attributes group decision making</w:t>
        </w:r>
      </w:hyperlink>
      <w:r w:rsidRPr="00BB10B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B10BA">
        <w:rPr>
          <w:rFonts w:ascii="Times New Roman" w:hAnsi="Times New Roman" w:cs="Times New Roman"/>
          <w:sz w:val="24"/>
          <w:szCs w:val="24"/>
        </w:rPr>
        <w:t>Journal of Intelligent and Fuzzy Systems</w:t>
      </w:r>
      <w:r w:rsidR="00747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68F" w:rsidRPr="0074768F">
        <w:rPr>
          <w:rFonts w:ascii="Times New Roman" w:hAnsi="Times New Roman" w:cs="Times New Roman"/>
          <w:sz w:val="24"/>
          <w:szCs w:val="24"/>
          <w:lang w:val="en-GB"/>
        </w:rPr>
        <w:t>DOI: </w:t>
      </w:r>
      <w:r w:rsidR="0074768F" w:rsidRPr="0074768F">
        <w:rPr>
          <w:rFonts w:ascii="Times New Roman" w:hAnsi="Times New Roman" w:cs="Times New Roman"/>
          <w:bCs/>
          <w:sz w:val="24"/>
          <w:szCs w:val="24"/>
          <w:lang w:val="en-GB"/>
        </w:rPr>
        <w:t>10.3233/IFS-151737</w:t>
      </w:r>
    </w:p>
    <w:p w:rsidR="00BB10BA" w:rsidRDefault="00BB10BA" w:rsidP="00873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15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7476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“A system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</w:t>
      </w:r>
      <w:r w:rsidR="0074768F">
        <w:rPr>
          <w:rFonts w:ascii="Times New Roman" w:hAnsi="Times New Roman" w:cs="Times New Roman"/>
          <w:bCs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medical diagnosis based 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intuitionistic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fuzzy relation." </w:t>
      </w:r>
      <w:r w:rsidRPr="00E80FD0">
        <w:rPr>
          <w:rFonts w:ascii="Times New Roman" w:hAnsi="Times New Roman" w:cs="Times New Roman"/>
          <w:sz w:val="24"/>
          <w:szCs w:val="24"/>
        </w:rPr>
        <w:t xml:space="preserve">Notes on </w:t>
      </w:r>
      <w:proofErr w:type="spellStart"/>
      <w:r w:rsidRPr="00E80FD0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uitionistic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Fuzzy S</w:t>
      </w:r>
      <w:r w:rsidRPr="00EA29F3">
        <w:rPr>
          <w:rFonts w:ascii="Times New Roman" w:hAnsi="Times New Roman" w:cs="Times New Roman"/>
          <w:sz w:val="24"/>
          <w:szCs w:val="24"/>
        </w:rPr>
        <w:t>ets</w:t>
      </w:r>
      <w:r w:rsidR="0074768F">
        <w:rPr>
          <w:rFonts w:ascii="Times New Roman" w:hAnsi="Times New Roman" w:cs="Times New Roman"/>
          <w:sz w:val="24"/>
          <w:szCs w:val="24"/>
        </w:rPr>
        <w:t>, 21 (3): 80-89.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7355A" w:rsidRPr="00C27634" w:rsidRDefault="0087355A" w:rsidP="00873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16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Fuzzy Distance Measure and Fuzzy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Clustering Algorithm.” 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Journal o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 Interdisciplinary Mathematics</w:t>
      </w:r>
      <w:r w:rsidR="00C40002">
        <w:rPr>
          <w:rFonts w:ascii="Times New Roman" w:hAnsi="Times New Roman" w:cs="Times New Roman"/>
          <w:bCs/>
          <w:sz w:val="24"/>
          <w:szCs w:val="24"/>
          <w:lang w:val="en-GB"/>
        </w:rPr>
        <w:t>, 18 (5): 471-492.</w:t>
      </w:r>
    </w:p>
    <w:p w:rsidR="00587106" w:rsidRPr="0055169E" w:rsidRDefault="00587106" w:rsidP="0055169E">
      <w:pPr>
        <w:pStyle w:val="Heading1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587106">
        <w:rPr>
          <w:b w:val="0"/>
          <w:sz w:val="24"/>
          <w:szCs w:val="24"/>
        </w:rPr>
        <w:t xml:space="preserve">Beg, </w:t>
      </w:r>
      <w:proofErr w:type="spellStart"/>
      <w:r w:rsidRPr="00587106">
        <w:rPr>
          <w:b w:val="0"/>
          <w:sz w:val="24"/>
          <w:szCs w:val="24"/>
        </w:rPr>
        <w:t>Ismat</w:t>
      </w:r>
      <w:proofErr w:type="spellEnd"/>
      <w:r w:rsidRPr="00587106">
        <w:rPr>
          <w:b w:val="0"/>
          <w:sz w:val="24"/>
          <w:szCs w:val="24"/>
        </w:rPr>
        <w:t xml:space="preserve">, and </w:t>
      </w:r>
      <w:hyperlink r:id="rId17" w:history="1">
        <w:proofErr w:type="spellStart"/>
        <w:r w:rsidRPr="00587106">
          <w:rPr>
            <w:rStyle w:val="Hyperlink"/>
            <w:b w:val="0"/>
            <w:sz w:val="24"/>
            <w:szCs w:val="24"/>
          </w:rPr>
          <w:t>Tabasam</w:t>
        </w:r>
        <w:proofErr w:type="spellEnd"/>
        <w:r w:rsidRPr="00587106">
          <w:rPr>
            <w:rStyle w:val="Hyperlink"/>
            <w:b w:val="0"/>
            <w:sz w:val="24"/>
            <w:szCs w:val="24"/>
          </w:rPr>
          <w:t xml:space="preserve"> Rashid</w:t>
        </w:r>
      </w:hyperlink>
      <w:r w:rsidRPr="00587106">
        <w:rPr>
          <w:rStyle w:val="Hyperlink"/>
          <w:b w:val="0"/>
          <w:color w:val="auto"/>
          <w:sz w:val="24"/>
          <w:szCs w:val="24"/>
          <w:u w:val="none"/>
        </w:rPr>
        <w:t>.</w:t>
      </w:r>
      <w:r w:rsidRPr="00587106">
        <w:rPr>
          <w:b w:val="0"/>
          <w:sz w:val="24"/>
          <w:szCs w:val="24"/>
        </w:rPr>
        <w:t xml:space="preserve"> 2015. "</w:t>
      </w:r>
      <w:r w:rsidRPr="00587106">
        <w:rPr>
          <w:rFonts w:eastAsia="Times New Roman"/>
          <w:b w:val="0"/>
          <w:color w:val="000000"/>
          <w:sz w:val="24"/>
          <w:szCs w:val="24"/>
        </w:rPr>
        <w:t>A hybrid technique for order preference in decision making</w:t>
      </w:r>
      <w:r w:rsidRPr="00587106">
        <w:rPr>
          <w:b w:val="0"/>
          <w:sz w:val="24"/>
          <w:szCs w:val="24"/>
        </w:rPr>
        <w:t xml:space="preserve">” </w:t>
      </w:r>
      <w:r w:rsidRPr="00587106">
        <w:rPr>
          <w:b w:val="0"/>
          <w:sz w:val="24"/>
          <w:szCs w:val="24"/>
          <w:shd w:val="clear" w:color="auto" w:fill="FFFFFF"/>
        </w:rPr>
        <w:t>Mathematical Problems in Engineering</w:t>
      </w:r>
      <w:r w:rsidRPr="00587106">
        <w:rPr>
          <w:b w:val="0"/>
          <w:sz w:val="24"/>
          <w:szCs w:val="24"/>
        </w:rPr>
        <w:t xml:space="preserve">, Article ID </w:t>
      </w:r>
      <w:r w:rsidR="0055169E" w:rsidRPr="0055169E">
        <w:rPr>
          <w:b w:val="0"/>
          <w:sz w:val="24"/>
          <w:szCs w:val="24"/>
        </w:rPr>
        <w:t>987972, 8 pages</w:t>
      </w:r>
      <w:r w:rsidR="0055169E">
        <w:rPr>
          <w:b w:val="0"/>
          <w:sz w:val="24"/>
          <w:szCs w:val="24"/>
        </w:rPr>
        <w:t xml:space="preserve">, </w:t>
      </w:r>
      <w:proofErr w:type="spellStart"/>
      <w:r w:rsidR="0055169E">
        <w:rPr>
          <w:b w:val="0"/>
          <w:sz w:val="24"/>
          <w:szCs w:val="24"/>
        </w:rPr>
        <w:t>doi:</w:t>
      </w:r>
      <w:r w:rsidR="0055169E" w:rsidRPr="0055169E">
        <w:rPr>
          <w:b w:val="0"/>
          <w:sz w:val="24"/>
          <w:szCs w:val="24"/>
        </w:rPr>
        <w:t>http</w:t>
      </w:r>
      <w:proofErr w:type="spellEnd"/>
      <w:r w:rsidR="0055169E" w:rsidRPr="0055169E">
        <w:rPr>
          <w:b w:val="0"/>
          <w:sz w:val="24"/>
          <w:szCs w:val="24"/>
        </w:rPr>
        <w:t>://dx.doi.org/10.1155/2015/987972</w:t>
      </w:r>
      <w:r w:rsidRPr="0055169E">
        <w:rPr>
          <w:b w:val="0"/>
          <w:sz w:val="24"/>
          <w:szCs w:val="24"/>
        </w:rPr>
        <w:t>.</w:t>
      </w:r>
    </w:p>
    <w:p w:rsidR="00587106" w:rsidRPr="00CB4E3F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A1C81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BA1C81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BA1C81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8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BA1C81">
        <w:rPr>
          <w:rFonts w:ascii="Times New Roman" w:hAnsi="Times New Roman" w:cs="Times New Roman"/>
          <w:sz w:val="24"/>
          <w:szCs w:val="24"/>
        </w:rPr>
        <w:t xml:space="preserve"> 2014. “Aggregation Operators of Interval-Valued 2-Tuple Linguistic Information.” International Journal of Intelligent Systems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CC5">
        <w:rPr>
          <w:rFonts w:ascii="Times New Roman" w:hAnsi="Times New Roman" w:cs="Times New Roman"/>
          <w:sz w:val="24"/>
          <w:szCs w:val="24"/>
        </w:rPr>
        <w:t>29 (7): 634-667.</w:t>
      </w:r>
      <w:r w:rsidRPr="00BA1C81">
        <w:rPr>
          <w:rFonts w:ascii="Times New Roman" w:hAnsi="Times New Roman" w:cs="Times New Roman"/>
          <w:sz w:val="24"/>
          <w:szCs w:val="24"/>
        </w:rPr>
        <w:t>doi: 10.1002/int.21650.</w:t>
      </w:r>
    </w:p>
    <w:p w:rsidR="00587106" w:rsidRPr="00C27634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F1717">
        <w:rPr>
          <w:rStyle w:val="Hyperlink"/>
          <w:rFonts w:ascii="Times New Roman" w:hAnsi="Times New Roman"/>
          <w:sz w:val="24"/>
          <w:szCs w:val="24"/>
        </w:rPr>
        <w:lastRenderedPageBreak/>
        <w:t xml:space="preserve">Rashid, </w:t>
      </w:r>
      <w:proofErr w:type="spellStart"/>
      <w:r w:rsidRPr="001F1717">
        <w:rPr>
          <w:rStyle w:val="Hyperlink"/>
          <w:rFonts w:ascii="Times New Roman" w:hAnsi="Times New Roman"/>
          <w:sz w:val="24"/>
          <w:szCs w:val="24"/>
        </w:rPr>
        <w:t>Tabasam</w:t>
      </w:r>
      <w:proofErr w:type="spellEnd"/>
      <w:r w:rsidRPr="001F1717">
        <w:rPr>
          <w:rStyle w:val="Hyperlink"/>
          <w:rFonts w:ascii="Times New Roman" w:hAnsi="Times New Roman"/>
          <w:sz w:val="24"/>
          <w:szCs w:val="24"/>
        </w:rPr>
        <w:t>,</w:t>
      </w:r>
      <w:r w:rsidR="00A37174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Pr="001F17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Husnine</w:t>
      </w:r>
      <w:proofErr w:type="spellEnd"/>
      <w:r>
        <w:rPr>
          <w:rFonts w:ascii="Times New Roman" w:hAnsi="Times New Roman" w:cs="Times New Roman"/>
          <w:sz w:val="24"/>
          <w:szCs w:val="24"/>
        </w:rPr>
        <w:t>. 2014 “</w:t>
      </w:r>
      <w:r w:rsidRPr="00CB4E3F">
        <w:rPr>
          <w:rFonts w:ascii="Times New Roman" w:hAnsi="Times New Roman" w:cs="Times New Roman"/>
          <w:sz w:val="24"/>
          <w:szCs w:val="24"/>
        </w:rPr>
        <w:t>Robot selection by using generalized interval-valued fuzzy numbers with TOPSIS</w:t>
      </w:r>
      <w:r>
        <w:rPr>
          <w:rFonts w:ascii="Times New Roman" w:hAnsi="Times New Roman" w:cs="Times New Roman"/>
          <w:sz w:val="24"/>
          <w:szCs w:val="24"/>
        </w:rPr>
        <w:t>” Applied Soft Computing. 21</w:t>
      </w:r>
      <w:r w:rsidRPr="00522818">
        <w:rPr>
          <w:rFonts w:ascii="Times New Roman" w:hAnsi="Times New Roman" w:cs="Times New Roman"/>
          <w:sz w:val="24"/>
          <w:szCs w:val="24"/>
        </w:rPr>
        <w:t xml:space="preserve">: </w:t>
      </w:r>
      <w:r w:rsidRPr="0074768F">
        <w:rPr>
          <w:rFonts w:ascii="Times New Roman" w:hAnsi="Times New Roman" w:cs="Times New Roman"/>
          <w:sz w:val="24"/>
          <w:szCs w:val="24"/>
        </w:rPr>
        <w:t>462-468.</w:t>
      </w:r>
      <w:r w:rsidRPr="004A0CC5">
        <w:rPr>
          <w:rFonts w:ascii="Times New Roman" w:hAnsi="Times New Roman" w:cs="Times New Roman"/>
          <w:sz w:val="24"/>
          <w:szCs w:val="24"/>
        </w:rPr>
        <w:t xml:space="preserve">doi: </w:t>
      </w:r>
      <w:r w:rsidRPr="0097322E">
        <w:rPr>
          <w:rFonts w:ascii="Times New Roman" w:hAnsi="Times New Roman" w:cs="Times New Roman"/>
          <w:sz w:val="24"/>
          <w:szCs w:val="24"/>
        </w:rPr>
        <w:t>10.1016/j.asoc.2014.04.002</w:t>
      </w:r>
    </w:p>
    <w:p w:rsidR="00587106" w:rsidRPr="004B2E62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Beg,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Ismat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and </w:t>
      </w:r>
      <w:hyperlink r:id="rId19" w:history="1">
        <w:proofErr w:type="spellStart"/>
        <w:r w:rsidRPr="00BA1C81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BA1C81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BA1C81">
        <w:rPr>
          <w:rStyle w:val="Hyperlink"/>
          <w:rFonts w:ascii="Times New Roman" w:hAnsi="Times New Roman"/>
          <w:sz w:val="24"/>
          <w:szCs w:val="24"/>
        </w:rPr>
        <w:t>.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Multi-criteria of Bike Purchasing Using Fuzzy </w:t>
      </w:r>
      <w:proofErr w:type="spellStart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>Choquet</w:t>
      </w:r>
      <w:proofErr w:type="spellEnd"/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Integral.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 w:rsidRPr="00C276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he Journal of Fuzzy Mat</w:t>
      </w:r>
      <w:r w:rsidRPr="009B3CDD">
        <w:rPr>
          <w:rFonts w:ascii="Times New Roman" w:hAnsi="Times New Roman" w:cs="Times New Roman"/>
          <w:bCs/>
          <w:sz w:val="24"/>
          <w:szCs w:val="24"/>
          <w:lang w:val="en-GB"/>
        </w:rPr>
        <w:t>hematics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A371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B3CDD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): 677-694.doi:</w:t>
      </w:r>
      <w:r w:rsidRPr="004B2E62">
        <w:rPr>
          <w:rFonts w:ascii="Times New Roman" w:hAnsi="Times New Roman" w:cs="Times New Roman"/>
          <w:sz w:val="24"/>
          <w:szCs w:val="24"/>
          <w:lang w:val="en-GB"/>
        </w:rPr>
        <w:t>1066-8950/14 $8.50.</w:t>
      </w:r>
    </w:p>
    <w:p w:rsidR="00587106" w:rsidRPr="00A859F9" w:rsidRDefault="00C6564C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87106" w:rsidRPr="009B3CDD">
          <w:rPr>
            <w:rStyle w:val="Hyperlink"/>
            <w:rFonts w:ascii="Times New Roman" w:hAnsi="Times New Roman"/>
            <w:sz w:val="24"/>
            <w:szCs w:val="24"/>
          </w:rPr>
          <w:t>Rashid</w:t>
        </w:r>
        <w:r w:rsidR="00587106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="00587106">
          <w:rPr>
            <w:rStyle w:val="Hyperlink"/>
            <w:rFonts w:ascii="Times New Roman" w:hAnsi="Times New Roman"/>
            <w:sz w:val="24"/>
            <w:szCs w:val="24"/>
          </w:rPr>
          <w:t>T</w:t>
        </w:r>
        <w:r w:rsidR="00587106" w:rsidRPr="00BA1C81">
          <w:rPr>
            <w:rStyle w:val="Hyperlink"/>
            <w:rFonts w:ascii="Times New Roman" w:hAnsi="Times New Roman"/>
            <w:sz w:val="24"/>
            <w:szCs w:val="24"/>
          </w:rPr>
          <w:t>abasam</w:t>
        </w:r>
        <w:proofErr w:type="spellEnd"/>
      </w:hyperlink>
      <w:r w:rsidR="00587106">
        <w:t xml:space="preserve"> </w:t>
      </w:r>
      <w:r w:rsidR="0058710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="00587106">
        <w:rPr>
          <w:rFonts w:ascii="Times New Roman" w:hAnsi="Times New Roman" w:cs="Times New Roman"/>
          <w:sz w:val="24"/>
          <w:szCs w:val="24"/>
          <w:lang w:val="en-GB"/>
        </w:rPr>
        <w:t>Syed</w:t>
      </w:r>
      <w:proofErr w:type="spellEnd"/>
      <w:r w:rsidR="00587106">
        <w:rPr>
          <w:rFonts w:ascii="Times New Roman" w:hAnsi="Times New Roman" w:cs="Times New Roman"/>
          <w:sz w:val="24"/>
          <w:szCs w:val="24"/>
          <w:lang w:val="en-GB"/>
        </w:rPr>
        <w:t xml:space="preserve"> Muhammad </w:t>
      </w:r>
      <w:proofErr w:type="spellStart"/>
      <w:r w:rsidR="00587106">
        <w:rPr>
          <w:rFonts w:ascii="Times New Roman" w:hAnsi="Times New Roman" w:cs="Times New Roman"/>
          <w:sz w:val="24"/>
          <w:szCs w:val="24"/>
          <w:lang w:val="en-GB"/>
        </w:rPr>
        <w:t>Husnine</w:t>
      </w:r>
      <w:proofErr w:type="spellEnd"/>
      <w:r w:rsidR="00587106">
        <w:rPr>
          <w:rFonts w:ascii="Times New Roman" w:hAnsi="Times New Roman" w:cs="Times New Roman"/>
          <w:sz w:val="24"/>
          <w:szCs w:val="24"/>
          <w:lang w:val="en-GB"/>
        </w:rPr>
        <w:t>. 2</w:t>
      </w:r>
      <w:r w:rsidR="00587106" w:rsidRPr="004B2E62">
        <w:rPr>
          <w:rFonts w:ascii="Times New Roman" w:hAnsi="Times New Roman" w:cs="Times New Roman"/>
          <w:sz w:val="24"/>
          <w:szCs w:val="24"/>
          <w:lang w:val="en-GB"/>
        </w:rPr>
        <w:t>014. “</w:t>
      </w:r>
      <w:r w:rsidR="00587106" w:rsidRPr="004B2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Multi-criteria Group Decision Making by Using Trapezoidal Valued Hesitant Fuzzy Sets</w:t>
      </w:r>
      <w:r w:rsidR="005871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87106" w:rsidRPr="004B2E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The Scientific World Journal, Article ID 304834, 8 pages. doi:10.1155</w:t>
      </w:r>
      <w:r w:rsidR="00587106" w:rsidRPr="004B2E6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hyperlink r:id="rId21" w:history="1">
        <w:r w:rsidR="00587106" w:rsidRPr="004B2E6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2014/304834</w:t>
        </w:r>
      </w:hyperlink>
      <w:r w:rsidR="00587106" w:rsidRPr="004B2E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7106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F9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22" w:history="1">
        <w:proofErr w:type="spellStart"/>
        <w:r w:rsidRPr="00A859F9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A859F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Pr="00A859F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59F9">
        <w:rPr>
          <w:rFonts w:ascii="Times New Roman" w:hAnsi="Times New Roman" w:cs="Times New Roman"/>
          <w:sz w:val="24"/>
          <w:szCs w:val="24"/>
        </w:rPr>
        <w:t xml:space="preserve">. "Multi-criteria trapezoidal valued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intuitionistic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 xml:space="preserve"> fuzzy decision making with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Choquet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 xml:space="preserve"> integral based TOPSIS." </w:t>
      </w:r>
      <w:r w:rsidRPr="00A859F9">
        <w:rPr>
          <w:rFonts w:ascii="Times New Roman" w:hAnsi="Times New Roman" w:cs="Times New Roman"/>
          <w:iCs/>
          <w:sz w:val="24"/>
          <w:szCs w:val="24"/>
        </w:rPr>
        <w:t>OPSEARCH</w:t>
      </w:r>
      <w:r>
        <w:rPr>
          <w:rFonts w:ascii="Times New Roman" w:hAnsi="Times New Roman" w:cs="Times New Roman"/>
          <w:iCs/>
          <w:sz w:val="24"/>
          <w:szCs w:val="24"/>
        </w:rPr>
        <w:t>, 51 (1)</w:t>
      </w:r>
      <w:r w:rsidRPr="00A859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98-129</w:t>
      </w:r>
      <w:r w:rsidRPr="00A85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>: 10.1007/s12597-013-0134-5.</w:t>
      </w:r>
    </w:p>
    <w:p w:rsidR="00587106" w:rsidRPr="00E80FD0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859F9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23" w:history="1">
        <w:proofErr w:type="spellStart"/>
        <w:r w:rsidRPr="00A859F9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A859F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Pr="00A859F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59F9">
        <w:rPr>
          <w:rFonts w:ascii="Times New Roman" w:hAnsi="Times New Roman" w:cs="Times New Roman"/>
          <w:sz w:val="24"/>
          <w:szCs w:val="24"/>
        </w:rPr>
        <w:t>. "</w:t>
      </w:r>
      <w:r w:rsidRPr="00E80FD0">
        <w:rPr>
          <w:rFonts w:ascii="Times New Roman" w:hAnsi="Times New Roman" w:cs="Times New Roman"/>
          <w:sz w:val="24"/>
          <w:szCs w:val="24"/>
        </w:rPr>
        <w:t>An improved c</w:t>
      </w:r>
      <w:r>
        <w:rPr>
          <w:rFonts w:ascii="Times New Roman" w:hAnsi="Times New Roman" w:cs="Times New Roman"/>
          <w:sz w:val="24"/>
          <w:szCs w:val="24"/>
        </w:rPr>
        <w:t xml:space="preserve">lustering algorithm using fuzzy </w:t>
      </w:r>
      <w:r w:rsidRPr="00E80FD0">
        <w:rPr>
          <w:rFonts w:ascii="Times New Roman" w:hAnsi="Times New Roman" w:cs="Times New Roman"/>
          <w:sz w:val="24"/>
          <w:szCs w:val="24"/>
        </w:rPr>
        <w:t xml:space="preserve">relation for </w:t>
      </w:r>
      <w:proofErr w:type="spellStart"/>
      <w:r w:rsidRPr="00E80FD0">
        <w:rPr>
          <w:rFonts w:ascii="Times New Roman" w:hAnsi="Times New Roman" w:cs="Times New Roman"/>
          <w:sz w:val="24"/>
          <w:szCs w:val="24"/>
        </w:rPr>
        <w:t>theperformance</w:t>
      </w:r>
      <w:proofErr w:type="spellEnd"/>
      <w:r w:rsidRPr="00E80FD0">
        <w:rPr>
          <w:rFonts w:ascii="Times New Roman" w:hAnsi="Times New Roman" w:cs="Times New Roman"/>
          <w:sz w:val="24"/>
          <w:szCs w:val="24"/>
        </w:rPr>
        <w:t xml:space="preserve"> evaluation of humanistic systems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F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C81">
        <w:rPr>
          <w:rFonts w:ascii="Times New Roman" w:hAnsi="Times New Roman" w:cs="Times New Roman"/>
          <w:sz w:val="24"/>
          <w:szCs w:val="24"/>
        </w:rPr>
        <w:t>International Journal of Intelligent Systems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3D1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(12):</w:t>
      </w:r>
      <w:r w:rsidRPr="00483D19">
        <w:rPr>
          <w:rFonts w:ascii="Times New Roman" w:hAnsi="Times New Roman" w:cs="Times New Roman"/>
          <w:sz w:val="24"/>
          <w:szCs w:val="24"/>
        </w:rPr>
        <w:t xml:space="preserve"> 1181–1199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3D19">
        <w:rPr>
          <w:rFonts w:ascii="Times New Roman" w:hAnsi="Times New Roman" w:cs="Times New Roman"/>
          <w:sz w:val="24"/>
          <w:szCs w:val="24"/>
        </w:rPr>
        <w:t>10.1002/int.21689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106" w:rsidRPr="00E80FD0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F9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24" w:history="1">
        <w:r w:rsidRPr="00A859F9">
          <w:rPr>
            <w:rStyle w:val="Hyperlink"/>
            <w:rFonts w:ascii="Times New Roman" w:hAnsi="Times New Roman"/>
            <w:sz w:val="24"/>
            <w:szCs w:val="24"/>
          </w:rPr>
          <w:t>Tabasam Rashid</w:t>
        </w:r>
      </w:hyperlink>
      <w:r w:rsidRPr="00A859F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Pr="00A859F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59F9">
        <w:rPr>
          <w:rFonts w:ascii="Times New Roman" w:hAnsi="Times New Roman" w:cs="Times New Roman"/>
          <w:sz w:val="24"/>
          <w:szCs w:val="24"/>
        </w:rPr>
        <w:t>. "</w:t>
      </w:r>
      <w:r w:rsidRPr="00E80FD0">
        <w:rPr>
          <w:rFonts w:ascii="Times New Roman" w:hAnsi="Times New Roman" w:cs="Times New Roman"/>
          <w:sz w:val="24"/>
          <w:szCs w:val="24"/>
        </w:rPr>
        <w:t xml:space="preserve">Group decision making using </w:t>
      </w:r>
      <w:proofErr w:type="spellStart"/>
      <w:r w:rsidRPr="00E80FD0">
        <w:rPr>
          <w:rFonts w:ascii="Times New Roman" w:hAnsi="Times New Roman" w:cs="Times New Roman"/>
          <w:sz w:val="24"/>
          <w:szCs w:val="24"/>
        </w:rPr>
        <w:t>intuitionistic</w:t>
      </w:r>
      <w:proofErr w:type="spellEnd"/>
      <w:r w:rsidRPr="00E80FD0">
        <w:rPr>
          <w:rFonts w:ascii="Times New Roman" w:hAnsi="Times New Roman" w:cs="Times New Roman"/>
          <w:sz w:val="24"/>
          <w:szCs w:val="24"/>
        </w:rPr>
        <w:t xml:space="preserve"> hesitant fuzzy sets.” International Journal of Fuzzy Logic and Intelligent System</w:t>
      </w:r>
      <w:r w:rsidRPr="008D619C">
        <w:rPr>
          <w:rFonts w:ascii="Times New Roman" w:hAnsi="Times New Roman" w:cs="Times New Roman"/>
          <w:sz w:val="24"/>
          <w:szCs w:val="24"/>
        </w:rPr>
        <w:t xml:space="preserve">s, 14 (3): 181-187. </w:t>
      </w:r>
      <w:proofErr w:type="spellStart"/>
      <w:r w:rsidRPr="008D619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619C">
        <w:rPr>
          <w:rFonts w:ascii="Times New Roman" w:hAnsi="Times New Roman" w:cs="Times New Roman"/>
          <w:sz w:val="24"/>
          <w:szCs w:val="24"/>
        </w:rPr>
        <w:t>: http://dx.doi.org/10.5391/IJFIS.2014.14.3.181</w:t>
      </w:r>
    </w:p>
    <w:p w:rsidR="00587106" w:rsidRPr="00587106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D0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E80FD0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E80FD0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proofErr w:type="spellStart"/>
        <w:r w:rsidRPr="00A859F9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A859F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="00686F8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E80FD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"</w:t>
      </w:r>
      <w:r w:rsidRPr="00E80FD0">
        <w:rPr>
          <w:rFonts w:ascii="Times New Roman" w:hAnsi="Times New Roman" w:cs="Times New Roman"/>
          <w:sz w:val="24"/>
          <w:szCs w:val="24"/>
        </w:rPr>
        <w:t xml:space="preserve">Hesitant </w:t>
      </w:r>
      <w:proofErr w:type="spellStart"/>
      <w:r w:rsidRPr="00E80FD0">
        <w:rPr>
          <w:rFonts w:ascii="Times New Roman" w:hAnsi="Times New Roman" w:cs="Times New Roman"/>
          <w:sz w:val="24"/>
          <w:szCs w:val="24"/>
        </w:rPr>
        <w:t>Intuitionistic</w:t>
      </w:r>
      <w:proofErr w:type="spellEnd"/>
      <w:r w:rsidRPr="00E80FD0">
        <w:rPr>
          <w:rFonts w:ascii="Times New Roman" w:hAnsi="Times New Roman" w:cs="Times New Roman"/>
          <w:sz w:val="24"/>
          <w:szCs w:val="24"/>
        </w:rPr>
        <w:t xml:space="preserve"> Fuzzy Linguistic Term Sets.” Notes on </w:t>
      </w:r>
      <w:proofErr w:type="spellStart"/>
      <w:r w:rsidRPr="00E80FD0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uitionistic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Fuzzy S</w:t>
      </w:r>
      <w:r w:rsidRPr="00EA29F3">
        <w:rPr>
          <w:rFonts w:ascii="Times New Roman" w:hAnsi="Times New Roman" w:cs="Times New Roman"/>
          <w:sz w:val="24"/>
          <w:szCs w:val="24"/>
        </w:rPr>
        <w:t>ets, 20 (3): 53–64.</w:t>
      </w:r>
    </w:p>
    <w:p w:rsidR="00587106" w:rsidRPr="00BA1C81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F9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A859F9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A859F9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26" w:history="1">
        <w:proofErr w:type="spellStart"/>
        <w:r w:rsidRPr="00A859F9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A859F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Pr="00A859F9">
        <w:rPr>
          <w:rFonts w:ascii="Times New Roman" w:hAnsi="Times New Roman" w:cs="Times New Roman"/>
          <w:sz w:val="24"/>
          <w:szCs w:val="24"/>
        </w:rPr>
        <w:t xml:space="preserve"> 2013. "A democratic preference aggregation model." </w:t>
      </w:r>
      <w:r w:rsidRPr="00A859F9">
        <w:rPr>
          <w:rFonts w:ascii="Times New Roman" w:hAnsi="Times New Roman" w:cs="Times New Roman"/>
          <w:iCs/>
          <w:sz w:val="24"/>
          <w:szCs w:val="24"/>
        </w:rPr>
        <w:t>Journal of Uncertainty Analysis and Applications</w:t>
      </w:r>
      <w:r w:rsidRPr="00A859F9">
        <w:rPr>
          <w:rFonts w:ascii="Times New Roman" w:hAnsi="Times New Roman" w:cs="Times New Roman"/>
          <w:sz w:val="24"/>
          <w:szCs w:val="24"/>
        </w:rPr>
        <w:t>. 1 (1):5.</w:t>
      </w:r>
    </w:p>
    <w:p w:rsidR="00587106" w:rsidRPr="009A149A" w:rsidRDefault="00587106" w:rsidP="005871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A1C81">
        <w:rPr>
          <w:rFonts w:ascii="Times New Roman" w:hAnsi="Times New Roman" w:cs="Times New Roman"/>
          <w:sz w:val="24"/>
          <w:szCs w:val="24"/>
        </w:rPr>
        <w:t xml:space="preserve">Beg, </w:t>
      </w:r>
      <w:proofErr w:type="spellStart"/>
      <w:r w:rsidRPr="00BA1C81">
        <w:rPr>
          <w:rFonts w:ascii="Times New Roman" w:hAnsi="Times New Roman" w:cs="Times New Roman"/>
          <w:sz w:val="24"/>
          <w:szCs w:val="24"/>
        </w:rPr>
        <w:t>Ismat</w:t>
      </w:r>
      <w:proofErr w:type="spellEnd"/>
      <w:r w:rsidRPr="00BA1C81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27" w:history="1">
        <w:proofErr w:type="spellStart"/>
        <w:r w:rsidRPr="00A859F9">
          <w:rPr>
            <w:rStyle w:val="Hyperlink"/>
            <w:rFonts w:ascii="Times New Roman" w:hAnsi="Times New Roman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rFonts w:ascii="Times New Roman" w:hAnsi="Times New Roman"/>
            <w:sz w:val="24"/>
            <w:szCs w:val="24"/>
          </w:rPr>
          <w:t xml:space="preserve"> Rashid</w:t>
        </w:r>
      </w:hyperlink>
      <w:r w:rsidRPr="00A859F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2013. "</w:t>
      </w:r>
      <w:r w:rsidRPr="00BA1C81">
        <w:rPr>
          <w:rFonts w:ascii="Times New Roman" w:hAnsi="Times New Roman" w:cs="Times New Roman"/>
          <w:sz w:val="24"/>
          <w:szCs w:val="24"/>
        </w:rPr>
        <w:t>A G</w:t>
      </w:r>
      <w:r>
        <w:rPr>
          <w:rFonts w:ascii="Times New Roman" w:hAnsi="Times New Roman" w:cs="Times New Roman"/>
          <w:sz w:val="24"/>
          <w:szCs w:val="24"/>
        </w:rPr>
        <w:t xml:space="preserve">eneralized </w:t>
      </w:r>
      <w:r w:rsidRPr="00BA1C8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of </w:t>
      </w:r>
      <w:proofErr w:type="spellStart"/>
      <w:r w:rsidRPr="00BA1C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udgmentand</w:t>
      </w:r>
      <w:proofErr w:type="spellEnd"/>
      <w:r w:rsidRPr="00BA1C8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reference</w:t>
      </w:r>
      <w:r w:rsidRPr="00BA1C8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ggregation." </w:t>
      </w:r>
      <w:r w:rsidRPr="00BA1C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uzzy Ec</w:t>
      </w:r>
      <w:r w:rsidRPr="009A149A">
        <w:rPr>
          <w:rFonts w:ascii="Times New Roman" w:hAnsi="Times New Roman" w:cs="Times New Roman"/>
          <w:sz w:val="24"/>
          <w:szCs w:val="24"/>
        </w:rPr>
        <w:t>onomic Review, Vol. XVIII</w:t>
      </w:r>
      <w:r w:rsidR="003C12EB">
        <w:rPr>
          <w:rFonts w:ascii="Times New Roman" w:hAnsi="Times New Roman" w:cs="Times New Roman"/>
          <w:sz w:val="24"/>
          <w:szCs w:val="24"/>
        </w:rPr>
        <w:t xml:space="preserve"> (1):</w:t>
      </w:r>
      <w:r w:rsidRPr="009A149A">
        <w:rPr>
          <w:rFonts w:ascii="Times New Roman" w:hAnsi="Times New Roman" w:cs="Times New Roman"/>
          <w:sz w:val="24"/>
          <w:szCs w:val="24"/>
        </w:rPr>
        <w:t xml:space="preserve"> 9-27.</w:t>
      </w:r>
    </w:p>
    <w:p w:rsidR="00587106" w:rsidRPr="009A149A" w:rsidRDefault="00587106" w:rsidP="00587106">
      <w:pPr>
        <w:pStyle w:val="Heading1"/>
        <w:numPr>
          <w:ilvl w:val="0"/>
          <w:numId w:val="10"/>
        </w:numPr>
        <w:jc w:val="both"/>
        <w:rPr>
          <w:b w:val="0"/>
          <w:bCs w:val="0"/>
          <w:sz w:val="24"/>
          <w:szCs w:val="24"/>
        </w:rPr>
      </w:pPr>
      <w:r w:rsidRPr="009A149A">
        <w:rPr>
          <w:b w:val="0"/>
          <w:sz w:val="24"/>
          <w:szCs w:val="24"/>
        </w:rPr>
        <w:t xml:space="preserve">Beg, </w:t>
      </w:r>
      <w:proofErr w:type="spellStart"/>
      <w:r w:rsidRPr="009A149A">
        <w:rPr>
          <w:b w:val="0"/>
          <w:sz w:val="24"/>
          <w:szCs w:val="24"/>
        </w:rPr>
        <w:t>Ismat</w:t>
      </w:r>
      <w:proofErr w:type="spellEnd"/>
      <w:r w:rsidRPr="009A149A">
        <w:rPr>
          <w:b w:val="0"/>
          <w:sz w:val="24"/>
          <w:szCs w:val="24"/>
        </w:rPr>
        <w:t xml:space="preserve">, and </w:t>
      </w:r>
      <w:hyperlink r:id="rId28" w:history="1">
        <w:proofErr w:type="spellStart"/>
        <w:r w:rsidRPr="009A149A">
          <w:rPr>
            <w:rStyle w:val="Hyperlink"/>
            <w:b w:val="0"/>
            <w:sz w:val="24"/>
            <w:szCs w:val="24"/>
          </w:rPr>
          <w:t>Tabasam</w:t>
        </w:r>
        <w:proofErr w:type="spellEnd"/>
        <w:r w:rsidRPr="009A149A">
          <w:rPr>
            <w:rStyle w:val="Hyperlink"/>
            <w:b w:val="0"/>
            <w:sz w:val="24"/>
            <w:szCs w:val="24"/>
          </w:rPr>
          <w:t xml:space="preserve"> Rashid</w:t>
        </w:r>
      </w:hyperlink>
      <w:r w:rsidRPr="009A149A">
        <w:rPr>
          <w:rStyle w:val="Hyperlink"/>
          <w:b w:val="0"/>
          <w:color w:val="auto"/>
          <w:sz w:val="24"/>
          <w:szCs w:val="24"/>
          <w:u w:val="none"/>
        </w:rPr>
        <w:t>.</w:t>
      </w:r>
      <w:r w:rsidRPr="009A149A">
        <w:rPr>
          <w:b w:val="0"/>
          <w:sz w:val="24"/>
          <w:szCs w:val="24"/>
        </w:rPr>
        <w:t xml:space="preserve"> 2013. "TOPSIS for Hesitant Fuzzy Linguistic Term Sets." </w:t>
      </w:r>
      <w:r w:rsidRPr="009A149A">
        <w:rPr>
          <w:b w:val="0"/>
          <w:iCs/>
          <w:sz w:val="24"/>
          <w:szCs w:val="24"/>
        </w:rPr>
        <w:t>International Journal of Intelligent Systems, 28 (12):</w:t>
      </w:r>
      <w:r w:rsidR="0074768F">
        <w:rPr>
          <w:b w:val="0"/>
          <w:iCs/>
          <w:sz w:val="24"/>
          <w:szCs w:val="24"/>
        </w:rPr>
        <w:t xml:space="preserve"> </w:t>
      </w:r>
      <w:r w:rsidRPr="009A149A">
        <w:rPr>
          <w:b w:val="0"/>
          <w:iCs/>
          <w:sz w:val="24"/>
          <w:szCs w:val="24"/>
        </w:rPr>
        <w:t>1162-1171.</w:t>
      </w:r>
      <w:r w:rsidR="00182E81">
        <w:rPr>
          <w:b w:val="0"/>
          <w:iCs/>
          <w:sz w:val="24"/>
          <w:szCs w:val="24"/>
        </w:rPr>
        <w:t xml:space="preserve"> </w:t>
      </w:r>
      <w:proofErr w:type="spellStart"/>
      <w:r w:rsidRPr="009A149A">
        <w:rPr>
          <w:b w:val="0"/>
          <w:sz w:val="24"/>
          <w:szCs w:val="24"/>
        </w:rPr>
        <w:t>doi</w:t>
      </w:r>
      <w:proofErr w:type="spellEnd"/>
      <w:r w:rsidRPr="009A149A">
        <w:rPr>
          <w:b w:val="0"/>
          <w:sz w:val="24"/>
          <w:szCs w:val="24"/>
        </w:rPr>
        <w:t>: 10.1002/int.21623.</w:t>
      </w:r>
    </w:p>
    <w:p w:rsidR="00587106" w:rsidRPr="00587106" w:rsidRDefault="00587106" w:rsidP="00587106">
      <w:pPr>
        <w:pStyle w:val="Heading1"/>
        <w:numPr>
          <w:ilvl w:val="0"/>
          <w:numId w:val="10"/>
        </w:numPr>
        <w:jc w:val="both"/>
        <w:rPr>
          <w:b w:val="0"/>
          <w:bCs w:val="0"/>
          <w:sz w:val="24"/>
          <w:szCs w:val="24"/>
        </w:rPr>
      </w:pPr>
      <w:proofErr w:type="spellStart"/>
      <w:r w:rsidRPr="009A149A">
        <w:rPr>
          <w:b w:val="0"/>
          <w:sz w:val="24"/>
          <w:szCs w:val="24"/>
        </w:rPr>
        <w:t>Ashraf</w:t>
      </w:r>
      <w:proofErr w:type="spellEnd"/>
      <w:r w:rsidRPr="009A149A">
        <w:rPr>
          <w:b w:val="0"/>
          <w:sz w:val="24"/>
          <w:szCs w:val="24"/>
        </w:rPr>
        <w:t xml:space="preserve">, </w:t>
      </w:r>
      <w:proofErr w:type="spellStart"/>
      <w:r w:rsidRPr="009A149A">
        <w:rPr>
          <w:b w:val="0"/>
          <w:sz w:val="24"/>
          <w:szCs w:val="24"/>
        </w:rPr>
        <w:t>Samina</w:t>
      </w:r>
      <w:proofErr w:type="spellEnd"/>
      <w:r w:rsidRPr="009A149A">
        <w:rPr>
          <w:b w:val="0"/>
          <w:sz w:val="24"/>
          <w:szCs w:val="24"/>
        </w:rPr>
        <w:t>, S. M.</w:t>
      </w:r>
      <w:r w:rsidRPr="00A859F9">
        <w:rPr>
          <w:b w:val="0"/>
          <w:sz w:val="24"/>
          <w:szCs w:val="24"/>
        </w:rPr>
        <w:t xml:space="preserve"> </w:t>
      </w:r>
      <w:proofErr w:type="spellStart"/>
      <w:r w:rsidRPr="00A859F9">
        <w:rPr>
          <w:b w:val="0"/>
          <w:sz w:val="24"/>
          <w:szCs w:val="24"/>
        </w:rPr>
        <w:t>Husnine</w:t>
      </w:r>
      <w:proofErr w:type="spellEnd"/>
      <w:r w:rsidRPr="00A859F9">
        <w:rPr>
          <w:b w:val="0"/>
          <w:sz w:val="24"/>
          <w:szCs w:val="24"/>
        </w:rPr>
        <w:t xml:space="preserve"> and </w:t>
      </w:r>
      <w:hyperlink r:id="rId29" w:history="1">
        <w:proofErr w:type="spellStart"/>
        <w:r w:rsidRPr="00A859F9">
          <w:rPr>
            <w:rStyle w:val="Hyperlink"/>
            <w:b w:val="0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b w:val="0"/>
            <w:sz w:val="24"/>
            <w:szCs w:val="24"/>
          </w:rPr>
          <w:t xml:space="preserve"> Rashid</w:t>
        </w:r>
      </w:hyperlink>
      <w:r w:rsidRPr="00A859F9">
        <w:rPr>
          <w:rStyle w:val="Hyperlink"/>
          <w:b w:val="0"/>
          <w:color w:val="auto"/>
          <w:sz w:val="24"/>
          <w:szCs w:val="24"/>
          <w:u w:val="none"/>
        </w:rPr>
        <w:t>.</w:t>
      </w:r>
      <w:r w:rsidRPr="00A859F9">
        <w:rPr>
          <w:b w:val="0"/>
          <w:sz w:val="24"/>
          <w:szCs w:val="24"/>
        </w:rPr>
        <w:t xml:space="preserve"> 2012</w:t>
      </w:r>
      <w:r>
        <w:rPr>
          <w:b w:val="0"/>
          <w:sz w:val="24"/>
          <w:szCs w:val="24"/>
        </w:rPr>
        <w:t>. “</w:t>
      </w:r>
      <w:r w:rsidRPr="00A859F9">
        <w:rPr>
          <w:b w:val="0"/>
          <w:sz w:val="24"/>
          <w:szCs w:val="24"/>
        </w:rPr>
        <w:t xml:space="preserve">Fuzzy transitivity and </w:t>
      </w:r>
      <w:proofErr w:type="spellStart"/>
      <w:r w:rsidRPr="00A859F9">
        <w:rPr>
          <w:b w:val="0"/>
          <w:sz w:val="24"/>
          <w:szCs w:val="24"/>
        </w:rPr>
        <w:t>monotonicity</w:t>
      </w:r>
      <w:proofErr w:type="spellEnd"/>
      <w:r w:rsidRPr="00A859F9">
        <w:rPr>
          <w:b w:val="0"/>
          <w:sz w:val="24"/>
          <w:szCs w:val="24"/>
        </w:rPr>
        <w:t xml:space="preserve"> of cardinality-based similarity measures</w:t>
      </w:r>
      <w:r>
        <w:rPr>
          <w:b w:val="0"/>
          <w:sz w:val="24"/>
          <w:szCs w:val="24"/>
        </w:rPr>
        <w:t>.” F</w:t>
      </w:r>
      <w:r w:rsidRPr="00A859F9">
        <w:rPr>
          <w:b w:val="0"/>
          <w:sz w:val="24"/>
          <w:szCs w:val="24"/>
        </w:rPr>
        <w:t xml:space="preserve">uzzy </w:t>
      </w:r>
      <w:r>
        <w:rPr>
          <w:b w:val="0"/>
          <w:sz w:val="24"/>
          <w:szCs w:val="24"/>
        </w:rPr>
        <w:t>I</w:t>
      </w:r>
      <w:r w:rsidRPr="00A859F9">
        <w:rPr>
          <w:b w:val="0"/>
          <w:sz w:val="24"/>
          <w:szCs w:val="24"/>
        </w:rPr>
        <w:t xml:space="preserve">nformation and Engineering, 4 (2):145-153. </w:t>
      </w:r>
      <w:proofErr w:type="spellStart"/>
      <w:r w:rsidRPr="00A859F9">
        <w:rPr>
          <w:b w:val="0"/>
          <w:sz w:val="24"/>
          <w:szCs w:val="24"/>
        </w:rPr>
        <w:t>doi</w:t>
      </w:r>
      <w:proofErr w:type="spellEnd"/>
      <w:r w:rsidRPr="00A859F9">
        <w:rPr>
          <w:b w:val="0"/>
          <w:sz w:val="24"/>
          <w:szCs w:val="24"/>
        </w:rPr>
        <w:t>: 10.1007/s12543-012-0107-z.</w:t>
      </w:r>
    </w:p>
    <w:p w:rsidR="00B35997" w:rsidRPr="00C82DE2" w:rsidRDefault="00465E50" w:rsidP="00C82DE2">
      <w:pPr>
        <w:pStyle w:val="Heading1"/>
        <w:numPr>
          <w:ilvl w:val="0"/>
          <w:numId w:val="10"/>
        </w:numPr>
        <w:jc w:val="both"/>
        <w:rPr>
          <w:b w:val="0"/>
          <w:bCs w:val="0"/>
          <w:sz w:val="24"/>
          <w:szCs w:val="24"/>
        </w:rPr>
      </w:pPr>
      <w:proofErr w:type="spellStart"/>
      <w:r w:rsidRPr="00A859F9">
        <w:rPr>
          <w:b w:val="0"/>
          <w:sz w:val="24"/>
          <w:szCs w:val="24"/>
        </w:rPr>
        <w:t>Ashraf</w:t>
      </w:r>
      <w:proofErr w:type="spellEnd"/>
      <w:r w:rsidR="00A859F9" w:rsidRPr="00A859F9">
        <w:rPr>
          <w:b w:val="0"/>
          <w:sz w:val="24"/>
          <w:szCs w:val="24"/>
        </w:rPr>
        <w:t xml:space="preserve">, </w:t>
      </w:r>
      <w:proofErr w:type="spellStart"/>
      <w:r w:rsidR="00A859F9" w:rsidRPr="00A859F9">
        <w:rPr>
          <w:b w:val="0"/>
          <w:sz w:val="24"/>
          <w:szCs w:val="24"/>
        </w:rPr>
        <w:t>Samina</w:t>
      </w:r>
      <w:proofErr w:type="spellEnd"/>
      <w:r w:rsidR="001939B0">
        <w:rPr>
          <w:b w:val="0"/>
          <w:sz w:val="24"/>
          <w:szCs w:val="24"/>
        </w:rPr>
        <w:t>,</w:t>
      </w:r>
      <w:r w:rsidRPr="00A859F9">
        <w:rPr>
          <w:b w:val="0"/>
          <w:sz w:val="24"/>
          <w:szCs w:val="24"/>
        </w:rPr>
        <w:t xml:space="preserve"> and </w:t>
      </w:r>
      <w:hyperlink r:id="rId30" w:history="1">
        <w:proofErr w:type="spellStart"/>
        <w:r w:rsidRPr="00A859F9">
          <w:rPr>
            <w:rStyle w:val="Hyperlink"/>
            <w:b w:val="0"/>
            <w:sz w:val="24"/>
            <w:szCs w:val="24"/>
          </w:rPr>
          <w:t>Tabasam</w:t>
        </w:r>
        <w:proofErr w:type="spellEnd"/>
        <w:r w:rsidRPr="00A859F9">
          <w:rPr>
            <w:rStyle w:val="Hyperlink"/>
            <w:b w:val="0"/>
            <w:sz w:val="24"/>
            <w:szCs w:val="24"/>
          </w:rPr>
          <w:t xml:space="preserve"> Rashid</w:t>
        </w:r>
      </w:hyperlink>
      <w:r w:rsidR="00A859F9" w:rsidRPr="00A859F9">
        <w:rPr>
          <w:rStyle w:val="Hyperlink"/>
          <w:b w:val="0"/>
          <w:color w:val="auto"/>
          <w:sz w:val="24"/>
          <w:szCs w:val="24"/>
          <w:u w:val="none"/>
        </w:rPr>
        <w:t>. 2010.</w:t>
      </w:r>
      <w:r w:rsidR="0075025A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r w:rsidR="00A859F9" w:rsidRPr="00A859F9">
        <w:rPr>
          <w:b w:val="0"/>
          <w:sz w:val="24"/>
          <w:szCs w:val="24"/>
        </w:rPr>
        <w:t>“</w:t>
      </w:r>
      <w:r w:rsidRPr="00A859F9">
        <w:rPr>
          <w:b w:val="0"/>
          <w:sz w:val="24"/>
          <w:szCs w:val="24"/>
        </w:rPr>
        <w:t>F</w:t>
      </w:r>
      <w:r w:rsidR="004A0CC5">
        <w:rPr>
          <w:b w:val="0"/>
          <w:sz w:val="24"/>
          <w:szCs w:val="24"/>
        </w:rPr>
        <w:t>uzzy</w:t>
      </w:r>
      <w:r w:rsidRPr="00A859F9">
        <w:rPr>
          <w:b w:val="0"/>
          <w:sz w:val="24"/>
          <w:szCs w:val="24"/>
        </w:rPr>
        <w:t xml:space="preserve"> S</w:t>
      </w:r>
      <w:r w:rsidR="004A0CC5">
        <w:rPr>
          <w:b w:val="0"/>
          <w:sz w:val="24"/>
          <w:szCs w:val="24"/>
        </w:rPr>
        <w:t>imilarity</w:t>
      </w:r>
      <w:r w:rsidRPr="00A859F9">
        <w:rPr>
          <w:b w:val="0"/>
          <w:sz w:val="24"/>
          <w:szCs w:val="24"/>
        </w:rPr>
        <w:t xml:space="preserve"> M</w:t>
      </w:r>
      <w:r w:rsidR="004A0CC5">
        <w:rPr>
          <w:b w:val="0"/>
          <w:sz w:val="24"/>
          <w:szCs w:val="24"/>
        </w:rPr>
        <w:t>easures</w:t>
      </w:r>
      <w:r w:rsidR="00A859F9" w:rsidRPr="00A859F9">
        <w:rPr>
          <w:b w:val="0"/>
          <w:sz w:val="24"/>
          <w:szCs w:val="24"/>
        </w:rPr>
        <w:t>.”</w:t>
      </w:r>
      <w:r w:rsidRPr="00A859F9">
        <w:rPr>
          <w:b w:val="0"/>
          <w:sz w:val="24"/>
          <w:szCs w:val="24"/>
        </w:rPr>
        <w:t xml:space="preserve"> LAMBERT Academic Publishing.</w:t>
      </w:r>
    </w:p>
    <w:p w:rsidR="00A83447" w:rsidRDefault="00A83447" w:rsidP="00A83447">
      <w:pPr>
        <w:pStyle w:val="Default"/>
        <w:rPr>
          <w:b/>
          <w:bCs/>
        </w:rPr>
      </w:pPr>
      <w:r>
        <w:rPr>
          <w:b/>
          <w:bCs/>
        </w:rPr>
        <w:t xml:space="preserve">IX. </w:t>
      </w:r>
      <w:r>
        <w:rPr>
          <w:b/>
          <w:bCs/>
        </w:rPr>
        <w:tab/>
        <w:t>INVITED SPEAKER IN CONFERENCES.</w:t>
      </w:r>
    </w:p>
    <w:p w:rsidR="00A83447" w:rsidRDefault="00A83447" w:rsidP="00A83447">
      <w:pPr>
        <w:pStyle w:val="Default"/>
        <w:rPr>
          <w:b/>
          <w:bCs/>
        </w:rPr>
      </w:pPr>
    </w:p>
    <w:p w:rsidR="00A83447" w:rsidRPr="00AE140F" w:rsidRDefault="007B77D5" w:rsidP="002A10E9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7B77D5">
        <w:rPr>
          <w:bCs/>
          <w:color w:val="303030"/>
          <w:shd w:val="clear" w:color="auto" w:fill="FFFFFF"/>
        </w:rPr>
        <w:t>T</w:t>
      </w:r>
      <w:r w:rsidR="00141CF5">
        <w:rPr>
          <w:bCs/>
          <w:color w:val="303030"/>
          <w:shd w:val="clear" w:color="auto" w:fill="FFFFFF"/>
        </w:rPr>
        <w:t xml:space="preserve">OPSIS </w:t>
      </w:r>
      <w:r w:rsidRPr="007B77D5">
        <w:rPr>
          <w:bCs/>
          <w:color w:val="303030"/>
          <w:shd w:val="clear" w:color="auto" w:fill="FFFFFF"/>
        </w:rPr>
        <w:t xml:space="preserve">for Hesitant </w:t>
      </w:r>
      <w:proofErr w:type="spellStart"/>
      <w:r w:rsidRPr="007B77D5">
        <w:rPr>
          <w:bCs/>
          <w:color w:val="303030"/>
          <w:shd w:val="clear" w:color="auto" w:fill="FFFFFF"/>
        </w:rPr>
        <w:t>Intuitionistic</w:t>
      </w:r>
      <w:proofErr w:type="spellEnd"/>
      <w:r w:rsidRPr="007B77D5">
        <w:rPr>
          <w:bCs/>
          <w:color w:val="303030"/>
          <w:shd w:val="clear" w:color="auto" w:fill="FFFFFF"/>
        </w:rPr>
        <w:t xml:space="preserve"> Fuzzy Linguistic Term Sets</w:t>
      </w:r>
      <w:r w:rsidR="00A83447" w:rsidRPr="007B77D5">
        <w:rPr>
          <w:color w:val="auto"/>
        </w:rPr>
        <w:t>,</w:t>
      </w:r>
      <w:r w:rsidR="00C82E47" w:rsidRPr="007B77D5">
        <w:rPr>
          <w:color w:val="auto"/>
        </w:rPr>
        <w:t xml:space="preserve"> </w:t>
      </w:r>
      <w:r w:rsidRPr="007B77D5">
        <w:rPr>
          <w:color w:val="303030"/>
          <w:shd w:val="clear" w:color="auto" w:fill="FFFFFF"/>
        </w:rPr>
        <w:t>First Annual Conference on Mathematical and Statistical Models in Economics, Finance and Applied Sciences</w:t>
      </w:r>
      <w:r w:rsidR="00A83447" w:rsidRPr="007B77D5">
        <w:rPr>
          <w:color w:val="auto"/>
        </w:rPr>
        <w:t xml:space="preserve"> held </w:t>
      </w:r>
      <w:r w:rsidR="00A83447">
        <w:rPr>
          <w:color w:val="auto"/>
        </w:rPr>
        <w:t>at</w:t>
      </w:r>
      <w:r w:rsidR="00A83447" w:rsidRPr="004A0CC5">
        <w:rPr>
          <w:color w:val="auto"/>
        </w:rPr>
        <w:t xml:space="preserve"> Lahore School of Economics, Lahore, Pakistan, </w:t>
      </w:r>
      <w:r w:rsidR="00C82E47">
        <w:rPr>
          <w:color w:val="auto"/>
        </w:rPr>
        <w:t>February</w:t>
      </w:r>
      <w:r w:rsidR="00A83447" w:rsidRPr="004A0CC5">
        <w:rPr>
          <w:color w:val="auto"/>
        </w:rPr>
        <w:t xml:space="preserve"> </w:t>
      </w:r>
      <w:r w:rsidR="00C82E47">
        <w:rPr>
          <w:color w:val="auto"/>
        </w:rPr>
        <w:t>6-7</w:t>
      </w:r>
      <w:r w:rsidR="00A83447">
        <w:rPr>
          <w:color w:val="auto"/>
        </w:rPr>
        <w:t xml:space="preserve"> 201</w:t>
      </w:r>
      <w:r w:rsidR="00C82E47">
        <w:rPr>
          <w:color w:val="auto"/>
        </w:rPr>
        <w:t>5</w:t>
      </w:r>
      <w:r w:rsidR="00A83447" w:rsidRPr="004A0CC5">
        <w:rPr>
          <w:color w:val="auto"/>
        </w:rPr>
        <w:t>.</w:t>
      </w:r>
    </w:p>
    <w:p w:rsidR="00A83447" w:rsidRDefault="00A83447" w:rsidP="0081105E">
      <w:pPr>
        <w:pStyle w:val="Default"/>
        <w:rPr>
          <w:b/>
          <w:bCs/>
        </w:rPr>
      </w:pPr>
    </w:p>
    <w:p w:rsidR="0081105E" w:rsidRPr="00AE140F" w:rsidRDefault="000A7FFA" w:rsidP="0081105E">
      <w:pPr>
        <w:pStyle w:val="Default"/>
        <w:rPr>
          <w:b/>
          <w:bCs/>
        </w:rPr>
      </w:pPr>
      <w:r>
        <w:rPr>
          <w:b/>
          <w:bCs/>
        </w:rPr>
        <w:t xml:space="preserve">X. </w:t>
      </w:r>
      <w:r>
        <w:rPr>
          <w:b/>
          <w:bCs/>
        </w:rPr>
        <w:tab/>
      </w:r>
      <w:r w:rsidR="00F068B6">
        <w:rPr>
          <w:b/>
          <w:bCs/>
        </w:rPr>
        <w:t>PRESENTED WORK</w:t>
      </w:r>
      <w:r>
        <w:rPr>
          <w:b/>
          <w:bCs/>
        </w:rPr>
        <w:t xml:space="preserve"> IN CONFERENCES.</w:t>
      </w:r>
    </w:p>
    <w:p w:rsidR="0033165F" w:rsidRDefault="0033165F" w:rsidP="00A806BE">
      <w:pPr>
        <w:pStyle w:val="Default"/>
        <w:numPr>
          <w:ilvl w:val="0"/>
          <w:numId w:val="11"/>
        </w:numPr>
        <w:spacing w:before="240" w:after="240"/>
        <w:jc w:val="both"/>
        <w:rPr>
          <w:color w:val="auto"/>
        </w:rPr>
      </w:pPr>
      <w:r w:rsidRPr="004A0CC5">
        <w:rPr>
          <w:color w:val="auto"/>
        </w:rPr>
        <w:t>Multi-Criteria Decision Making</w:t>
      </w:r>
      <w:r>
        <w:rPr>
          <w:color w:val="auto"/>
        </w:rPr>
        <w:t xml:space="preserve"> for 2-tuple Linguistic Information,</w:t>
      </w:r>
      <w:r w:rsidR="00FD6137">
        <w:rPr>
          <w:color w:val="auto"/>
        </w:rPr>
        <w:t xml:space="preserve"> </w:t>
      </w:r>
      <w:r>
        <w:rPr>
          <w:color w:val="auto"/>
        </w:rPr>
        <w:t>C</w:t>
      </w:r>
      <w:r w:rsidRPr="004A0CC5">
        <w:rPr>
          <w:color w:val="auto"/>
        </w:rPr>
        <w:t>onference on Recent Advances in Mathematical Methods, Models &amp; Applications</w:t>
      </w:r>
      <w:r>
        <w:rPr>
          <w:color w:val="auto"/>
        </w:rPr>
        <w:t xml:space="preserve"> held at</w:t>
      </w:r>
      <w:r w:rsidRPr="004A0CC5">
        <w:rPr>
          <w:color w:val="auto"/>
        </w:rPr>
        <w:t xml:space="preserve"> Lahore School of Economics, Lahore, Pakistan, April 19-20</w:t>
      </w:r>
      <w:r>
        <w:rPr>
          <w:color w:val="auto"/>
        </w:rPr>
        <w:t xml:space="preserve"> 2014</w:t>
      </w:r>
      <w:r w:rsidRPr="004A0CC5">
        <w:rPr>
          <w:color w:val="auto"/>
        </w:rPr>
        <w:t>.</w:t>
      </w:r>
    </w:p>
    <w:p w:rsidR="0033165F" w:rsidRPr="0033165F" w:rsidRDefault="0033165F" w:rsidP="00A806BE">
      <w:pPr>
        <w:pStyle w:val="Default"/>
        <w:numPr>
          <w:ilvl w:val="0"/>
          <w:numId w:val="11"/>
        </w:numPr>
        <w:spacing w:before="240" w:after="240"/>
        <w:jc w:val="both"/>
        <w:rPr>
          <w:color w:val="auto"/>
        </w:rPr>
      </w:pPr>
      <w:r w:rsidRPr="003728D2">
        <w:rPr>
          <w:rStyle w:val="apple-converted-space"/>
          <w:color w:val="222222"/>
          <w:shd w:val="clear" w:color="auto" w:fill="FFFFFF"/>
        </w:rPr>
        <w:t xml:space="preserve">Doctrinal and </w:t>
      </w:r>
      <w:proofErr w:type="spellStart"/>
      <w:r w:rsidRPr="003728D2">
        <w:rPr>
          <w:rStyle w:val="apple-converted-space"/>
          <w:color w:val="222222"/>
          <w:shd w:val="clear" w:color="auto" w:fill="FFFFFF"/>
        </w:rPr>
        <w:t>Condercet</w:t>
      </w:r>
      <w:proofErr w:type="spellEnd"/>
      <w:r w:rsidRPr="003728D2">
        <w:rPr>
          <w:rStyle w:val="apple-converted-space"/>
          <w:color w:val="222222"/>
          <w:shd w:val="clear" w:color="auto" w:fill="FFFFFF"/>
        </w:rPr>
        <w:t xml:space="preserve"> Paradox, International Pure Mathematics Conference held at </w:t>
      </w:r>
      <w:proofErr w:type="spellStart"/>
      <w:r w:rsidRPr="003728D2">
        <w:rPr>
          <w:shd w:val="clear" w:color="auto" w:fill="FFFFFF"/>
        </w:rPr>
        <w:t>Margalla</w:t>
      </w:r>
      <w:proofErr w:type="spellEnd"/>
      <w:r w:rsidRPr="003728D2">
        <w:rPr>
          <w:shd w:val="clear" w:color="auto" w:fill="FFFFFF"/>
        </w:rPr>
        <w:t xml:space="preserve"> Hotel, Islamabad, August </w:t>
      </w:r>
      <w:r>
        <w:rPr>
          <w:shd w:val="clear" w:color="auto" w:fill="FFFFFF"/>
        </w:rPr>
        <w:t>23-25</w:t>
      </w:r>
      <w:r w:rsidRPr="003728D2">
        <w:rPr>
          <w:shd w:val="clear" w:color="auto" w:fill="FFFFFF"/>
        </w:rPr>
        <w:t xml:space="preserve"> 2013.</w:t>
      </w:r>
    </w:p>
    <w:p w:rsidR="0033165F" w:rsidRPr="0033165F" w:rsidRDefault="0033165F" w:rsidP="00A806BE">
      <w:pPr>
        <w:pStyle w:val="Default"/>
        <w:numPr>
          <w:ilvl w:val="0"/>
          <w:numId w:val="11"/>
        </w:numPr>
        <w:spacing w:before="240" w:after="240"/>
        <w:jc w:val="both"/>
        <w:rPr>
          <w:rStyle w:val="apple-converted-space"/>
          <w:color w:val="auto"/>
        </w:rPr>
      </w:pPr>
      <w:r w:rsidRPr="003728D2">
        <w:rPr>
          <w:bCs/>
          <w:color w:val="auto"/>
          <w:shd w:val="clear" w:color="auto" w:fill="FFFFFF"/>
        </w:rPr>
        <w:lastRenderedPageBreak/>
        <w:t>Multi-criteria Decision Making for Hesitant Fuzzy Sets</w:t>
      </w:r>
      <w:r w:rsidRPr="003728D2">
        <w:rPr>
          <w:color w:val="auto"/>
          <w:shd w:val="clear" w:color="auto" w:fill="FFFFFF"/>
        </w:rPr>
        <w:t>, Conference</w:t>
      </w:r>
      <w:r w:rsidRPr="003728D2">
        <w:rPr>
          <w:rStyle w:val="apple-converted-space"/>
          <w:bCs/>
          <w:color w:val="auto"/>
          <w:shd w:val="clear" w:color="auto" w:fill="FFFFFF"/>
        </w:rPr>
        <w:t> </w:t>
      </w:r>
      <w:r w:rsidRPr="003728D2">
        <w:rPr>
          <w:bCs/>
          <w:color w:val="auto"/>
          <w:shd w:val="clear" w:color="auto" w:fill="FFFFFF"/>
        </w:rPr>
        <w:t>on Recent Advances in Mathematical Methods, Models &amp; Applications held at Regional Centre, HEC, Lahore,</w:t>
      </w:r>
      <w:r w:rsidRPr="003728D2">
        <w:rPr>
          <w:color w:val="auto"/>
          <w:shd w:val="clear" w:color="auto" w:fill="FFFFFF"/>
        </w:rPr>
        <w:t xml:space="preserve"> April 13</w:t>
      </w:r>
      <w:r>
        <w:rPr>
          <w:color w:val="auto"/>
          <w:shd w:val="clear" w:color="auto" w:fill="FFFFFF"/>
        </w:rPr>
        <w:t>-14</w:t>
      </w:r>
      <w:r w:rsidRPr="003728D2">
        <w:rPr>
          <w:color w:val="auto"/>
          <w:shd w:val="clear" w:color="auto" w:fill="FFFFFF"/>
        </w:rPr>
        <w:t xml:space="preserve"> 2013.</w:t>
      </w:r>
      <w:r w:rsidRPr="003728D2">
        <w:rPr>
          <w:rStyle w:val="apple-converted-space"/>
          <w:color w:val="222222"/>
          <w:shd w:val="clear" w:color="auto" w:fill="FFFFFF"/>
        </w:rPr>
        <w:t> </w:t>
      </w:r>
    </w:p>
    <w:p w:rsidR="0033165F" w:rsidRDefault="0033165F" w:rsidP="00A806BE">
      <w:pPr>
        <w:pStyle w:val="Default"/>
        <w:numPr>
          <w:ilvl w:val="0"/>
          <w:numId w:val="11"/>
        </w:numPr>
        <w:spacing w:before="240" w:after="240"/>
        <w:jc w:val="both"/>
        <w:rPr>
          <w:color w:val="auto"/>
        </w:rPr>
      </w:pPr>
      <w:r w:rsidRPr="003728D2">
        <w:rPr>
          <w:color w:val="auto"/>
        </w:rPr>
        <w:t>Performance Evaluation Structure, Conference on Recent Advances in Mathematical Methods, Models &amp; Applications held at Centre for advanced studies in Mathematics, Lahore University of Management Sciences, April 16-17, 2011.</w:t>
      </w:r>
    </w:p>
    <w:p w:rsidR="00D46B90" w:rsidRPr="00C82DE2" w:rsidRDefault="0081105E" w:rsidP="00D46B90">
      <w:pPr>
        <w:pStyle w:val="Default"/>
        <w:numPr>
          <w:ilvl w:val="0"/>
          <w:numId w:val="11"/>
        </w:numPr>
        <w:spacing w:before="240" w:after="240"/>
        <w:jc w:val="both"/>
        <w:rPr>
          <w:color w:val="auto"/>
        </w:rPr>
      </w:pPr>
      <w:proofErr w:type="spellStart"/>
      <w:r w:rsidRPr="003728D2">
        <w:rPr>
          <w:color w:val="auto"/>
        </w:rPr>
        <w:t>Monotonicity</w:t>
      </w:r>
      <w:proofErr w:type="spellEnd"/>
      <w:r w:rsidRPr="003728D2">
        <w:rPr>
          <w:color w:val="auto"/>
        </w:rPr>
        <w:t xml:space="preserve"> and Transitivity of Fuzzy Similarity Measures, Summer conference in Mathematics held at Centre for advanced studies in Mathematics, Lahore University of Management Sciences, July 26-27, 2010.</w:t>
      </w:r>
    </w:p>
    <w:p w:rsidR="0019795C" w:rsidRDefault="0019795C" w:rsidP="0019795C">
      <w:pPr>
        <w:pStyle w:val="Default"/>
        <w:rPr>
          <w:b/>
          <w:bCs/>
        </w:rPr>
      </w:pPr>
      <w:r>
        <w:rPr>
          <w:b/>
          <w:bCs/>
        </w:rPr>
        <w:t xml:space="preserve">XI. </w:t>
      </w:r>
      <w:r>
        <w:rPr>
          <w:b/>
          <w:bCs/>
        </w:rPr>
        <w:tab/>
        <w:t xml:space="preserve"> CONFERENCES AND SEMINARS ATTENDED</w:t>
      </w:r>
    </w:p>
    <w:p w:rsidR="0019795C" w:rsidRDefault="0019795C" w:rsidP="0019795C">
      <w:pPr>
        <w:pStyle w:val="Default"/>
        <w:rPr>
          <w:color w:val="auto"/>
        </w:rPr>
      </w:pPr>
    </w:p>
    <w:p w:rsidR="0020701D" w:rsidRPr="0019795C" w:rsidRDefault="0020701D" w:rsidP="0020701D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Symposium on Mathematics, held at COMSATS Institute of Information and Technology, Lahore, April 2, 2011.</w:t>
      </w:r>
    </w:p>
    <w:p w:rsidR="0020701D" w:rsidRPr="0019795C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Default="0020701D" w:rsidP="0020701D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World </w:t>
      </w:r>
      <w:proofErr w:type="spellStart"/>
      <w:r>
        <w:rPr>
          <w:color w:val="auto"/>
        </w:rPr>
        <w:t>Conferenceheld</w:t>
      </w:r>
      <w:proofErr w:type="spellEnd"/>
      <w:r>
        <w:rPr>
          <w:color w:val="auto"/>
        </w:rPr>
        <w:t xml:space="preserve"> at </w:t>
      </w:r>
      <w:proofErr w:type="spellStart"/>
      <w:r>
        <w:rPr>
          <w:color w:val="auto"/>
        </w:rPr>
        <w:t>Abdus</w:t>
      </w:r>
      <w:proofErr w:type="spellEnd"/>
      <w:r>
        <w:rPr>
          <w:color w:val="auto"/>
        </w:rPr>
        <w:t xml:space="preserve"> Salam School of Mathematical Sciences, Government College University, Lahore, February 9-13, 2011.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Default="0020701D" w:rsidP="0020701D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Winter conference in Mathematics held at Centre for advanced studies in Mathematics, Lahore University of Management Sciences, December 30-31, 2010.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Pr="0020701D" w:rsidRDefault="0020701D" w:rsidP="0020701D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Conference on Recent Advances in Mathematical Methods, Models &amp; Applications held at Centre for advanced studies in Mathematics, Lahore University of Management Sciences, April 17-18, 2010.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Default="0020701D" w:rsidP="0019795C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International Conference on Mathematical Inequalities and Applications held at </w:t>
      </w:r>
      <w:proofErr w:type="spellStart"/>
      <w:r>
        <w:rPr>
          <w:color w:val="auto"/>
        </w:rPr>
        <w:t>Abdus</w:t>
      </w:r>
      <w:proofErr w:type="spellEnd"/>
      <w:r>
        <w:rPr>
          <w:color w:val="auto"/>
        </w:rPr>
        <w:t xml:space="preserve"> Salam School of Mathematical Sciences, Government College University, Lahore, March 7-13, 2010.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Pr="0020701D" w:rsidRDefault="0020701D" w:rsidP="0020701D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Conference on general relativity and gravitation held at Department of mathematics, University of the Punjab, Lahore, February 11-13, 2010.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Default="0020701D" w:rsidP="0019795C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Winter conference in Mathematics held at Centre for advanced studies in Mathematics, Lahore University of Management Sciences, January 11-12, 2010.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20701D" w:rsidRDefault="0020701D" w:rsidP="0019795C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Summer conference in Mathematics held at Centre for advanced studies in Mathematics, Lahore University of Management Sciences, July 27, 2009.</w:t>
      </w:r>
    </w:p>
    <w:p w:rsidR="0020701D" w:rsidRDefault="0020701D" w:rsidP="0020701D">
      <w:pPr>
        <w:pStyle w:val="Default"/>
        <w:ind w:left="720"/>
        <w:jc w:val="both"/>
        <w:rPr>
          <w:color w:val="auto"/>
        </w:rPr>
      </w:pPr>
    </w:p>
    <w:p w:rsidR="0019795C" w:rsidRPr="0020701D" w:rsidRDefault="0019795C" w:rsidP="0019795C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One day Symposium on Mathematics held at Lahore College for Women University, Lahore, March 26, 2009. </w:t>
      </w:r>
    </w:p>
    <w:p w:rsidR="0019795C" w:rsidRDefault="0019795C" w:rsidP="0019795C">
      <w:pPr>
        <w:pStyle w:val="Default"/>
      </w:pPr>
    </w:p>
    <w:p w:rsidR="00D22763" w:rsidRDefault="00D22763" w:rsidP="00D22763">
      <w:pPr>
        <w:pStyle w:val="Default"/>
      </w:pPr>
      <w:r>
        <w:rPr>
          <w:b/>
          <w:bCs/>
        </w:rPr>
        <w:t>X</w:t>
      </w:r>
      <w:r w:rsidR="002A10E9">
        <w:rPr>
          <w:b/>
          <w:bCs/>
        </w:rPr>
        <w:t>I</w:t>
      </w:r>
      <w:r w:rsidR="0019795C"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ab/>
        <w:t>REVIEWER</w:t>
      </w:r>
    </w:p>
    <w:p w:rsidR="00D22763" w:rsidRDefault="00D22763" w:rsidP="00D22763">
      <w:pPr>
        <w:pStyle w:val="Default"/>
      </w:pPr>
    </w:p>
    <w:p w:rsidR="00F96232" w:rsidRDefault="00D22763" w:rsidP="00B30A44">
      <w:pPr>
        <w:pStyle w:val="Default"/>
        <w:ind w:left="720"/>
        <w:jc w:val="both"/>
      </w:pPr>
      <w:r>
        <w:t>Contributing as a reviewer of some IEEE</w:t>
      </w:r>
      <w:r w:rsidR="00ED5726">
        <w:t>, Springer</w:t>
      </w:r>
      <w:r>
        <w:t xml:space="preserve"> and Elsevier journals</w:t>
      </w:r>
      <w:r w:rsidR="00120A52">
        <w:t xml:space="preserve"> and also reviewer </w:t>
      </w:r>
      <w:r w:rsidR="00207FEF">
        <w:t>of Mathematical Reviews for American Mathematical Society.</w:t>
      </w:r>
    </w:p>
    <w:p w:rsidR="00002D85" w:rsidRPr="00F96232" w:rsidRDefault="00F96232" w:rsidP="00F962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  <w:r w:rsidR="002023D9" w:rsidRPr="00B30A44">
        <w:rPr>
          <w:b/>
          <w:bCs/>
        </w:rPr>
        <w:lastRenderedPageBreak/>
        <w:t>REFERENCES</w:t>
      </w:r>
    </w:p>
    <w:p w:rsidR="00B30A44" w:rsidRDefault="00B30A44">
      <w:pPr>
        <w:pStyle w:val="Default"/>
      </w:pPr>
    </w:p>
    <w:p w:rsidR="00002D85" w:rsidRDefault="00B30A44">
      <w:pPr>
        <w:pStyle w:val="Default"/>
      </w:pPr>
      <w:r>
        <w:tab/>
      </w:r>
      <w:r w:rsidR="00002D85">
        <w:t xml:space="preserve">Following can be contacted to furnish reference whenever required:- </w:t>
      </w:r>
    </w:p>
    <w:p w:rsidR="001A0EE4" w:rsidRDefault="001A0EE4">
      <w:pPr>
        <w:pStyle w:val="Default"/>
        <w:rPr>
          <w:color w:val="auto"/>
        </w:rPr>
      </w:pPr>
    </w:p>
    <w:p w:rsidR="009B40BB" w:rsidRPr="009B40BB" w:rsidRDefault="00002D85" w:rsidP="008C5DB1">
      <w:pPr>
        <w:pStyle w:val="Default"/>
        <w:numPr>
          <w:ilvl w:val="0"/>
          <w:numId w:val="6"/>
        </w:numPr>
        <w:jc w:val="both"/>
        <w:rPr>
          <w:color w:val="0000FF"/>
        </w:rPr>
      </w:pPr>
      <w:r>
        <w:rPr>
          <w:b/>
          <w:bCs/>
          <w:color w:val="auto"/>
          <w:sz w:val="26"/>
          <w:szCs w:val="26"/>
        </w:rPr>
        <w:t xml:space="preserve">Prof. Dr. S.M. </w:t>
      </w:r>
      <w:proofErr w:type="spellStart"/>
      <w:r>
        <w:rPr>
          <w:b/>
          <w:bCs/>
          <w:color w:val="auto"/>
          <w:sz w:val="26"/>
          <w:szCs w:val="26"/>
        </w:rPr>
        <w:t>Husnine</w:t>
      </w:r>
      <w:proofErr w:type="spellEnd"/>
      <w:r>
        <w:rPr>
          <w:color w:val="auto"/>
        </w:rPr>
        <w:t xml:space="preserve">, </w:t>
      </w:r>
      <w:r w:rsidR="00980EBB">
        <w:rPr>
          <w:color w:val="auto"/>
        </w:rPr>
        <w:t xml:space="preserve">Dean of Sciences and Humanities, </w:t>
      </w:r>
      <w:r>
        <w:rPr>
          <w:color w:val="auto"/>
        </w:rPr>
        <w:t>Department of Science</w:t>
      </w:r>
      <w:r w:rsidR="00980EBB">
        <w:rPr>
          <w:color w:val="auto"/>
        </w:rPr>
        <w:t>s</w:t>
      </w:r>
      <w:r>
        <w:rPr>
          <w:color w:val="auto"/>
        </w:rPr>
        <w:t xml:space="preserve"> and Humanities, National University of Computer and Emerging sciences (NUCES), Foundation for Advancement of Science and Technology (FAST), Faisal Town Lahore, Pakistan. </w:t>
      </w:r>
    </w:p>
    <w:p w:rsidR="00002D85" w:rsidRDefault="00002D85" w:rsidP="009B40BB">
      <w:pPr>
        <w:pStyle w:val="Default"/>
        <w:ind w:left="720"/>
        <w:jc w:val="both"/>
        <w:rPr>
          <w:color w:val="0000FF"/>
        </w:rPr>
      </w:pPr>
      <w:r>
        <w:rPr>
          <w:color w:val="auto"/>
        </w:rPr>
        <w:t xml:space="preserve">E-mail: </w:t>
      </w:r>
      <w:r w:rsidR="00A317C5" w:rsidRPr="00823616">
        <w:rPr>
          <w:color w:val="0000FF"/>
        </w:rPr>
        <w:t>syed.husnine@nu.edu.pk</w:t>
      </w:r>
    </w:p>
    <w:p w:rsidR="00A317C5" w:rsidRDefault="00A317C5" w:rsidP="008C5DB1">
      <w:pPr>
        <w:pStyle w:val="Default"/>
        <w:ind w:left="720"/>
        <w:jc w:val="both"/>
        <w:rPr>
          <w:color w:val="0000FF"/>
        </w:rPr>
      </w:pPr>
    </w:p>
    <w:p w:rsidR="009B40BB" w:rsidRPr="009B40BB" w:rsidRDefault="00002D85" w:rsidP="00D822D4">
      <w:pPr>
        <w:pStyle w:val="Default"/>
        <w:numPr>
          <w:ilvl w:val="0"/>
          <w:numId w:val="6"/>
        </w:numPr>
        <w:jc w:val="both"/>
        <w:rPr>
          <w:color w:val="0000FF"/>
        </w:rPr>
      </w:pPr>
      <w:r>
        <w:rPr>
          <w:b/>
          <w:bCs/>
          <w:sz w:val="26"/>
          <w:szCs w:val="26"/>
        </w:rPr>
        <w:t xml:space="preserve">Prof. Dr. </w:t>
      </w:r>
      <w:proofErr w:type="spellStart"/>
      <w:r w:rsidR="00AF0138">
        <w:rPr>
          <w:b/>
          <w:bCs/>
          <w:sz w:val="26"/>
          <w:szCs w:val="26"/>
        </w:rPr>
        <w:t>Ismat</w:t>
      </w:r>
      <w:proofErr w:type="spellEnd"/>
      <w:r w:rsidR="00AF0138">
        <w:rPr>
          <w:b/>
          <w:bCs/>
          <w:sz w:val="26"/>
          <w:szCs w:val="26"/>
        </w:rPr>
        <w:t xml:space="preserve"> Beg</w:t>
      </w:r>
      <w:r>
        <w:t>,</w:t>
      </w:r>
      <w:r w:rsidR="00A57B84">
        <w:t xml:space="preserve"> </w:t>
      </w:r>
      <w:r w:rsidR="002E189E" w:rsidRPr="002E189E">
        <w:rPr>
          <w:lang w:val="en-GB"/>
        </w:rPr>
        <w:t>Centre for Mathematics and Statistical Sciences,</w:t>
      </w:r>
      <w:r w:rsidR="00690D94">
        <w:rPr>
          <w:lang w:val="en-GB"/>
        </w:rPr>
        <w:t xml:space="preserve"> </w:t>
      </w:r>
      <w:r w:rsidR="00AF0138">
        <w:t>Lahore School of Economics (LSE),</w:t>
      </w:r>
      <w:r w:rsidR="00690D94">
        <w:t xml:space="preserve"> </w:t>
      </w:r>
      <w:proofErr w:type="spellStart"/>
      <w:r w:rsidR="00AF0138">
        <w:t>Barki</w:t>
      </w:r>
      <w:proofErr w:type="spellEnd"/>
      <w:r w:rsidR="00AF0138">
        <w:t xml:space="preserve"> road, Lahore</w:t>
      </w:r>
      <w:r>
        <w:t xml:space="preserve">, Pakistan. </w:t>
      </w:r>
    </w:p>
    <w:p w:rsidR="00002D85" w:rsidRDefault="00002D85" w:rsidP="009B40BB">
      <w:pPr>
        <w:pStyle w:val="Default"/>
        <w:ind w:left="720"/>
        <w:jc w:val="both"/>
        <w:rPr>
          <w:color w:val="0000FF"/>
        </w:rPr>
      </w:pPr>
      <w:r>
        <w:t xml:space="preserve">E-mail: </w:t>
      </w:r>
      <w:r w:rsidR="00AF0138">
        <w:rPr>
          <w:color w:val="0000FF"/>
        </w:rPr>
        <w:t>ibeg</w:t>
      </w:r>
      <w:r>
        <w:rPr>
          <w:color w:val="0000FF"/>
        </w:rPr>
        <w:t>@</w:t>
      </w:r>
      <w:r w:rsidR="00AF0138">
        <w:rPr>
          <w:color w:val="0000FF"/>
        </w:rPr>
        <w:t>lahoreschool</w:t>
      </w:r>
      <w:r>
        <w:rPr>
          <w:color w:val="0000FF"/>
        </w:rPr>
        <w:t xml:space="preserve">.edu.pk </w:t>
      </w:r>
    </w:p>
    <w:p w:rsidR="00843651" w:rsidRDefault="00843651" w:rsidP="00843651">
      <w:pPr>
        <w:pStyle w:val="Default"/>
        <w:ind w:left="720"/>
        <w:jc w:val="both"/>
        <w:rPr>
          <w:color w:val="0000FF"/>
        </w:rPr>
      </w:pPr>
    </w:p>
    <w:p w:rsidR="00843651" w:rsidRPr="009B40BB" w:rsidRDefault="00843651" w:rsidP="00843651">
      <w:pPr>
        <w:pStyle w:val="Default"/>
        <w:numPr>
          <w:ilvl w:val="0"/>
          <w:numId w:val="6"/>
        </w:numPr>
        <w:jc w:val="both"/>
        <w:rPr>
          <w:color w:val="0000FF"/>
        </w:rPr>
      </w:pPr>
      <w:r>
        <w:rPr>
          <w:b/>
          <w:bCs/>
          <w:sz w:val="26"/>
          <w:szCs w:val="26"/>
        </w:rPr>
        <w:t>Prof. Dr. Toru Nakahara</w:t>
      </w:r>
      <w:r>
        <w:t>,</w:t>
      </w:r>
      <w:r>
        <w:rPr>
          <w:rStyle w:val="apple-converted-space"/>
          <w:color w:val="333333"/>
          <w:sz w:val="13"/>
          <w:szCs w:val="13"/>
          <w:shd w:val="clear" w:color="auto" w:fill="FFFFFF"/>
        </w:rPr>
        <w:t> </w:t>
      </w:r>
      <w:r w:rsidRPr="00843651">
        <w:t xml:space="preserve">Department of Computer Sciences, </w:t>
      </w:r>
      <w:proofErr w:type="spellStart"/>
      <w:r w:rsidRPr="00843651">
        <w:t>Qarshi</w:t>
      </w:r>
      <w:proofErr w:type="spellEnd"/>
      <w:r w:rsidRPr="00843651">
        <w:t xml:space="preserve"> University, Lahore</w:t>
      </w:r>
      <w:r>
        <w:t xml:space="preserve">, Pakistan. </w:t>
      </w:r>
    </w:p>
    <w:p w:rsidR="00843651" w:rsidRPr="00D822D4" w:rsidRDefault="00843651" w:rsidP="00843651">
      <w:pPr>
        <w:pStyle w:val="Default"/>
        <w:ind w:left="720"/>
        <w:jc w:val="both"/>
        <w:rPr>
          <w:color w:val="0000FF"/>
        </w:rPr>
      </w:pPr>
      <w:r>
        <w:t xml:space="preserve">E-mail: </w:t>
      </w:r>
      <w:r w:rsidRPr="00843651">
        <w:rPr>
          <w:color w:val="0000FF"/>
        </w:rPr>
        <w:t>toru.nakahara@qu.edu.pk</w:t>
      </w:r>
      <w:r>
        <w:rPr>
          <w:color w:val="0000FF"/>
        </w:rPr>
        <w:t xml:space="preserve"> </w:t>
      </w:r>
    </w:p>
    <w:p w:rsidR="00843651" w:rsidRPr="00D822D4" w:rsidRDefault="00843651" w:rsidP="009B40BB">
      <w:pPr>
        <w:pStyle w:val="Default"/>
        <w:ind w:left="720"/>
        <w:jc w:val="both"/>
        <w:rPr>
          <w:color w:val="0000FF"/>
        </w:rPr>
      </w:pPr>
    </w:p>
    <w:sectPr w:rsidR="00843651" w:rsidRPr="00D822D4" w:rsidSect="00530F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7DA9B"/>
    <w:multiLevelType w:val="hybridMultilevel"/>
    <w:tmpl w:val="D73E9DC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1070CEB"/>
    <w:multiLevelType w:val="hybridMultilevel"/>
    <w:tmpl w:val="7CB9754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B0CB95B"/>
    <w:multiLevelType w:val="hybridMultilevel"/>
    <w:tmpl w:val="6B061F9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2C27C1"/>
    <w:multiLevelType w:val="hybridMultilevel"/>
    <w:tmpl w:val="11F2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2E1A82"/>
    <w:multiLevelType w:val="hybridMultilevel"/>
    <w:tmpl w:val="1680AFA6"/>
    <w:lvl w:ilvl="0" w:tplc="41968E3C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8A6BE9"/>
    <w:multiLevelType w:val="hybridMultilevel"/>
    <w:tmpl w:val="E290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E0C3A"/>
    <w:multiLevelType w:val="hybridMultilevel"/>
    <w:tmpl w:val="8BF4A1FA"/>
    <w:lvl w:ilvl="0" w:tplc="82C0A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D79E"/>
    <w:multiLevelType w:val="hybridMultilevel"/>
    <w:tmpl w:val="6617C23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D2EFA77"/>
    <w:multiLevelType w:val="hybridMultilevel"/>
    <w:tmpl w:val="D6E9AD4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3B202E"/>
    <w:multiLevelType w:val="hybridMultilevel"/>
    <w:tmpl w:val="62B8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41B4A"/>
    <w:multiLevelType w:val="hybridMultilevel"/>
    <w:tmpl w:val="7020E078"/>
    <w:lvl w:ilvl="0" w:tplc="51BAE1D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A08AB"/>
    <w:multiLevelType w:val="hybridMultilevel"/>
    <w:tmpl w:val="928A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03B16"/>
    <w:multiLevelType w:val="hybridMultilevel"/>
    <w:tmpl w:val="FA6A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810C64"/>
    <w:multiLevelType w:val="hybridMultilevel"/>
    <w:tmpl w:val="698C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E35CA"/>
    <w:multiLevelType w:val="hybridMultilevel"/>
    <w:tmpl w:val="FA6A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C30D77"/>
    <w:multiLevelType w:val="hybridMultilevel"/>
    <w:tmpl w:val="FA6A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2B589A"/>
    <w:multiLevelType w:val="hybridMultilevel"/>
    <w:tmpl w:val="1BE20F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16"/>
  </w:num>
  <w:num w:numId="9">
    <w:abstractNumId w:val="3"/>
  </w:num>
  <w:num w:numId="10">
    <w:abstractNumId w:val="15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7732"/>
    <w:rsid w:val="00002D85"/>
    <w:rsid w:val="00043577"/>
    <w:rsid w:val="0007160C"/>
    <w:rsid w:val="00083908"/>
    <w:rsid w:val="000A69DC"/>
    <w:rsid w:val="000A7FFA"/>
    <w:rsid w:val="000C5A8B"/>
    <w:rsid w:val="001034F0"/>
    <w:rsid w:val="00112220"/>
    <w:rsid w:val="00120A52"/>
    <w:rsid w:val="001214B6"/>
    <w:rsid w:val="00141CF5"/>
    <w:rsid w:val="00151D0E"/>
    <w:rsid w:val="00182E81"/>
    <w:rsid w:val="0018512D"/>
    <w:rsid w:val="00186E64"/>
    <w:rsid w:val="00192C01"/>
    <w:rsid w:val="001939B0"/>
    <w:rsid w:val="00193D24"/>
    <w:rsid w:val="0019795C"/>
    <w:rsid w:val="001A0EE4"/>
    <w:rsid w:val="001C3435"/>
    <w:rsid w:val="001C4C44"/>
    <w:rsid w:val="001C582C"/>
    <w:rsid w:val="001C7327"/>
    <w:rsid w:val="001D6FB9"/>
    <w:rsid w:val="001F1717"/>
    <w:rsid w:val="002023D9"/>
    <w:rsid w:val="0020701D"/>
    <w:rsid w:val="00207FEF"/>
    <w:rsid w:val="00257F1C"/>
    <w:rsid w:val="00292A7C"/>
    <w:rsid w:val="002A10E9"/>
    <w:rsid w:val="002E1462"/>
    <w:rsid w:val="002E189E"/>
    <w:rsid w:val="003135F6"/>
    <w:rsid w:val="003214E6"/>
    <w:rsid w:val="0033165F"/>
    <w:rsid w:val="00333AFB"/>
    <w:rsid w:val="00337202"/>
    <w:rsid w:val="003425AB"/>
    <w:rsid w:val="00342EFB"/>
    <w:rsid w:val="003728D2"/>
    <w:rsid w:val="00376B00"/>
    <w:rsid w:val="00383FE9"/>
    <w:rsid w:val="003A2E60"/>
    <w:rsid w:val="003A55CF"/>
    <w:rsid w:val="003A58E4"/>
    <w:rsid w:val="003A7314"/>
    <w:rsid w:val="003C0490"/>
    <w:rsid w:val="003C12EB"/>
    <w:rsid w:val="003C1B29"/>
    <w:rsid w:val="003C2C60"/>
    <w:rsid w:val="003C60B9"/>
    <w:rsid w:val="003D7033"/>
    <w:rsid w:val="003E2E82"/>
    <w:rsid w:val="003E3895"/>
    <w:rsid w:val="00413630"/>
    <w:rsid w:val="00431361"/>
    <w:rsid w:val="004521DD"/>
    <w:rsid w:val="00465E50"/>
    <w:rsid w:val="00483D19"/>
    <w:rsid w:val="004A0CC5"/>
    <w:rsid w:val="004B0971"/>
    <w:rsid w:val="004B2E62"/>
    <w:rsid w:val="004D0607"/>
    <w:rsid w:val="004F6D31"/>
    <w:rsid w:val="00506E0F"/>
    <w:rsid w:val="00522818"/>
    <w:rsid w:val="00530FD1"/>
    <w:rsid w:val="005469B5"/>
    <w:rsid w:val="0055169E"/>
    <w:rsid w:val="0057768A"/>
    <w:rsid w:val="00587106"/>
    <w:rsid w:val="005A6FA8"/>
    <w:rsid w:val="005B13C6"/>
    <w:rsid w:val="005D2CF6"/>
    <w:rsid w:val="00602746"/>
    <w:rsid w:val="00622B87"/>
    <w:rsid w:val="00622BA5"/>
    <w:rsid w:val="006234C5"/>
    <w:rsid w:val="00646E30"/>
    <w:rsid w:val="00686F89"/>
    <w:rsid w:val="00690D94"/>
    <w:rsid w:val="006A2081"/>
    <w:rsid w:val="006A4C1F"/>
    <w:rsid w:val="006B5468"/>
    <w:rsid w:val="006C72DF"/>
    <w:rsid w:val="0074768F"/>
    <w:rsid w:val="00747F78"/>
    <w:rsid w:val="0075025A"/>
    <w:rsid w:val="00754F79"/>
    <w:rsid w:val="00775CDC"/>
    <w:rsid w:val="00791C0D"/>
    <w:rsid w:val="007A333E"/>
    <w:rsid w:val="007B77D5"/>
    <w:rsid w:val="007D53BF"/>
    <w:rsid w:val="007D7F4F"/>
    <w:rsid w:val="007E7FF2"/>
    <w:rsid w:val="007F7B0B"/>
    <w:rsid w:val="0081105E"/>
    <w:rsid w:val="0081568E"/>
    <w:rsid w:val="00817B05"/>
    <w:rsid w:val="00820F08"/>
    <w:rsid w:val="00823616"/>
    <w:rsid w:val="0082435A"/>
    <w:rsid w:val="00831638"/>
    <w:rsid w:val="00842CB3"/>
    <w:rsid w:val="00843651"/>
    <w:rsid w:val="008455D8"/>
    <w:rsid w:val="008509C2"/>
    <w:rsid w:val="00853544"/>
    <w:rsid w:val="00865552"/>
    <w:rsid w:val="008701EB"/>
    <w:rsid w:val="00871DC1"/>
    <w:rsid w:val="0087355A"/>
    <w:rsid w:val="00877D2B"/>
    <w:rsid w:val="00882891"/>
    <w:rsid w:val="00890C86"/>
    <w:rsid w:val="008A260A"/>
    <w:rsid w:val="008B0F7E"/>
    <w:rsid w:val="008B5E0C"/>
    <w:rsid w:val="008C5DB1"/>
    <w:rsid w:val="008D619C"/>
    <w:rsid w:val="00907732"/>
    <w:rsid w:val="00930550"/>
    <w:rsid w:val="00937184"/>
    <w:rsid w:val="009435AB"/>
    <w:rsid w:val="0095669C"/>
    <w:rsid w:val="009609EC"/>
    <w:rsid w:val="00966CE0"/>
    <w:rsid w:val="00967D5A"/>
    <w:rsid w:val="0097322E"/>
    <w:rsid w:val="00980EBB"/>
    <w:rsid w:val="00981976"/>
    <w:rsid w:val="009912C1"/>
    <w:rsid w:val="009A149A"/>
    <w:rsid w:val="009B3CDD"/>
    <w:rsid w:val="009B40BB"/>
    <w:rsid w:val="009C09CE"/>
    <w:rsid w:val="009C5D9C"/>
    <w:rsid w:val="009D05CD"/>
    <w:rsid w:val="009E2C00"/>
    <w:rsid w:val="009F1371"/>
    <w:rsid w:val="00A10841"/>
    <w:rsid w:val="00A11CF6"/>
    <w:rsid w:val="00A317C5"/>
    <w:rsid w:val="00A37174"/>
    <w:rsid w:val="00A57B84"/>
    <w:rsid w:val="00A6174C"/>
    <w:rsid w:val="00A806BE"/>
    <w:rsid w:val="00A83447"/>
    <w:rsid w:val="00A859F9"/>
    <w:rsid w:val="00A9731B"/>
    <w:rsid w:val="00AC35D2"/>
    <w:rsid w:val="00AE110F"/>
    <w:rsid w:val="00AE140F"/>
    <w:rsid w:val="00AE2090"/>
    <w:rsid w:val="00AF0138"/>
    <w:rsid w:val="00AF2374"/>
    <w:rsid w:val="00AF5962"/>
    <w:rsid w:val="00B00D8C"/>
    <w:rsid w:val="00B0314F"/>
    <w:rsid w:val="00B047DD"/>
    <w:rsid w:val="00B25BAE"/>
    <w:rsid w:val="00B2769C"/>
    <w:rsid w:val="00B30A44"/>
    <w:rsid w:val="00B35997"/>
    <w:rsid w:val="00B65E65"/>
    <w:rsid w:val="00B712E0"/>
    <w:rsid w:val="00B77D8C"/>
    <w:rsid w:val="00BA1C81"/>
    <w:rsid w:val="00BB10BA"/>
    <w:rsid w:val="00BB614A"/>
    <w:rsid w:val="00BC26BB"/>
    <w:rsid w:val="00BD7BFC"/>
    <w:rsid w:val="00C11AA4"/>
    <w:rsid w:val="00C11C70"/>
    <w:rsid w:val="00C158FB"/>
    <w:rsid w:val="00C202AF"/>
    <w:rsid w:val="00C27634"/>
    <w:rsid w:val="00C40002"/>
    <w:rsid w:val="00C6564C"/>
    <w:rsid w:val="00C66D79"/>
    <w:rsid w:val="00C82DE2"/>
    <w:rsid w:val="00C82E47"/>
    <w:rsid w:val="00C9334B"/>
    <w:rsid w:val="00CA587F"/>
    <w:rsid w:val="00CB34EE"/>
    <w:rsid w:val="00CB4E3F"/>
    <w:rsid w:val="00CC7CDA"/>
    <w:rsid w:val="00CD63E1"/>
    <w:rsid w:val="00CE59FA"/>
    <w:rsid w:val="00D01A72"/>
    <w:rsid w:val="00D13276"/>
    <w:rsid w:val="00D22763"/>
    <w:rsid w:val="00D2636E"/>
    <w:rsid w:val="00D46B90"/>
    <w:rsid w:val="00D521A1"/>
    <w:rsid w:val="00D66248"/>
    <w:rsid w:val="00D726B5"/>
    <w:rsid w:val="00D72926"/>
    <w:rsid w:val="00D76D7F"/>
    <w:rsid w:val="00D80F75"/>
    <w:rsid w:val="00D822D4"/>
    <w:rsid w:val="00D93920"/>
    <w:rsid w:val="00D964CC"/>
    <w:rsid w:val="00DA4FEC"/>
    <w:rsid w:val="00DB7A0A"/>
    <w:rsid w:val="00DC6FA3"/>
    <w:rsid w:val="00DC75C0"/>
    <w:rsid w:val="00DE0D8D"/>
    <w:rsid w:val="00DE103F"/>
    <w:rsid w:val="00DF432E"/>
    <w:rsid w:val="00E051A5"/>
    <w:rsid w:val="00E13D1F"/>
    <w:rsid w:val="00E16796"/>
    <w:rsid w:val="00E30B25"/>
    <w:rsid w:val="00E4228E"/>
    <w:rsid w:val="00E555C1"/>
    <w:rsid w:val="00E67ECA"/>
    <w:rsid w:val="00E80FD0"/>
    <w:rsid w:val="00EA29F3"/>
    <w:rsid w:val="00ED5726"/>
    <w:rsid w:val="00EF0BF9"/>
    <w:rsid w:val="00F068B6"/>
    <w:rsid w:val="00F13B53"/>
    <w:rsid w:val="00F43231"/>
    <w:rsid w:val="00F73FC0"/>
    <w:rsid w:val="00F96232"/>
    <w:rsid w:val="00FB08CC"/>
    <w:rsid w:val="00FB35BB"/>
    <w:rsid w:val="00FC6A54"/>
    <w:rsid w:val="00FD29E5"/>
    <w:rsid w:val="00FD6137"/>
    <w:rsid w:val="00FE0891"/>
    <w:rsid w:val="00FE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D1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73F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E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73FC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30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530FD1"/>
    <w:pPr>
      <w:spacing w:after="105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30FD1"/>
    <w:pPr>
      <w:spacing w:after="27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30FD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0FD1"/>
    <w:pPr>
      <w:spacing w:after="48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30FD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8B5E0C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7C5"/>
    <w:pPr>
      <w:ind w:left="720"/>
    </w:pPr>
  </w:style>
  <w:style w:type="character" w:customStyle="1" w:styleId="apple-style-span">
    <w:name w:val="apple-style-span"/>
    <w:basedOn w:val="DefaultParagraphFont"/>
    <w:rsid w:val="00E16796"/>
  </w:style>
  <w:style w:type="character" w:customStyle="1" w:styleId="il">
    <w:name w:val="il"/>
    <w:basedOn w:val="DefaultParagraphFont"/>
    <w:rsid w:val="001939B0"/>
  </w:style>
  <w:style w:type="character" w:customStyle="1" w:styleId="apple-converted-space">
    <w:name w:val="apple-converted-space"/>
    <w:basedOn w:val="DefaultParagraphFont"/>
    <w:rsid w:val="001939B0"/>
  </w:style>
  <w:style w:type="character" w:customStyle="1" w:styleId="Heading5Char">
    <w:name w:val="Heading 5 Char"/>
    <w:basedOn w:val="DefaultParagraphFont"/>
    <w:link w:val="Heading5"/>
    <w:uiPriority w:val="9"/>
    <w:rsid w:val="00CB4E3F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7D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ation-title">
    <w:name w:val="publication-title"/>
    <w:basedOn w:val="DefaultParagraphFont"/>
    <w:rsid w:val="00BB10BA"/>
  </w:style>
  <w:style w:type="character" w:customStyle="1" w:styleId="generated">
    <w:name w:val="generated"/>
    <w:basedOn w:val="DefaultParagraphFont"/>
    <w:rsid w:val="00981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ublication/280571779_Intuitionistic_Fuzzy_Similarity_Measure_Theory_and_Applications" TargetMode="External"/><Relationship Id="rId13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8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6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3" Type="http://schemas.openxmlformats.org/officeDocument/2006/relationships/settings" Target="settings.xml"/><Relationship Id="rId21" Type="http://schemas.openxmlformats.org/officeDocument/2006/relationships/hyperlink" Target="tel:2014%2F304834" TargetMode="External"/><Relationship Id="rId7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2" Type="http://schemas.openxmlformats.org/officeDocument/2006/relationships/hyperlink" Target="https://www.researchgate.net/publication/277909957_Hesitant_2-tuple_linguistic_information_in_multiple_attributes_group_decision_making?ev=prf_pub" TargetMode="External"/><Relationship Id="rId17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5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0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9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1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4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3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8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0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9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14" Type="http://schemas.openxmlformats.org/officeDocument/2006/relationships/hyperlink" Target="https://www.researchgate.net/publication/277909957_Hesitant_2-tuple_linguistic_information_in_multiple_attributes_group_decision_making?ev=prf_pub" TargetMode="External"/><Relationship Id="rId22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27" Type="http://schemas.openxmlformats.org/officeDocument/2006/relationships/hyperlink" Target="http://www.amazon.com/s/ref=ntt_athr_dp_sr_2?_encoding=UTF8&amp;sort=relevancerank&amp;search-alias=books&amp;field-author=Tabasam%20Rashid" TargetMode="External"/><Relationship Id="rId30" Type="http://schemas.openxmlformats.org/officeDocument/2006/relationships/hyperlink" Target="http://www.amazon.com/s/ref=ntt_athr_dp_sr_2?_encoding=UTF8&amp;sort=relevancerank&amp;search-alias=books&amp;field-author=Tabasam%20Rash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1199</Words>
  <Characters>11306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</vt:lpstr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</dc:title>
  <dc:creator>TABASAM</dc:creator>
  <cp:lastModifiedBy>Hp Pavilion 15</cp:lastModifiedBy>
  <cp:revision>31</cp:revision>
  <cp:lastPrinted>2015-10-12T08:06:00Z</cp:lastPrinted>
  <dcterms:created xsi:type="dcterms:W3CDTF">2015-06-20T15:25:00Z</dcterms:created>
  <dcterms:modified xsi:type="dcterms:W3CDTF">2015-11-02T10:20:00Z</dcterms:modified>
</cp:coreProperties>
</file>