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EF" w:rsidRPr="001668B5" w:rsidRDefault="00AF52EE" w:rsidP="002D27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5pt;margin-top:9.8pt;width:200.25pt;height:0;z-index:2516592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374.25pt;margin-top:9.8pt;width:120.75pt;height:129pt;z-index:251658240">
            <v:textbox>
              <w:txbxContent>
                <w:p w:rsidR="001668B5" w:rsidRDefault="00694E08" w:rsidP="001668B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09700" cy="1524000"/>
                        <wp:effectExtent l="19050" t="0" r="0" b="0"/>
                        <wp:docPr id="2" name="Picture 2" descr="C:\Users\9959\Desktop\Zaheer ne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9959\Desktop\Zaheer ne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7700" cy="1521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D2768" w:rsidRPr="001668B5">
        <w:rPr>
          <w:rFonts w:ascii="Times New Roman" w:hAnsi="Times New Roman" w:cs="Times New Roman"/>
          <w:b/>
          <w:sz w:val="24"/>
          <w:szCs w:val="24"/>
        </w:rPr>
        <w:t>Name:</w:t>
      </w:r>
      <w:r w:rsidR="001668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5650">
        <w:rPr>
          <w:rFonts w:ascii="Times New Roman" w:hAnsi="Times New Roman" w:cs="Times New Roman"/>
          <w:b/>
          <w:sz w:val="24"/>
          <w:szCs w:val="24"/>
        </w:rPr>
        <w:t>Zaheer Hussain Shah</w:t>
      </w:r>
    </w:p>
    <w:p w:rsidR="002D2768" w:rsidRPr="001668B5" w:rsidRDefault="00AF52EE" w:rsidP="002D27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margin-left:126pt;margin-top:11.7pt;width:162pt;height:0;z-index:251660288" o:connectortype="straight"/>
        </w:pict>
      </w:r>
      <w:r w:rsidR="002D2768" w:rsidRPr="001668B5">
        <w:rPr>
          <w:rFonts w:ascii="Times New Roman" w:hAnsi="Times New Roman" w:cs="Times New Roman"/>
          <w:b/>
          <w:sz w:val="24"/>
          <w:szCs w:val="24"/>
        </w:rPr>
        <w:t>Academic Designation:</w:t>
      </w:r>
      <w:r w:rsidR="005C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650">
        <w:rPr>
          <w:rFonts w:ascii="Times New Roman" w:hAnsi="Times New Roman" w:cs="Times New Roman"/>
          <w:b/>
          <w:sz w:val="24"/>
          <w:szCs w:val="24"/>
        </w:rPr>
        <w:t>Assistant Professor</w:t>
      </w:r>
    </w:p>
    <w:p w:rsidR="002D2768" w:rsidRPr="001668B5" w:rsidRDefault="00AF52EE" w:rsidP="002D27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margin-left:192.75pt;margin-top:13.6pt;width:150pt;height:0;z-index:251661312" o:connectortype="straight"/>
        </w:pict>
      </w:r>
      <w:r w:rsidR="002D2768" w:rsidRPr="001668B5">
        <w:rPr>
          <w:rFonts w:ascii="Times New Roman" w:hAnsi="Times New Roman" w:cs="Times New Roman"/>
          <w:b/>
          <w:sz w:val="24"/>
          <w:szCs w:val="24"/>
        </w:rPr>
        <w:t>Administrative Designation (if any):</w:t>
      </w:r>
      <w:r w:rsidR="005C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650">
        <w:rPr>
          <w:rFonts w:ascii="Times New Roman" w:hAnsi="Times New Roman" w:cs="Times New Roman"/>
          <w:b/>
          <w:sz w:val="24"/>
          <w:szCs w:val="24"/>
        </w:rPr>
        <w:t>Not Applicable</w:t>
      </w:r>
    </w:p>
    <w:p w:rsidR="002D2768" w:rsidRPr="001668B5" w:rsidRDefault="00AF52EE" w:rsidP="002D27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margin-left:81.75pt;margin-top:11.7pt;width:154.5pt;height:0;z-index:251662336" o:connectortype="straight"/>
        </w:pict>
      </w:r>
      <w:r w:rsidR="002D2768" w:rsidRPr="001668B5">
        <w:rPr>
          <w:rFonts w:ascii="Times New Roman" w:hAnsi="Times New Roman" w:cs="Times New Roman"/>
          <w:b/>
          <w:sz w:val="24"/>
          <w:szCs w:val="24"/>
        </w:rPr>
        <w:t>UMT Email id:</w:t>
      </w:r>
      <w:r w:rsidR="00166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650">
        <w:rPr>
          <w:rFonts w:ascii="Times New Roman" w:hAnsi="Times New Roman" w:cs="Times New Roman"/>
          <w:b/>
          <w:sz w:val="24"/>
          <w:szCs w:val="24"/>
        </w:rPr>
        <w:t>zaheer.hussain@umt.edu.pk</w:t>
      </w:r>
    </w:p>
    <w:p w:rsidR="002D2768" w:rsidRPr="001668B5" w:rsidRDefault="00AF52EE" w:rsidP="002D27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margin-left:143.25pt;margin-top:12.85pt;width:156pt;height:0;z-index:251663360" o:connectortype="straight"/>
        </w:pict>
      </w:r>
      <w:r w:rsidR="002D2768" w:rsidRPr="001668B5">
        <w:rPr>
          <w:rFonts w:ascii="Times New Roman" w:hAnsi="Times New Roman" w:cs="Times New Roman"/>
          <w:b/>
          <w:sz w:val="24"/>
          <w:szCs w:val="24"/>
        </w:rPr>
        <w:t xml:space="preserve">Affiliated with UMT since: </w:t>
      </w:r>
      <w:r w:rsidR="00CB5650">
        <w:rPr>
          <w:rFonts w:ascii="Times New Roman" w:hAnsi="Times New Roman" w:cs="Times New Roman"/>
          <w:b/>
          <w:sz w:val="24"/>
          <w:szCs w:val="24"/>
        </w:rPr>
        <w:t>June 18, 2007</w:t>
      </w:r>
    </w:p>
    <w:p w:rsidR="002D2768" w:rsidRPr="001668B5" w:rsidRDefault="006A186E" w:rsidP="001668B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Golden Paragraph</w:t>
      </w:r>
      <w:r w:rsidR="002D2768" w:rsidRPr="001668B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68B5" w:rsidRPr="001668B5" w:rsidRDefault="001668B5" w:rsidP="001668B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8B5" w:rsidRPr="00F262D1" w:rsidRDefault="0042391A" w:rsidP="007F1AA6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PhD in Solid State Physics/Nanotechnology is in progress (</w:t>
      </w:r>
      <w:r>
        <w:t>Course Work Completed and Research i</w:t>
      </w:r>
      <w:r w:rsidR="002F7B72">
        <w:t xml:space="preserve">s </w:t>
      </w:r>
      <w:r w:rsidR="00332893">
        <w:t>going on</w:t>
      </w:r>
      <w:r>
        <w:t>)</w:t>
      </w:r>
      <w:r w:rsidR="000F7A86">
        <w:t xml:space="preserve"> and is expected to be completed in 2016</w:t>
      </w:r>
      <w:r w:rsidR="00DE5254">
        <w:t>.</w:t>
      </w:r>
      <w:r w:rsidR="004C4726">
        <w:t xml:space="preserve"> I served as Chairman Basic Sciences Department from Jan 2011 to Jan 2014.</w:t>
      </w:r>
      <w:r w:rsidR="008A1F1B">
        <w:t xml:space="preserve"> I </w:t>
      </w:r>
      <w:r w:rsidR="002A212F">
        <w:t xml:space="preserve">have Sixteen years of </w:t>
      </w:r>
      <w:r w:rsidR="008A1F1B">
        <w:t xml:space="preserve">professional and teaching </w:t>
      </w:r>
      <w:r w:rsidR="002A212F">
        <w:t>experience</w:t>
      </w:r>
      <w:r w:rsidR="008A1F1B">
        <w:t xml:space="preserve"> </w:t>
      </w:r>
      <w:r w:rsidR="002A212F">
        <w:t>starting since</w:t>
      </w:r>
      <w:r w:rsidR="008A1F1B">
        <w:t xml:space="preserve"> 1999 </w:t>
      </w:r>
      <w:r w:rsidR="00EC496C">
        <w:t>(</w:t>
      </w:r>
      <w:r w:rsidR="008A1F1B">
        <w:t>from Physics Department, Punjab University Lahore</w:t>
      </w:r>
      <w:r w:rsidR="00EC496C">
        <w:t xml:space="preserve"> to UMT)</w:t>
      </w:r>
      <w:r w:rsidR="008A1F1B">
        <w:t>.</w:t>
      </w:r>
      <w:r w:rsidR="00C2748C">
        <w:t xml:space="preserve"> It also includes Five Years (2001-2006) of teaching at an International Level in Abu Dhabi, UAE. </w:t>
      </w:r>
      <w:r w:rsidR="00C00267">
        <w:t>My teaching interest areas are Nanotechnolgy, Solid State Physics,</w:t>
      </w:r>
      <w:r w:rsidR="00C00267" w:rsidRPr="00060616">
        <w:rPr>
          <w:rFonts w:ascii="Arial" w:hAnsi="Arial" w:cs="Arial"/>
        </w:rPr>
        <w:t xml:space="preserve"> </w:t>
      </w:r>
      <w:r w:rsidR="00710956">
        <w:rPr>
          <w:rFonts w:cstheme="minorHAnsi"/>
        </w:rPr>
        <w:t>Nuclear</w:t>
      </w:r>
      <w:r w:rsidR="00C00267">
        <w:rPr>
          <w:rFonts w:cstheme="minorHAnsi"/>
        </w:rPr>
        <w:t xml:space="preserve"> Physics</w:t>
      </w:r>
      <w:r w:rsidR="00060FDC">
        <w:rPr>
          <w:rFonts w:cstheme="minorHAnsi"/>
        </w:rPr>
        <w:t>,</w:t>
      </w:r>
      <w:r w:rsidR="00CB1A02">
        <w:rPr>
          <w:rFonts w:cstheme="minorHAnsi"/>
        </w:rPr>
        <w:t xml:space="preserve"> Mechanics, </w:t>
      </w:r>
      <w:r w:rsidR="00E06173">
        <w:rPr>
          <w:rFonts w:cstheme="minorHAnsi"/>
        </w:rPr>
        <w:t>Electricity and Magnetism</w:t>
      </w:r>
      <w:r w:rsidR="00285BCD">
        <w:rPr>
          <w:rFonts w:cstheme="minorHAnsi"/>
        </w:rPr>
        <w:t>, and Thin Films Technology.</w:t>
      </w:r>
      <w:r w:rsidR="009C4757">
        <w:rPr>
          <w:rFonts w:cstheme="minorHAnsi"/>
        </w:rPr>
        <w:t xml:space="preserve"> I have Three International Impact Factor Publications</w:t>
      </w:r>
      <w:r w:rsidR="00935D22">
        <w:rPr>
          <w:rFonts w:cstheme="minorHAnsi"/>
        </w:rPr>
        <w:t xml:space="preserve">. </w:t>
      </w:r>
      <w:r w:rsidR="002021F8">
        <w:rPr>
          <w:rFonts w:cstheme="minorHAnsi"/>
        </w:rPr>
        <w:t>Three</w:t>
      </w:r>
      <w:r w:rsidR="00977CE8">
        <w:rPr>
          <w:rFonts w:cstheme="minorHAnsi"/>
        </w:rPr>
        <w:t xml:space="preserve"> Research Paper</w:t>
      </w:r>
      <w:r w:rsidR="002021F8">
        <w:rPr>
          <w:rFonts w:cstheme="minorHAnsi"/>
        </w:rPr>
        <w:t>s</w:t>
      </w:r>
      <w:r w:rsidR="00977CE8">
        <w:rPr>
          <w:rFonts w:cstheme="minorHAnsi"/>
        </w:rPr>
        <w:t xml:space="preserve"> </w:t>
      </w:r>
      <w:r w:rsidR="002021F8">
        <w:rPr>
          <w:rFonts w:cstheme="minorHAnsi"/>
        </w:rPr>
        <w:t>are</w:t>
      </w:r>
      <w:r w:rsidR="00341987">
        <w:rPr>
          <w:rFonts w:cstheme="minorHAnsi"/>
        </w:rPr>
        <w:t xml:space="preserve"> submitted in </w:t>
      </w:r>
      <w:r w:rsidR="00977CE8">
        <w:rPr>
          <w:rFonts w:cstheme="minorHAnsi"/>
        </w:rPr>
        <w:t>Impact Factor International Journal</w:t>
      </w:r>
      <w:r w:rsidR="00341987">
        <w:rPr>
          <w:rFonts w:cstheme="minorHAnsi"/>
        </w:rPr>
        <w:t>s</w:t>
      </w:r>
      <w:r w:rsidR="00977CE8">
        <w:rPr>
          <w:rFonts w:cstheme="minorHAnsi"/>
        </w:rPr>
        <w:t>. Some more research papers</w:t>
      </w:r>
      <w:r w:rsidR="00C45883">
        <w:rPr>
          <w:rFonts w:cstheme="minorHAnsi"/>
        </w:rPr>
        <w:t xml:space="preserve"> in the field of Nanotechnology</w:t>
      </w:r>
      <w:r w:rsidR="00977CE8">
        <w:rPr>
          <w:rFonts w:cstheme="minorHAnsi"/>
        </w:rPr>
        <w:t xml:space="preserve"> are under preparation.</w:t>
      </w:r>
      <w:r w:rsidR="00285BCD">
        <w:rPr>
          <w:rFonts w:cstheme="minorHAnsi"/>
        </w:rPr>
        <w:t xml:space="preserve"> </w:t>
      </w:r>
      <w:r w:rsidR="00060FDC">
        <w:rPr>
          <w:rFonts w:cstheme="minorHAnsi"/>
        </w:rPr>
        <w:t xml:space="preserve"> </w:t>
      </w:r>
    </w:p>
    <w:p w:rsidR="002021F8" w:rsidRDefault="002021F8" w:rsidP="002D2768">
      <w:pPr>
        <w:rPr>
          <w:rFonts w:ascii="Times New Roman" w:hAnsi="Times New Roman" w:cs="Times New Roman"/>
          <w:b/>
          <w:sz w:val="24"/>
          <w:szCs w:val="24"/>
        </w:rPr>
      </w:pPr>
    </w:p>
    <w:p w:rsidR="002D2768" w:rsidRPr="001668B5" w:rsidRDefault="002D2768" w:rsidP="002D2768">
      <w:pPr>
        <w:rPr>
          <w:rFonts w:ascii="Times New Roman" w:hAnsi="Times New Roman" w:cs="Times New Roman"/>
          <w:b/>
          <w:sz w:val="24"/>
          <w:szCs w:val="24"/>
        </w:rPr>
      </w:pPr>
      <w:r w:rsidRPr="001668B5">
        <w:rPr>
          <w:rFonts w:ascii="Times New Roman" w:hAnsi="Times New Roman" w:cs="Times New Roman"/>
          <w:b/>
          <w:sz w:val="24"/>
          <w:szCs w:val="24"/>
        </w:rPr>
        <w:t>Academic Degrees</w:t>
      </w:r>
      <w:r w:rsidR="00F45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72D">
        <w:rPr>
          <w:rFonts w:ascii="Times New Roman" w:hAnsi="Times New Roman" w:cs="Times New Roman"/>
        </w:rPr>
        <w:t>(S</w:t>
      </w:r>
      <w:r w:rsidR="00F457F0" w:rsidRPr="00F457F0">
        <w:rPr>
          <w:rFonts w:ascii="Times New Roman" w:hAnsi="Times New Roman" w:cs="Times New Roman"/>
        </w:rPr>
        <w:t>tart</w:t>
      </w:r>
      <w:r w:rsidR="009C25B6">
        <w:rPr>
          <w:rFonts w:ascii="Times New Roman" w:hAnsi="Times New Roman" w:cs="Times New Roman"/>
        </w:rPr>
        <w:t>ing</w:t>
      </w:r>
      <w:r w:rsidR="00F457F0" w:rsidRPr="00F457F0">
        <w:rPr>
          <w:rFonts w:ascii="Times New Roman" w:hAnsi="Times New Roman" w:cs="Times New Roman"/>
        </w:rPr>
        <w:t xml:space="preserve"> with the latest)</w:t>
      </w:r>
      <w:r w:rsidRPr="00F457F0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/>
      </w:tblPr>
      <w:tblGrid>
        <w:gridCol w:w="2485"/>
        <w:gridCol w:w="5457"/>
        <w:gridCol w:w="1634"/>
      </w:tblGrid>
      <w:tr w:rsidR="002D2768" w:rsidRPr="001668B5" w:rsidTr="005C4426">
        <w:trPr>
          <w:trHeight w:val="395"/>
        </w:trPr>
        <w:tc>
          <w:tcPr>
            <w:tcW w:w="2448" w:type="dxa"/>
          </w:tcPr>
          <w:p w:rsidR="002D2768" w:rsidRPr="00F457F0" w:rsidRDefault="002D2768" w:rsidP="002D2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Degree Title</w:t>
            </w:r>
          </w:p>
        </w:tc>
        <w:tc>
          <w:tcPr>
            <w:tcW w:w="5490" w:type="dxa"/>
          </w:tcPr>
          <w:p w:rsidR="002D2768" w:rsidRPr="00F457F0" w:rsidRDefault="002D2768" w:rsidP="002D2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Institution</w:t>
            </w:r>
          </w:p>
        </w:tc>
        <w:tc>
          <w:tcPr>
            <w:tcW w:w="1638" w:type="dxa"/>
          </w:tcPr>
          <w:p w:rsidR="002D2768" w:rsidRPr="00F457F0" w:rsidRDefault="002D2768" w:rsidP="002D27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Passing Year</w:t>
            </w:r>
          </w:p>
        </w:tc>
      </w:tr>
      <w:tr w:rsidR="002D2768" w:rsidTr="005C4426">
        <w:trPr>
          <w:trHeight w:val="827"/>
        </w:trPr>
        <w:tc>
          <w:tcPr>
            <w:tcW w:w="2448" w:type="dxa"/>
          </w:tcPr>
          <w:p w:rsidR="002D2768" w:rsidRDefault="005B277A" w:rsidP="002D2768">
            <w:r>
              <w:t>PhD</w:t>
            </w:r>
          </w:p>
          <w:p w:rsidR="005B277A" w:rsidRDefault="005B277A" w:rsidP="002D2768">
            <w:r>
              <w:t>(Solid State Physics/Nanotechnology)</w:t>
            </w:r>
          </w:p>
        </w:tc>
        <w:tc>
          <w:tcPr>
            <w:tcW w:w="5490" w:type="dxa"/>
          </w:tcPr>
          <w:p w:rsidR="002D2768" w:rsidRDefault="005B277A" w:rsidP="002D2768">
            <w:r>
              <w:t xml:space="preserve">COE in Solid State Physics, University of the Punjab, </w:t>
            </w:r>
          </w:p>
          <w:p w:rsidR="005B277A" w:rsidRDefault="005B277A" w:rsidP="002D2768">
            <w:r>
              <w:t>Lahore, Pakistan</w:t>
            </w:r>
          </w:p>
        </w:tc>
        <w:tc>
          <w:tcPr>
            <w:tcW w:w="1638" w:type="dxa"/>
          </w:tcPr>
          <w:p w:rsidR="002D2768" w:rsidRDefault="001C1593" w:rsidP="002D2768">
            <w:r>
              <w:t>Course Work Completed</w:t>
            </w:r>
          </w:p>
          <w:p w:rsidR="001C1593" w:rsidRDefault="001C1593" w:rsidP="002D2768">
            <w:r>
              <w:t>(Research in Progres</w:t>
            </w:r>
            <w:r w:rsidR="00F50959">
              <w:t>s</w:t>
            </w:r>
            <w:r>
              <w:t>)</w:t>
            </w:r>
          </w:p>
        </w:tc>
      </w:tr>
      <w:tr w:rsidR="002D2768" w:rsidTr="005C4426">
        <w:trPr>
          <w:trHeight w:val="890"/>
        </w:trPr>
        <w:tc>
          <w:tcPr>
            <w:tcW w:w="2448" w:type="dxa"/>
          </w:tcPr>
          <w:p w:rsidR="003E1CA2" w:rsidRDefault="006F53ED" w:rsidP="002D2768">
            <w:r>
              <w:t xml:space="preserve">M. Phil.  </w:t>
            </w:r>
          </w:p>
          <w:p w:rsidR="002D2768" w:rsidRDefault="003E1CA2" w:rsidP="002D2768">
            <w:r>
              <w:t>(</w:t>
            </w:r>
            <w:r w:rsidR="006F53ED">
              <w:t>Solid State Physics</w:t>
            </w:r>
            <w:r>
              <w:t>)</w:t>
            </w:r>
          </w:p>
        </w:tc>
        <w:tc>
          <w:tcPr>
            <w:tcW w:w="5490" w:type="dxa"/>
          </w:tcPr>
          <w:p w:rsidR="006F53ED" w:rsidRDefault="006F53ED" w:rsidP="006F53ED">
            <w:r>
              <w:t xml:space="preserve">COE in Solid State Physics, University of the Punjab, </w:t>
            </w:r>
          </w:p>
          <w:p w:rsidR="002D2768" w:rsidRDefault="006F53ED" w:rsidP="006F53ED">
            <w:r>
              <w:t>Lahore, Pakistan</w:t>
            </w:r>
          </w:p>
        </w:tc>
        <w:tc>
          <w:tcPr>
            <w:tcW w:w="1638" w:type="dxa"/>
          </w:tcPr>
          <w:p w:rsidR="002D2768" w:rsidRDefault="006F53ED" w:rsidP="002D2768">
            <w:r>
              <w:t>2001</w:t>
            </w:r>
          </w:p>
        </w:tc>
      </w:tr>
      <w:tr w:rsidR="002D2768" w:rsidTr="005C4426">
        <w:trPr>
          <w:trHeight w:val="890"/>
        </w:trPr>
        <w:tc>
          <w:tcPr>
            <w:tcW w:w="2448" w:type="dxa"/>
          </w:tcPr>
          <w:p w:rsidR="002D2768" w:rsidRDefault="003E1CA2" w:rsidP="002D2768">
            <w:r>
              <w:t>M.Sc.</w:t>
            </w:r>
          </w:p>
          <w:p w:rsidR="003E1CA2" w:rsidRDefault="003E1CA2" w:rsidP="002D2768">
            <w:r>
              <w:t>(Physics)</w:t>
            </w:r>
          </w:p>
        </w:tc>
        <w:tc>
          <w:tcPr>
            <w:tcW w:w="5490" w:type="dxa"/>
          </w:tcPr>
          <w:p w:rsidR="00C33C8D" w:rsidRDefault="00C33C8D" w:rsidP="00C33C8D">
            <w:r>
              <w:t xml:space="preserve">Department of Physics, University of the Punjab, </w:t>
            </w:r>
          </w:p>
          <w:p w:rsidR="002D2768" w:rsidRDefault="00C33C8D" w:rsidP="00C33C8D">
            <w:r>
              <w:t>Lahore, Pakistan</w:t>
            </w:r>
          </w:p>
        </w:tc>
        <w:tc>
          <w:tcPr>
            <w:tcW w:w="1638" w:type="dxa"/>
          </w:tcPr>
          <w:p w:rsidR="002D2768" w:rsidRDefault="00C33C8D" w:rsidP="002D2768">
            <w:r>
              <w:t>1999</w:t>
            </w:r>
          </w:p>
        </w:tc>
      </w:tr>
      <w:tr w:rsidR="002D2768" w:rsidTr="005C4426">
        <w:trPr>
          <w:trHeight w:val="800"/>
        </w:trPr>
        <w:tc>
          <w:tcPr>
            <w:tcW w:w="2448" w:type="dxa"/>
          </w:tcPr>
          <w:p w:rsidR="002D2768" w:rsidRDefault="00C33C8D" w:rsidP="002D2768">
            <w:r>
              <w:t>B.Sc.</w:t>
            </w:r>
          </w:p>
        </w:tc>
        <w:tc>
          <w:tcPr>
            <w:tcW w:w="5490" w:type="dxa"/>
          </w:tcPr>
          <w:p w:rsidR="002D2768" w:rsidRDefault="009C7EC7" w:rsidP="009C7EC7">
            <w:r>
              <w:t>University of the Punjab, Lahore, Pakistan</w:t>
            </w:r>
          </w:p>
        </w:tc>
        <w:tc>
          <w:tcPr>
            <w:tcW w:w="1638" w:type="dxa"/>
          </w:tcPr>
          <w:p w:rsidR="002D2768" w:rsidRDefault="009C7EC7" w:rsidP="002D2768">
            <w:r>
              <w:t>1996</w:t>
            </w:r>
          </w:p>
        </w:tc>
      </w:tr>
      <w:tr w:rsidR="009E4C04" w:rsidTr="005C4426">
        <w:trPr>
          <w:trHeight w:val="800"/>
        </w:trPr>
        <w:tc>
          <w:tcPr>
            <w:tcW w:w="2448" w:type="dxa"/>
          </w:tcPr>
          <w:p w:rsidR="009E4C04" w:rsidRDefault="00DB7536" w:rsidP="002D2768">
            <w:r>
              <w:t>F.Sc.</w:t>
            </w:r>
          </w:p>
        </w:tc>
        <w:tc>
          <w:tcPr>
            <w:tcW w:w="5490" w:type="dxa"/>
          </w:tcPr>
          <w:p w:rsidR="009E4C04" w:rsidRDefault="00DB7536" w:rsidP="002D2768">
            <w:r>
              <w:t>BISE Sargodha, Pakistan</w:t>
            </w:r>
          </w:p>
        </w:tc>
        <w:tc>
          <w:tcPr>
            <w:tcW w:w="1638" w:type="dxa"/>
          </w:tcPr>
          <w:p w:rsidR="009E4C04" w:rsidRDefault="00DB7536" w:rsidP="002D2768">
            <w:r>
              <w:t>1993</w:t>
            </w:r>
          </w:p>
        </w:tc>
      </w:tr>
      <w:tr w:rsidR="009E4C04" w:rsidTr="005C4426">
        <w:trPr>
          <w:trHeight w:val="800"/>
        </w:trPr>
        <w:tc>
          <w:tcPr>
            <w:tcW w:w="2448" w:type="dxa"/>
          </w:tcPr>
          <w:p w:rsidR="009E4C04" w:rsidRDefault="00CC3F8A" w:rsidP="002D2768">
            <w:r>
              <w:t>Matriculation</w:t>
            </w:r>
          </w:p>
        </w:tc>
        <w:tc>
          <w:tcPr>
            <w:tcW w:w="5490" w:type="dxa"/>
          </w:tcPr>
          <w:p w:rsidR="009E4C04" w:rsidRDefault="00CC3F8A" w:rsidP="002D2768">
            <w:r>
              <w:t>BISE Sargodha, Pakistan</w:t>
            </w:r>
          </w:p>
        </w:tc>
        <w:tc>
          <w:tcPr>
            <w:tcW w:w="1638" w:type="dxa"/>
          </w:tcPr>
          <w:p w:rsidR="009E4C04" w:rsidRDefault="00CC3F8A" w:rsidP="002D2768">
            <w:r>
              <w:t>1991</w:t>
            </w:r>
          </w:p>
        </w:tc>
      </w:tr>
    </w:tbl>
    <w:p w:rsidR="0033320B" w:rsidRPr="009E4C04" w:rsidRDefault="0033320B" w:rsidP="009E4C04">
      <w:r>
        <w:rPr>
          <w:rFonts w:ascii="Times New Roman" w:hAnsi="Times New Roman" w:cs="Times New Roman"/>
          <w:b/>
          <w:sz w:val="24"/>
          <w:szCs w:val="24"/>
        </w:rPr>
        <w:lastRenderedPageBreak/>
        <w:t>Interest Areas</w:t>
      </w:r>
      <w:r w:rsidRPr="001668B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3320B" w:rsidRDefault="0033320B" w:rsidP="0033320B">
      <w:pPr>
        <w:pStyle w:val="NoSpacing"/>
        <w:spacing w:line="276" w:lineRule="auto"/>
      </w:pPr>
      <w:r>
        <w:t xml:space="preserve">       a)</w:t>
      </w:r>
      <w:r w:rsidR="000971E4">
        <w:t xml:space="preserve"> Nanotechnolgy</w:t>
      </w:r>
    </w:p>
    <w:p w:rsidR="0033320B" w:rsidRDefault="0033320B" w:rsidP="0033320B">
      <w:pPr>
        <w:pStyle w:val="NoSpacing"/>
        <w:spacing w:line="276" w:lineRule="auto"/>
      </w:pPr>
      <w:r>
        <w:t xml:space="preserve">       b)</w:t>
      </w:r>
      <w:r w:rsidR="000971E4">
        <w:t xml:space="preserve"> Solid State Physics</w:t>
      </w:r>
    </w:p>
    <w:p w:rsidR="0033320B" w:rsidRDefault="0033320B" w:rsidP="0033320B">
      <w:pPr>
        <w:pStyle w:val="NoSpacing"/>
        <w:spacing w:line="276" w:lineRule="auto"/>
      </w:pPr>
      <w:r>
        <w:t xml:space="preserve">       c)</w:t>
      </w:r>
      <w:r w:rsidR="00060616" w:rsidRPr="00060616">
        <w:rPr>
          <w:rFonts w:ascii="Arial" w:hAnsi="Arial" w:cs="Arial"/>
        </w:rPr>
        <w:t xml:space="preserve"> </w:t>
      </w:r>
      <w:r w:rsidR="00B17835">
        <w:rPr>
          <w:rFonts w:cstheme="minorHAnsi"/>
        </w:rPr>
        <w:t>Nuclear Physics</w:t>
      </w:r>
    </w:p>
    <w:p w:rsidR="0033320B" w:rsidRDefault="0033320B" w:rsidP="001668B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8B5" w:rsidRPr="001668B5" w:rsidRDefault="001668B5" w:rsidP="001668B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Work</w:t>
      </w:r>
      <w:r w:rsidRPr="00166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DC5">
        <w:rPr>
          <w:rFonts w:ascii="Times New Roman" w:hAnsi="Times New Roman" w:cs="Times New Roman"/>
        </w:rPr>
        <w:t>(</w:t>
      </w:r>
      <w:r w:rsidRPr="001A54CF">
        <w:rPr>
          <w:rFonts w:ascii="Times New Roman" w:hAnsi="Times New Roman" w:cs="Times New Roman"/>
        </w:rPr>
        <w:t>in numerical form only)</w:t>
      </w:r>
      <w:r w:rsidR="001A54CF">
        <w:rPr>
          <w:rFonts w:ascii="Times New Roman" w:hAnsi="Times New Roman" w:cs="Times New Roman"/>
        </w:rPr>
        <w:t xml:space="preserve">: </w:t>
      </w:r>
    </w:p>
    <w:p w:rsidR="001668B5" w:rsidRPr="00A865D5" w:rsidRDefault="001668B5" w:rsidP="001668B5">
      <w:pPr>
        <w:pStyle w:val="NoSpacing"/>
        <w:numPr>
          <w:ilvl w:val="0"/>
          <w:numId w:val="1"/>
        </w:numPr>
        <w:spacing w:line="360" w:lineRule="auto"/>
      </w:pPr>
      <w:r>
        <w:t>Publications:</w:t>
      </w:r>
      <w:r w:rsidR="008C171A">
        <w:t xml:space="preserve"> </w:t>
      </w:r>
      <w:r w:rsidR="008C171A" w:rsidRPr="00E45848">
        <w:rPr>
          <w:b/>
        </w:rPr>
        <w:t>03 (International and Impact Factor)</w:t>
      </w:r>
    </w:p>
    <w:p w:rsidR="00A865D5" w:rsidRPr="00A865D5" w:rsidRDefault="00A865D5" w:rsidP="00A865D5">
      <w:pPr>
        <w:pStyle w:val="ListParagraph"/>
        <w:pBdr>
          <w:bottom w:val="single" w:sz="12" w:space="22" w:color="auto"/>
        </w:pBdr>
        <w:spacing w:line="240" w:lineRule="exact"/>
        <w:rPr>
          <w:rFonts w:ascii="Arial" w:hAnsi="Arial" w:cs="Arial"/>
          <w:bCs/>
          <w:sz w:val="20"/>
        </w:rPr>
      </w:pPr>
      <w:r w:rsidRPr="00A865D5">
        <w:rPr>
          <w:rFonts w:ascii="Arial" w:hAnsi="Arial" w:cs="Arial"/>
          <w:bCs/>
          <w:sz w:val="20"/>
        </w:rPr>
        <w:t xml:space="preserve">1. S. Siddique, </w:t>
      </w:r>
      <w:r w:rsidRPr="00A865D5">
        <w:rPr>
          <w:rFonts w:ascii="Arial" w:hAnsi="Arial" w:cs="Arial"/>
          <w:b/>
          <w:bCs/>
          <w:sz w:val="20"/>
        </w:rPr>
        <w:t>Z. H. Shah</w:t>
      </w:r>
      <w:r w:rsidRPr="00A865D5">
        <w:rPr>
          <w:rFonts w:ascii="Arial" w:hAnsi="Arial" w:cs="Arial"/>
          <w:bCs/>
          <w:sz w:val="20"/>
        </w:rPr>
        <w:t>, S. Shahid, and F. Yasmin; “Preparation, Characterization and Antibacterial Activity of ZnO Nanoparticles on Broad Spectrum of Microorganisms” Acta Chimica Slovenica, 60 (2013) 660–665.</w:t>
      </w:r>
    </w:p>
    <w:p w:rsidR="00A865D5" w:rsidRPr="00A865D5" w:rsidRDefault="00A865D5" w:rsidP="00A865D5">
      <w:pPr>
        <w:pStyle w:val="ListParagraph"/>
        <w:pBdr>
          <w:bottom w:val="single" w:sz="12" w:space="22" w:color="auto"/>
        </w:pBdr>
        <w:spacing w:line="240" w:lineRule="exact"/>
        <w:rPr>
          <w:rFonts w:ascii="Arial" w:hAnsi="Arial" w:cs="Arial"/>
          <w:b/>
          <w:bCs/>
          <w:sz w:val="20"/>
        </w:rPr>
      </w:pPr>
    </w:p>
    <w:p w:rsidR="00A865D5" w:rsidRPr="00A865D5" w:rsidRDefault="00A865D5" w:rsidP="00A865D5">
      <w:pPr>
        <w:pStyle w:val="ListParagraph"/>
        <w:pBdr>
          <w:bottom w:val="single" w:sz="12" w:space="22" w:color="auto"/>
        </w:pBdr>
        <w:spacing w:line="240" w:lineRule="exact"/>
        <w:rPr>
          <w:rFonts w:ascii="Arial" w:hAnsi="Arial" w:cs="Arial"/>
          <w:bCs/>
          <w:sz w:val="20"/>
        </w:rPr>
      </w:pPr>
      <w:r w:rsidRPr="00A865D5">
        <w:rPr>
          <w:rFonts w:ascii="Arial" w:hAnsi="Arial" w:cs="Arial"/>
          <w:bCs/>
          <w:sz w:val="20"/>
        </w:rPr>
        <w:t>2.</w:t>
      </w:r>
      <w:r w:rsidRPr="00A865D5">
        <w:rPr>
          <w:rFonts w:ascii="Arial" w:hAnsi="Arial" w:cs="Arial"/>
          <w:b/>
          <w:bCs/>
          <w:sz w:val="20"/>
        </w:rPr>
        <w:t xml:space="preserve"> Z. H. Shah</w:t>
      </w:r>
      <w:r w:rsidRPr="00A865D5">
        <w:rPr>
          <w:rFonts w:ascii="Arial" w:hAnsi="Arial" w:cs="Arial"/>
          <w:bCs/>
          <w:sz w:val="20"/>
        </w:rPr>
        <w:t>, I. Ahmad, Q. A. Tahir and E. E. Khawaja; “On the Determination of Refractive Index and Thickness of Thin Dielectric Films from Measurement of Transmittance” Surface Review and Letters, 19 (2012) 12500591-5.</w:t>
      </w:r>
    </w:p>
    <w:p w:rsidR="00A865D5" w:rsidRPr="00A865D5" w:rsidRDefault="00A865D5" w:rsidP="00A865D5">
      <w:pPr>
        <w:pStyle w:val="ListParagraph"/>
        <w:pBdr>
          <w:bottom w:val="single" w:sz="12" w:space="22" w:color="auto"/>
        </w:pBdr>
        <w:spacing w:line="240" w:lineRule="exact"/>
        <w:rPr>
          <w:rFonts w:ascii="Arial" w:hAnsi="Arial" w:cs="Arial"/>
          <w:bCs/>
          <w:sz w:val="20"/>
        </w:rPr>
      </w:pPr>
    </w:p>
    <w:p w:rsidR="00A865D5" w:rsidRPr="00A865D5" w:rsidRDefault="00A865D5" w:rsidP="00A865D5">
      <w:pPr>
        <w:pStyle w:val="ListParagraph"/>
        <w:pBdr>
          <w:bottom w:val="single" w:sz="12" w:space="22" w:color="auto"/>
        </w:pBdr>
        <w:spacing w:line="240" w:lineRule="exact"/>
        <w:rPr>
          <w:rFonts w:ascii="Arial" w:hAnsi="Arial" w:cs="Arial"/>
          <w:bCs/>
          <w:sz w:val="20"/>
        </w:rPr>
      </w:pPr>
      <w:r w:rsidRPr="00A865D5">
        <w:rPr>
          <w:rFonts w:ascii="Arial" w:hAnsi="Arial" w:cs="Arial"/>
          <w:bCs/>
          <w:sz w:val="20"/>
        </w:rPr>
        <w:t>3.</w:t>
      </w:r>
      <w:r w:rsidRPr="00A865D5">
        <w:rPr>
          <w:rFonts w:ascii="Arial" w:hAnsi="Arial" w:cs="Arial"/>
          <w:b/>
          <w:bCs/>
          <w:sz w:val="20"/>
        </w:rPr>
        <w:t xml:space="preserve"> Z. H. Shah</w:t>
      </w:r>
      <w:r w:rsidRPr="00A865D5">
        <w:rPr>
          <w:rFonts w:ascii="Arial" w:hAnsi="Arial" w:cs="Arial"/>
          <w:bCs/>
          <w:sz w:val="20"/>
        </w:rPr>
        <w:t xml:space="preserve"> and Q. A. Tahir; “Dielectric Properties of Vegetable Oils” Journal of Scientific Research, 3 (2011) 481-492.</w:t>
      </w:r>
    </w:p>
    <w:p w:rsidR="00A865D5" w:rsidRDefault="00A865D5" w:rsidP="00A865D5">
      <w:pPr>
        <w:pStyle w:val="NoSpacing"/>
        <w:spacing w:line="360" w:lineRule="auto"/>
        <w:ind w:left="720"/>
      </w:pPr>
    </w:p>
    <w:p w:rsidR="002021F8" w:rsidRDefault="001668B5" w:rsidP="00A865D5">
      <w:pPr>
        <w:pStyle w:val="NoSpacing"/>
        <w:numPr>
          <w:ilvl w:val="0"/>
          <w:numId w:val="1"/>
        </w:numPr>
        <w:spacing w:line="360" w:lineRule="auto"/>
      </w:pPr>
      <w:r>
        <w:t>Conferences:</w:t>
      </w:r>
      <w:r w:rsidR="00297DA2">
        <w:t xml:space="preserve"> </w:t>
      </w:r>
      <w:r w:rsidR="00297DA2" w:rsidRPr="00E45848">
        <w:rPr>
          <w:b/>
        </w:rPr>
        <w:t>0</w:t>
      </w:r>
      <w:r w:rsidR="0042391A" w:rsidRPr="00E45848">
        <w:rPr>
          <w:b/>
        </w:rPr>
        <w:t>3</w:t>
      </w:r>
    </w:p>
    <w:p w:rsidR="001668B5" w:rsidRDefault="001668B5" w:rsidP="001668B5">
      <w:pPr>
        <w:pStyle w:val="NoSpacing"/>
        <w:spacing w:line="276" w:lineRule="auto"/>
      </w:pPr>
    </w:p>
    <w:p w:rsidR="001668B5" w:rsidRPr="002D2768" w:rsidRDefault="001668B5" w:rsidP="001668B5">
      <w:pPr>
        <w:pStyle w:val="NoSpacing"/>
        <w:spacing w:line="276" w:lineRule="auto"/>
      </w:pPr>
    </w:p>
    <w:sectPr w:rsidR="001668B5" w:rsidRPr="002D2768" w:rsidSect="00BA00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EE0" w:rsidRDefault="000D3EE0" w:rsidP="002D2768">
      <w:pPr>
        <w:spacing w:after="0" w:line="240" w:lineRule="auto"/>
      </w:pPr>
      <w:r>
        <w:separator/>
      </w:r>
    </w:p>
  </w:endnote>
  <w:endnote w:type="continuationSeparator" w:id="1">
    <w:p w:rsidR="000D3EE0" w:rsidRDefault="000D3EE0" w:rsidP="002D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EE0" w:rsidRDefault="000D3EE0" w:rsidP="002D2768">
      <w:pPr>
        <w:spacing w:after="0" w:line="240" w:lineRule="auto"/>
      </w:pPr>
      <w:r>
        <w:separator/>
      </w:r>
    </w:p>
  </w:footnote>
  <w:footnote w:type="continuationSeparator" w:id="1">
    <w:p w:rsidR="000D3EE0" w:rsidRDefault="000D3EE0" w:rsidP="002D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8" w:rsidRDefault="002D2768" w:rsidP="002D276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1244"/>
    <w:multiLevelType w:val="hybridMultilevel"/>
    <w:tmpl w:val="F05A37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D2768"/>
    <w:rsid w:val="00022DC5"/>
    <w:rsid w:val="00043AA7"/>
    <w:rsid w:val="00060616"/>
    <w:rsid w:val="00060FDC"/>
    <w:rsid w:val="000971E4"/>
    <w:rsid w:val="000D3EE0"/>
    <w:rsid w:val="000F7A86"/>
    <w:rsid w:val="001668B5"/>
    <w:rsid w:val="001A54CF"/>
    <w:rsid w:val="001C1593"/>
    <w:rsid w:val="002021F8"/>
    <w:rsid w:val="0025359B"/>
    <w:rsid w:val="00285BCD"/>
    <w:rsid w:val="00297DA2"/>
    <w:rsid w:val="002A212F"/>
    <w:rsid w:val="002D2768"/>
    <w:rsid w:val="002F7B72"/>
    <w:rsid w:val="00332893"/>
    <w:rsid w:val="0033320B"/>
    <w:rsid w:val="00341987"/>
    <w:rsid w:val="003B072D"/>
    <w:rsid w:val="003B6827"/>
    <w:rsid w:val="003C6CF2"/>
    <w:rsid w:val="003E1CA2"/>
    <w:rsid w:val="0042391A"/>
    <w:rsid w:val="00484891"/>
    <w:rsid w:val="004C4726"/>
    <w:rsid w:val="00577374"/>
    <w:rsid w:val="005B277A"/>
    <w:rsid w:val="005C4426"/>
    <w:rsid w:val="0068633D"/>
    <w:rsid w:val="00694E08"/>
    <w:rsid w:val="006A186E"/>
    <w:rsid w:val="006F53ED"/>
    <w:rsid w:val="00710956"/>
    <w:rsid w:val="007D6DAB"/>
    <w:rsid w:val="007F1AA6"/>
    <w:rsid w:val="008A1F1B"/>
    <w:rsid w:val="008C171A"/>
    <w:rsid w:val="008C34B7"/>
    <w:rsid w:val="00935D22"/>
    <w:rsid w:val="009460B7"/>
    <w:rsid w:val="00977CE8"/>
    <w:rsid w:val="009C25B6"/>
    <w:rsid w:val="009C4757"/>
    <w:rsid w:val="009C7EC7"/>
    <w:rsid w:val="009E4C04"/>
    <w:rsid w:val="00A2504C"/>
    <w:rsid w:val="00A44CE5"/>
    <w:rsid w:val="00A865D5"/>
    <w:rsid w:val="00AF52EE"/>
    <w:rsid w:val="00B17835"/>
    <w:rsid w:val="00BA00EF"/>
    <w:rsid w:val="00BC2574"/>
    <w:rsid w:val="00C00267"/>
    <w:rsid w:val="00C2748C"/>
    <w:rsid w:val="00C33C8D"/>
    <w:rsid w:val="00C45883"/>
    <w:rsid w:val="00C908F9"/>
    <w:rsid w:val="00CB1A02"/>
    <w:rsid w:val="00CB3544"/>
    <w:rsid w:val="00CB5650"/>
    <w:rsid w:val="00CC3F8A"/>
    <w:rsid w:val="00CE1334"/>
    <w:rsid w:val="00D16A40"/>
    <w:rsid w:val="00D220C7"/>
    <w:rsid w:val="00DA43B9"/>
    <w:rsid w:val="00DB7536"/>
    <w:rsid w:val="00DD3956"/>
    <w:rsid w:val="00DE5254"/>
    <w:rsid w:val="00E06173"/>
    <w:rsid w:val="00E06B74"/>
    <w:rsid w:val="00E45848"/>
    <w:rsid w:val="00EC496C"/>
    <w:rsid w:val="00F457F0"/>
    <w:rsid w:val="00F5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6" type="connector" idref="#_x0000_s1028"/>
        <o:r id="V:Rule7" type="connector" idref="#_x0000_s1030"/>
        <o:r id="V:Rule8" type="connector" idref="#_x0000_s1032"/>
        <o:r id="V:Rule9" type="connector" idref="#_x0000_s1031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768"/>
  </w:style>
  <w:style w:type="paragraph" w:styleId="Footer">
    <w:name w:val="footer"/>
    <w:basedOn w:val="Normal"/>
    <w:link w:val="FooterChar"/>
    <w:uiPriority w:val="99"/>
    <w:semiHidden/>
    <w:unhideWhenUsed/>
    <w:rsid w:val="002D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768"/>
  </w:style>
  <w:style w:type="table" w:styleId="TableGrid">
    <w:name w:val="Table Grid"/>
    <w:basedOn w:val="TableNormal"/>
    <w:uiPriority w:val="59"/>
    <w:rsid w:val="002D2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68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2754</dc:creator>
  <cp:keywords/>
  <dc:description/>
  <cp:lastModifiedBy>9959</cp:lastModifiedBy>
  <cp:revision>167</cp:revision>
  <cp:lastPrinted>2015-06-24T07:22:00Z</cp:lastPrinted>
  <dcterms:created xsi:type="dcterms:W3CDTF">2015-06-24T06:56:00Z</dcterms:created>
  <dcterms:modified xsi:type="dcterms:W3CDTF">2015-10-27T10:51:00Z</dcterms:modified>
</cp:coreProperties>
</file>