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DC" w:rsidRDefault="00C86DA7" w:rsidP="0018762F">
      <w:pPr>
        <w:jc w:val="center"/>
        <w:rPr>
          <w:rFonts w:ascii="Tahoma" w:hAnsi="Tahoma" w:cs="Tahoma"/>
          <w:b/>
          <w:bCs/>
          <w:color w:val="3366FF"/>
          <w:sz w:val="36"/>
          <w:szCs w:val="36"/>
        </w:rPr>
      </w:pPr>
      <w:r w:rsidRPr="00F147C2">
        <w:rPr>
          <w:rFonts w:ascii="Tahoma" w:hAnsi="Tahoma" w:cs="Tahoma"/>
          <w:b/>
          <w:bCs/>
          <w:color w:val="3366FF"/>
          <w:sz w:val="36"/>
          <w:szCs w:val="36"/>
        </w:rPr>
        <w:t>1</w:t>
      </w:r>
      <w:r w:rsidRPr="00F147C2">
        <w:rPr>
          <w:rFonts w:ascii="Tahoma" w:hAnsi="Tahoma" w:cs="Tahoma"/>
          <w:b/>
          <w:bCs/>
          <w:color w:val="3366FF"/>
          <w:sz w:val="36"/>
          <w:szCs w:val="36"/>
          <w:vertAlign w:val="superscript"/>
        </w:rPr>
        <w:t>st</w:t>
      </w:r>
      <w:r w:rsidR="004150AF">
        <w:rPr>
          <w:rFonts w:ascii="Tahoma" w:hAnsi="Tahoma" w:cs="Tahoma"/>
          <w:b/>
          <w:bCs/>
          <w:color w:val="3366FF"/>
          <w:sz w:val="36"/>
          <w:szCs w:val="36"/>
        </w:rPr>
        <w:t xml:space="preserve"> UMT Intern</w:t>
      </w:r>
      <w:r w:rsidR="0018762F" w:rsidRPr="00F147C2">
        <w:rPr>
          <w:rFonts w:ascii="Tahoma" w:hAnsi="Tahoma" w:cs="Tahoma"/>
          <w:b/>
          <w:bCs/>
          <w:color w:val="3366FF"/>
          <w:sz w:val="36"/>
          <w:szCs w:val="36"/>
        </w:rPr>
        <w:t xml:space="preserve">ational Conference on Pure and Applied </w:t>
      </w:r>
      <w:r w:rsidR="004150AF">
        <w:rPr>
          <w:rFonts w:ascii="Tahoma" w:hAnsi="Tahoma" w:cs="Tahoma"/>
          <w:b/>
          <w:bCs/>
          <w:color w:val="3366FF"/>
          <w:sz w:val="36"/>
          <w:szCs w:val="36"/>
        </w:rPr>
        <w:t>Sciences</w:t>
      </w:r>
      <w:r w:rsidR="0008386B" w:rsidRPr="00F147C2">
        <w:rPr>
          <w:rFonts w:ascii="Tahoma" w:hAnsi="Tahoma" w:cs="Tahoma"/>
          <w:b/>
          <w:bCs/>
          <w:color w:val="3366FF"/>
          <w:sz w:val="36"/>
          <w:szCs w:val="36"/>
        </w:rPr>
        <w:t xml:space="preserve"> (1</w:t>
      </w:r>
      <w:r w:rsidR="0008386B" w:rsidRPr="00F147C2">
        <w:rPr>
          <w:rFonts w:ascii="Tahoma" w:hAnsi="Tahoma" w:cs="Tahoma"/>
          <w:b/>
          <w:bCs/>
          <w:color w:val="3366FF"/>
          <w:sz w:val="36"/>
          <w:szCs w:val="36"/>
          <w:vertAlign w:val="superscript"/>
        </w:rPr>
        <w:t>st</w:t>
      </w:r>
      <w:r w:rsidR="004150AF">
        <w:rPr>
          <w:rFonts w:ascii="Tahoma" w:hAnsi="Tahoma" w:cs="Tahoma"/>
          <w:b/>
          <w:bCs/>
          <w:color w:val="3366FF"/>
          <w:sz w:val="36"/>
          <w:szCs w:val="36"/>
        </w:rPr>
        <w:t xml:space="preserve"> UICPAS-2016</w:t>
      </w:r>
      <w:r w:rsidR="0008386B" w:rsidRPr="00F147C2">
        <w:rPr>
          <w:rFonts w:ascii="Tahoma" w:hAnsi="Tahoma" w:cs="Tahoma"/>
          <w:b/>
          <w:bCs/>
          <w:color w:val="3366FF"/>
          <w:sz w:val="36"/>
          <w:szCs w:val="36"/>
        </w:rPr>
        <w:t>)</w:t>
      </w:r>
    </w:p>
    <w:p w:rsidR="00B129DC" w:rsidRPr="00F147C2" w:rsidRDefault="00B129DC" w:rsidP="00B129DC">
      <w:pPr>
        <w:jc w:val="center"/>
        <w:rPr>
          <w:rFonts w:ascii="Tahoma" w:hAnsi="Tahoma" w:cs="Tahoma"/>
          <w:b/>
          <w:bCs/>
          <w:color w:val="3366FF"/>
          <w:sz w:val="36"/>
          <w:szCs w:val="36"/>
        </w:rPr>
      </w:pPr>
      <w:r w:rsidRPr="00F147C2">
        <w:rPr>
          <w:rFonts w:ascii="Tahoma" w:hAnsi="Tahoma" w:cs="Tahoma"/>
          <w:b/>
          <w:bCs/>
          <w:color w:val="3366FF"/>
          <w:sz w:val="36"/>
          <w:szCs w:val="36"/>
        </w:rPr>
        <w:t xml:space="preserve">(March </w:t>
      </w:r>
      <w:r w:rsidR="004150AF">
        <w:rPr>
          <w:rFonts w:ascii="Tahoma" w:hAnsi="Tahoma" w:cs="Tahoma"/>
          <w:b/>
          <w:bCs/>
          <w:color w:val="3366FF"/>
          <w:sz w:val="36"/>
          <w:szCs w:val="36"/>
        </w:rPr>
        <w:t>5-7, 2016</w:t>
      </w:r>
      <w:r w:rsidRPr="00F147C2">
        <w:rPr>
          <w:rFonts w:ascii="Tahoma" w:hAnsi="Tahoma" w:cs="Tahoma"/>
          <w:b/>
          <w:bCs/>
          <w:color w:val="3366FF"/>
          <w:sz w:val="36"/>
          <w:szCs w:val="36"/>
        </w:rPr>
        <w:t>)</w:t>
      </w:r>
    </w:p>
    <w:p w:rsidR="00DA2F79" w:rsidRPr="00FB7D42" w:rsidRDefault="00774CF2" w:rsidP="00DA2F79">
      <w:pPr>
        <w:shd w:val="clear" w:color="auto" w:fill="FFFFFF"/>
        <w:jc w:val="center"/>
        <w:rPr>
          <w:rFonts w:ascii="Comic Sans MS" w:hAnsi="Comic Sans MS" w:cs="Tahoma"/>
          <w:b/>
          <w:color w:val="8064A2" w:themeColor="accent4"/>
          <w:sz w:val="18"/>
          <w:szCs w:val="18"/>
          <w:lang w:val="en-GB" w:eastAsia="en-GB"/>
        </w:rPr>
      </w:pPr>
      <w:hyperlink r:id="rId7" w:history="1">
        <w:r w:rsidR="00FB7D42" w:rsidRPr="00FB7D42">
          <w:rPr>
            <w:rStyle w:val="Hyperlink"/>
            <w:rFonts w:ascii="Comic Sans MS" w:hAnsi="Comic Sans MS" w:cs="Tahoma"/>
            <w:b/>
            <w:sz w:val="18"/>
            <w:szCs w:val="18"/>
            <w:lang w:val="en-GB" w:eastAsia="en-GB"/>
          </w:rPr>
          <w:t>http://cmap.umt.edu.pk/1stUICPAS2016/home.aspx</w:t>
        </w:r>
      </w:hyperlink>
    </w:p>
    <w:p w:rsidR="00FB7D42" w:rsidRPr="00FB7D42" w:rsidRDefault="00FB7D42" w:rsidP="00FB7D42">
      <w:pPr>
        <w:shd w:val="clear" w:color="auto" w:fill="FFFFFF"/>
        <w:jc w:val="center"/>
        <w:rPr>
          <w:rFonts w:ascii="Tahoma" w:hAnsi="Tahoma" w:cs="Tahoma"/>
          <w:b/>
          <w:bCs/>
          <w:color w:val="7030A0"/>
          <w:sz w:val="18"/>
          <w:szCs w:val="18"/>
          <w:lang w:eastAsia="en-GB"/>
        </w:rPr>
      </w:pPr>
      <w:r w:rsidRPr="00FB7D42">
        <w:rPr>
          <w:rFonts w:ascii="Tahoma" w:hAnsi="Tahoma" w:cs="Tahoma"/>
          <w:b/>
          <w:bCs/>
          <w:color w:val="7030A0"/>
          <w:sz w:val="18"/>
          <w:szCs w:val="18"/>
          <w:lang w:eastAsia="en-GB"/>
        </w:rPr>
        <w:t>[HEC &amp; IMU SPONSORSHIP ARE EXPECTED]</w:t>
      </w:r>
    </w:p>
    <w:p w:rsidR="008428E0" w:rsidRPr="00F147C2" w:rsidRDefault="008428E0" w:rsidP="00BD064D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F147C2">
        <w:rPr>
          <w:rFonts w:ascii="Tahoma" w:hAnsi="Tahoma" w:cs="Tahoma"/>
          <w:b/>
          <w:i/>
          <w:sz w:val="28"/>
          <w:szCs w:val="28"/>
          <w:u w:val="single"/>
        </w:rPr>
        <w:t>Registration Form</w:t>
      </w:r>
      <w:r w:rsidR="004011AD" w:rsidRPr="00F147C2">
        <w:rPr>
          <w:rFonts w:ascii="Tahoma" w:hAnsi="Tahoma" w:cs="Tahoma"/>
          <w:b/>
          <w:i/>
          <w:sz w:val="28"/>
          <w:szCs w:val="28"/>
          <w:u w:val="single"/>
        </w:rPr>
        <w:t>:</w:t>
      </w:r>
    </w:p>
    <w:p w:rsidR="00146054" w:rsidRPr="00F147C2" w:rsidRDefault="00872829" w:rsidP="00BD064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  <w:u w:val="single"/>
        </w:rPr>
        <w:t xml:space="preserve">(Registration Deadline: </w:t>
      </w:r>
      <w:r w:rsidR="00EE7C36">
        <w:rPr>
          <w:rFonts w:ascii="Tahoma" w:hAnsi="Tahoma" w:cs="Tahoma"/>
          <w:b/>
          <w:i/>
          <w:sz w:val="22"/>
          <w:szCs w:val="22"/>
          <w:u w:val="single"/>
        </w:rPr>
        <w:t xml:space="preserve">Dec. </w:t>
      </w:r>
      <w:r w:rsidR="004150AF">
        <w:rPr>
          <w:rFonts w:ascii="Tahoma" w:hAnsi="Tahoma" w:cs="Tahoma"/>
          <w:b/>
          <w:i/>
          <w:sz w:val="22"/>
          <w:szCs w:val="22"/>
          <w:u w:val="single"/>
        </w:rPr>
        <w:t>1</w:t>
      </w:r>
      <w:r w:rsidR="004150AF" w:rsidRPr="004150AF">
        <w:rPr>
          <w:rFonts w:ascii="Tahoma" w:hAnsi="Tahoma" w:cs="Tahoma"/>
          <w:b/>
          <w:i/>
          <w:sz w:val="22"/>
          <w:szCs w:val="22"/>
          <w:u w:val="single"/>
          <w:vertAlign w:val="superscript"/>
        </w:rPr>
        <w:t>st</w:t>
      </w:r>
      <w:r w:rsidR="004150AF">
        <w:rPr>
          <w:rFonts w:ascii="Tahoma" w:hAnsi="Tahoma" w:cs="Tahoma"/>
          <w:b/>
          <w:i/>
          <w:sz w:val="22"/>
          <w:szCs w:val="22"/>
          <w:u w:val="single"/>
        </w:rPr>
        <w:t xml:space="preserve">  , 2015</w:t>
      </w:r>
      <w:r w:rsidR="00EE7C36">
        <w:rPr>
          <w:rFonts w:ascii="Tahoma" w:hAnsi="Tahoma" w:cs="Tahoma"/>
          <w:b/>
          <w:i/>
          <w:sz w:val="22"/>
          <w:szCs w:val="22"/>
          <w:u w:val="single"/>
        </w:rPr>
        <w:t xml:space="preserve"> (for Speakers only)  and </w:t>
      </w:r>
      <w:r w:rsidR="004150AF">
        <w:rPr>
          <w:rFonts w:ascii="Tahoma" w:hAnsi="Tahoma" w:cs="Tahoma"/>
          <w:b/>
          <w:i/>
          <w:sz w:val="22"/>
          <w:szCs w:val="22"/>
          <w:u w:val="single"/>
        </w:rPr>
        <w:t xml:space="preserve"> January  31</w:t>
      </w:r>
      <w:r w:rsidR="004150AF" w:rsidRPr="004150AF">
        <w:rPr>
          <w:rFonts w:ascii="Tahoma" w:hAnsi="Tahoma" w:cs="Tahoma"/>
          <w:b/>
          <w:i/>
          <w:sz w:val="22"/>
          <w:szCs w:val="22"/>
          <w:u w:val="single"/>
          <w:vertAlign w:val="superscript"/>
        </w:rPr>
        <w:t>st</w:t>
      </w:r>
      <w:r w:rsidR="00146054" w:rsidRPr="00F147C2">
        <w:rPr>
          <w:rFonts w:ascii="Tahoma" w:hAnsi="Tahoma" w:cs="Tahoma"/>
          <w:b/>
          <w:i/>
          <w:sz w:val="22"/>
          <w:szCs w:val="22"/>
          <w:u w:val="single"/>
        </w:rPr>
        <w:t>, 2015</w:t>
      </w:r>
      <w:r w:rsidR="00EE7C36">
        <w:rPr>
          <w:rFonts w:ascii="Tahoma" w:hAnsi="Tahoma" w:cs="Tahoma"/>
          <w:b/>
          <w:i/>
          <w:sz w:val="22"/>
          <w:szCs w:val="22"/>
          <w:u w:val="single"/>
        </w:rPr>
        <w:t xml:space="preserve"> for participants only;</w:t>
      </w:r>
      <w:r w:rsidR="00146054" w:rsidRPr="00F147C2">
        <w:rPr>
          <w:rFonts w:ascii="Tahoma" w:hAnsi="Tahoma" w:cs="Tahoma"/>
          <w:b/>
          <w:i/>
          <w:sz w:val="22"/>
          <w:szCs w:val="22"/>
          <w:u w:val="single"/>
        </w:rPr>
        <w:t>)</w:t>
      </w:r>
    </w:p>
    <w:p w:rsidR="008428E0" w:rsidRPr="00F147C2" w:rsidRDefault="008428E0">
      <w:pPr>
        <w:rPr>
          <w:rFonts w:ascii="Tahoma" w:hAnsi="Tahoma" w:cs="Tahoma"/>
          <w:sz w:val="12"/>
        </w:rPr>
      </w:pPr>
    </w:p>
    <w:tbl>
      <w:tblPr>
        <w:tblW w:w="10331" w:type="dxa"/>
        <w:jc w:val="center"/>
        <w:tblLook w:val="01E0"/>
      </w:tblPr>
      <w:tblGrid>
        <w:gridCol w:w="3464"/>
        <w:gridCol w:w="577"/>
        <w:gridCol w:w="6290"/>
      </w:tblGrid>
      <w:tr w:rsidR="008428E0" w:rsidRPr="00517B78" w:rsidTr="008B61BB">
        <w:trPr>
          <w:jc w:val="center"/>
        </w:trPr>
        <w:tc>
          <w:tcPr>
            <w:tcW w:w="3464" w:type="dxa"/>
            <w:tcBorders>
              <w:bottom w:val="single" w:sz="4" w:space="0" w:color="auto"/>
            </w:tcBorders>
          </w:tcPr>
          <w:p w:rsidR="003C1F94" w:rsidRPr="00517B78" w:rsidRDefault="00DF0AA1" w:rsidP="000553FB">
            <w:pPr>
              <w:spacing w:line="360" w:lineRule="auto"/>
              <w:ind w:right="-1322"/>
              <w:rPr>
                <w:rFonts w:ascii="Tahoma" w:hAnsi="Tahoma" w:cs="Tahoma"/>
                <w:b/>
                <w:sz w:val="20"/>
                <w:szCs w:val="20"/>
              </w:rPr>
            </w:pPr>
            <w:r w:rsidRPr="00517B78">
              <w:rPr>
                <w:rFonts w:ascii="Tahoma" w:hAnsi="Tahoma" w:cs="Tahoma"/>
                <w:b/>
                <w:sz w:val="20"/>
                <w:szCs w:val="20"/>
              </w:rPr>
              <w:t xml:space="preserve">Family </w:t>
            </w:r>
            <w:r w:rsidR="008428E0" w:rsidRPr="00517B78">
              <w:rPr>
                <w:rFonts w:ascii="Tahoma" w:hAnsi="Tahoma" w:cs="Tahoma"/>
                <w:b/>
                <w:sz w:val="20"/>
                <w:szCs w:val="20"/>
              </w:rPr>
              <w:t>Name</w:t>
            </w:r>
          </w:p>
          <w:p w:rsidR="008428E0" w:rsidRPr="00517B78" w:rsidRDefault="00340D57" w:rsidP="004721B9">
            <w:pPr>
              <w:spacing w:line="360" w:lineRule="auto"/>
              <w:ind w:right="-1322"/>
              <w:rPr>
                <w:rFonts w:ascii="Tahoma" w:hAnsi="Tahoma" w:cs="Tahoma"/>
                <w:b/>
                <w:sz w:val="20"/>
                <w:szCs w:val="20"/>
              </w:rPr>
            </w:pPr>
            <w:r w:rsidRPr="00517B78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8B61BB" w:rsidRPr="00517B78">
              <w:rPr>
                <w:rFonts w:ascii="Tahoma" w:hAnsi="Tahoma" w:cs="Tahoma"/>
                <w:b/>
                <w:sz w:val="20"/>
                <w:szCs w:val="20"/>
              </w:rPr>
              <w:t>Prof./Dr./</w:t>
            </w:r>
            <w:r w:rsidR="00712F45" w:rsidRPr="00517B78">
              <w:rPr>
                <w:rFonts w:ascii="Tahoma" w:hAnsi="Tahoma" w:cs="Tahoma"/>
                <w:b/>
                <w:sz w:val="20"/>
                <w:szCs w:val="20"/>
              </w:rPr>
              <w:t>Mr./</w:t>
            </w:r>
            <w:r w:rsidR="008B61BB" w:rsidRPr="00517B78">
              <w:rPr>
                <w:rFonts w:ascii="Tahoma" w:hAnsi="Tahoma" w:cs="Tahoma"/>
                <w:b/>
                <w:sz w:val="20"/>
                <w:szCs w:val="20"/>
              </w:rPr>
              <w:t>Mrs./</w:t>
            </w:r>
            <w:r w:rsidR="004721B9" w:rsidRPr="00517B78">
              <w:rPr>
                <w:rFonts w:ascii="Tahoma" w:hAnsi="Tahoma" w:cs="Tahoma"/>
                <w:b/>
                <w:sz w:val="20"/>
                <w:szCs w:val="20"/>
              </w:rPr>
              <w:t>Mis</w:t>
            </w:r>
            <w:r w:rsidR="003C1F94" w:rsidRPr="00517B7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517B78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8428E0" w:rsidRPr="00517B78" w:rsidRDefault="00340D57" w:rsidP="00DF0AA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7B7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290" w:type="dxa"/>
            <w:tcBorders>
              <w:bottom w:val="single" w:sz="4" w:space="0" w:color="auto"/>
            </w:tcBorders>
          </w:tcPr>
          <w:p w:rsidR="008428E0" w:rsidRPr="00517B78" w:rsidRDefault="00DF0AA1" w:rsidP="003C33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7B78">
              <w:rPr>
                <w:rFonts w:ascii="Tahoma" w:hAnsi="Tahoma" w:cs="Tahoma"/>
                <w:b/>
                <w:sz w:val="20"/>
                <w:szCs w:val="20"/>
              </w:rPr>
              <w:t>Given Name:</w:t>
            </w:r>
          </w:p>
        </w:tc>
      </w:tr>
      <w:tr w:rsidR="008428E0" w:rsidRPr="00517B78" w:rsidTr="008B61BB">
        <w:trPr>
          <w:jc w:val="center"/>
        </w:trPr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8428E0" w:rsidRPr="00517B78" w:rsidRDefault="00E64999" w:rsidP="00A06E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7B78">
              <w:rPr>
                <w:rFonts w:ascii="Tahoma" w:hAnsi="Tahoma" w:cs="Tahoma"/>
                <w:b/>
                <w:sz w:val="20"/>
                <w:szCs w:val="20"/>
              </w:rPr>
              <w:t>CN</w:t>
            </w:r>
            <w:r w:rsidR="008428E0" w:rsidRPr="00517B7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517B78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="0008386B" w:rsidRPr="00517B78">
              <w:rPr>
                <w:rFonts w:ascii="Tahoma" w:hAnsi="Tahoma" w:cs="Tahoma"/>
                <w:b/>
                <w:sz w:val="20"/>
                <w:szCs w:val="20"/>
              </w:rPr>
              <w:t xml:space="preserve">/Passport </w:t>
            </w:r>
            <w:r w:rsidR="008428E0" w:rsidRPr="00517B78">
              <w:rPr>
                <w:rFonts w:ascii="Tahoma" w:hAnsi="Tahoma" w:cs="Tahoma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8428E0" w:rsidRPr="00517B78" w:rsidRDefault="008428E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7B7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290" w:type="dxa"/>
            <w:tcBorders>
              <w:top w:val="single" w:sz="4" w:space="0" w:color="auto"/>
              <w:bottom w:val="single" w:sz="4" w:space="0" w:color="auto"/>
            </w:tcBorders>
          </w:tcPr>
          <w:p w:rsidR="008428E0" w:rsidRPr="00517B78" w:rsidRDefault="008428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8E0" w:rsidRPr="00517B78" w:rsidTr="008B61BB">
        <w:trPr>
          <w:jc w:val="center"/>
        </w:trPr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8428E0" w:rsidRPr="00517B78" w:rsidRDefault="008428E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7B78">
              <w:rPr>
                <w:rFonts w:ascii="Tahoma" w:hAnsi="Tahoma" w:cs="Tahoma"/>
                <w:b/>
                <w:sz w:val="20"/>
                <w:szCs w:val="20"/>
              </w:rPr>
              <w:t>E-mail</w:t>
            </w:r>
            <w:r w:rsidR="0008386B" w:rsidRPr="00517B78">
              <w:rPr>
                <w:rFonts w:ascii="Tahoma" w:hAnsi="Tahoma" w:cs="Tahoma"/>
                <w:b/>
                <w:sz w:val="20"/>
                <w:szCs w:val="20"/>
              </w:rPr>
              <w:t xml:space="preserve"> Addres</w:t>
            </w:r>
            <w:r w:rsidR="00C86DA7" w:rsidRPr="00517B78">
              <w:rPr>
                <w:rFonts w:ascii="Tahoma" w:hAnsi="Tahoma" w:cs="Tahoma"/>
                <w:b/>
                <w:sz w:val="20"/>
                <w:szCs w:val="20"/>
              </w:rPr>
              <w:t>s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8428E0" w:rsidRPr="00517B78" w:rsidRDefault="008428E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7B7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290" w:type="dxa"/>
            <w:tcBorders>
              <w:top w:val="single" w:sz="4" w:space="0" w:color="auto"/>
              <w:bottom w:val="single" w:sz="4" w:space="0" w:color="auto"/>
            </w:tcBorders>
          </w:tcPr>
          <w:p w:rsidR="008428E0" w:rsidRPr="00517B78" w:rsidRDefault="008428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8E0" w:rsidRPr="00517B78" w:rsidTr="008B61BB">
        <w:trPr>
          <w:jc w:val="center"/>
        </w:trPr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8428E0" w:rsidRPr="00517B78" w:rsidRDefault="00336B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7B78">
              <w:rPr>
                <w:rFonts w:ascii="Tahoma" w:hAnsi="Tahoma" w:cs="Tahoma"/>
                <w:b/>
                <w:sz w:val="20"/>
                <w:szCs w:val="20"/>
              </w:rPr>
              <w:t xml:space="preserve">Phone </w:t>
            </w:r>
            <w:r w:rsidR="008428E0" w:rsidRPr="00517B78">
              <w:rPr>
                <w:rFonts w:ascii="Tahoma" w:hAnsi="Tahoma" w:cs="Tahoma"/>
                <w:b/>
                <w:sz w:val="20"/>
                <w:szCs w:val="20"/>
              </w:rPr>
              <w:t>Number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8428E0" w:rsidRPr="00517B78" w:rsidRDefault="008428E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7B7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290" w:type="dxa"/>
            <w:tcBorders>
              <w:top w:val="single" w:sz="4" w:space="0" w:color="auto"/>
              <w:bottom w:val="single" w:sz="4" w:space="0" w:color="auto"/>
            </w:tcBorders>
          </w:tcPr>
          <w:p w:rsidR="008428E0" w:rsidRPr="00517B78" w:rsidRDefault="00DF0AA1" w:rsidP="003C33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7B78">
              <w:rPr>
                <w:rFonts w:ascii="Tahoma" w:hAnsi="Tahoma" w:cs="Tahoma"/>
                <w:b/>
                <w:sz w:val="20"/>
                <w:szCs w:val="20"/>
              </w:rPr>
              <w:t>Office :                                   Mobile:</w:t>
            </w:r>
          </w:p>
        </w:tc>
      </w:tr>
      <w:tr w:rsidR="008428E0" w:rsidRPr="00517B78" w:rsidTr="008B61BB">
        <w:trPr>
          <w:cantSplit/>
          <w:trHeight w:val="467"/>
          <w:jc w:val="center"/>
        </w:trPr>
        <w:tc>
          <w:tcPr>
            <w:tcW w:w="3464" w:type="dxa"/>
            <w:vMerge w:val="restart"/>
            <w:tcBorders>
              <w:top w:val="single" w:sz="4" w:space="0" w:color="auto"/>
            </w:tcBorders>
          </w:tcPr>
          <w:p w:rsidR="008428E0" w:rsidRPr="00517B78" w:rsidRDefault="00C435F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7B78">
              <w:rPr>
                <w:rFonts w:ascii="Tahoma" w:hAnsi="Tahoma" w:cs="Tahoma"/>
                <w:b/>
                <w:sz w:val="20"/>
                <w:szCs w:val="20"/>
              </w:rPr>
              <w:t xml:space="preserve">Dept. and </w:t>
            </w:r>
            <w:r w:rsidR="008428E0" w:rsidRPr="00517B78">
              <w:rPr>
                <w:rFonts w:ascii="Tahoma" w:hAnsi="Tahoma" w:cs="Tahoma"/>
                <w:b/>
                <w:sz w:val="20"/>
                <w:szCs w:val="20"/>
              </w:rPr>
              <w:t>Institution</w:t>
            </w:r>
          </w:p>
          <w:p w:rsidR="008428E0" w:rsidRPr="00517B78" w:rsidRDefault="00DF0AA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7B78">
              <w:rPr>
                <w:rFonts w:ascii="Tahoma" w:hAnsi="Tahoma" w:cs="Tahoma"/>
                <w:b/>
                <w:sz w:val="20"/>
                <w:szCs w:val="20"/>
              </w:rPr>
              <w:t>/University /Organization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8428E0" w:rsidRPr="00517B78" w:rsidRDefault="008428E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7B7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290" w:type="dxa"/>
            <w:tcBorders>
              <w:top w:val="single" w:sz="4" w:space="0" w:color="auto"/>
              <w:bottom w:val="single" w:sz="4" w:space="0" w:color="auto"/>
            </w:tcBorders>
          </w:tcPr>
          <w:p w:rsidR="008428E0" w:rsidRPr="00517B78" w:rsidRDefault="008428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8E0" w:rsidRPr="00517B78" w:rsidTr="008B61BB">
        <w:trPr>
          <w:cantSplit/>
          <w:jc w:val="center"/>
        </w:trPr>
        <w:tc>
          <w:tcPr>
            <w:tcW w:w="3464" w:type="dxa"/>
            <w:vMerge/>
          </w:tcPr>
          <w:p w:rsidR="008428E0" w:rsidRPr="00517B78" w:rsidRDefault="008428E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8428E0" w:rsidRPr="00517B78" w:rsidRDefault="008428E0" w:rsidP="003C662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bottom w:val="single" w:sz="4" w:space="0" w:color="auto"/>
            </w:tcBorders>
          </w:tcPr>
          <w:p w:rsidR="008428E0" w:rsidRPr="00517B78" w:rsidRDefault="008428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4F10" w:rsidRPr="00F147C2" w:rsidTr="00035288">
        <w:trPr>
          <w:gridAfter w:val="2"/>
          <w:wAfter w:w="6867" w:type="dxa"/>
          <w:cantSplit/>
          <w:trHeight w:val="502"/>
          <w:jc w:val="center"/>
        </w:trPr>
        <w:tc>
          <w:tcPr>
            <w:tcW w:w="3464" w:type="dxa"/>
            <w:vMerge/>
          </w:tcPr>
          <w:p w:rsidR="00134F10" w:rsidRPr="00F147C2" w:rsidRDefault="00134F10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</w:tbl>
    <w:p w:rsidR="003C1F94" w:rsidRPr="00517B78" w:rsidRDefault="003C1F94" w:rsidP="003C1F94">
      <w:pPr>
        <w:spacing w:line="360" w:lineRule="auto"/>
        <w:ind w:left="-180"/>
        <w:jc w:val="both"/>
        <w:rPr>
          <w:rFonts w:ascii="Tahoma" w:hAnsi="Tahoma" w:cs="Tahoma"/>
          <w:b/>
          <w:sz w:val="20"/>
          <w:szCs w:val="20"/>
        </w:rPr>
      </w:pPr>
      <w:r w:rsidRPr="00517B78">
        <w:rPr>
          <w:rFonts w:ascii="Tahoma" w:hAnsi="Tahoma" w:cs="Tahoma"/>
          <w:b/>
          <w:sz w:val="20"/>
          <w:szCs w:val="20"/>
        </w:rPr>
        <w:t>Whether presenting a paper: (YES/NO)</w:t>
      </w:r>
      <w:r w:rsidR="008F13A4" w:rsidRPr="00517B78">
        <w:rPr>
          <w:rFonts w:ascii="Tahoma" w:hAnsi="Tahoma" w:cs="Tahoma"/>
          <w:b/>
          <w:sz w:val="20"/>
          <w:szCs w:val="20"/>
        </w:rPr>
        <w:t>:</w:t>
      </w:r>
    </w:p>
    <w:p w:rsidR="008F13A4" w:rsidRPr="00517B78" w:rsidRDefault="00A11FFE" w:rsidP="008F13A4">
      <w:pPr>
        <w:spacing w:line="360" w:lineRule="auto"/>
        <w:ind w:left="-180"/>
        <w:jc w:val="both"/>
        <w:rPr>
          <w:rFonts w:ascii="Tahoma" w:hAnsi="Tahoma" w:cs="Tahoma"/>
          <w:sz w:val="20"/>
          <w:szCs w:val="20"/>
        </w:rPr>
      </w:pPr>
      <w:r w:rsidRPr="00517B78">
        <w:rPr>
          <w:rFonts w:ascii="Tahoma" w:hAnsi="Tahoma" w:cs="Tahoma"/>
          <w:sz w:val="20"/>
          <w:szCs w:val="20"/>
        </w:rPr>
        <w:t>If yes</w:t>
      </w:r>
      <w:r w:rsidR="008F13A4" w:rsidRPr="00517B78">
        <w:rPr>
          <w:rFonts w:ascii="Tahoma" w:hAnsi="Tahoma" w:cs="Tahoma"/>
          <w:sz w:val="20"/>
          <w:szCs w:val="20"/>
        </w:rPr>
        <w:t>,</w:t>
      </w:r>
      <w:r w:rsidRPr="00517B78">
        <w:rPr>
          <w:rFonts w:ascii="Tahoma" w:hAnsi="Tahoma" w:cs="Tahoma"/>
          <w:sz w:val="20"/>
          <w:szCs w:val="20"/>
        </w:rPr>
        <w:t xml:space="preserve"> please attach</w:t>
      </w:r>
      <w:r w:rsidR="003C1F94" w:rsidRPr="00517B78">
        <w:rPr>
          <w:rFonts w:ascii="Tahoma" w:hAnsi="Tahoma" w:cs="Tahoma"/>
          <w:sz w:val="20"/>
          <w:szCs w:val="20"/>
        </w:rPr>
        <w:t>: Title and Abstract of your paper</w:t>
      </w:r>
      <w:r w:rsidR="00F61B9F" w:rsidRPr="00517B78">
        <w:rPr>
          <w:rFonts w:ascii="Tahoma" w:hAnsi="Tahoma" w:cs="Tahoma"/>
          <w:sz w:val="20"/>
          <w:szCs w:val="20"/>
        </w:rPr>
        <w:t xml:space="preserve"> (also </w:t>
      </w:r>
      <w:r w:rsidR="00F61B9F" w:rsidRPr="00517B78">
        <w:rPr>
          <w:rFonts w:ascii="Tahoma" w:hAnsi="Tahoma" w:cs="Tahoma"/>
          <w:color w:val="FF0000"/>
          <w:sz w:val="20"/>
          <w:szCs w:val="20"/>
        </w:rPr>
        <w:t xml:space="preserve">send the </w:t>
      </w:r>
      <w:r w:rsidR="004150AF" w:rsidRPr="00517B78">
        <w:rPr>
          <w:rFonts w:ascii="Tahoma" w:hAnsi="Tahoma" w:cs="Tahoma"/>
          <w:color w:val="FF0000"/>
          <w:sz w:val="20"/>
          <w:szCs w:val="20"/>
        </w:rPr>
        <w:t xml:space="preserve">WORD FILE </w:t>
      </w:r>
      <w:r w:rsidR="00F61B9F" w:rsidRPr="00517B78">
        <w:rPr>
          <w:rFonts w:ascii="Tahoma" w:hAnsi="Tahoma" w:cs="Tahoma"/>
          <w:color w:val="FF0000"/>
          <w:sz w:val="20"/>
          <w:szCs w:val="20"/>
        </w:rPr>
        <w:t>by email</w:t>
      </w:r>
      <w:r w:rsidR="00F61B9F" w:rsidRPr="00517B78">
        <w:rPr>
          <w:rFonts w:ascii="Tahoma" w:hAnsi="Tahoma" w:cs="Tahoma"/>
          <w:sz w:val="20"/>
          <w:szCs w:val="20"/>
        </w:rPr>
        <w:t>)</w:t>
      </w:r>
      <w:r w:rsidR="00596192" w:rsidRPr="00517B78">
        <w:rPr>
          <w:rFonts w:ascii="Tahoma" w:hAnsi="Tahoma" w:cs="Tahoma"/>
          <w:sz w:val="20"/>
          <w:szCs w:val="20"/>
        </w:rPr>
        <w:t xml:space="preserve">. </w:t>
      </w:r>
      <w:r w:rsidR="003947B2" w:rsidRPr="00517B78">
        <w:rPr>
          <w:rFonts w:ascii="Tahoma" w:hAnsi="Tahoma" w:cs="Tahoma"/>
          <w:sz w:val="20"/>
          <w:szCs w:val="20"/>
        </w:rPr>
        <w:t>Please send them</w:t>
      </w:r>
      <w:r w:rsidR="003017C6" w:rsidRPr="00517B78">
        <w:rPr>
          <w:rFonts w:ascii="Tahoma" w:hAnsi="Tahoma" w:cs="Tahoma"/>
          <w:sz w:val="20"/>
          <w:szCs w:val="20"/>
        </w:rPr>
        <w:t xml:space="preserve"> b</w:t>
      </w:r>
      <w:r w:rsidR="003947B2" w:rsidRPr="00517B78">
        <w:rPr>
          <w:rFonts w:ascii="Tahoma" w:hAnsi="Tahoma" w:cs="Tahoma"/>
          <w:sz w:val="20"/>
          <w:szCs w:val="20"/>
        </w:rPr>
        <w:t>y</w:t>
      </w:r>
      <w:r w:rsidR="008F13A4" w:rsidRPr="00517B78">
        <w:rPr>
          <w:rFonts w:ascii="Tahoma" w:hAnsi="Tahoma" w:cs="Tahoma"/>
          <w:sz w:val="20"/>
          <w:szCs w:val="20"/>
        </w:rPr>
        <w:t xml:space="preserve"> 30</w:t>
      </w:r>
      <w:r w:rsidR="00855EDE" w:rsidRPr="00517B78">
        <w:rPr>
          <w:rFonts w:ascii="Tahoma" w:hAnsi="Tahoma" w:cs="Tahoma"/>
          <w:sz w:val="20"/>
          <w:szCs w:val="20"/>
          <w:vertAlign w:val="superscript"/>
        </w:rPr>
        <w:t>th</w:t>
      </w:r>
      <w:r w:rsidR="008F13A4" w:rsidRPr="00517B78">
        <w:rPr>
          <w:rFonts w:ascii="Tahoma" w:hAnsi="Tahoma" w:cs="Tahoma"/>
          <w:sz w:val="20"/>
          <w:szCs w:val="20"/>
        </w:rPr>
        <w:t xml:space="preserve"> Nove</w:t>
      </w:r>
      <w:r w:rsidR="003017C6" w:rsidRPr="00517B78">
        <w:rPr>
          <w:rFonts w:ascii="Tahoma" w:hAnsi="Tahoma" w:cs="Tahoma"/>
          <w:sz w:val="20"/>
          <w:szCs w:val="20"/>
        </w:rPr>
        <w:t>mber</w:t>
      </w:r>
      <w:r w:rsidR="008F13A4" w:rsidRPr="00517B78">
        <w:rPr>
          <w:rFonts w:ascii="Tahoma" w:hAnsi="Tahoma" w:cs="Tahoma"/>
          <w:sz w:val="20"/>
          <w:szCs w:val="20"/>
        </w:rPr>
        <w:t>,</w:t>
      </w:r>
      <w:r w:rsidR="004150AF" w:rsidRPr="00517B78">
        <w:rPr>
          <w:rFonts w:ascii="Tahoma" w:hAnsi="Tahoma" w:cs="Tahoma"/>
          <w:sz w:val="20"/>
          <w:szCs w:val="20"/>
        </w:rPr>
        <w:t xml:space="preserve"> 2015 or 1</w:t>
      </w:r>
      <w:r w:rsidR="004150AF" w:rsidRPr="00517B78">
        <w:rPr>
          <w:rFonts w:ascii="Tahoma" w:hAnsi="Tahoma" w:cs="Tahoma"/>
          <w:sz w:val="20"/>
          <w:szCs w:val="20"/>
          <w:vertAlign w:val="superscript"/>
        </w:rPr>
        <w:t>st</w:t>
      </w:r>
      <w:r w:rsidR="004150AF" w:rsidRPr="00517B78">
        <w:rPr>
          <w:rFonts w:ascii="Tahoma" w:hAnsi="Tahoma" w:cs="Tahoma"/>
          <w:sz w:val="20"/>
          <w:szCs w:val="20"/>
        </w:rPr>
        <w:t xml:space="preserve"> December, 2015 </w:t>
      </w:r>
      <w:r w:rsidR="0089575B" w:rsidRPr="00517B78">
        <w:rPr>
          <w:rFonts w:ascii="Tahoma" w:hAnsi="Tahoma" w:cs="Tahoma"/>
          <w:sz w:val="20"/>
          <w:szCs w:val="20"/>
        </w:rPr>
        <w:t>at the latest</w:t>
      </w:r>
      <w:r w:rsidR="003017C6" w:rsidRPr="00517B78">
        <w:rPr>
          <w:rFonts w:ascii="Tahoma" w:hAnsi="Tahoma" w:cs="Tahoma"/>
          <w:sz w:val="20"/>
          <w:szCs w:val="20"/>
        </w:rPr>
        <w:t>.</w:t>
      </w:r>
    </w:p>
    <w:p w:rsidR="00762AB4" w:rsidRPr="00517B78" w:rsidRDefault="00762AB4" w:rsidP="00762AB4">
      <w:pPr>
        <w:spacing w:line="360" w:lineRule="auto"/>
        <w:ind w:left="-180"/>
        <w:rPr>
          <w:rFonts w:ascii="Tahoma" w:hAnsi="Tahoma" w:cs="Tahoma"/>
          <w:b/>
          <w:sz w:val="20"/>
          <w:szCs w:val="20"/>
        </w:rPr>
      </w:pPr>
      <w:r w:rsidRPr="00517B78">
        <w:rPr>
          <w:rFonts w:ascii="Tahoma" w:hAnsi="Tahoma" w:cs="Tahoma"/>
          <w:b/>
          <w:color w:val="C00000"/>
          <w:sz w:val="20"/>
          <w:szCs w:val="20"/>
        </w:rPr>
        <w:t xml:space="preserve">REGISTRATION IS FREE FOR SPEAKERS ONLY </w:t>
      </w:r>
      <w:r w:rsidR="002267E4" w:rsidRPr="00517B78">
        <w:rPr>
          <w:rFonts w:ascii="Tahoma" w:hAnsi="Tahoma" w:cs="Tahoma"/>
          <w:b/>
          <w:color w:val="C00000"/>
          <w:sz w:val="20"/>
          <w:szCs w:val="20"/>
        </w:rPr>
        <w:t>IF SUBMITTED BY DEC.</w:t>
      </w:r>
      <w:r w:rsidR="00AF33A1" w:rsidRPr="00517B78">
        <w:rPr>
          <w:rFonts w:ascii="Tahoma" w:hAnsi="Tahoma" w:cs="Tahoma"/>
          <w:b/>
          <w:color w:val="C00000"/>
          <w:sz w:val="20"/>
          <w:szCs w:val="20"/>
        </w:rPr>
        <w:t>1</w:t>
      </w:r>
      <w:r w:rsidR="00AF33A1" w:rsidRPr="00517B78">
        <w:rPr>
          <w:rFonts w:ascii="Tahoma" w:hAnsi="Tahoma" w:cs="Tahoma"/>
          <w:b/>
          <w:color w:val="C00000"/>
          <w:sz w:val="20"/>
          <w:szCs w:val="20"/>
          <w:vertAlign w:val="superscript"/>
        </w:rPr>
        <w:t>st</w:t>
      </w:r>
      <w:r w:rsidR="00AF33A1" w:rsidRPr="00517B78">
        <w:rPr>
          <w:rFonts w:ascii="Tahoma" w:hAnsi="Tahoma" w:cs="Tahoma"/>
          <w:b/>
          <w:color w:val="C00000"/>
          <w:sz w:val="20"/>
          <w:szCs w:val="20"/>
        </w:rPr>
        <w:t>,</w:t>
      </w:r>
      <w:r w:rsidR="004150AF" w:rsidRPr="00517B78">
        <w:rPr>
          <w:rFonts w:ascii="Tahoma" w:hAnsi="Tahoma" w:cs="Tahoma"/>
          <w:b/>
          <w:color w:val="C00000"/>
          <w:sz w:val="20"/>
          <w:szCs w:val="20"/>
        </w:rPr>
        <w:t xml:space="preserve"> 2015</w:t>
      </w:r>
      <w:r w:rsidRPr="00517B78">
        <w:rPr>
          <w:rFonts w:ascii="Tahoma" w:hAnsi="Tahoma" w:cs="Tahoma"/>
          <w:b/>
          <w:sz w:val="20"/>
          <w:szCs w:val="20"/>
        </w:rPr>
        <w:t xml:space="preserve">(all speakers must send completed registration form by TCS and the scanned copy by email). </w:t>
      </w:r>
    </w:p>
    <w:p w:rsidR="00A11FFE" w:rsidRPr="00517B78" w:rsidRDefault="008B61BB" w:rsidP="008F13A4">
      <w:pPr>
        <w:spacing w:line="360" w:lineRule="auto"/>
        <w:ind w:left="-180"/>
        <w:jc w:val="both"/>
        <w:rPr>
          <w:rFonts w:ascii="Tahoma" w:hAnsi="Tahoma" w:cs="Tahoma"/>
          <w:color w:val="0070C0"/>
          <w:sz w:val="20"/>
          <w:szCs w:val="20"/>
        </w:rPr>
      </w:pPr>
      <w:r w:rsidRPr="00517B78">
        <w:rPr>
          <w:rFonts w:ascii="Tahoma" w:hAnsi="Tahoma" w:cs="Tahoma"/>
          <w:b/>
          <w:color w:val="0070C0"/>
          <w:sz w:val="20"/>
          <w:szCs w:val="20"/>
        </w:rPr>
        <w:t>Accommodation Required:  (YES/NO)</w:t>
      </w:r>
      <w:r w:rsidR="008F13A4" w:rsidRPr="00517B78">
        <w:rPr>
          <w:rFonts w:ascii="Tahoma" w:hAnsi="Tahoma" w:cs="Tahoma"/>
          <w:color w:val="0070C0"/>
          <w:sz w:val="20"/>
          <w:szCs w:val="20"/>
        </w:rPr>
        <w:t xml:space="preserve">:  </w:t>
      </w:r>
    </w:p>
    <w:p w:rsidR="0083723E" w:rsidRPr="00517B78" w:rsidRDefault="0083723E" w:rsidP="008F13A4">
      <w:pPr>
        <w:spacing w:line="360" w:lineRule="auto"/>
        <w:ind w:left="-180"/>
        <w:jc w:val="both"/>
        <w:rPr>
          <w:rFonts w:ascii="Tahoma" w:hAnsi="Tahoma" w:cs="Tahoma"/>
          <w:b/>
          <w:color w:val="C00000"/>
          <w:sz w:val="20"/>
          <w:szCs w:val="20"/>
        </w:rPr>
      </w:pPr>
      <w:r w:rsidRPr="00517B78">
        <w:rPr>
          <w:rFonts w:ascii="Tahoma" w:hAnsi="Tahoma" w:cs="Tahoma"/>
          <w:b/>
          <w:color w:val="C00000"/>
          <w:sz w:val="20"/>
          <w:szCs w:val="20"/>
        </w:rPr>
        <w:t>Attend Conference Banquet</w:t>
      </w:r>
      <w:r w:rsidRPr="00517B78">
        <w:rPr>
          <w:rFonts w:ascii="Tahoma" w:hAnsi="Tahoma" w:cs="Tahoma"/>
          <w:color w:val="C00000"/>
          <w:sz w:val="20"/>
          <w:szCs w:val="20"/>
        </w:rPr>
        <w:t>:</w:t>
      </w:r>
      <w:r w:rsidRPr="00517B78">
        <w:rPr>
          <w:rFonts w:ascii="Tahoma" w:hAnsi="Tahoma" w:cs="Tahoma"/>
          <w:b/>
          <w:color w:val="C00000"/>
          <w:sz w:val="20"/>
          <w:szCs w:val="20"/>
        </w:rPr>
        <w:t xml:space="preserve"> (YES/NO)</w:t>
      </w:r>
      <w:r w:rsidRPr="00517B78">
        <w:rPr>
          <w:rFonts w:ascii="Tahoma" w:hAnsi="Tahoma" w:cs="Tahoma"/>
          <w:color w:val="C00000"/>
          <w:sz w:val="20"/>
          <w:szCs w:val="20"/>
        </w:rPr>
        <w:t xml:space="preserve">: </w:t>
      </w:r>
      <w:r w:rsidRPr="00517B78">
        <w:rPr>
          <w:rFonts w:ascii="Tahoma" w:hAnsi="Tahoma" w:cs="Tahoma"/>
          <w:b/>
          <w:color w:val="C00000"/>
          <w:sz w:val="20"/>
          <w:szCs w:val="20"/>
        </w:rPr>
        <w:t xml:space="preserve"> Conference Banquet Fee is Rs.1000/-</w:t>
      </w:r>
    </w:p>
    <w:p w:rsidR="0083723E" w:rsidRPr="00517B78" w:rsidRDefault="0083723E" w:rsidP="008F13A4">
      <w:pPr>
        <w:spacing w:line="360" w:lineRule="auto"/>
        <w:ind w:left="-180"/>
        <w:jc w:val="both"/>
        <w:rPr>
          <w:rFonts w:ascii="Tahoma" w:hAnsi="Tahoma" w:cs="Tahoma"/>
          <w:color w:val="00B050"/>
          <w:sz w:val="20"/>
          <w:szCs w:val="20"/>
        </w:rPr>
      </w:pPr>
      <w:r w:rsidRPr="00517B78">
        <w:rPr>
          <w:rFonts w:ascii="Tahoma" w:hAnsi="Tahoma" w:cs="Tahoma"/>
          <w:b/>
          <w:color w:val="00B050"/>
          <w:sz w:val="20"/>
          <w:szCs w:val="20"/>
        </w:rPr>
        <w:t>Conference  Bag/Folder Needed</w:t>
      </w:r>
      <w:r w:rsidRPr="00517B78">
        <w:rPr>
          <w:rFonts w:ascii="Tahoma" w:hAnsi="Tahoma" w:cs="Tahoma"/>
          <w:color w:val="00B050"/>
          <w:sz w:val="20"/>
          <w:szCs w:val="20"/>
        </w:rPr>
        <w:t>:</w:t>
      </w:r>
      <w:r w:rsidRPr="00517B78">
        <w:rPr>
          <w:rFonts w:ascii="Tahoma" w:hAnsi="Tahoma" w:cs="Tahoma"/>
          <w:b/>
          <w:color w:val="00B050"/>
          <w:sz w:val="20"/>
          <w:szCs w:val="20"/>
        </w:rPr>
        <w:t xml:space="preserve"> (YES/NO)</w:t>
      </w:r>
      <w:r w:rsidRPr="00517B78">
        <w:rPr>
          <w:rFonts w:ascii="Tahoma" w:hAnsi="Tahoma" w:cs="Tahoma"/>
          <w:color w:val="00B050"/>
          <w:sz w:val="20"/>
          <w:szCs w:val="20"/>
        </w:rPr>
        <w:t xml:space="preserve">: </w:t>
      </w:r>
      <w:r w:rsidRPr="00517B78">
        <w:rPr>
          <w:rFonts w:ascii="Tahoma" w:hAnsi="Tahoma" w:cs="Tahoma"/>
          <w:b/>
          <w:color w:val="00B050"/>
          <w:sz w:val="20"/>
          <w:szCs w:val="20"/>
        </w:rPr>
        <w:t xml:space="preserve">  Conference Bag Fee is Rs.500; Folder is free.</w:t>
      </w:r>
      <w:bookmarkStart w:id="0" w:name="_GoBack"/>
      <w:bookmarkEnd w:id="0"/>
    </w:p>
    <w:p w:rsidR="003C1F94" w:rsidRPr="00517B78" w:rsidRDefault="00F25424" w:rsidP="00EA48B2">
      <w:pPr>
        <w:spacing w:line="360" w:lineRule="auto"/>
        <w:ind w:left="-180"/>
        <w:jc w:val="both"/>
        <w:rPr>
          <w:rFonts w:ascii="Tahoma" w:hAnsi="Tahoma" w:cs="Tahoma"/>
          <w:b/>
          <w:color w:val="5F497A" w:themeColor="accent4" w:themeShade="BF"/>
          <w:sz w:val="20"/>
          <w:szCs w:val="20"/>
        </w:rPr>
      </w:pPr>
      <w:r w:rsidRPr="00517B78">
        <w:rPr>
          <w:rFonts w:ascii="Tahoma" w:hAnsi="Tahoma" w:cs="Tahoma"/>
          <w:b/>
          <w:color w:val="5F497A" w:themeColor="accent4" w:themeShade="BF"/>
          <w:sz w:val="20"/>
          <w:szCs w:val="20"/>
        </w:rPr>
        <w:t>A</w:t>
      </w:r>
      <w:r w:rsidR="00A77DD0" w:rsidRPr="00517B78">
        <w:rPr>
          <w:rFonts w:ascii="Tahoma" w:hAnsi="Tahoma" w:cs="Tahoma"/>
          <w:b/>
          <w:color w:val="5F497A" w:themeColor="accent4" w:themeShade="BF"/>
          <w:sz w:val="20"/>
          <w:szCs w:val="20"/>
        </w:rPr>
        <w:t>ccommodation Cost</w:t>
      </w:r>
      <w:r w:rsidRPr="00517B78">
        <w:rPr>
          <w:rFonts w:ascii="Tahoma" w:hAnsi="Tahoma" w:cs="Tahoma"/>
          <w:b/>
          <w:color w:val="5F497A" w:themeColor="accent4" w:themeShade="BF"/>
          <w:sz w:val="20"/>
          <w:szCs w:val="20"/>
        </w:rPr>
        <w:t>:</w:t>
      </w:r>
      <w:r w:rsidR="00DB3362" w:rsidRPr="00517B78">
        <w:rPr>
          <w:rFonts w:ascii="Tahoma" w:hAnsi="Tahoma" w:cs="Tahoma"/>
          <w:b/>
          <w:color w:val="5F497A" w:themeColor="accent4" w:themeShade="BF"/>
          <w:sz w:val="20"/>
          <w:szCs w:val="20"/>
        </w:rPr>
        <w:t xml:space="preserve"> 18</w:t>
      </w:r>
      <w:r w:rsidRPr="00517B78">
        <w:rPr>
          <w:rFonts w:ascii="Tahoma" w:hAnsi="Tahoma" w:cs="Tahoma"/>
          <w:b/>
          <w:color w:val="5F497A" w:themeColor="accent4" w:themeShade="BF"/>
          <w:sz w:val="20"/>
          <w:szCs w:val="20"/>
        </w:rPr>
        <w:t xml:space="preserve">00 per person </w:t>
      </w:r>
      <w:r w:rsidR="00EA48B2" w:rsidRPr="00517B78">
        <w:rPr>
          <w:rFonts w:ascii="Tahoma" w:hAnsi="Tahoma" w:cs="Tahoma"/>
          <w:b/>
          <w:color w:val="5F497A" w:themeColor="accent4" w:themeShade="BF"/>
          <w:sz w:val="20"/>
          <w:szCs w:val="20"/>
        </w:rPr>
        <w:t xml:space="preserve">for 1 night </w:t>
      </w:r>
      <w:r w:rsidRPr="00517B78">
        <w:rPr>
          <w:rFonts w:ascii="Tahoma" w:hAnsi="Tahoma" w:cs="Tahoma"/>
          <w:b/>
          <w:color w:val="5F497A" w:themeColor="accent4" w:themeShade="BF"/>
          <w:sz w:val="20"/>
          <w:szCs w:val="20"/>
        </w:rPr>
        <w:t>having funding from their own</w:t>
      </w:r>
      <w:r w:rsidR="00EA48B2" w:rsidRPr="00517B78">
        <w:rPr>
          <w:rFonts w:ascii="Tahoma" w:hAnsi="Tahoma" w:cs="Tahoma"/>
          <w:b/>
          <w:color w:val="5F497A" w:themeColor="accent4" w:themeShade="BF"/>
          <w:sz w:val="20"/>
          <w:szCs w:val="20"/>
        </w:rPr>
        <w:t xml:space="preserve"> universities or from HEC and </w:t>
      </w:r>
      <w:r w:rsidR="00EF5F9C" w:rsidRPr="00517B78">
        <w:rPr>
          <w:rFonts w:ascii="Tahoma" w:hAnsi="Tahoma" w:cs="Tahoma"/>
          <w:b/>
          <w:color w:val="5F497A" w:themeColor="accent4" w:themeShade="BF"/>
          <w:sz w:val="20"/>
          <w:szCs w:val="20"/>
        </w:rPr>
        <w:t>there will be FREE</w:t>
      </w:r>
      <w:r w:rsidR="004721B9" w:rsidRPr="00517B78">
        <w:rPr>
          <w:rFonts w:ascii="Tahoma" w:hAnsi="Tahoma" w:cs="Tahoma"/>
          <w:b/>
          <w:color w:val="5F497A" w:themeColor="accent4" w:themeShade="BF"/>
          <w:sz w:val="20"/>
          <w:szCs w:val="20"/>
        </w:rPr>
        <w:t xml:space="preserve"> Accommodation</w:t>
      </w:r>
      <w:r w:rsidR="000A3B61" w:rsidRPr="00517B78">
        <w:rPr>
          <w:rFonts w:ascii="Tahoma" w:hAnsi="Tahoma" w:cs="Tahoma"/>
          <w:b/>
          <w:color w:val="5F497A" w:themeColor="accent4" w:themeShade="BF"/>
          <w:sz w:val="20"/>
          <w:szCs w:val="20"/>
        </w:rPr>
        <w:t xml:space="preserve"> for </w:t>
      </w:r>
      <w:r w:rsidR="000A3B61" w:rsidRPr="001133D1">
        <w:rPr>
          <w:rFonts w:ascii="Tahoma" w:hAnsi="Tahoma" w:cs="Tahoma"/>
          <w:b/>
          <w:color w:val="FF0000"/>
          <w:sz w:val="20"/>
          <w:szCs w:val="20"/>
        </w:rPr>
        <w:t>ONE night</w:t>
      </w:r>
      <w:r w:rsidR="00665F17" w:rsidRPr="00517B78">
        <w:rPr>
          <w:rFonts w:ascii="Tahoma" w:hAnsi="Tahoma" w:cs="Tahoma"/>
          <w:b/>
          <w:color w:val="5F497A" w:themeColor="accent4" w:themeShade="BF"/>
          <w:sz w:val="20"/>
          <w:szCs w:val="20"/>
        </w:rPr>
        <w:t>for</w:t>
      </w:r>
      <w:r w:rsidR="00EF5F9C" w:rsidRPr="00517B78">
        <w:rPr>
          <w:rFonts w:ascii="Tahoma" w:hAnsi="Tahoma" w:cs="Tahoma"/>
          <w:b/>
          <w:color w:val="5F497A" w:themeColor="accent4" w:themeShade="BF"/>
          <w:sz w:val="20"/>
          <w:szCs w:val="20"/>
        </w:rPr>
        <w:t xml:space="preserve"> those</w:t>
      </w:r>
      <w:r w:rsidR="002B3B97" w:rsidRPr="00517B78">
        <w:rPr>
          <w:rFonts w:ascii="Tahoma" w:hAnsi="Tahoma" w:cs="Tahoma"/>
          <w:b/>
          <w:color w:val="5F497A" w:themeColor="accent4" w:themeShade="BF"/>
          <w:sz w:val="20"/>
          <w:szCs w:val="20"/>
        </w:rPr>
        <w:t>speakers</w:t>
      </w:r>
      <w:r w:rsidR="00665F17" w:rsidRPr="00517B78">
        <w:rPr>
          <w:rFonts w:ascii="Tahoma" w:hAnsi="Tahoma" w:cs="Tahoma"/>
          <w:b/>
          <w:color w:val="5F497A" w:themeColor="accent4" w:themeShade="BF"/>
          <w:sz w:val="20"/>
          <w:szCs w:val="20"/>
        </w:rPr>
        <w:t>who</w:t>
      </w:r>
      <w:r w:rsidR="0089575B" w:rsidRPr="00517B78">
        <w:rPr>
          <w:rFonts w:ascii="Tahoma" w:hAnsi="Tahoma" w:cs="Tahoma"/>
          <w:b/>
          <w:color w:val="5F497A" w:themeColor="accent4" w:themeShade="BF"/>
          <w:sz w:val="20"/>
          <w:szCs w:val="20"/>
        </w:rPr>
        <w:t>do</w:t>
      </w:r>
      <w:r w:rsidR="002B3B97" w:rsidRPr="00517B78">
        <w:rPr>
          <w:rFonts w:ascii="Tahoma" w:hAnsi="Tahoma" w:cs="Tahoma"/>
          <w:b/>
          <w:color w:val="5F497A" w:themeColor="accent4" w:themeShade="BF"/>
          <w:sz w:val="20"/>
          <w:szCs w:val="20"/>
        </w:rPr>
        <w:t xml:space="preserve"> not </w:t>
      </w:r>
      <w:r w:rsidRPr="00517B78">
        <w:rPr>
          <w:rFonts w:ascii="Tahoma" w:hAnsi="Tahoma" w:cs="Tahoma"/>
          <w:b/>
          <w:color w:val="5F497A" w:themeColor="accent4" w:themeShade="BF"/>
          <w:sz w:val="20"/>
          <w:szCs w:val="20"/>
        </w:rPr>
        <w:t>h</w:t>
      </w:r>
      <w:r w:rsidR="002B3B97" w:rsidRPr="00517B78">
        <w:rPr>
          <w:rFonts w:ascii="Tahoma" w:hAnsi="Tahoma" w:cs="Tahoma"/>
          <w:b/>
          <w:color w:val="5F497A" w:themeColor="accent4" w:themeShade="BF"/>
          <w:sz w:val="20"/>
          <w:szCs w:val="20"/>
        </w:rPr>
        <w:t>ave</w:t>
      </w:r>
      <w:r w:rsidR="00665F17" w:rsidRPr="00517B78">
        <w:rPr>
          <w:rFonts w:ascii="Tahoma" w:hAnsi="Tahoma" w:cs="Tahoma"/>
          <w:b/>
          <w:color w:val="5F497A" w:themeColor="accent4" w:themeShade="BF"/>
          <w:sz w:val="20"/>
          <w:szCs w:val="20"/>
        </w:rPr>
        <w:t xml:space="preserve"> any fund</w:t>
      </w:r>
      <w:r w:rsidR="002B3B97" w:rsidRPr="00517B78">
        <w:rPr>
          <w:rFonts w:ascii="Tahoma" w:hAnsi="Tahoma" w:cs="Tahoma"/>
          <w:b/>
          <w:color w:val="5F497A" w:themeColor="accent4" w:themeShade="BF"/>
          <w:sz w:val="20"/>
          <w:szCs w:val="20"/>
        </w:rPr>
        <w:t xml:space="preserve">s </w:t>
      </w:r>
      <w:r w:rsidR="00146054" w:rsidRPr="00517B78">
        <w:rPr>
          <w:rFonts w:ascii="Tahoma" w:hAnsi="Tahoma" w:cs="Tahoma"/>
          <w:b/>
          <w:color w:val="5F497A" w:themeColor="accent4" w:themeShade="BF"/>
          <w:sz w:val="20"/>
          <w:szCs w:val="20"/>
        </w:rPr>
        <w:t>from any sourc</w:t>
      </w:r>
      <w:r w:rsidR="004150AF" w:rsidRPr="00517B78">
        <w:rPr>
          <w:rFonts w:ascii="Tahoma" w:hAnsi="Tahoma" w:cs="Tahoma"/>
          <w:b/>
          <w:color w:val="5F497A" w:themeColor="accent4" w:themeShade="BF"/>
          <w:sz w:val="20"/>
          <w:szCs w:val="20"/>
        </w:rPr>
        <w:t>e (but up to a maximum of 10 speakers</w:t>
      </w:r>
      <w:r w:rsidR="0089575B" w:rsidRPr="00517B78">
        <w:rPr>
          <w:rFonts w:ascii="Tahoma" w:hAnsi="Tahoma" w:cs="Tahoma"/>
          <w:b/>
          <w:color w:val="5F497A" w:themeColor="accent4" w:themeShade="BF"/>
          <w:sz w:val="20"/>
          <w:szCs w:val="20"/>
        </w:rPr>
        <w:t xml:space="preserve"> only on a first come first serve basis</w:t>
      </w:r>
      <w:r w:rsidR="004150AF" w:rsidRPr="00517B78">
        <w:rPr>
          <w:rFonts w:ascii="Tahoma" w:hAnsi="Tahoma" w:cs="Tahoma"/>
          <w:b/>
          <w:color w:val="5F497A" w:themeColor="accent4" w:themeShade="BF"/>
          <w:sz w:val="20"/>
          <w:szCs w:val="20"/>
        </w:rPr>
        <w:t>.</w:t>
      </w:r>
    </w:p>
    <w:p w:rsidR="00146054" w:rsidRPr="00517B78" w:rsidRDefault="008B61BB" w:rsidP="0089575B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517B78">
        <w:rPr>
          <w:rFonts w:ascii="Tahoma" w:hAnsi="Tahoma" w:cs="Tahoma"/>
          <w:b/>
          <w:sz w:val="20"/>
          <w:szCs w:val="20"/>
        </w:rPr>
        <w:t>Arrival: (Date)…………………………Departure (Date)………………………</w:t>
      </w:r>
    </w:p>
    <w:p w:rsidR="003C1F94" w:rsidRPr="00517B78" w:rsidRDefault="00275A4B" w:rsidP="0018536C">
      <w:pPr>
        <w:spacing w:line="360" w:lineRule="auto"/>
        <w:ind w:left="-60"/>
        <w:jc w:val="both"/>
        <w:rPr>
          <w:rFonts w:ascii="Tahoma" w:hAnsi="Tahoma" w:cs="Tahoma"/>
          <w:sz w:val="20"/>
          <w:szCs w:val="20"/>
        </w:rPr>
      </w:pPr>
      <w:r w:rsidRPr="00517B78">
        <w:rPr>
          <w:rFonts w:ascii="Tahoma" w:hAnsi="Tahoma" w:cs="Tahoma"/>
          <w:sz w:val="20"/>
          <w:szCs w:val="20"/>
        </w:rPr>
        <w:t>I am enclosing a Bank Draft Number ______</w:t>
      </w:r>
      <w:r w:rsidR="00924148" w:rsidRPr="00517B78">
        <w:rPr>
          <w:rFonts w:ascii="Tahoma" w:hAnsi="Tahoma" w:cs="Tahoma"/>
          <w:sz w:val="20"/>
          <w:szCs w:val="20"/>
        </w:rPr>
        <w:t xml:space="preserve">____ for Rs. ______ payable to </w:t>
      </w:r>
      <w:r w:rsidR="004011AD" w:rsidRPr="00517B78">
        <w:rPr>
          <w:rFonts w:ascii="Tahoma" w:hAnsi="Tahoma" w:cs="Tahoma"/>
          <w:sz w:val="20"/>
          <w:szCs w:val="20"/>
        </w:rPr>
        <w:t>UMT</w:t>
      </w:r>
      <w:r w:rsidRPr="00517B78">
        <w:rPr>
          <w:rFonts w:ascii="Tahoma" w:hAnsi="Tahoma" w:cs="Tahoma"/>
          <w:sz w:val="20"/>
          <w:szCs w:val="20"/>
        </w:rPr>
        <w:t>, Laho</w:t>
      </w:r>
      <w:r w:rsidR="00924148" w:rsidRPr="00517B78">
        <w:rPr>
          <w:rFonts w:ascii="Tahoma" w:hAnsi="Tahoma" w:cs="Tahoma"/>
          <w:sz w:val="20"/>
          <w:szCs w:val="20"/>
        </w:rPr>
        <w:t>re</w:t>
      </w:r>
      <w:r w:rsidR="00634328" w:rsidRPr="00517B78">
        <w:rPr>
          <w:rFonts w:ascii="Tahoma" w:hAnsi="Tahoma" w:cs="Tahoma"/>
          <w:sz w:val="20"/>
          <w:szCs w:val="20"/>
        </w:rPr>
        <w:t xml:space="preserve"> as </w:t>
      </w:r>
      <w:r w:rsidR="003C1F94" w:rsidRPr="00517B78">
        <w:rPr>
          <w:rFonts w:ascii="Tahoma" w:hAnsi="Tahoma" w:cs="Tahoma"/>
          <w:b/>
          <w:sz w:val="20"/>
          <w:szCs w:val="20"/>
        </w:rPr>
        <w:t xml:space="preserve">my </w:t>
      </w:r>
      <w:r w:rsidR="00634328" w:rsidRPr="00517B78">
        <w:rPr>
          <w:rFonts w:ascii="Tahoma" w:hAnsi="Tahoma" w:cs="Tahoma"/>
          <w:b/>
          <w:sz w:val="20"/>
          <w:szCs w:val="20"/>
        </w:rPr>
        <w:t xml:space="preserve">registration fee </w:t>
      </w:r>
      <w:r w:rsidR="009B3E27" w:rsidRPr="00517B78">
        <w:rPr>
          <w:rFonts w:ascii="Tahoma" w:hAnsi="Tahoma" w:cs="Tahoma"/>
          <w:sz w:val="20"/>
          <w:szCs w:val="20"/>
        </w:rPr>
        <w:t>of</w:t>
      </w:r>
      <w:r w:rsidR="0018536C" w:rsidRPr="00517B78">
        <w:rPr>
          <w:rFonts w:ascii="Tahoma" w:hAnsi="Tahoma" w:cs="Tahoma"/>
          <w:sz w:val="20"/>
          <w:szCs w:val="20"/>
        </w:rPr>
        <w:t xml:space="preserve">Rs.1000/- </w:t>
      </w:r>
      <w:r w:rsidR="00982DDD" w:rsidRPr="00517B78">
        <w:rPr>
          <w:rFonts w:ascii="Tahoma" w:hAnsi="Tahoma" w:cs="Tahoma"/>
          <w:sz w:val="20"/>
          <w:szCs w:val="20"/>
        </w:rPr>
        <w:t>(or Rs.</w:t>
      </w:r>
      <w:r w:rsidR="0018536C" w:rsidRPr="00517B78">
        <w:rPr>
          <w:rFonts w:ascii="Tahoma" w:hAnsi="Tahoma" w:cs="Tahoma"/>
          <w:sz w:val="20"/>
          <w:szCs w:val="20"/>
        </w:rPr>
        <w:t>5</w:t>
      </w:r>
      <w:r w:rsidR="004150AF" w:rsidRPr="00517B78">
        <w:rPr>
          <w:rFonts w:ascii="Tahoma" w:hAnsi="Tahoma" w:cs="Tahoma"/>
          <w:sz w:val="20"/>
          <w:szCs w:val="20"/>
        </w:rPr>
        <w:t xml:space="preserve">00 for </w:t>
      </w:r>
      <w:r w:rsidR="009B3E27" w:rsidRPr="00517B78">
        <w:rPr>
          <w:rFonts w:ascii="Tahoma" w:hAnsi="Tahoma" w:cs="Tahoma"/>
          <w:sz w:val="20"/>
          <w:szCs w:val="20"/>
        </w:rPr>
        <w:t>student</w:t>
      </w:r>
      <w:r w:rsidR="0018536C" w:rsidRPr="00517B78">
        <w:rPr>
          <w:rFonts w:ascii="Tahoma" w:hAnsi="Tahoma" w:cs="Tahoma"/>
          <w:sz w:val="20"/>
          <w:szCs w:val="20"/>
        </w:rPr>
        <w:t xml:space="preserve">s), Rs.1000/- for </w:t>
      </w:r>
      <w:r w:rsidR="0018536C" w:rsidRPr="00517B78">
        <w:rPr>
          <w:rFonts w:ascii="Tahoma" w:hAnsi="Tahoma" w:cs="Tahoma"/>
          <w:b/>
          <w:color w:val="C00000"/>
          <w:sz w:val="20"/>
          <w:szCs w:val="20"/>
        </w:rPr>
        <w:t xml:space="preserve">Conference Banquet, </w:t>
      </w:r>
      <w:r w:rsidR="0018536C" w:rsidRPr="00517B78">
        <w:rPr>
          <w:rFonts w:ascii="Tahoma" w:hAnsi="Tahoma" w:cs="Tahoma"/>
          <w:b/>
          <w:color w:val="00B050"/>
          <w:sz w:val="20"/>
          <w:szCs w:val="20"/>
        </w:rPr>
        <w:t>Rs.500/- for Conference  Bag</w:t>
      </w:r>
      <w:r w:rsidR="0018536C" w:rsidRPr="00517B78">
        <w:rPr>
          <w:rFonts w:ascii="Tahoma" w:hAnsi="Tahoma" w:cs="Tahoma"/>
          <w:sz w:val="20"/>
          <w:szCs w:val="20"/>
        </w:rPr>
        <w:t xml:space="preserve"> and </w:t>
      </w:r>
      <w:r w:rsidR="009B3E27" w:rsidRPr="00517B78">
        <w:rPr>
          <w:rFonts w:ascii="Tahoma" w:hAnsi="Tahoma" w:cs="Tahoma"/>
          <w:sz w:val="20"/>
          <w:szCs w:val="20"/>
        </w:rPr>
        <w:t>Rs……..</w:t>
      </w:r>
      <w:r w:rsidR="00146054" w:rsidRPr="00517B78">
        <w:rPr>
          <w:rFonts w:ascii="Tahoma" w:hAnsi="Tahoma" w:cs="Tahoma"/>
          <w:sz w:val="20"/>
          <w:szCs w:val="20"/>
        </w:rPr>
        <w:t>… for</w:t>
      </w:r>
      <w:r w:rsidR="00146054" w:rsidRPr="00517B78">
        <w:rPr>
          <w:rFonts w:ascii="Tahoma" w:hAnsi="Tahoma" w:cs="Tahoma"/>
          <w:b/>
          <w:sz w:val="20"/>
          <w:szCs w:val="20"/>
        </w:rPr>
        <w:t>stay charges</w:t>
      </w:r>
      <w:r w:rsidR="0018536C" w:rsidRPr="00517B78">
        <w:rPr>
          <w:rFonts w:ascii="Tahoma" w:hAnsi="Tahoma" w:cs="Tahoma"/>
          <w:b/>
          <w:sz w:val="20"/>
          <w:szCs w:val="20"/>
        </w:rPr>
        <w:t xml:space="preserve">, </w:t>
      </w:r>
    </w:p>
    <w:p w:rsidR="00C66FB4" w:rsidRPr="00517B78" w:rsidRDefault="00275A4B" w:rsidP="003C1F94">
      <w:pPr>
        <w:spacing w:line="360" w:lineRule="auto"/>
        <w:ind w:right="180"/>
        <w:jc w:val="both"/>
        <w:rPr>
          <w:rFonts w:ascii="Tahoma" w:hAnsi="Tahoma" w:cs="Tahoma"/>
          <w:sz w:val="20"/>
          <w:szCs w:val="20"/>
        </w:rPr>
      </w:pPr>
      <w:r w:rsidRPr="00517B78">
        <w:rPr>
          <w:rFonts w:ascii="Tahoma" w:hAnsi="Tahoma" w:cs="Tahoma"/>
          <w:b/>
          <w:sz w:val="20"/>
          <w:szCs w:val="20"/>
        </w:rPr>
        <w:t xml:space="preserve">Note: </w:t>
      </w:r>
      <w:r w:rsidRPr="00517B78">
        <w:rPr>
          <w:rFonts w:ascii="Tahoma" w:hAnsi="Tahoma" w:cs="Tahoma"/>
          <w:sz w:val="20"/>
          <w:szCs w:val="20"/>
        </w:rPr>
        <w:t>Registration will be entertained only if Bank draft is sent along with registration form.</w:t>
      </w:r>
      <w:r w:rsidR="0018536C" w:rsidRPr="00517B78">
        <w:rPr>
          <w:rFonts w:ascii="Tahoma" w:hAnsi="Tahoma" w:cs="Tahoma"/>
          <w:sz w:val="20"/>
          <w:szCs w:val="20"/>
        </w:rPr>
        <w:t>The Registration would be Rs.15</w:t>
      </w:r>
      <w:r w:rsidR="00C97B06" w:rsidRPr="00517B78">
        <w:rPr>
          <w:rFonts w:ascii="Tahoma" w:hAnsi="Tahoma" w:cs="Tahoma"/>
          <w:sz w:val="20"/>
          <w:szCs w:val="20"/>
        </w:rPr>
        <w:t>00</w:t>
      </w:r>
      <w:r w:rsidR="0018536C" w:rsidRPr="00517B78">
        <w:rPr>
          <w:rFonts w:ascii="Tahoma" w:hAnsi="Tahoma" w:cs="Tahoma"/>
          <w:sz w:val="20"/>
          <w:szCs w:val="20"/>
        </w:rPr>
        <w:t>(1000 for students)</w:t>
      </w:r>
      <w:r w:rsidR="009C0196" w:rsidRPr="00517B78">
        <w:rPr>
          <w:rFonts w:ascii="Tahoma" w:hAnsi="Tahoma" w:cs="Tahoma"/>
          <w:sz w:val="20"/>
          <w:szCs w:val="20"/>
        </w:rPr>
        <w:t xml:space="preserve"> on the conference</w:t>
      </w:r>
      <w:r w:rsidR="00C86DA7" w:rsidRPr="00517B78">
        <w:rPr>
          <w:rFonts w:ascii="Tahoma" w:hAnsi="Tahoma" w:cs="Tahoma"/>
          <w:sz w:val="20"/>
          <w:szCs w:val="20"/>
        </w:rPr>
        <w:t xml:space="preserve"> day for participant</w:t>
      </w:r>
      <w:r w:rsidR="004150AF" w:rsidRPr="00517B78">
        <w:rPr>
          <w:rFonts w:ascii="Tahoma" w:hAnsi="Tahoma" w:cs="Tahoma"/>
          <w:sz w:val="20"/>
          <w:szCs w:val="20"/>
        </w:rPr>
        <w:t>s</w:t>
      </w:r>
      <w:r w:rsidR="00C86DA7" w:rsidRPr="00517B78">
        <w:rPr>
          <w:rFonts w:ascii="Tahoma" w:hAnsi="Tahoma" w:cs="Tahoma"/>
          <w:sz w:val="20"/>
          <w:szCs w:val="20"/>
        </w:rPr>
        <w:t xml:space="preserve"> i</w:t>
      </w:r>
      <w:r w:rsidR="002D1077" w:rsidRPr="00517B78">
        <w:rPr>
          <w:rFonts w:ascii="Tahoma" w:hAnsi="Tahoma" w:cs="Tahoma"/>
          <w:sz w:val="20"/>
          <w:szCs w:val="20"/>
        </w:rPr>
        <w:t xml:space="preserve">f not registered before </w:t>
      </w:r>
      <w:r w:rsidR="00813192" w:rsidRPr="00517B78">
        <w:rPr>
          <w:rFonts w:ascii="Tahoma" w:hAnsi="Tahoma" w:cs="Tahoma"/>
          <w:sz w:val="20"/>
          <w:szCs w:val="20"/>
        </w:rPr>
        <w:t>January</w:t>
      </w:r>
      <w:r w:rsidR="002E414E" w:rsidRPr="00517B78">
        <w:rPr>
          <w:rFonts w:ascii="Tahoma" w:hAnsi="Tahoma" w:cs="Tahoma"/>
          <w:sz w:val="20"/>
          <w:szCs w:val="20"/>
        </w:rPr>
        <w:t>3</w:t>
      </w:r>
      <w:r w:rsidR="00145A80" w:rsidRPr="00517B78">
        <w:rPr>
          <w:rFonts w:ascii="Tahoma" w:hAnsi="Tahoma" w:cs="Tahoma"/>
          <w:sz w:val="20"/>
          <w:szCs w:val="20"/>
        </w:rPr>
        <w:t>1st</w:t>
      </w:r>
      <w:r w:rsidR="00CB2412" w:rsidRPr="00517B78">
        <w:rPr>
          <w:rFonts w:ascii="Tahoma" w:hAnsi="Tahoma" w:cs="Tahoma"/>
          <w:sz w:val="20"/>
          <w:szCs w:val="20"/>
        </w:rPr>
        <w:t>, 2015</w:t>
      </w:r>
      <w:r w:rsidR="002D1077" w:rsidRPr="00517B78">
        <w:rPr>
          <w:rFonts w:ascii="Tahoma" w:hAnsi="Tahoma" w:cs="Tahoma"/>
          <w:sz w:val="20"/>
          <w:szCs w:val="20"/>
        </w:rPr>
        <w:t>.</w:t>
      </w:r>
    </w:p>
    <w:p w:rsidR="008428E0" w:rsidRPr="00517B78" w:rsidRDefault="00F57966">
      <w:pPr>
        <w:rPr>
          <w:rFonts w:ascii="Tahoma" w:hAnsi="Tahoma" w:cs="Tahoma"/>
          <w:sz w:val="20"/>
          <w:szCs w:val="20"/>
        </w:rPr>
      </w:pPr>
      <w:r w:rsidRPr="00517B78">
        <w:rPr>
          <w:rFonts w:ascii="Tahoma" w:hAnsi="Tahoma" w:cs="Tahoma"/>
          <w:sz w:val="20"/>
          <w:szCs w:val="20"/>
        </w:rPr>
        <w:t>______</w:t>
      </w:r>
      <w:r w:rsidR="008428E0" w:rsidRPr="00517B78">
        <w:rPr>
          <w:rFonts w:ascii="Tahoma" w:hAnsi="Tahoma" w:cs="Tahoma"/>
          <w:sz w:val="20"/>
          <w:szCs w:val="20"/>
        </w:rPr>
        <w:t>____</w:t>
      </w:r>
      <w:r w:rsidR="00630141" w:rsidRPr="00517B78">
        <w:rPr>
          <w:rFonts w:ascii="Tahoma" w:hAnsi="Tahoma" w:cs="Tahoma"/>
          <w:sz w:val="20"/>
          <w:szCs w:val="20"/>
        </w:rPr>
        <w:t>_____</w:t>
      </w:r>
      <w:r w:rsidR="008428E0" w:rsidRPr="00517B78">
        <w:rPr>
          <w:rFonts w:ascii="Tahoma" w:hAnsi="Tahoma" w:cs="Tahoma"/>
          <w:sz w:val="20"/>
          <w:szCs w:val="20"/>
        </w:rPr>
        <w:tab/>
      </w:r>
      <w:r w:rsidR="008428E0" w:rsidRPr="00517B78">
        <w:rPr>
          <w:rFonts w:ascii="Tahoma" w:hAnsi="Tahoma" w:cs="Tahoma"/>
          <w:sz w:val="20"/>
          <w:szCs w:val="20"/>
        </w:rPr>
        <w:tab/>
      </w:r>
      <w:r w:rsidR="008428E0" w:rsidRPr="00517B78">
        <w:rPr>
          <w:rFonts w:ascii="Tahoma" w:hAnsi="Tahoma" w:cs="Tahoma"/>
          <w:sz w:val="20"/>
          <w:szCs w:val="20"/>
        </w:rPr>
        <w:tab/>
      </w:r>
      <w:r w:rsidR="008428E0" w:rsidRPr="00517B78">
        <w:rPr>
          <w:rFonts w:ascii="Tahoma" w:hAnsi="Tahoma" w:cs="Tahoma"/>
          <w:sz w:val="20"/>
          <w:szCs w:val="20"/>
        </w:rPr>
        <w:tab/>
      </w:r>
      <w:r w:rsidR="00323AE9" w:rsidRPr="00517B78">
        <w:rPr>
          <w:rFonts w:ascii="Tahoma" w:hAnsi="Tahoma" w:cs="Tahoma"/>
          <w:sz w:val="20"/>
          <w:szCs w:val="20"/>
        </w:rPr>
        <w:tab/>
      </w:r>
      <w:r w:rsidR="00323AE9" w:rsidRPr="00517B78">
        <w:rPr>
          <w:rFonts w:ascii="Tahoma" w:hAnsi="Tahoma" w:cs="Tahoma"/>
          <w:sz w:val="20"/>
          <w:szCs w:val="20"/>
        </w:rPr>
        <w:tab/>
      </w:r>
      <w:r w:rsidR="008428E0" w:rsidRPr="00517B78">
        <w:rPr>
          <w:rFonts w:ascii="Tahoma" w:hAnsi="Tahoma" w:cs="Tahoma"/>
          <w:sz w:val="20"/>
          <w:szCs w:val="20"/>
        </w:rPr>
        <w:t>_______________</w:t>
      </w:r>
      <w:r w:rsidRPr="00517B78">
        <w:rPr>
          <w:rFonts w:ascii="Tahoma" w:hAnsi="Tahoma" w:cs="Tahoma"/>
          <w:sz w:val="20"/>
          <w:szCs w:val="20"/>
        </w:rPr>
        <w:t>_________</w:t>
      </w:r>
      <w:r w:rsidR="008428E0" w:rsidRPr="00517B78">
        <w:rPr>
          <w:rFonts w:ascii="Tahoma" w:hAnsi="Tahoma" w:cs="Tahoma"/>
          <w:sz w:val="20"/>
          <w:szCs w:val="20"/>
        </w:rPr>
        <w:t>_</w:t>
      </w:r>
      <w:r w:rsidR="00630141" w:rsidRPr="00517B78">
        <w:rPr>
          <w:rFonts w:ascii="Tahoma" w:hAnsi="Tahoma" w:cs="Tahoma"/>
          <w:sz w:val="20"/>
          <w:szCs w:val="20"/>
        </w:rPr>
        <w:t>____</w:t>
      </w:r>
    </w:p>
    <w:p w:rsidR="0077370F" w:rsidRPr="00517B78" w:rsidRDefault="0077370F">
      <w:pPr>
        <w:rPr>
          <w:rFonts w:ascii="Tahoma" w:hAnsi="Tahoma" w:cs="Tahoma"/>
          <w:sz w:val="20"/>
          <w:szCs w:val="20"/>
        </w:rPr>
      </w:pPr>
    </w:p>
    <w:p w:rsidR="00E4417F" w:rsidRPr="00517B78" w:rsidRDefault="008428E0">
      <w:pPr>
        <w:rPr>
          <w:rFonts w:ascii="Tahoma" w:hAnsi="Tahoma" w:cs="Tahoma"/>
          <w:b/>
          <w:sz w:val="20"/>
          <w:szCs w:val="20"/>
        </w:rPr>
      </w:pPr>
      <w:r w:rsidRPr="00517B78">
        <w:rPr>
          <w:rFonts w:ascii="Tahoma" w:hAnsi="Tahoma" w:cs="Tahoma"/>
          <w:b/>
          <w:sz w:val="20"/>
          <w:szCs w:val="20"/>
        </w:rPr>
        <w:t xml:space="preserve">Date </w:t>
      </w:r>
      <w:r w:rsidRPr="00517B78">
        <w:rPr>
          <w:rFonts w:ascii="Tahoma" w:hAnsi="Tahoma" w:cs="Tahoma"/>
          <w:b/>
          <w:sz w:val="20"/>
          <w:szCs w:val="20"/>
        </w:rPr>
        <w:tab/>
      </w:r>
      <w:r w:rsidRPr="00517B78">
        <w:rPr>
          <w:rFonts w:ascii="Tahoma" w:hAnsi="Tahoma" w:cs="Tahoma"/>
          <w:b/>
          <w:sz w:val="20"/>
          <w:szCs w:val="20"/>
        </w:rPr>
        <w:tab/>
      </w:r>
      <w:r w:rsidRPr="00517B78">
        <w:rPr>
          <w:rFonts w:ascii="Tahoma" w:hAnsi="Tahoma" w:cs="Tahoma"/>
          <w:b/>
          <w:sz w:val="20"/>
          <w:szCs w:val="20"/>
        </w:rPr>
        <w:tab/>
      </w:r>
      <w:r w:rsidRPr="00517B78">
        <w:rPr>
          <w:rFonts w:ascii="Tahoma" w:hAnsi="Tahoma" w:cs="Tahoma"/>
          <w:b/>
          <w:sz w:val="20"/>
          <w:szCs w:val="20"/>
        </w:rPr>
        <w:tab/>
      </w:r>
      <w:r w:rsidR="00323AE9" w:rsidRPr="00517B78">
        <w:rPr>
          <w:rFonts w:ascii="Tahoma" w:hAnsi="Tahoma" w:cs="Tahoma"/>
          <w:b/>
          <w:sz w:val="20"/>
          <w:szCs w:val="20"/>
        </w:rPr>
        <w:tab/>
      </w:r>
      <w:r w:rsidR="00323AE9" w:rsidRPr="00517B78">
        <w:rPr>
          <w:rFonts w:ascii="Tahoma" w:hAnsi="Tahoma" w:cs="Tahoma"/>
          <w:b/>
          <w:sz w:val="20"/>
          <w:szCs w:val="20"/>
        </w:rPr>
        <w:tab/>
      </w:r>
      <w:r w:rsidR="00F57966" w:rsidRPr="00517B78">
        <w:rPr>
          <w:rFonts w:ascii="Tahoma" w:hAnsi="Tahoma" w:cs="Tahoma"/>
          <w:b/>
          <w:sz w:val="20"/>
          <w:szCs w:val="20"/>
        </w:rPr>
        <w:t>N</w:t>
      </w:r>
      <w:r w:rsidRPr="00517B78">
        <w:rPr>
          <w:rFonts w:ascii="Tahoma" w:hAnsi="Tahoma" w:cs="Tahoma"/>
          <w:b/>
          <w:sz w:val="20"/>
          <w:szCs w:val="20"/>
        </w:rPr>
        <w:t>ame &amp; Signature</w:t>
      </w:r>
    </w:p>
    <w:p w:rsidR="000F3F2D" w:rsidRPr="00517B78" w:rsidRDefault="008428E0" w:rsidP="00F147C2">
      <w:pPr>
        <w:rPr>
          <w:rFonts w:ascii="Tahoma" w:hAnsi="Tahoma" w:cs="Tahoma"/>
          <w:b/>
          <w:sz w:val="20"/>
          <w:szCs w:val="20"/>
        </w:rPr>
      </w:pPr>
      <w:r w:rsidRPr="00517B78">
        <w:rPr>
          <w:rFonts w:ascii="Tahoma" w:hAnsi="Tahoma" w:cs="Tahoma"/>
          <w:b/>
          <w:sz w:val="20"/>
          <w:szCs w:val="20"/>
          <w:u w:val="single"/>
        </w:rPr>
        <w:t>P</w:t>
      </w:r>
      <w:r w:rsidR="00D32CD2" w:rsidRPr="00517B78">
        <w:rPr>
          <w:rFonts w:ascii="Tahoma" w:hAnsi="Tahoma" w:cs="Tahoma"/>
          <w:b/>
          <w:sz w:val="20"/>
          <w:szCs w:val="20"/>
          <w:u w:val="single"/>
        </w:rPr>
        <w:t xml:space="preserve">lease send </w:t>
      </w:r>
      <w:r w:rsidR="00DD5EC8" w:rsidRPr="00517B78">
        <w:rPr>
          <w:rFonts w:ascii="Tahoma" w:hAnsi="Tahoma" w:cs="Tahoma"/>
          <w:b/>
          <w:sz w:val="20"/>
          <w:szCs w:val="20"/>
          <w:u w:val="single"/>
        </w:rPr>
        <w:t xml:space="preserve">completed </w:t>
      </w:r>
      <w:r w:rsidR="00D32CD2" w:rsidRPr="00517B78">
        <w:rPr>
          <w:rFonts w:ascii="Tahoma" w:hAnsi="Tahoma" w:cs="Tahoma"/>
          <w:b/>
          <w:sz w:val="20"/>
          <w:szCs w:val="20"/>
          <w:u w:val="single"/>
        </w:rPr>
        <w:t>registration form by mail to</w:t>
      </w:r>
      <w:r w:rsidR="00D32CD2" w:rsidRPr="00517B78">
        <w:rPr>
          <w:rFonts w:ascii="Tahoma" w:hAnsi="Tahoma" w:cs="Tahoma"/>
          <w:b/>
          <w:sz w:val="20"/>
          <w:szCs w:val="20"/>
        </w:rPr>
        <w:t xml:space="preserve"> :</w:t>
      </w:r>
    </w:p>
    <w:p w:rsidR="002F380A" w:rsidRPr="00517B78" w:rsidRDefault="002F380A" w:rsidP="002F380A">
      <w:pPr>
        <w:shd w:val="clear" w:color="auto" w:fill="FFFFFF"/>
        <w:jc w:val="both"/>
        <w:rPr>
          <w:rFonts w:ascii="Verdana" w:hAnsi="Verdana" w:cs="Tahoma"/>
          <w:b/>
          <w:color w:val="000000"/>
          <w:sz w:val="20"/>
          <w:szCs w:val="20"/>
          <w:lang w:eastAsia="en-GB"/>
        </w:rPr>
      </w:pPr>
      <w:r w:rsidRPr="00517B78">
        <w:rPr>
          <w:rFonts w:ascii="Verdana" w:hAnsi="Verdana" w:cs="Tahoma"/>
          <w:b/>
          <w:color w:val="000000"/>
          <w:sz w:val="20"/>
          <w:szCs w:val="20"/>
          <w:lang w:eastAsia="en-GB"/>
        </w:rPr>
        <w:t>Conference Secretary:</w:t>
      </w:r>
    </w:p>
    <w:p w:rsidR="002F380A" w:rsidRPr="00517B78" w:rsidRDefault="002F380A" w:rsidP="002F380A">
      <w:pPr>
        <w:shd w:val="clear" w:color="auto" w:fill="FFFFFF"/>
        <w:jc w:val="both"/>
        <w:rPr>
          <w:rFonts w:ascii="Verdana" w:hAnsi="Verdana" w:cs="Tahoma"/>
          <w:color w:val="000000"/>
          <w:sz w:val="20"/>
          <w:szCs w:val="20"/>
          <w:lang w:eastAsia="en-GB"/>
        </w:rPr>
      </w:pPr>
      <w:r w:rsidRPr="00517B78">
        <w:rPr>
          <w:rFonts w:ascii="Verdana" w:hAnsi="Verdana" w:cs="Tahoma"/>
          <w:color w:val="000000"/>
          <w:sz w:val="20"/>
          <w:szCs w:val="20"/>
        </w:rPr>
        <w:t>Dr. Sohail Zafar</w:t>
      </w:r>
      <w:r w:rsidRPr="00517B78">
        <w:rPr>
          <w:rFonts w:ascii="Verdana" w:hAnsi="Verdana" w:cs="Tahoma"/>
          <w:color w:val="000000"/>
          <w:sz w:val="20"/>
          <w:szCs w:val="20"/>
          <w:lang w:eastAsia="en-GB"/>
        </w:rPr>
        <w:t>, Assistant Professor, Dept. of Math.,UMT,</w:t>
      </w:r>
      <w:r w:rsidR="00A8250C" w:rsidRPr="00517B78">
        <w:rPr>
          <w:rFonts w:ascii="Verdana" w:hAnsi="Verdana" w:cs="Tahoma"/>
          <w:color w:val="000000"/>
          <w:sz w:val="20"/>
          <w:szCs w:val="20"/>
          <w:lang w:eastAsia="en-GB"/>
        </w:rPr>
        <w:t xml:space="preserve"> C-II Johar Town,</w:t>
      </w:r>
      <w:r w:rsidRPr="00517B78">
        <w:rPr>
          <w:rFonts w:ascii="Verdana" w:hAnsi="Verdana" w:cs="Tahoma"/>
          <w:color w:val="000000"/>
          <w:sz w:val="20"/>
          <w:szCs w:val="20"/>
          <w:lang w:eastAsia="en-GB"/>
        </w:rPr>
        <w:t xml:space="preserve"> Lahore</w:t>
      </w:r>
      <w:r w:rsidR="00A8250C" w:rsidRPr="00517B78">
        <w:rPr>
          <w:rFonts w:ascii="Verdana" w:hAnsi="Verdana" w:cs="Tahoma"/>
          <w:color w:val="000000"/>
          <w:sz w:val="20"/>
          <w:szCs w:val="20"/>
          <w:lang w:eastAsia="en-GB"/>
        </w:rPr>
        <w:t>.</w:t>
      </w:r>
    </w:p>
    <w:p w:rsidR="006E3AB1" w:rsidRDefault="002F380A" w:rsidP="003D4667">
      <w:pPr>
        <w:shd w:val="clear" w:color="auto" w:fill="FFFFFF"/>
        <w:jc w:val="both"/>
        <w:rPr>
          <w:sz w:val="20"/>
          <w:szCs w:val="20"/>
        </w:rPr>
      </w:pPr>
      <w:r w:rsidRPr="00517B78">
        <w:rPr>
          <w:rFonts w:ascii="Verdana" w:hAnsi="Verdana" w:cs="Tahoma"/>
          <w:color w:val="000000"/>
          <w:sz w:val="20"/>
          <w:szCs w:val="20"/>
          <w:lang w:eastAsia="en-GB"/>
        </w:rPr>
        <w:t xml:space="preserve">Email: </w:t>
      </w:r>
      <w:hyperlink r:id="rId8" w:history="1">
        <w:r w:rsidR="003D4667" w:rsidRPr="00517B78">
          <w:rPr>
            <w:rStyle w:val="Hyperlink"/>
            <w:rFonts w:ascii="Verdana" w:hAnsi="Verdana" w:cs="Tahoma"/>
            <w:sz w:val="20"/>
            <w:szCs w:val="20"/>
            <w:lang w:eastAsia="en-GB"/>
          </w:rPr>
          <w:t>sohail.zafar@umt.edu.pk</w:t>
        </w:r>
      </w:hyperlink>
      <w:r w:rsidR="00AB4D04" w:rsidRPr="00517B78">
        <w:rPr>
          <w:sz w:val="20"/>
          <w:szCs w:val="20"/>
        </w:rPr>
        <w:t>;</w:t>
      </w:r>
    </w:p>
    <w:p w:rsidR="006E3AB1" w:rsidRDefault="006E3AB1" w:rsidP="006E3AB1">
      <w:pPr>
        <w:shd w:val="clear" w:color="auto" w:fill="FFFFFF"/>
        <w:jc w:val="both"/>
        <w:rPr>
          <w:sz w:val="20"/>
          <w:szCs w:val="20"/>
        </w:rPr>
      </w:pPr>
      <w:r w:rsidRPr="006E3AB1">
        <w:rPr>
          <w:b/>
          <w:sz w:val="20"/>
          <w:szCs w:val="20"/>
        </w:rPr>
        <w:t>Muhammad Raheel Zahid</w:t>
      </w:r>
      <w:r w:rsidRPr="006E3AB1">
        <w:rPr>
          <w:sz w:val="20"/>
          <w:szCs w:val="20"/>
        </w:rPr>
        <w:t>,PS, Director,CMAP, UMT, Lahore</w:t>
      </w:r>
    </w:p>
    <w:p w:rsidR="006E3AB1" w:rsidRDefault="006E3AB1" w:rsidP="003D4667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Email:</w:t>
      </w:r>
      <w:r w:rsidRPr="006E3AB1">
        <w:t xml:space="preserve"> </w:t>
      </w:r>
      <w:hyperlink r:id="rId9" w:history="1">
        <w:r w:rsidRPr="006E3AB1">
          <w:rPr>
            <w:rStyle w:val="Hyperlink"/>
            <w:sz w:val="20"/>
            <w:szCs w:val="20"/>
          </w:rPr>
          <w:t>raheel.zahid@umt.edu.pk</w:t>
        </w:r>
      </w:hyperlink>
    </w:p>
    <w:p w:rsidR="003D4667" w:rsidRPr="00517B78" w:rsidRDefault="00AB4D04" w:rsidP="003D4667">
      <w:pPr>
        <w:shd w:val="clear" w:color="auto" w:fill="FFFFFF"/>
        <w:jc w:val="both"/>
        <w:rPr>
          <w:rFonts w:ascii="Verdana" w:hAnsi="Verdana" w:cs="Tahoma"/>
          <w:color w:val="000000"/>
          <w:sz w:val="20"/>
          <w:szCs w:val="20"/>
          <w:lang w:eastAsia="en-GB"/>
        </w:rPr>
      </w:pPr>
      <w:r w:rsidRPr="006E3AB1">
        <w:rPr>
          <w:b/>
          <w:sz w:val="20"/>
          <w:szCs w:val="20"/>
        </w:rPr>
        <w:lastRenderedPageBreak/>
        <w:t xml:space="preserve"> </w:t>
      </w:r>
      <w:r w:rsidR="006E3AB1" w:rsidRPr="006E3AB1">
        <w:rPr>
          <w:b/>
          <w:sz w:val="20"/>
          <w:szCs w:val="20"/>
        </w:rPr>
        <w:t>website url</w:t>
      </w:r>
      <w:r w:rsidRPr="00517B78">
        <w:rPr>
          <w:sz w:val="20"/>
          <w:szCs w:val="20"/>
        </w:rPr>
        <w:t xml:space="preserve">: </w:t>
      </w:r>
      <w:r w:rsidRPr="00517B78">
        <w:rPr>
          <w:rFonts w:ascii="Comic Sans MS" w:hAnsi="Comic Sans MS" w:cs="Tahoma"/>
          <w:color w:val="000000"/>
          <w:sz w:val="20"/>
          <w:szCs w:val="20"/>
          <w:lang w:eastAsia="en-GB"/>
        </w:rPr>
        <w:t xml:space="preserve">cmap.umt.edu.pk/1stUICPAS2016/home.aspx </w:t>
      </w:r>
    </w:p>
    <w:p w:rsidR="005B1B8A" w:rsidRDefault="005B1B8A" w:rsidP="003D4667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Tel.: +92-42-35212801-10 (Ext: 3495)</w:t>
      </w:r>
    </w:p>
    <w:p w:rsidR="00DA2F79" w:rsidRPr="00517B78" w:rsidRDefault="00DA2F79" w:rsidP="00DE4B8C">
      <w:pPr>
        <w:shd w:val="clear" w:color="auto" w:fill="FFF1A8"/>
        <w:ind w:right="120"/>
        <w:jc w:val="both"/>
        <w:rPr>
          <w:rFonts w:ascii="Comic Sans MS" w:hAnsi="Comic Sans MS" w:cs="Arial"/>
          <w:b/>
          <w:bCs/>
          <w:color w:val="0000FF"/>
          <w:sz w:val="20"/>
          <w:szCs w:val="20"/>
        </w:rPr>
      </w:pPr>
      <w:r w:rsidRPr="00517B78">
        <w:rPr>
          <w:rFonts w:ascii="Comic Sans MS" w:hAnsi="Comic Sans MS"/>
          <w:color w:val="C00000"/>
          <w:sz w:val="20"/>
          <w:szCs w:val="20"/>
        </w:rPr>
        <w:t>NOTE:</w:t>
      </w:r>
      <w:r w:rsidRPr="00517B78">
        <w:rPr>
          <w:rFonts w:ascii="Comic Sans MS" w:hAnsi="Comic Sans MS" w:cs="Arial"/>
          <w:b/>
          <w:bCs/>
          <w:color w:val="0000FF"/>
          <w:sz w:val="20"/>
          <w:szCs w:val="20"/>
        </w:rPr>
        <w:t>The registration fees will include the following:</w:t>
      </w:r>
    </w:p>
    <w:p w:rsidR="00DA2F79" w:rsidRPr="00517B78" w:rsidRDefault="00DA2F79" w:rsidP="00DE4B8C">
      <w:pPr>
        <w:shd w:val="clear" w:color="auto" w:fill="FFF1A8"/>
        <w:ind w:right="120"/>
        <w:jc w:val="both"/>
        <w:rPr>
          <w:rFonts w:ascii="Comic Sans MS" w:hAnsi="Comic Sans MS" w:cs="Arial"/>
          <w:b/>
          <w:bCs/>
          <w:color w:val="0000FF"/>
          <w:sz w:val="20"/>
          <w:szCs w:val="20"/>
        </w:rPr>
      </w:pPr>
      <w:r w:rsidRPr="00517B78">
        <w:rPr>
          <w:rFonts w:ascii="Comic Sans MS" w:hAnsi="Comic Sans MS" w:cs="Arial"/>
          <w:b/>
          <w:bCs/>
          <w:color w:val="0000FF"/>
          <w:sz w:val="20"/>
          <w:szCs w:val="20"/>
        </w:rPr>
        <w:t>A</w:t>
      </w:r>
      <w:r w:rsidR="00DE4B8C" w:rsidRPr="00517B78">
        <w:rPr>
          <w:rFonts w:ascii="Comic Sans MS" w:hAnsi="Comic Sans MS" w:cs="Arial"/>
          <w:b/>
          <w:bCs/>
          <w:color w:val="0000FF"/>
          <w:sz w:val="20"/>
          <w:szCs w:val="20"/>
        </w:rPr>
        <w:t>ll registration materials, i.e.</w:t>
      </w:r>
      <w:r w:rsidRPr="00517B78">
        <w:rPr>
          <w:rFonts w:ascii="Comic Sans MS" w:hAnsi="Comic Sans MS" w:cs="Arial"/>
          <w:b/>
          <w:bCs/>
          <w:color w:val="0000FF"/>
          <w:sz w:val="20"/>
          <w:szCs w:val="20"/>
        </w:rPr>
        <w:t>, registration tags, pen, conference brochure,writing pad</w:t>
      </w:r>
      <w:r w:rsidR="00DE4B8C" w:rsidRPr="00517B78">
        <w:rPr>
          <w:rFonts w:ascii="Comic Sans MS" w:hAnsi="Comic Sans MS" w:cs="Arial"/>
          <w:b/>
          <w:bCs/>
          <w:color w:val="0000FF"/>
          <w:sz w:val="20"/>
          <w:szCs w:val="20"/>
        </w:rPr>
        <w:t xml:space="preserve">, folder and </w:t>
      </w:r>
      <w:r w:rsidRPr="00517B78">
        <w:rPr>
          <w:rFonts w:ascii="Comic Sans MS" w:hAnsi="Comic Sans MS" w:cs="Arial"/>
          <w:b/>
          <w:bCs/>
          <w:color w:val="0000FF"/>
          <w:sz w:val="20"/>
          <w:szCs w:val="20"/>
        </w:rPr>
        <w:t>thre</w:t>
      </w:r>
      <w:r w:rsidR="00DE4B8C" w:rsidRPr="00517B78">
        <w:rPr>
          <w:rFonts w:ascii="Comic Sans MS" w:hAnsi="Comic Sans MS" w:cs="Arial"/>
          <w:b/>
          <w:bCs/>
          <w:color w:val="0000FF"/>
          <w:sz w:val="20"/>
          <w:szCs w:val="20"/>
        </w:rPr>
        <w:t>e lunch.</w:t>
      </w:r>
      <w:r w:rsidRPr="00517B78">
        <w:rPr>
          <w:rFonts w:ascii="Comic Sans MS" w:hAnsi="Comic Sans MS" w:cs="Arial"/>
          <w:b/>
          <w:bCs/>
          <w:color w:val="0000FF"/>
          <w:sz w:val="20"/>
          <w:szCs w:val="20"/>
        </w:rPr>
        <w:t xml:space="preserve"> Free Excursion for out-station peoples only. A maximum of 10 out-station speakers will be given free accommodation on request</w:t>
      </w:r>
      <w:r w:rsidR="00DE4B8C" w:rsidRPr="00517B78">
        <w:rPr>
          <w:rFonts w:ascii="Comic Sans MS" w:hAnsi="Comic Sans MS" w:cs="Arial"/>
          <w:b/>
          <w:bCs/>
          <w:color w:val="0000FF"/>
          <w:sz w:val="20"/>
          <w:szCs w:val="20"/>
        </w:rPr>
        <w:t xml:space="preserve">  for ONE night.</w:t>
      </w:r>
    </w:p>
    <w:sectPr w:rsidR="00DA2F79" w:rsidRPr="00517B78" w:rsidSect="00843AF5">
      <w:headerReference w:type="default" r:id="rId10"/>
      <w:pgSz w:w="11909" w:h="16834" w:code="9"/>
      <w:pgMar w:top="1440" w:right="1019" w:bottom="450" w:left="900" w:header="63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C2" w:rsidRDefault="00AA69C2">
      <w:r>
        <w:separator/>
      </w:r>
    </w:p>
  </w:endnote>
  <w:endnote w:type="continuationSeparator" w:id="1">
    <w:p w:rsidR="00AA69C2" w:rsidRDefault="00AA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C2" w:rsidRDefault="00AA69C2">
      <w:r>
        <w:separator/>
      </w:r>
    </w:p>
  </w:footnote>
  <w:footnote w:type="continuationSeparator" w:id="1">
    <w:p w:rsidR="00AA69C2" w:rsidRDefault="00AA6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A1" w:rsidRDefault="0022533A" w:rsidP="00720F6E">
    <w:pPr>
      <w:pStyle w:val="Header"/>
      <w:tabs>
        <w:tab w:val="clear" w:pos="4320"/>
        <w:tab w:val="clear" w:pos="8640"/>
        <w:tab w:val="right" w:pos="9990"/>
      </w:tabs>
    </w:pPr>
    <w:r>
      <w:rPr>
        <w:noProof/>
      </w:rPr>
      <w:drawing>
        <wp:inline distT="0" distB="0" distL="0" distR="0">
          <wp:extent cx="676275" cy="632550"/>
          <wp:effectExtent l="19050" t="0" r="9525" b="0"/>
          <wp:docPr id="13" name="Picture 13" descr="http://tks.edu.pk/img/um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tks.edu.pk/img/umt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3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0F6E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A666F8"/>
    <w:rsid w:val="0000754D"/>
    <w:rsid w:val="00010F29"/>
    <w:rsid w:val="00011103"/>
    <w:rsid w:val="00035288"/>
    <w:rsid w:val="00043155"/>
    <w:rsid w:val="000553FB"/>
    <w:rsid w:val="00062C00"/>
    <w:rsid w:val="00073FC6"/>
    <w:rsid w:val="0008386B"/>
    <w:rsid w:val="00084111"/>
    <w:rsid w:val="00084C23"/>
    <w:rsid w:val="000A3B61"/>
    <w:rsid w:val="000C12D0"/>
    <w:rsid w:val="000C629A"/>
    <w:rsid w:val="000D135F"/>
    <w:rsid w:val="000E1F57"/>
    <w:rsid w:val="000E7EFF"/>
    <w:rsid w:val="000F2A76"/>
    <w:rsid w:val="000F3F2D"/>
    <w:rsid w:val="000F42F3"/>
    <w:rsid w:val="00100BA7"/>
    <w:rsid w:val="001032E0"/>
    <w:rsid w:val="00105FC6"/>
    <w:rsid w:val="00106325"/>
    <w:rsid w:val="001111AE"/>
    <w:rsid w:val="001133D1"/>
    <w:rsid w:val="00134342"/>
    <w:rsid w:val="00134F10"/>
    <w:rsid w:val="001414C2"/>
    <w:rsid w:val="0014526B"/>
    <w:rsid w:val="00145A80"/>
    <w:rsid w:val="00145CC3"/>
    <w:rsid w:val="00146054"/>
    <w:rsid w:val="00151816"/>
    <w:rsid w:val="001576FC"/>
    <w:rsid w:val="001636A9"/>
    <w:rsid w:val="001667EA"/>
    <w:rsid w:val="00167E54"/>
    <w:rsid w:val="0018006F"/>
    <w:rsid w:val="00183F57"/>
    <w:rsid w:val="0018536C"/>
    <w:rsid w:val="0018762F"/>
    <w:rsid w:val="0019146E"/>
    <w:rsid w:val="001947A9"/>
    <w:rsid w:val="001A6C2B"/>
    <w:rsid w:val="001B684C"/>
    <w:rsid w:val="001C7FC3"/>
    <w:rsid w:val="001D262C"/>
    <w:rsid w:val="001D3779"/>
    <w:rsid w:val="001D6A09"/>
    <w:rsid w:val="001F13A7"/>
    <w:rsid w:val="001F4F0D"/>
    <w:rsid w:val="002045F5"/>
    <w:rsid w:val="00217E56"/>
    <w:rsid w:val="00220D73"/>
    <w:rsid w:val="0022533A"/>
    <w:rsid w:val="002267CE"/>
    <w:rsid w:val="002267E4"/>
    <w:rsid w:val="002325C3"/>
    <w:rsid w:val="00233DBF"/>
    <w:rsid w:val="00233F16"/>
    <w:rsid w:val="002510E9"/>
    <w:rsid w:val="0025185D"/>
    <w:rsid w:val="002613E5"/>
    <w:rsid w:val="00275A4B"/>
    <w:rsid w:val="00277E70"/>
    <w:rsid w:val="00291459"/>
    <w:rsid w:val="00297ED5"/>
    <w:rsid w:val="002A5D3B"/>
    <w:rsid w:val="002B2DD5"/>
    <w:rsid w:val="002B3B97"/>
    <w:rsid w:val="002D1077"/>
    <w:rsid w:val="002D1924"/>
    <w:rsid w:val="002E2D74"/>
    <w:rsid w:val="002E414E"/>
    <w:rsid w:val="002F380A"/>
    <w:rsid w:val="003017C6"/>
    <w:rsid w:val="00301FB8"/>
    <w:rsid w:val="00305CDE"/>
    <w:rsid w:val="00310ACC"/>
    <w:rsid w:val="00323AE9"/>
    <w:rsid w:val="00336B77"/>
    <w:rsid w:val="003379D7"/>
    <w:rsid w:val="00340D57"/>
    <w:rsid w:val="003439D7"/>
    <w:rsid w:val="0036425D"/>
    <w:rsid w:val="003644E2"/>
    <w:rsid w:val="003707BF"/>
    <w:rsid w:val="00384CFD"/>
    <w:rsid w:val="00384FA3"/>
    <w:rsid w:val="00391551"/>
    <w:rsid w:val="003947B2"/>
    <w:rsid w:val="003A4189"/>
    <w:rsid w:val="003B1797"/>
    <w:rsid w:val="003B265D"/>
    <w:rsid w:val="003C1F94"/>
    <w:rsid w:val="003C33FE"/>
    <w:rsid w:val="003C6622"/>
    <w:rsid w:val="003C74AB"/>
    <w:rsid w:val="003D4667"/>
    <w:rsid w:val="003E0D10"/>
    <w:rsid w:val="003E63E8"/>
    <w:rsid w:val="003E6CDC"/>
    <w:rsid w:val="004011AD"/>
    <w:rsid w:val="00405E64"/>
    <w:rsid w:val="00411A06"/>
    <w:rsid w:val="00413F67"/>
    <w:rsid w:val="004150AF"/>
    <w:rsid w:val="00416867"/>
    <w:rsid w:val="00424817"/>
    <w:rsid w:val="0043263C"/>
    <w:rsid w:val="00432B3F"/>
    <w:rsid w:val="004427E7"/>
    <w:rsid w:val="00463285"/>
    <w:rsid w:val="004711BB"/>
    <w:rsid w:val="004721B9"/>
    <w:rsid w:val="00472255"/>
    <w:rsid w:val="004A3E6A"/>
    <w:rsid w:val="004B0FE7"/>
    <w:rsid w:val="004B1C60"/>
    <w:rsid w:val="004B31C3"/>
    <w:rsid w:val="004C0F76"/>
    <w:rsid w:val="004E55B9"/>
    <w:rsid w:val="005022EC"/>
    <w:rsid w:val="00504FC3"/>
    <w:rsid w:val="00511D67"/>
    <w:rsid w:val="00517B78"/>
    <w:rsid w:val="00541426"/>
    <w:rsid w:val="00554686"/>
    <w:rsid w:val="005627CD"/>
    <w:rsid w:val="005629A3"/>
    <w:rsid w:val="005702ED"/>
    <w:rsid w:val="005912DC"/>
    <w:rsid w:val="00596192"/>
    <w:rsid w:val="005A0C8F"/>
    <w:rsid w:val="005B1B8A"/>
    <w:rsid w:val="005C3ABC"/>
    <w:rsid w:val="005D2292"/>
    <w:rsid w:val="005D79E6"/>
    <w:rsid w:val="005E3711"/>
    <w:rsid w:val="005F003A"/>
    <w:rsid w:val="005F323B"/>
    <w:rsid w:val="005F7EFC"/>
    <w:rsid w:val="0062270D"/>
    <w:rsid w:val="00622FFB"/>
    <w:rsid w:val="00626E2A"/>
    <w:rsid w:val="00630141"/>
    <w:rsid w:val="006330B2"/>
    <w:rsid w:val="00634328"/>
    <w:rsid w:val="00661F4F"/>
    <w:rsid w:val="00665CCF"/>
    <w:rsid w:val="00665F17"/>
    <w:rsid w:val="0067702A"/>
    <w:rsid w:val="006774E8"/>
    <w:rsid w:val="006815EC"/>
    <w:rsid w:val="006829A1"/>
    <w:rsid w:val="00696AC7"/>
    <w:rsid w:val="006B4F7C"/>
    <w:rsid w:val="006D4955"/>
    <w:rsid w:val="006E3AB1"/>
    <w:rsid w:val="006E4A04"/>
    <w:rsid w:val="006E5804"/>
    <w:rsid w:val="006F0929"/>
    <w:rsid w:val="006F5E14"/>
    <w:rsid w:val="00703AC4"/>
    <w:rsid w:val="00711FDF"/>
    <w:rsid w:val="00712F45"/>
    <w:rsid w:val="00720F6E"/>
    <w:rsid w:val="00722D3A"/>
    <w:rsid w:val="00724DF3"/>
    <w:rsid w:val="00730887"/>
    <w:rsid w:val="00730C4A"/>
    <w:rsid w:val="007314D5"/>
    <w:rsid w:val="007340C2"/>
    <w:rsid w:val="007440DE"/>
    <w:rsid w:val="00746C44"/>
    <w:rsid w:val="00756FF5"/>
    <w:rsid w:val="00757B0A"/>
    <w:rsid w:val="00762AB4"/>
    <w:rsid w:val="0077370F"/>
    <w:rsid w:val="00774CF2"/>
    <w:rsid w:val="00776F3B"/>
    <w:rsid w:val="00784A36"/>
    <w:rsid w:val="00786E42"/>
    <w:rsid w:val="00793BBC"/>
    <w:rsid w:val="00796B24"/>
    <w:rsid w:val="007A40C8"/>
    <w:rsid w:val="007A4949"/>
    <w:rsid w:val="007B79B9"/>
    <w:rsid w:val="007D109A"/>
    <w:rsid w:val="007D3C8A"/>
    <w:rsid w:val="007E085E"/>
    <w:rsid w:val="00802789"/>
    <w:rsid w:val="00805245"/>
    <w:rsid w:val="008055F2"/>
    <w:rsid w:val="00811056"/>
    <w:rsid w:val="00813192"/>
    <w:rsid w:val="008177F5"/>
    <w:rsid w:val="00821762"/>
    <w:rsid w:val="0082705F"/>
    <w:rsid w:val="00836C9F"/>
    <w:rsid w:val="0083723E"/>
    <w:rsid w:val="008428E0"/>
    <w:rsid w:val="00843AF5"/>
    <w:rsid w:val="00846035"/>
    <w:rsid w:val="00854CF7"/>
    <w:rsid w:val="00855EDE"/>
    <w:rsid w:val="00862E2B"/>
    <w:rsid w:val="008672DB"/>
    <w:rsid w:val="00867FD2"/>
    <w:rsid w:val="00872829"/>
    <w:rsid w:val="00886C2A"/>
    <w:rsid w:val="0089575B"/>
    <w:rsid w:val="008A0593"/>
    <w:rsid w:val="008A3030"/>
    <w:rsid w:val="008B4DA0"/>
    <w:rsid w:val="008B61BB"/>
    <w:rsid w:val="008E2044"/>
    <w:rsid w:val="008E6900"/>
    <w:rsid w:val="008F0310"/>
    <w:rsid w:val="008F13A4"/>
    <w:rsid w:val="008F2B86"/>
    <w:rsid w:val="008F55F2"/>
    <w:rsid w:val="009176E3"/>
    <w:rsid w:val="00917776"/>
    <w:rsid w:val="00924148"/>
    <w:rsid w:val="009326EE"/>
    <w:rsid w:val="009378C9"/>
    <w:rsid w:val="009502CA"/>
    <w:rsid w:val="00962E57"/>
    <w:rsid w:val="0096330F"/>
    <w:rsid w:val="00964466"/>
    <w:rsid w:val="00971845"/>
    <w:rsid w:val="00973885"/>
    <w:rsid w:val="00982DDD"/>
    <w:rsid w:val="009874C5"/>
    <w:rsid w:val="00993BC9"/>
    <w:rsid w:val="009A54CC"/>
    <w:rsid w:val="009A7FDB"/>
    <w:rsid w:val="009B3E27"/>
    <w:rsid w:val="009C0196"/>
    <w:rsid w:val="009C409C"/>
    <w:rsid w:val="009D3722"/>
    <w:rsid w:val="009E37BC"/>
    <w:rsid w:val="009E6940"/>
    <w:rsid w:val="009F4BA2"/>
    <w:rsid w:val="00A06EB1"/>
    <w:rsid w:val="00A11FFE"/>
    <w:rsid w:val="00A137C4"/>
    <w:rsid w:val="00A30F31"/>
    <w:rsid w:val="00A434DE"/>
    <w:rsid w:val="00A60E39"/>
    <w:rsid w:val="00A64E3C"/>
    <w:rsid w:val="00A66244"/>
    <w:rsid w:val="00A666F8"/>
    <w:rsid w:val="00A77DD0"/>
    <w:rsid w:val="00A8250C"/>
    <w:rsid w:val="00A9504A"/>
    <w:rsid w:val="00AA69C2"/>
    <w:rsid w:val="00AB4D04"/>
    <w:rsid w:val="00AC2170"/>
    <w:rsid w:val="00AD76C5"/>
    <w:rsid w:val="00AE3F17"/>
    <w:rsid w:val="00AF33A1"/>
    <w:rsid w:val="00B024BB"/>
    <w:rsid w:val="00B129DC"/>
    <w:rsid w:val="00B15856"/>
    <w:rsid w:val="00B267AF"/>
    <w:rsid w:val="00B424CE"/>
    <w:rsid w:val="00B4268B"/>
    <w:rsid w:val="00B503AC"/>
    <w:rsid w:val="00B50A4D"/>
    <w:rsid w:val="00B67E23"/>
    <w:rsid w:val="00B74020"/>
    <w:rsid w:val="00B75778"/>
    <w:rsid w:val="00B76077"/>
    <w:rsid w:val="00B763CB"/>
    <w:rsid w:val="00B81AA2"/>
    <w:rsid w:val="00BB069B"/>
    <w:rsid w:val="00BC1117"/>
    <w:rsid w:val="00BC1A3B"/>
    <w:rsid w:val="00BD064D"/>
    <w:rsid w:val="00BD32B3"/>
    <w:rsid w:val="00BE408A"/>
    <w:rsid w:val="00C03CCF"/>
    <w:rsid w:val="00C15C61"/>
    <w:rsid w:val="00C17826"/>
    <w:rsid w:val="00C30E34"/>
    <w:rsid w:val="00C360E6"/>
    <w:rsid w:val="00C36CEA"/>
    <w:rsid w:val="00C37BE7"/>
    <w:rsid w:val="00C435FF"/>
    <w:rsid w:val="00C43CCC"/>
    <w:rsid w:val="00C6027C"/>
    <w:rsid w:val="00C66FB4"/>
    <w:rsid w:val="00C71C0F"/>
    <w:rsid w:val="00C74F11"/>
    <w:rsid w:val="00C754E1"/>
    <w:rsid w:val="00C75A83"/>
    <w:rsid w:val="00C76663"/>
    <w:rsid w:val="00C85A20"/>
    <w:rsid w:val="00C86DA7"/>
    <w:rsid w:val="00C87988"/>
    <w:rsid w:val="00C97B06"/>
    <w:rsid w:val="00CA254C"/>
    <w:rsid w:val="00CB015B"/>
    <w:rsid w:val="00CB17BA"/>
    <w:rsid w:val="00CB2412"/>
    <w:rsid w:val="00CB2A48"/>
    <w:rsid w:val="00CC0C6D"/>
    <w:rsid w:val="00CC5482"/>
    <w:rsid w:val="00CD1386"/>
    <w:rsid w:val="00CD5FD7"/>
    <w:rsid w:val="00CD6B12"/>
    <w:rsid w:val="00D17684"/>
    <w:rsid w:val="00D27319"/>
    <w:rsid w:val="00D31416"/>
    <w:rsid w:val="00D32CD2"/>
    <w:rsid w:val="00D354F8"/>
    <w:rsid w:val="00D458B4"/>
    <w:rsid w:val="00D6693F"/>
    <w:rsid w:val="00D71443"/>
    <w:rsid w:val="00D73C3E"/>
    <w:rsid w:val="00D8662F"/>
    <w:rsid w:val="00D927D7"/>
    <w:rsid w:val="00D95BA2"/>
    <w:rsid w:val="00D96046"/>
    <w:rsid w:val="00DA2F79"/>
    <w:rsid w:val="00DA390A"/>
    <w:rsid w:val="00DB3362"/>
    <w:rsid w:val="00DD5EC8"/>
    <w:rsid w:val="00DE4457"/>
    <w:rsid w:val="00DE4B8C"/>
    <w:rsid w:val="00DE6463"/>
    <w:rsid w:val="00DF0AA1"/>
    <w:rsid w:val="00E063F2"/>
    <w:rsid w:val="00E12C7C"/>
    <w:rsid w:val="00E14E48"/>
    <w:rsid w:val="00E2152C"/>
    <w:rsid w:val="00E3336C"/>
    <w:rsid w:val="00E4417F"/>
    <w:rsid w:val="00E47CE3"/>
    <w:rsid w:val="00E52001"/>
    <w:rsid w:val="00E60F7D"/>
    <w:rsid w:val="00E64999"/>
    <w:rsid w:val="00E819B4"/>
    <w:rsid w:val="00E845DD"/>
    <w:rsid w:val="00E85676"/>
    <w:rsid w:val="00E92933"/>
    <w:rsid w:val="00E9468C"/>
    <w:rsid w:val="00E95CA6"/>
    <w:rsid w:val="00EA48B2"/>
    <w:rsid w:val="00EA7173"/>
    <w:rsid w:val="00EB4301"/>
    <w:rsid w:val="00EB72E6"/>
    <w:rsid w:val="00EC338E"/>
    <w:rsid w:val="00ED5781"/>
    <w:rsid w:val="00ED6C74"/>
    <w:rsid w:val="00EE10C0"/>
    <w:rsid w:val="00EE7C36"/>
    <w:rsid w:val="00EF382E"/>
    <w:rsid w:val="00EF4855"/>
    <w:rsid w:val="00EF5F9C"/>
    <w:rsid w:val="00EF7848"/>
    <w:rsid w:val="00F147C2"/>
    <w:rsid w:val="00F25424"/>
    <w:rsid w:val="00F35964"/>
    <w:rsid w:val="00F375E2"/>
    <w:rsid w:val="00F42E8D"/>
    <w:rsid w:val="00F438A1"/>
    <w:rsid w:val="00F531F7"/>
    <w:rsid w:val="00F57966"/>
    <w:rsid w:val="00F60A69"/>
    <w:rsid w:val="00F61B9F"/>
    <w:rsid w:val="00F94B3D"/>
    <w:rsid w:val="00FA3E05"/>
    <w:rsid w:val="00FA6DBF"/>
    <w:rsid w:val="00FB43A6"/>
    <w:rsid w:val="00FB553A"/>
    <w:rsid w:val="00FB7D42"/>
    <w:rsid w:val="00FC21EA"/>
    <w:rsid w:val="00FD1CD8"/>
    <w:rsid w:val="00FD40E8"/>
    <w:rsid w:val="00FD64A3"/>
    <w:rsid w:val="00FE47BF"/>
    <w:rsid w:val="00FE6F6B"/>
    <w:rsid w:val="00FF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E085E"/>
    <w:rPr>
      <w:color w:val="0000FF"/>
      <w:u w:val="single"/>
    </w:rPr>
  </w:style>
  <w:style w:type="paragraph" w:styleId="Header">
    <w:name w:val="header"/>
    <w:basedOn w:val="Normal"/>
    <w:rsid w:val="00FD1C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1C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17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782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4142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1426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9874C5"/>
  </w:style>
  <w:style w:type="character" w:styleId="Emphasis">
    <w:name w:val="Emphasis"/>
    <w:basedOn w:val="DefaultParagraphFont"/>
    <w:uiPriority w:val="20"/>
    <w:qFormat/>
    <w:rsid w:val="009874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97B06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hail.zafar@umt.edu.p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cmap.umt.edu.pk/1stUICPAS2016/hom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raheel.zahid@umt.edu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39FE-796E-4500-9FB4-1B95B4BA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kashifi</dc:creator>
  <cp:lastModifiedBy>9829</cp:lastModifiedBy>
  <cp:revision>2</cp:revision>
  <cp:lastPrinted>2014-10-01T10:14:00Z</cp:lastPrinted>
  <dcterms:created xsi:type="dcterms:W3CDTF">2015-11-23T09:49:00Z</dcterms:created>
  <dcterms:modified xsi:type="dcterms:W3CDTF">2015-11-23T09:49:00Z</dcterms:modified>
</cp:coreProperties>
</file>