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C" w:rsidRDefault="00B0736C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36C" w:rsidRDefault="00B0736C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36C" w:rsidRDefault="00B0736C" w:rsidP="00B0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2F497912" wp14:editId="60F0A18D">
            <wp:extent cx="1362075" cy="1971675"/>
            <wp:effectExtent l="0" t="0" r="9525" b="9525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04"/>
                    <a:stretch/>
                  </pic:blipFill>
                  <pic:spPr bwMode="auto">
                    <a:xfrm>
                      <a:off x="0" y="0"/>
                      <a:ext cx="13620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2F5" w:rsidRDefault="00C469A2" w:rsidP="00B0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Gochi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-Ponce</w:t>
      </w:r>
    </w:p>
    <w:p w:rsidR="00C469A2" w:rsidRDefault="00C469A2" w:rsidP="00B0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Technological Institute of Tijuana</w:t>
      </w:r>
    </w:p>
    <w:p w:rsidR="004D2E70" w:rsidRPr="004D2E70" w:rsidRDefault="004D2E70" w:rsidP="00B0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E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Graduate Center and Research in Chemistry</w:t>
      </w:r>
    </w:p>
    <w:p w:rsidR="00C469A2" w:rsidRPr="00CA02F5" w:rsidRDefault="00C469A2" w:rsidP="00B07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Mexico</w:t>
      </w:r>
      <w:bookmarkStart w:id="0" w:name="_GoBack"/>
      <w:bookmarkEnd w:id="0"/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575" w:rsidRDefault="00357575" w:rsidP="00D00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BB9">
        <w:rPr>
          <w:rFonts w:ascii="Times New Roman" w:hAnsi="Times New Roman" w:cs="Times New Roman"/>
          <w:sz w:val="24"/>
          <w:szCs w:val="24"/>
          <w:lang w:val="en-US"/>
        </w:rPr>
        <w:t xml:space="preserve">Y. </w:t>
      </w:r>
      <w:proofErr w:type="spellStart"/>
      <w:r w:rsidRPr="00122BB9">
        <w:rPr>
          <w:rFonts w:ascii="Times New Roman" w:hAnsi="Times New Roman" w:cs="Times New Roman"/>
          <w:sz w:val="24"/>
          <w:szCs w:val="24"/>
          <w:lang w:val="en-US"/>
        </w:rPr>
        <w:t>Gochi</w:t>
      </w:r>
      <w:proofErr w:type="spellEnd"/>
      <w:r w:rsidRPr="00122BB9">
        <w:rPr>
          <w:rFonts w:ascii="Times New Roman" w:hAnsi="Times New Roman" w:cs="Times New Roman"/>
          <w:sz w:val="24"/>
          <w:szCs w:val="24"/>
          <w:lang w:val="en-US"/>
        </w:rPr>
        <w:t>-Ponce</w:t>
      </w:r>
      <w:r w:rsidR="00C469A2">
        <w:rPr>
          <w:rFonts w:ascii="Times New Roman" w:hAnsi="Times New Roman" w:cs="Times New Roman"/>
          <w:sz w:val="24"/>
          <w:szCs w:val="24"/>
          <w:lang w:val="en-US"/>
        </w:rPr>
        <w:t xml:space="preserve"> was born in </w:t>
      </w:r>
      <w:proofErr w:type="spellStart"/>
      <w:r w:rsidR="00C469A2">
        <w:rPr>
          <w:rFonts w:ascii="Times New Roman" w:hAnsi="Times New Roman" w:cs="Times New Roman"/>
          <w:sz w:val="24"/>
          <w:szCs w:val="24"/>
          <w:lang w:val="en-US"/>
        </w:rPr>
        <w:t>Zacapu</w:t>
      </w:r>
      <w:proofErr w:type="spellEnd"/>
      <w:r w:rsidR="00C4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9A2">
        <w:rPr>
          <w:rFonts w:ascii="Times New Roman" w:hAnsi="Times New Roman" w:cs="Times New Roman"/>
          <w:sz w:val="24"/>
          <w:szCs w:val="24"/>
          <w:lang w:val="en-US"/>
        </w:rPr>
        <w:t>Michoacan</w:t>
      </w:r>
      <w:proofErr w:type="spellEnd"/>
      <w:r w:rsidR="00C469A2">
        <w:rPr>
          <w:rFonts w:ascii="Times New Roman" w:hAnsi="Times New Roman" w:cs="Times New Roman"/>
          <w:sz w:val="24"/>
          <w:szCs w:val="24"/>
          <w:lang w:val="en-US"/>
        </w:rPr>
        <w:t>, Mexico</w:t>
      </w:r>
      <w:r w:rsidR="00D226A0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She received he</w:t>
      </w:r>
      <w:r w:rsidR="00DE58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 degree as Chemical Engineer at</w:t>
      </w:r>
      <w:r w:rsidR="00D226A0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6A0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Michoacan</w:t>
      </w:r>
      <w:proofErr w:type="spellEnd"/>
      <w:r w:rsidR="00D226A0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University of St. Nich</w:t>
      </w:r>
      <w:r w:rsidR="00773915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olas of Hidalgo. Following her graduate studies, she obtained a Master Degree and after her</w:t>
      </w:r>
      <w:r w:rsid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Ph.D. in Materials Science at</w:t>
      </w:r>
      <w:r w:rsidR="00773915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Advanced Materials Research Center</w:t>
      </w:r>
      <w:r w:rsid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S. C.,</w:t>
      </w:r>
      <w:r w:rsidR="009D52E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Chihuahua, </w:t>
      </w:r>
      <w:proofErr w:type="spellStart"/>
      <w:proofErr w:type="gramStart"/>
      <w:r w:rsidR="009D52E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Chih</w:t>
      </w:r>
      <w:proofErr w:type="spellEnd"/>
      <w:r w:rsidR="009D52E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.,</w:t>
      </w:r>
      <w:proofErr w:type="gramEnd"/>
      <w:r w:rsidR="009D52E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Mex.</w:t>
      </w:r>
      <w:r w:rsidR="00F445B0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She received</w:t>
      </w:r>
      <w:r w:rsidR="00347C3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scholarship </w:t>
      </w:r>
      <w:r w:rsidR="005207AF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study </w:t>
      </w:r>
      <w:proofErr w:type="spellStart"/>
      <w:r w:rsidR="005207AF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electrocatalysis</w:t>
      </w:r>
      <w:proofErr w:type="spellEnd"/>
      <w:r w:rsidR="00347C3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E76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</w:t>
      </w:r>
      <w:r w:rsidR="004D3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47C3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Universitè</w:t>
      </w:r>
      <w:proofErr w:type="spellEnd"/>
      <w:r w:rsidR="009F75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Poitiers, France and after</w:t>
      </w:r>
      <w:r w:rsidR="00714B5B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E76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</w:t>
      </w:r>
      <w:r w:rsidR="004D3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14B5B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University of Texas at Austin</w:t>
      </w:r>
      <w:r w:rsidR="005207AF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</w:t>
      </w:r>
      <w:r w:rsidR="004D3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learning </w:t>
      </w:r>
      <w:r w:rsidR="005207AF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electrochemical methods</w:t>
      </w:r>
      <w:r w:rsidR="00714B5B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47C3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C40F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She then worked </w:t>
      </w:r>
      <w:r w:rsidR="00FD58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Chemical Engineering Department </w:t>
      </w:r>
      <w:r w:rsidR="00EC40F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 Technological Institute of Oaxaca, Oaxaca, Mex.</w:t>
      </w:r>
      <w:r w:rsidR="00C436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until 2015 year.</w:t>
      </w:r>
      <w:r w:rsidR="00EC40F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07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Actually, she is a researcher in the</w:t>
      </w:r>
      <w:r w:rsidR="006B45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Graduate Center and Research in Chemistry</w:t>
      </w:r>
      <w:r w:rsidR="001A07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Technological Institute of Tijuana.</w:t>
      </w:r>
      <w:r w:rsidR="006B45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C40F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She has work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</w:t>
      </w:r>
      <w:r w:rsidR="00EC40FC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 director of thesis of 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</w:t>
      </w:r>
      <w:r w:rsidR="009F75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ost</w:t>
      </w:r>
      <w:r w:rsidR="009034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0341E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grad</w:t>
      </w:r>
      <w:r w:rsidR="009034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uate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students </w:t>
      </w:r>
      <w:r w:rsidR="009F75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sciences </w:t>
      </w:r>
      <w:r w:rsidR="00C469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17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D3964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students</w:t>
      </w:r>
      <w:r w:rsidR="004D3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</w:t>
      </w:r>
      <w:r w:rsidR="004D3964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D3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chemical engineering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She has published </w:t>
      </w:r>
      <w:r w:rsidR="00C469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more than</w:t>
      </w:r>
      <w:r w:rsidR="003707AA" w:rsidRPr="00122B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 peer-reviewed research papers. </w:t>
      </w:r>
      <w:r w:rsidR="00F445B0" w:rsidRPr="00122BB9">
        <w:rPr>
          <w:rFonts w:ascii="Times New Roman" w:hAnsi="Times New Roman" w:cs="Times New Roman"/>
          <w:sz w:val="24"/>
          <w:szCs w:val="24"/>
          <w:lang w:val="en-US"/>
        </w:rPr>
        <w:t xml:space="preserve">Her research focuses on the development of novel energy materials and devices particularly based on synthesis and characterization of carbon nanostructures and metallic nanoparticles as </w:t>
      </w:r>
      <w:r w:rsidR="008B6E9C">
        <w:rPr>
          <w:rFonts w:ascii="Times New Roman" w:hAnsi="Times New Roman" w:cs="Times New Roman"/>
          <w:sz w:val="24"/>
          <w:szCs w:val="24"/>
          <w:lang w:val="en-US"/>
        </w:rPr>
        <w:t>catalysts in specific chemical reactions</w:t>
      </w:r>
      <w:r w:rsidR="007427A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B6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5D6">
        <w:rPr>
          <w:rFonts w:ascii="Times New Roman" w:hAnsi="Times New Roman" w:cs="Times New Roman"/>
          <w:sz w:val="24"/>
          <w:szCs w:val="24"/>
          <w:lang w:val="en-US"/>
        </w:rPr>
        <w:t>cathodic</w:t>
      </w:r>
      <w:proofErr w:type="spellEnd"/>
      <w:r w:rsidR="00B11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5B0" w:rsidRPr="00122BB9">
        <w:rPr>
          <w:rFonts w:ascii="Times New Roman" w:hAnsi="Times New Roman" w:cs="Times New Roman"/>
          <w:sz w:val="24"/>
          <w:szCs w:val="24"/>
          <w:lang w:val="en-US"/>
        </w:rPr>
        <w:t>electrocatalysts</w:t>
      </w:r>
      <w:proofErr w:type="spellEnd"/>
      <w:r w:rsidR="00F445B0" w:rsidRPr="00122BB9">
        <w:rPr>
          <w:rFonts w:ascii="Times New Roman" w:hAnsi="Times New Roman" w:cs="Times New Roman"/>
          <w:sz w:val="24"/>
          <w:szCs w:val="24"/>
          <w:lang w:val="en-US"/>
        </w:rPr>
        <w:t xml:space="preserve"> of fuel cells</w:t>
      </w:r>
      <w:r w:rsidR="009F75AA">
        <w:rPr>
          <w:rFonts w:ascii="Times New Roman" w:hAnsi="Times New Roman" w:cs="Times New Roman"/>
          <w:sz w:val="24"/>
          <w:szCs w:val="24"/>
          <w:lang w:val="en-US"/>
        </w:rPr>
        <w:t>, as well as the study of</w:t>
      </w:r>
      <w:r w:rsidR="00F445B0" w:rsidRPr="00122BB9">
        <w:rPr>
          <w:rFonts w:ascii="Times New Roman" w:hAnsi="Times New Roman" w:cs="Times New Roman"/>
          <w:sz w:val="24"/>
          <w:szCs w:val="24"/>
          <w:lang w:val="en-US"/>
        </w:rPr>
        <w:t xml:space="preserve"> composite materials.</w:t>
      </w: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2F5" w:rsidRDefault="00CA02F5" w:rsidP="001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02F5" w:rsidSect="007352A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1058D4"/>
    <w:rsid w:val="00122BB9"/>
    <w:rsid w:val="001A07F0"/>
    <w:rsid w:val="001E0136"/>
    <w:rsid w:val="002D506C"/>
    <w:rsid w:val="00347C3A"/>
    <w:rsid w:val="00357575"/>
    <w:rsid w:val="003707AA"/>
    <w:rsid w:val="004522A8"/>
    <w:rsid w:val="004D2E70"/>
    <w:rsid w:val="004D3964"/>
    <w:rsid w:val="005207AF"/>
    <w:rsid w:val="006B45A5"/>
    <w:rsid w:val="00714B5B"/>
    <w:rsid w:val="007352AF"/>
    <w:rsid w:val="007427A1"/>
    <w:rsid w:val="00773915"/>
    <w:rsid w:val="00830225"/>
    <w:rsid w:val="008B6E9C"/>
    <w:rsid w:val="0090341E"/>
    <w:rsid w:val="009D52EC"/>
    <w:rsid w:val="009E76D0"/>
    <w:rsid w:val="009F75AA"/>
    <w:rsid w:val="00B0736C"/>
    <w:rsid w:val="00B115D6"/>
    <w:rsid w:val="00B31231"/>
    <w:rsid w:val="00C122D2"/>
    <w:rsid w:val="00C43627"/>
    <w:rsid w:val="00C469A2"/>
    <w:rsid w:val="00CA02F5"/>
    <w:rsid w:val="00D00D23"/>
    <w:rsid w:val="00D226A0"/>
    <w:rsid w:val="00DE58C6"/>
    <w:rsid w:val="00EC40FC"/>
    <w:rsid w:val="00F445B0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226A0"/>
    <w:rPr>
      <w:i/>
      <w:iCs/>
    </w:rPr>
  </w:style>
  <w:style w:type="character" w:customStyle="1" w:styleId="apple-converted-space">
    <w:name w:val="apple-converted-space"/>
    <w:basedOn w:val="Fuentedeprrafopredeter"/>
    <w:rsid w:val="00D226A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2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2BB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226A0"/>
    <w:rPr>
      <w:i/>
      <w:iCs/>
    </w:rPr>
  </w:style>
  <w:style w:type="character" w:customStyle="1" w:styleId="apple-converted-space">
    <w:name w:val="apple-converted-space"/>
    <w:basedOn w:val="Fuentedeprrafopredeter"/>
    <w:rsid w:val="00D226A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2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2BB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Yady</dc:creator>
  <cp:lastModifiedBy>Yady</cp:lastModifiedBy>
  <cp:revision>9</cp:revision>
  <dcterms:created xsi:type="dcterms:W3CDTF">2016-06-18T06:56:00Z</dcterms:created>
  <dcterms:modified xsi:type="dcterms:W3CDTF">2016-06-18T08:53:00Z</dcterms:modified>
</cp:coreProperties>
</file>