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15" w:rsidRPr="00ED6A15" w:rsidRDefault="00ED6A15" w:rsidP="00ED6A15">
      <w:pPr>
        <w:shd w:val="clear" w:color="auto" w:fill="FFFFFF"/>
        <w:spacing w:after="225" w:line="630" w:lineRule="atLeast"/>
        <w:outlineLvl w:val="0"/>
        <w:rPr>
          <w:rFonts w:ascii="Arial" w:eastAsia="Times New Roman" w:hAnsi="Arial" w:cs="Arial"/>
          <w:color w:val="555555"/>
          <w:kern w:val="36"/>
          <w:sz w:val="45"/>
          <w:szCs w:val="45"/>
        </w:rPr>
      </w:pPr>
      <w:r>
        <w:rPr>
          <w:rFonts w:ascii="Arial" w:eastAsia="Times New Roman" w:hAnsi="Arial" w:cs="Arial"/>
          <w:noProof/>
          <w:color w:val="555555"/>
          <w:kern w:val="36"/>
          <w:sz w:val="45"/>
          <w:szCs w:val="45"/>
        </w:rPr>
        <w:drawing>
          <wp:anchor distT="0" distB="0" distL="114300" distR="114300" simplePos="0" relativeHeight="251658240" behindDoc="1" locked="0" layoutInCell="1" allowOverlap="1">
            <wp:simplePos x="0" y="0"/>
            <wp:positionH relativeFrom="column">
              <wp:posOffset>-571500</wp:posOffset>
            </wp:positionH>
            <wp:positionV relativeFrom="paragraph">
              <wp:posOffset>847725</wp:posOffset>
            </wp:positionV>
            <wp:extent cx="7134225" cy="3733800"/>
            <wp:effectExtent l="19050" t="0" r="9525" b="0"/>
            <wp:wrapTight wrapText="bothSides">
              <wp:wrapPolygon edited="0">
                <wp:start x="-58" y="0"/>
                <wp:lineTo x="-58" y="21490"/>
                <wp:lineTo x="21629" y="21490"/>
                <wp:lineTo x="21629" y="0"/>
                <wp:lineTo x="-58" y="0"/>
              </wp:wrapPolygon>
            </wp:wrapTight>
            <wp:docPr id="1" name="Picture 1" descr="Joseph Mallard interview: Chronicling through qui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eph Mallard interview: Chronicling through quilting"/>
                    <pic:cNvPicPr>
                      <a:picLocks noChangeAspect="1" noChangeArrowheads="1"/>
                    </pic:cNvPicPr>
                  </pic:nvPicPr>
                  <pic:blipFill>
                    <a:blip r:embed="rId5"/>
                    <a:srcRect/>
                    <a:stretch>
                      <a:fillRect/>
                    </a:stretch>
                  </pic:blipFill>
                  <pic:spPr bwMode="auto">
                    <a:xfrm>
                      <a:off x="0" y="0"/>
                      <a:ext cx="7134225" cy="3733800"/>
                    </a:xfrm>
                    <a:prstGeom prst="rect">
                      <a:avLst/>
                    </a:prstGeom>
                    <a:noFill/>
                    <a:ln w="9525">
                      <a:noFill/>
                      <a:miter lim="800000"/>
                      <a:headEnd/>
                      <a:tailEnd/>
                    </a:ln>
                  </pic:spPr>
                </pic:pic>
              </a:graphicData>
            </a:graphic>
          </wp:anchor>
        </w:drawing>
      </w:r>
      <w:r w:rsidRPr="00ED6A15">
        <w:rPr>
          <w:rFonts w:ascii="Arial" w:eastAsia="Times New Roman" w:hAnsi="Arial" w:cs="Arial"/>
          <w:color w:val="555555"/>
          <w:kern w:val="36"/>
          <w:sz w:val="45"/>
          <w:szCs w:val="45"/>
        </w:rPr>
        <w:t>Joseph Mallard interview: Chronicling through quilting</w:t>
      </w:r>
    </w:p>
    <w:p w:rsidR="00ED6A15" w:rsidRDefault="00ED6A15" w:rsidP="00ED6A15">
      <w:pPr>
        <w:pStyle w:val="NormalWeb"/>
        <w:shd w:val="clear" w:color="auto" w:fill="FFFFFF"/>
        <w:spacing w:before="0" w:beforeAutospacing="0" w:after="225" w:afterAutospacing="0" w:line="330" w:lineRule="atLeast"/>
        <w:rPr>
          <w:rFonts w:ascii="Helvetica" w:hAnsi="Helvetica"/>
          <w:color w:val="555555"/>
          <w:sz w:val="21"/>
          <w:szCs w:val="21"/>
        </w:rPr>
      </w:pPr>
      <w:r>
        <w:rPr>
          <w:rStyle w:val="intro"/>
          <w:rFonts w:ascii="Arial" w:hAnsi="Arial" w:cs="Arial"/>
          <w:color w:val="555555"/>
          <w:sz w:val="27"/>
          <w:szCs w:val="27"/>
        </w:rPr>
        <w:t>Best known for creating beautiful quilts chronicling significant events, Joseph “Sunshine Joe” Mallard was first introduced to quilting by his great, great grandmother as a young boy. His own quilting adventure began much later in the 1970s.</w:t>
      </w:r>
    </w:p>
    <w:p w:rsidR="00ED6A15" w:rsidRDefault="00ED6A15" w:rsidP="00ED6A15">
      <w:pPr>
        <w:pStyle w:val="NormalWeb"/>
        <w:shd w:val="clear" w:color="auto" w:fill="FFFFFF"/>
        <w:spacing w:before="0" w:beforeAutospacing="0" w:after="225" w:afterAutospacing="0" w:line="330" w:lineRule="atLeast"/>
        <w:rPr>
          <w:rFonts w:ascii="Helvetica" w:hAnsi="Helvetica"/>
          <w:color w:val="555555"/>
          <w:sz w:val="21"/>
          <w:szCs w:val="21"/>
        </w:rPr>
      </w:pPr>
      <w:r>
        <w:rPr>
          <w:rStyle w:val="intro"/>
          <w:rFonts w:ascii="Arial" w:hAnsi="Arial" w:cs="Arial"/>
          <w:color w:val="555555"/>
          <w:sz w:val="27"/>
          <w:szCs w:val="27"/>
        </w:rPr>
        <w:t>Joseph has always been passionate about sharing his artwork with anyone that would listen. Having spent time in many different cities across the United States, he has developed a knack for attracting crowds and creating dialogue around his work.</w:t>
      </w:r>
    </w:p>
    <w:p w:rsidR="00ED6A15" w:rsidRDefault="00ED6A15" w:rsidP="00ED6A15">
      <w:pPr>
        <w:pStyle w:val="NormalWeb"/>
        <w:shd w:val="clear" w:color="auto" w:fill="FFFFFF"/>
        <w:spacing w:before="0" w:beforeAutospacing="0" w:after="225" w:afterAutospacing="0" w:line="330" w:lineRule="atLeast"/>
        <w:rPr>
          <w:rFonts w:ascii="Helvetica" w:hAnsi="Helvetica"/>
          <w:color w:val="555555"/>
          <w:sz w:val="21"/>
          <w:szCs w:val="21"/>
        </w:rPr>
      </w:pPr>
      <w:r>
        <w:rPr>
          <w:rFonts w:ascii="Helvetica" w:hAnsi="Helvetica"/>
          <w:color w:val="555555"/>
          <w:sz w:val="21"/>
          <w:szCs w:val="21"/>
        </w:rPr>
        <w:t xml:space="preserve">In this interview, Joseph Mallard talks about learning from his great, great grandmother, how he was inspired by Rosie </w:t>
      </w:r>
      <w:proofErr w:type="gramStart"/>
      <w:r>
        <w:rPr>
          <w:rFonts w:ascii="Helvetica" w:hAnsi="Helvetica"/>
          <w:color w:val="555555"/>
          <w:sz w:val="21"/>
          <w:szCs w:val="21"/>
        </w:rPr>
        <w:t>Greer,</w:t>
      </w:r>
      <w:proofErr w:type="gramEnd"/>
      <w:r>
        <w:rPr>
          <w:rFonts w:ascii="Helvetica" w:hAnsi="Helvetica"/>
          <w:color w:val="555555"/>
          <w:sz w:val="21"/>
          <w:szCs w:val="21"/>
        </w:rPr>
        <w:t xml:space="preserve"> and the more than 630 references on his quilt documenting </w:t>
      </w:r>
      <w:proofErr w:type="spellStart"/>
      <w:r>
        <w:rPr>
          <w:rFonts w:ascii="Helvetica" w:hAnsi="Helvetica"/>
          <w:color w:val="555555"/>
          <w:sz w:val="21"/>
          <w:szCs w:val="21"/>
        </w:rPr>
        <w:t>Barack</w:t>
      </w:r>
      <w:proofErr w:type="spellEnd"/>
      <w:r>
        <w:rPr>
          <w:rFonts w:ascii="Helvetica" w:hAnsi="Helvetica"/>
          <w:color w:val="555555"/>
          <w:sz w:val="21"/>
          <w:szCs w:val="21"/>
        </w:rPr>
        <w:t xml:space="preserve"> </w:t>
      </w:r>
      <w:proofErr w:type="spellStart"/>
      <w:r>
        <w:rPr>
          <w:rFonts w:ascii="Helvetica" w:hAnsi="Helvetica"/>
          <w:color w:val="555555"/>
          <w:sz w:val="21"/>
          <w:szCs w:val="21"/>
        </w:rPr>
        <w:t>Obama’s</w:t>
      </w:r>
      <w:proofErr w:type="spellEnd"/>
      <w:r>
        <w:rPr>
          <w:rFonts w:ascii="Helvetica" w:hAnsi="Helvetica"/>
          <w:color w:val="555555"/>
          <w:sz w:val="21"/>
          <w:szCs w:val="21"/>
        </w:rPr>
        <w:t xml:space="preserve"> first term in office.</w:t>
      </w:r>
    </w:p>
    <w:p w:rsidR="00ED6A15" w:rsidRDefault="00ED6A15" w:rsidP="00ED6A15">
      <w:pPr>
        <w:shd w:val="clear" w:color="auto" w:fill="FFFFFF"/>
        <w:spacing w:line="330" w:lineRule="atLeast"/>
        <w:jc w:val="center"/>
        <w:rPr>
          <w:rFonts w:ascii="Helvetica" w:hAnsi="Helvetica"/>
          <w:color w:val="555555"/>
          <w:sz w:val="21"/>
          <w:szCs w:val="21"/>
        </w:rPr>
      </w:pPr>
      <w:r>
        <w:rPr>
          <w:rFonts w:ascii="Helvetica" w:hAnsi="Helvetica"/>
          <w:noProof/>
          <w:color w:val="555555"/>
          <w:sz w:val="21"/>
          <w:szCs w:val="21"/>
        </w:rPr>
        <w:lastRenderedPageBreak/>
        <w:drawing>
          <wp:inline distT="0" distB="0" distL="0" distR="0">
            <wp:extent cx="6423557" cy="7886700"/>
            <wp:effectExtent l="19050" t="0" r="0" b="0"/>
            <wp:docPr id="3" name="Picture 3" descr="Textile art by Joseph Mall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ile art by Joseph Mallard "/>
                    <pic:cNvPicPr>
                      <a:picLocks noChangeAspect="1" noChangeArrowheads="1"/>
                    </pic:cNvPicPr>
                  </pic:nvPicPr>
                  <pic:blipFill>
                    <a:blip r:embed="rId6"/>
                    <a:srcRect/>
                    <a:stretch>
                      <a:fillRect/>
                    </a:stretch>
                  </pic:blipFill>
                  <pic:spPr bwMode="auto">
                    <a:xfrm>
                      <a:off x="0" y="0"/>
                      <a:ext cx="6423557" cy="7886700"/>
                    </a:xfrm>
                    <a:prstGeom prst="rect">
                      <a:avLst/>
                    </a:prstGeom>
                    <a:noFill/>
                    <a:ln w="9525">
                      <a:noFill/>
                      <a:miter lim="800000"/>
                      <a:headEnd/>
                      <a:tailEnd/>
                    </a:ln>
                  </pic:spPr>
                </pic:pic>
              </a:graphicData>
            </a:graphic>
          </wp:inline>
        </w:drawing>
      </w:r>
    </w:p>
    <w:p w:rsidR="00ED6A15" w:rsidRDefault="00ED6A15" w:rsidP="00ED6A15">
      <w:pPr>
        <w:pStyle w:val="wp-caption-text"/>
        <w:shd w:val="clear" w:color="auto" w:fill="FFFFFF"/>
        <w:spacing w:before="0" w:beforeAutospacing="0" w:after="0" w:afterAutospacing="0" w:line="255" w:lineRule="atLeast"/>
        <w:jc w:val="center"/>
        <w:rPr>
          <w:rFonts w:ascii="Helvetica" w:hAnsi="Helvetica"/>
          <w:color w:val="555555"/>
          <w:sz w:val="17"/>
          <w:szCs w:val="17"/>
        </w:rPr>
      </w:pPr>
      <w:r>
        <w:rPr>
          <w:rFonts w:ascii="Helvetica" w:hAnsi="Helvetica"/>
          <w:color w:val="555555"/>
          <w:sz w:val="17"/>
          <w:szCs w:val="17"/>
        </w:rPr>
        <w:t>Joseph Mallard – Tie Quilt</w:t>
      </w:r>
    </w:p>
    <w:p w:rsidR="00ED6A15" w:rsidRDefault="00ED6A15" w:rsidP="00ED6A15">
      <w:pPr>
        <w:pStyle w:val="Heading2"/>
        <w:shd w:val="clear" w:color="auto" w:fill="FFFFFF"/>
        <w:spacing w:before="0" w:after="225" w:line="390" w:lineRule="atLeast"/>
        <w:rPr>
          <w:rFonts w:ascii="Arial" w:hAnsi="Arial" w:cs="Arial"/>
          <w:b w:val="0"/>
          <w:bCs w:val="0"/>
          <w:color w:val="BD592F"/>
          <w:sz w:val="30"/>
          <w:szCs w:val="30"/>
        </w:rPr>
      </w:pPr>
      <w:r>
        <w:rPr>
          <w:rFonts w:ascii="Arial" w:hAnsi="Arial" w:cs="Arial"/>
          <w:b w:val="0"/>
          <w:bCs w:val="0"/>
          <w:color w:val="BD592F"/>
          <w:sz w:val="30"/>
          <w:szCs w:val="30"/>
        </w:rPr>
        <w:lastRenderedPageBreak/>
        <w:t>Beautiful bright colored quilts</w:t>
      </w:r>
    </w:p>
    <w:p w:rsidR="00ED6A15" w:rsidRDefault="00ED6A15" w:rsidP="00ED6A15">
      <w:pPr>
        <w:pStyle w:val="NormalWeb"/>
        <w:shd w:val="clear" w:color="auto" w:fill="FFFFFF"/>
        <w:spacing w:before="0" w:beforeAutospacing="0" w:after="0" w:afterAutospacing="0" w:line="330" w:lineRule="atLeast"/>
        <w:rPr>
          <w:rFonts w:ascii="Helvetica" w:hAnsi="Helvetica"/>
          <w:color w:val="555555"/>
          <w:sz w:val="21"/>
          <w:szCs w:val="21"/>
        </w:rPr>
      </w:pPr>
      <w:r>
        <w:rPr>
          <w:rStyle w:val="Strong"/>
          <w:rFonts w:ascii="Helvetica" w:hAnsi="Helvetica"/>
          <w:color w:val="555555"/>
          <w:sz w:val="21"/>
          <w:szCs w:val="21"/>
        </w:rPr>
        <w:t>TextileArtist.Org: Talk us through your first experience of quilting.</w:t>
      </w:r>
    </w:p>
    <w:p w:rsidR="00ED6A15" w:rsidRDefault="00ED6A15" w:rsidP="00ED6A15">
      <w:pPr>
        <w:pStyle w:val="NormalWeb"/>
        <w:shd w:val="clear" w:color="auto" w:fill="FFFFFF"/>
        <w:spacing w:before="0" w:beforeAutospacing="0" w:after="0" w:afterAutospacing="0" w:line="330" w:lineRule="atLeast"/>
        <w:rPr>
          <w:rFonts w:ascii="Helvetica" w:hAnsi="Helvetica"/>
          <w:color w:val="555555"/>
          <w:sz w:val="21"/>
          <w:szCs w:val="21"/>
        </w:rPr>
      </w:pPr>
      <w:r>
        <w:rPr>
          <w:rStyle w:val="Strong"/>
          <w:rFonts w:ascii="Helvetica" w:hAnsi="Helvetica"/>
          <w:color w:val="555555"/>
          <w:sz w:val="21"/>
          <w:szCs w:val="21"/>
        </w:rPr>
        <w:t>Joseph “Sunshine Joe” Mallard:</w:t>
      </w:r>
      <w:r>
        <w:rPr>
          <w:rStyle w:val="apple-converted-space"/>
          <w:rFonts w:ascii="Helvetica" w:hAnsi="Helvetica"/>
          <w:color w:val="555555"/>
          <w:sz w:val="21"/>
          <w:szCs w:val="21"/>
        </w:rPr>
        <w:t> </w:t>
      </w:r>
      <w:r>
        <w:rPr>
          <w:rFonts w:ascii="Helvetica" w:hAnsi="Helvetica"/>
          <w:color w:val="555555"/>
          <w:sz w:val="21"/>
          <w:szCs w:val="21"/>
        </w:rPr>
        <w:t xml:space="preserve">When I was in elementary school in Summit, Mississippi, I was a very skinny boy. Although I was very outgoing and seemed to have lots of friends, I was not good at playing sports. I remember when the other boys were choosing sides to play basketball or </w:t>
      </w:r>
      <w:proofErr w:type="gramStart"/>
      <w:r>
        <w:rPr>
          <w:rFonts w:ascii="Helvetica" w:hAnsi="Helvetica"/>
          <w:color w:val="555555"/>
          <w:sz w:val="21"/>
          <w:szCs w:val="21"/>
        </w:rPr>
        <w:t>football,</w:t>
      </w:r>
      <w:proofErr w:type="gramEnd"/>
      <w:r>
        <w:rPr>
          <w:rFonts w:ascii="Helvetica" w:hAnsi="Helvetica"/>
          <w:color w:val="555555"/>
          <w:sz w:val="21"/>
          <w:szCs w:val="21"/>
        </w:rPr>
        <w:t xml:space="preserve"> no one wanted me on their team. During those early years, I would walk home alone after school feeling rejected. I would always find my great, great grandmother, who was a former slave, sitting on the front </w:t>
      </w:r>
      <w:proofErr w:type="spellStart"/>
      <w:r>
        <w:rPr>
          <w:rFonts w:ascii="Helvetica" w:hAnsi="Helvetica"/>
          <w:color w:val="555555"/>
          <w:sz w:val="21"/>
          <w:szCs w:val="21"/>
        </w:rPr>
        <w:t>porch</w:t>
      </w:r>
      <w:hyperlink r:id="rId7" w:history="1">
        <w:r>
          <w:rPr>
            <w:rStyle w:val="Hyperlink"/>
            <w:rFonts w:ascii="Helvetica" w:hAnsi="Helvetica"/>
            <w:b/>
            <w:bCs/>
            <w:color w:val="BD592F"/>
            <w:sz w:val="21"/>
            <w:szCs w:val="21"/>
          </w:rPr>
          <w:t>making</w:t>
        </w:r>
        <w:proofErr w:type="spellEnd"/>
        <w:r>
          <w:rPr>
            <w:rStyle w:val="Hyperlink"/>
            <w:rFonts w:ascii="Helvetica" w:hAnsi="Helvetica"/>
            <w:b/>
            <w:bCs/>
            <w:color w:val="BD592F"/>
            <w:sz w:val="21"/>
            <w:szCs w:val="21"/>
          </w:rPr>
          <w:t xml:space="preserve"> quilts</w:t>
        </w:r>
      </w:hyperlink>
      <w:r>
        <w:rPr>
          <w:rFonts w:ascii="Helvetica" w:hAnsi="Helvetica"/>
          <w:color w:val="555555"/>
          <w:sz w:val="21"/>
          <w:szCs w:val="21"/>
        </w:rPr>
        <w:t>.</w:t>
      </w:r>
    </w:p>
    <w:p w:rsidR="00ED6A15" w:rsidRDefault="00ED6A15" w:rsidP="00ED6A15">
      <w:pPr>
        <w:pStyle w:val="NormalWeb"/>
        <w:shd w:val="clear" w:color="auto" w:fill="FFFFFF"/>
        <w:spacing w:before="0" w:beforeAutospacing="0" w:after="225" w:afterAutospacing="0" w:line="330" w:lineRule="atLeast"/>
        <w:rPr>
          <w:rFonts w:ascii="Helvetica" w:hAnsi="Helvetica"/>
          <w:color w:val="555555"/>
          <w:sz w:val="21"/>
          <w:szCs w:val="21"/>
        </w:rPr>
      </w:pPr>
      <w:r>
        <w:rPr>
          <w:rFonts w:ascii="Helvetica" w:hAnsi="Helvetica"/>
          <w:color w:val="555555"/>
          <w:sz w:val="21"/>
          <w:szCs w:val="21"/>
        </w:rPr>
        <w:t>She used colorful pieces of fabric from flower sacks, old clothes and any material she could find. She never used a pattern, but she made some of the most beautiful</w:t>
      </w:r>
      <w:r>
        <w:rPr>
          <w:rStyle w:val="apple-converted-space"/>
          <w:rFonts w:ascii="Helvetica" w:hAnsi="Helvetica"/>
          <w:color w:val="555555"/>
          <w:sz w:val="21"/>
          <w:szCs w:val="21"/>
        </w:rPr>
        <w:t> </w:t>
      </w:r>
      <w:hyperlink r:id="rId8" w:tgtFrame="_blank" w:history="1">
        <w:r>
          <w:rPr>
            <w:rStyle w:val="Hyperlink"/>
            <w:rFonts w:ascii="Helvetica" w:hAnsi="Helvetica"/>
            <w:b/>
            <w:bCs/>
            <w:color w:val="BD592F"/>
            <w:sz w:val="21"/>
            <w:szCs w:val="21"/>
          </w:rPr>
          <w:t>bright colored quilts</w:t>
        </w:r>
      </w:hyperlink>
      <w:r>
        <w:rPr>
          <w:rStyle w:val="apple-converted-space"/>
          <w:rFonts w:ascii="Helvetica" w:hAnsi="Helvetica"/>
          <w:color w:val="555555"/>
          <w:sz w:val="21"/>
          <w:szCs w:val="21"/>
        </w:rPr>
        <w:t> </w:t>
      </w:r>
      <w:r>
        <w:rPr>
          <w:rFonts w:ascii="Helvetica" w:hAnsi="Helvetica"/>
          <w:color w:val="555555"/>
          <w:sz w:val="21"/>
          <w:szCs w:val="21"/>
        </w:rPr>
        <w:t>one could imagine. I watched her quilt every day. She would allow me to thread her needles and she would tell me stories about slavery.</w:t>
      </w:r>
    </w:p>
    <w:p w:rsidR="00ED6A15" w:rsidRDefault="00ED6A15" w:rsidP="00ED6A15">
      <w:pPr>
        <w:shd w:val="clear" w:color="auto" w:fill="FFFFFF"/>
        <w:spacing w:line="330" w:lineRule="atLeast"/>
        <w:jc w:val="center"/>
        <w:rPr>
          <w:rFonts w:ascii="Helvetica" w:hAnsi="Helvetica"/>
          <w:color w:val="555555"/>
          <w:sz w:val="21"/>
          <w:szCs w:val="21"/>
        </w:rPr>
      </w:pPr>
      <w:r>
        <w:rPr>
          <w:rFonts w:ascii="Helvetica" w:hAnsi="Helvetica"/>
          <w:noProof/>
          <w:color w:val="555555"/>
          <w:sz w:val="21"/>
          <w:szCs w:val="21"/>
        </w:rPr>
        <w:drawing>
          <wp:inline distT="0" distB="0" distL="0" distR="0">
            <wp:extent cx="3674165" cy="3521075"/>
            <wp:effectExtent l="19050" t="0" r="2485" b="0"/>
            <wp:docPr id="4" name="Picture 4" descr="Textile art by Joseph Mall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ile art by Joseph Mallard "/>
                    <pic:cNvPicPr>
                      <a:picLocks noChangeAspect="1" noChangeArrowheads="1"/>
                    </pic:cNvPicPr>
                  </pic:nvPicPr>
                  <pic:blipFill>
                    <a:blip r:embed="rId9"/>
                    <a:srcRect/>
                    <a:stretch>
                      <a:fillRect/>
                    </a:stretch>
                  </pic:blipFill>
                  <pic:spPr bwMode="auto">
                    <a:xfrm>
                      <a:off x="0" y="0"/>
                      <a:ext cx="3675920" cy="3522757"/>
                    </a:xfrm>
                    <a:prstGeom prst="rect">
                      <a:avLst/>
                    </a:prstGeom>
                    <a:noFill/>
                    <a:ln w="9525">
                      <a:noFill/>
                      <a:miter lim="800000"/>
                      <a:headEnd/>
                      <a:tailEnd/>
                    </a:ln>
                  </pic:spPr>
                </pic:pic>
              </a:graphicData>
            </a:graphic>
          </wp:inline>
        </w:drawing>
      </w:r>
    </w:p>
    <w:p w:rsidR="00ED6A15" w:rsidRDefault="00ED6A15" w:rsidP="00ED6A15">
      <w:pPr>
        <w:pStyle w:val="wp-caption-text"/>
        <w:shd w:val="clear" w:color="auto" w:fill="FFFFFF"/>
        <w:spacing w:before="0" w:beforeAutospacing="0" w:after="0" w:afterAutospacing="0" w:line="255" w:lineRule="atLeast"/>
        <w:jc w:val="center"/>
        <w:rPr>
          <w:rFonts w:ascii="Helvetica" w:hAnsi="Helvetica"/>
          <w:color w:val="555555"/>
          <w:sz w:val="17"/>
          <w:szCs w:val="17"/>
        </w:rPr>
      </w:pPr>
      <w:r>
        <w:rPr>
          <w:rFonts w:ascii="Helvetica" w:hAnsi="Helvetica"/>
          <w:color w:val="555555"/>
          <w:sz w:val="17"/>
          <w:szCs w:val="17"/>
        </w:rPr>
        <w:t xml:space="preserve">Sunshine Joe – Tie Quilt (Barak </w:t>
      </w:r>
      <w:proofErr w:type="spellStart"/>
      <w:r>
        <w:rPr>
          <w:rFonts w:ascii="Helvetica" w:hAnsi="Helvetica"/>
          <w:color w:val="555555"/>
          <w:sz w:val="17"/>
          <w:szCs w:val="17"/>
        </w:rPr>
        <w:t>Obama</w:t>
      </w:r>
      <w:proofErr w:type="spellEnd"/>
      <w:r>
        <w:rPr>
          <w:rFonts w:ascii="Helvetica" w:hAnsi="Helvetica"/>
          <w:color w:val="555555"/>
          <w:sz w:val="17"/>
          <w:szCs w:val="17"/>
        </w:rPr>
        <w:t>)</w:t>
      </w:r>
    </w:p>
    <w:p w:rsidR="00ED6A15" w:rsidRDefault="00ED6A15" w:rsidP="00ED6A15">
      <w:pPr>
        <w:pStyle w:val="NormalWeb"/>
        <w:shd w:val="clear" w:color="auto" w:fill="FFFFFF"/>
        <w:spacing w:before="0" w:beforeAutospacing="0" w:after="0" w:afterAutospacing="0" w:line="330" w:lineRule="atLeast"/>
        <w:rPr>
          <w:rFonts w:ascii="Helvetica" w:hAnsi="Helvetica"/>
          <w:color w:val="555555"/>
          <w:sz w:val="21"/>
          <w:szCs w:val="21"/>
        </w:rPr>
      </w:pPr>
      <w:r>
        <w:rPr>
          <w:rStyle w:val="Strong"/>
          <w:rFonts w:ascii="Helvetica" w:hAnsi="Helvetica"/>
          <w:color w:val="555555"/>
          <w:sz w:val="21"/>
          <w:szCs w:val="21"/>
        </w:rPr>
        <w:t xml:space="preserve">But the inspiration to create </w:t>
      </w:r>
      <w:proofErr w:type="gramStart"/>
      <w:r>
        <w:rPr>
          <w:rStyle w:val="Strong"/>
          <w:rFonts w:ascii="Helvetica" w:hAnsi="Helvetica"/>
          <w:color w:val="555555"/>
          <w:sz w:val="21"/>
          <w:szCs w:val="21"/>
        </w:rPr>
        <w:t>yourself</w:t>
      </w:r>
      <w:proofErr w:type="gramEnd"/>
      <w:r>
        <w:rPr>
          <w:rStyle w:val="Strong"/>
          <w:rFonts w:ascii="Helvetica" w:hAnsi="Helvetica"/>
          <w:color w:val="555555"/>
          <w:sz w:val="21"/>
          <w:szCs w:val="21"/>
        </w:rPr>
        <w:t xml:space="preserve"> came much later, didn’t it?</w:t>
      </w:r>
    </w:p>
    <w:p w:rsidR="00ED6A15" w:rsidRDefault="00ED6A15" w:rsidP="00ED6A15">
      <w:pPr>
        <w:pStyle w:val="NormalWeb"/>
        <w:shd w:val="clear" w:color="auto" w:fill="FFFFFF"/>
        <w:spacing w:before="0" w:beforeAutospacing="0" w:after="225" w:afterAutospacing="0" w:line="330" w:lineRule="atLeast"/>
        <w:rPr>
          <w:rFonts w:ascii="Helvetica" w:hAnsi="Helvetica"/>
          <w:color w:val="555555"/>
          <w:sz w:val="21"/>
          <w:szCs w:val="21"/>
        </w:rPr>
      </w:pPr>
      <w:r>
        <w:rPr>
          <w:rFonts w:ascii="Helvetica" w:hAnsi="Helvetica"/>
          <w:color w:val="555555"/>
          <w:sz w:val="21"/>
          <w:szCs w:val="21"/>
        </w:rPr>
        <w:t xml:space="preserve">During the late nineteen sixties and early seventies, I was living in Connecticut and </w:t>
      </w:r>
      <w:proofErr w:type="spellStart"/>
      <w:r>
        <w:rPr>
          <w:rFonts w:ascii="Helvetica" w:hAnsi="Helvetica"/>
          <w:color w:val="555555"/>
          <w:sz w:val="21"/>
          <w:szCs w:val="21"/>
        </w:rPr>
        <w:t>saw</w:t>
      </w:r>
      <w:hyperlink r:id="rId10" w:tgtFrame="_blank" w:history="1">
        <w:r>
          <w:rPr>
            <w:rStyle w:val="Hyperlink"/>
            <w:rFonts w:ascii="Helvetica" w:hAnsi="Helvetica"/>
            <w:b/>
            <w:bCs/>
            <w:color w:val="BD592F"/>
            <w:sz w:val="21"/>
            <w:szCs w:val="21"/>
          </w:rPr>
          <w:t>Rosie</w:t>
        </w:r>
        <w:proofErr w:type="spellEnd"/>
        <w:r>
          <w:rPr>
            <w:rStyle w:val="Hyperlink"/>
            <w:rFonts w:ascii="Helvetica" w:hAnsi="Helvetica"/>
            <w:b/>
            <w:bCs/>
            <w:color w:val="BD592F"/>
            <w:sz w:val="21"/>
            <w:szCs w:val="21"/>
          </w:rPr>
          <w:t xml:space="preserve"> Greer</w:t>
        </w:r>
      </w:hyperlink>
      <w:r>
        <w:rPr>
          <w:rStyle w:val="apple-converted-space"/>
          <w:rFonts w:ascii="Helvetica" w:hAnsi="Helvetica"/>
          <w:color w:val="555555"/>
          <w:sz w:val="21"/>
          <w:szCs w:val="21"/>
        </w:rPr>
        <w:t> </w:t>
      </w:r>
      <w:r>
        <w:rPr>
          <w:rFonts w:ascii="Helvetica" w:hAnsi="Helvetica"/>
          <w:color w:val="555555"/>
          <w:sz w:val="21"/>
          <w:szCs w:val="21"/>
        </w:rPr>
        <w:t>on television doing needle point. Watching that famous football star doing needle point took me back to my childhood days when I watched my great, great grandmother making quilts.</w:t>
      </w:r>
    </w:p>
    <w:p w:rsidR="00ED6A15" w:rsidRDefault="00ED6A15" w:rsidP="00ED6A15">
      <w:pPr>
        <w:pStyle w:val="NormalWeb"/>
        <w:shd w:val="clear" w:color="auto" w:fill="FFFFFF"/>
        <w:spacing w:before="0" w:beforeAutospacing="0" w:after="225" w:afterAutospacing="0" w:line="330" w:lineRule="atLeast"/>
        <w:rPr>
          <w:rFonts w:ascii="Helvetica" w:hAnsi="Helvetica"/>
          <w:color w:val="555555"/>
          <w:sz w:val="21"/>
          <w:szCs w:val="21"/>
        </w:rPr>
      </w:pPr>
      <w:r>
        <w:rPr>
          <w:rFonts w:ascii="Helvetica" w:hAnsi="Helvetica"/>
          <w:color w:val="555555"/>
          <w:sz w:val="21"/>
          <w:szCs w:val="21"/>
        </w:rPr>
        <w:lastRenderedPageBreak/>
        <w:t>That was the day I went out and purchased a package of embroidery needles, several skeins of embroidery floss, and a pair scissors. I began creating designs on denim jackets for my two sons. My friends liked the designs and asked me to make designs for them.</w:t>
      </w:r>
    </w:p>
    <w:p w:rsidR="00ED6A15" w:rsidRDefault="00ED6A15" w:rsidP="00ED6A15">
      <w:pPr>
        <w:shd w:val="clear" w:color="auto" w:fill="FFFFFF"/>
        <w:spacing w:line="330" w:lineRule="atLeast"/>
        <w:jc w:val="center"/>
        <w:rPr>
          <w:rFonts w:ascii="Helvetica" w:hAnsi="Helvetica"/>
          <w:color w:val="555555"/>
          <w:sz w:val="21"/>
          <w:szCs w:val="21"/>
        </w:rPr>
      </w:pPr>
      <w:r>
        <w:rPr>
          <w:rFonts w:ascii="Helvetica" w:hAnsi="Helvetica"/>
          <w:noProof/>
          <w:color w:val="555555"/>
          <w:sz w:val="21"/>
          <w:szCs w:val="21"/>
        </w:rPr>
        <w:drawing>
          <wp:inline distT="0" distB="0" distL="0" distR="0">
            <wp:extent cx="3307914" cy="3121078"/>
            <wp:effectExtent l="19050" t="0" r="6786" b="0"/>
            <wp:docPr id="5" name="Picture 5" descr="Textile art by Joseph Mall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ile art by Joseph Mallard "/>
                    <pic:cNvPicPr>
                      <a:picLocks noChangeAspect="1" noChangeArrowheads="1"/>
                    </pic:cNvPicPr>
                  </pic:nvPicPr>
                  <pic:blipFill>
                    <a:blip r:embed="rId11"/>
                    <a:srcRect/>
                    <a:stretch>
                      <a:fillRect/>
                    </a:stretch>
                  </pic:blipFill>
                  <pic:spPr bwMode="auto">
                    <a:xfrm>
                      <a:off x="0" y="0"/>
                      <a:ext cx="3309523" cy="3122597"/>
                    </a:xfrm>
                    <a:prstGeom prst="rect">
                      <a:avLst/>
                    </a:prstGeom>
                    <a:noFill/>
                    <a:ln w="9525">
                      <a:noFill/>
                      <a:miter lim="800000"/>
                      <a:headEnd/>
                      <a:tailEnd/>
                    </a:ln>
                  </pic:spPr>
                </pic:pic>
              </a:graphicData>
            </a:graphic>
          </wp:inline>
        </w:drawing>
      </w:r>
    </w:p>
    <w:p w:rsidR="00ED6A15" w:rsidRDefault="00ED6A15" w:rsidP="00ED6A15">
      <w:pPr>
        <w:pStyle w:val="wp-caption-text"/>
        <w:shd w:val="clear" w:color="auto" w:fill="FFFFFF"/>
        <w:spacing w:before="0" w:beforeAutospacing="0" w:after="0" w:afterAutospacing="0" w:line="255" w:lineRule="atLeast"/>
        <w:jc w:val="center"/>
        <w:rPr>
          <w:rFonts w:ascii="Helvetica" w:hAnsi="Helvetica"/>
          <w:color w:val="555555"/>
          <w:sz w:val="17"/>
          <w:szCs w:val="17"/>
        </w:rPr>
      </w:pPr>
      <w:r>
        <w:rPr>
          <w:rFonts w:ascii="Helvetica" w:hAnsi="Helvetica"/>
          <w:color w:val="555555"/>
          <w:sz w:val="17"/>
          <w:szCs w:val="17"/>
        </w:rPr>
        <w:t xml:space="preserve">Sunshine Joe – Tie Quilt (Barak </w:t>
      </w:r>
      <w:proofErr w:type="spellStart"/>
      <w:r>
        <w:rPr>
          <w:rFonts w:ascii="Helvetica" w:hAnsi="Helvetica"/>
          <w:color w:val="555555"/>
          <w:sz w:val="17"/>
          <w:szCs w:val="17"/>
        </w:rPr>
        <w:t>Obama</w:t>
      </w:r>
      <w:proofErr w:type="spellEnd"/>
      <w:r>
        <w:rPr>
          <w:rFonts w:ascii="Helvetica" w:hAnsi="Helvetica"/>
          <w:color w:val="555555"/>
          <w:sz w:val="17"/>
          <w:szCs w:val="17"/>
        </w:rPr>
        <w:t>)</w:t>
      </w:r>
    </w:p>
    <w:p w:rsidR="00ED6A15" w:rsidRDefault="00ED6A15" w:rsidP="00ED6A15">
      <w:pPr>
        <w:shd w:val="clear" w:color="auto" w:fill="FFFFFF"/>
        <w:spacing w:line="330" w:lineRule="atLeast"/>
        <w:jc w:val="center"/>
        <w:rPr>
          <w:rFonts w:ascii="Helvetica" w:hAnsi="Helvetica"/>
          <w:color w:val="555555"/>
          <w:sz w:val="21"/>
          <w:szCs w:val="21"/>
        </w:rPr>
      </w:pPr>
      <w:r>
        <w:rPr>
          <w:rFonts w:ascii="Helvetica" w:hAnsi="Helvetica"/>
          <w:noProof/>
          <w:color w:val="555555"/>
          <w:sz w:val="21"/>
          <w:szCs w:val="21"/>
        </w:rPr>
        <w:lastRenderedPageBreak/>
        <w:drawing>
          <wp:inline distT="0" distB="0" distL="0" distR="0">
            <wp:extent cx="4470473" cy="4333875"/>
            <wp:effectExtent l="19050" t="0" r="6277" b="0"/>
            <wp:docPr id="6" name="Picture 6" descr="Textile art by Joseph Mall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ile art by Joseph Mallard "/>
                    <pic:cNvPicPr>
                      <a:picLocks noChangeAspect="1" noChangeArrowheads="1"/>
                    </pic:cNvPicPr>
                  </pic:nvPicPr>
                  <pic:blipFill>
                    <a:blip r:embed="rId12"/>
                    <a:srcRect/>
                    <a:stretch>
                      <a:fillRect/>
                    </a:stretch>
                  </pic:blipFill>
                  <pic:spPr bwMode="auto">
                    <a:xfrm>
                      <a:off x="0" y="0"/>
                      <a:ext cx="4470473" cy="4333875"/>
                    </a:xfrm>
                    <a:prstGeom prst="rect">
                      <a:avLst/>
                    </a:prstGeom>
                    <a:noFill/>
                    <a:ln w="9525">
                      <a:noFill/>
                      <a:miter lim="800000"/>
                      <a:headEnd/>
                      <a:tailEnd/>
                    </a:ln>
                  </pic:spPr>
                </pic:pic>
              </a:graphicData>
            </a:graphic>
          </wp:inline>
        </w:drawing>
      </w:r>
    </w:p>
    <w:p w:rsidR="00ED6A15" w:rsidRDefault="00ED6A15" w:rsidP="00ED6A15">
      <w:pPr>
        <w:pStyle w:val="wp-caption-text"/>
        <w:shd w:val="clear" w:color="auto" w:fill="FFFFFF"/>
        <w:spacing w:before="0" w:beforeAutospacing="0" w:after="0" w:afterAutospacing="0" w:line="255" w:lineRule="atLeast"/>
        <w:jc w:val="center"/>
        <w:rPr>
          <w:rFonts w:ascii="Helvetica" w:hAnsi="Helvetica"/>
          <w:color w:val="555555"/>
          <w:sz w:val="17"/>
          <w:szCs w:val="17"/>
        </w:rPr>
      </w:pPr>
      <w:r>
        <w:rPr>
          <w:rFonts w:ascii="Helvetica" w:hAnsi="Helvetica"/>
          <w:color w:val="555555"/>
          <w:sz w:val="17"/>
          <w:szCs w:val="17"/>
        </w:rPr>
        <w:t xml:space="preserve">Sunshine Joe – Tie Quilt (Gabby Douglass, London, Steve Jobs, </w:t>
      </w:r>
      <w:proofErr w:type="spellStart"/>
      <w:r>
        <w:rPr>
          <w:rFonts w:ascii="Helvetica" w:hAnsi="Helvetica"/>
          <w:color w:val="555555"/>
          <w:sz w:val="17"/>
          <w:szCs w:val="17"/>
        </w:rPr>
        <w:t>MidEast</w:t>
      </w:r>
      <w:proofErr w:type="spellEnd"/>
      <w:r>
        <w:rPr>
          <w:rFonts w:ascii="Helvetica" w:hAnsi="Helvetica"/>
          <w:color w:val="555555"/>
          <w:sz w:val="17"/>
          <w:szCs w:val="17"/>
        </w:rPr>
        <w:t xml:space="preserve"> Revolt, Dr. Billy Taylor)</w:t>
      </w:r>
    </w:p>
    <w:p w:rsidR="00ED6A15" w:rsidRDefault="00ED6A15" w:rsidP="00ED6A15">
      <w:pPr>
        <w:pStyle w:val="Heading2"/>
        <w:shd w:val="clear" w:color="auto" w:fill="FFFFFF"/>
        <w:spacing w:before="0" w:after="225" w:line="390" w:lineRule="atLeast"/>
        <w:rPr>
          <w:rFonts w:ascii="Arial" w:hAnsi="Arial" w:cs="Arial"/>
          <w:b w:val="0"/>
          <w:bCs w:val="0"/>
          <w:color w:val="BD592F"/>
          <w:sz w:val="30"/>
          <w:szCs w:val="30"/>
        </w:rPr>
      </w:pPr>
      <w:r>
        <w:rPr>
          <w:rFonts w:ascii="Arial" w:hAnsi="Arial" w:cs="Arial"/>
          <w:b w:val="0"/>
          <w:bCs w:val="0"/>
          <w:color w:val="BD592F"/>
          <w:sz w:val="30"/>
          <w:szCs w:val="30"/>
        </w:rPr>
        <w:t>Chronicling a long period of time</w:t>
      </w:r>
    </w:p>
    <w:p w:rsidR="00ED6A15" w:rsidRDefault="00ED6A15" w:rsidP="00ED6A15">
      <w:pPr>
        <w:pStyle w:val="NormalWeb"/>
        <w:shd w:val="clear" w:color="auto" w:fill="FFFFFF"/>
        <w:spacing w:before="0" w:beforeAutospacing="0" w:after="0" w:afterAutospacing="0" w:line="330" w:lineRule="atLeast"/>
        <w:rPr>
          <w:rFonts w:ascii="Helvetica" w:hAnsi="Helvetica"/>
          <w:color w:val="555555"/>
          <w:sz w:val="21"/>
          <w:szCs w:val="21"/>
        </w:rPr>
      </w:pPr>
      <w:r>
        <w:rPr>
          <w:rStyle w:val="Strong"/>
          <w:rFonts w:ascii="Helvetica" w:hAnsi="Helvetica"/>
          <w:color w:val="555555"/>
          <w:sz w:val="21"/>
          <w:szCs w:val="21"/>
        </w:rPr>
        <w:t xml:space="preserve">Specifically, the piece you’ve created to document </w:t>
      </w:r>
      <w:proofErr w:type="spellStart"/>
      <w:r>
        <w:rPr>
          <w:rStyle w:val="Strong"/>
          <w:rFonts w:ascii="Helvetica" w:hAnsi="Helvetica"/>
          <w:color w:val="555555"/>
          <w:sz w:val="21"/>
          <w:szCs w:val="21"/>
        </w:rPr>
        <w:t>Obama’s</w:t>
      </w:r>
      <w:proofErr w:type="spellEnd"/>
      <w:r>
        <w:rPr>
          <w:rStyle w:val="Strong"/>
          <w:rFonts w:ascii="Helvetica" w:hAnsi="Helvetica"/>
          <w:color w:val="555555"/>
          <w:sz w:val="21"/>
          <w:szCs w:val="21"/>
        </w:rPr>
        <w:t xml:space="preserve"> first term in office – why did you feel it was important?</w:t>
      </w:r>
    </w:p>
    <w:p w:rsidR="00ED6A15" w:rsidRDefault="00ED6A15" w:rsidP="00ED6A15">
      <w:pPr>
        <w:pStyle w:val="NormalWeb"/>
        <w:shd w:val="clear" w:color="auto" w:fill="FFFFFF"/>
        <w:spacing w:before="0" w:beforeAutospacing="0" w:after="225" w:afterAutospacing="0" w:line="330" w:lineRule="atLeast"/>
        <w:rPr>
          <w:rFonts w:ascii="Helvetica" w:hAnsi="Helvetica"/>
          <w:color w:val="555555"/>
          <w:sz w:val="21"/>
          <w:szCs w:val="21"/>
        </w:rPr>
      </w:pPr>
      <w:r>
        <w:rPr>
          <w:rFonts w:ascii="Helvetica" w:hAnsi="Helvetica"/>
          <w:color w:val="555555"/>
          <w:sz w:val="21"/>
          <w:szCs w:val="21"/>
        </w:rPr>
        <w:t>I thought it was important to the study of material culture in that it would be an example of a quilt as chronicle, a description of its maker’s life over time, as it unfolds. Quilts have traditionally been created to commemorate a single event in time, either past or future, such as a wedding, birth, death, arrival or departure from a community, political or military campaign or an election. They have also been used to illustrate a historical period or a snapshot of time in the past. However, relatively few examples exist of quilts that have been created for the specific purpose of chronicling a long period of time as it is occurring.</w:t>
      </w:r>
    </w:p>
    <w:p w:rsidR="00ED6A15" w:rsidRDefault="00ED6A15" w:rsidP="00ED6A15">
      <w:pPr>
        <w:pStyle w:val="NormalWeb"/>
        <w:shd w:val="clear" w:color="auto" w:fill="FFFFFF"/>
        <w:spacing w:before="0" w:beforeAutospacing="0" w:after="225" w:afterAutospacing="0" w:line="330" w:lineRule="atLeast"/>
        <w:rPr>
          <w:rFonts w:ascii="Helvetica" w:hAnsi="Helvetica"/>
          <w:color w:val="555555"/>
          <w:sz w:val="21"/>
          <w:szCs w:val="21"/>
        </w:rPr>
      </w:pPr>
      <w:r>
        <w:rPr>
          <w:rFonts w:ascii="Helvetica" w:hAnsi="Helvetica"/>
          <w:color w:val="555555"/>
          <w:sz w:val="21"/>
          <w:szCs w:val="21"/>
        </w:rPr>
        <w:t xml:space="preserve">Because Mr. </w:t>
      </w:r>
      <w:proofErr w:type="spellStart"/>
      <w:r>
        <w:rPr>
          <w:rFonts w:ascii="Helvetica" w:hAnsi="Helvetica"/>
          <w:color w:val="555555"/>
          <w:sz w:val="21"/>
          <w:szCs w:val="21"/>
        </w:rPr>
        <w:t>Obama</w:t>
      </w:r>
      <w:proofErr w:type="spellEnd"/>
      <w:r>
        <w:rPr>
          <w:rFonts w:ascii="Helvetica" w:hAnsi="Helvetica"/>
          <w:color w:val="555555"/>
          <w:sz w:val="21"/>
          <w:szCs w:val="21"/>
        </w:rPr>
        <w:t xml:space="preserve"> is the first African American President of the United States of America, I thought it would be important to capture events that happened around the world during the first four years of his administration.</w:t>
      </w:r>
    </w:p>
    <w:p w:rsidR="00ED6A15" w:rsidRDefault="00ED6A15" w:rsidP="00ED6A15">
      <w:pPr>
        <w:pStyle w:val="NormalWeb"/>
        <w:shd w:val="clear" w:color="auto" w:fill="FFFFFF"/>
        <w:spacing w:before="0" w:beforeAutospacing="0" w:after="0" w:afterAutospacing="0" w:line="330" w:lineRule="atLeast"/>
        <w:rPr>
          <w:rFonts w:ascii="Helvetica" w:hAnsi="Helvetica"/>
          <w:color w:val="555555"/>
          <w:sz w:val="21"/>
          <w:szCs w:val="21"/>
        </w:rPr>
      </w:pPr>
      <w:r>
        <w:rPr>
          <w:rStyle w:val="Strong"/>
          <w:rFonts w:ascii="Helvetica" w:hAnsi="Helvetica"/>
          <w:color w:val="555555"/>
          <w:sz w:val="21"/>
          <w:szCs w:val="21"/>
        </w:rPr>
        <w:lastRenderedPageBreak/>
        <w:t>There are over 630 references in that piece. Can you talk us through 4 or 5 of the most significant or unusual?</w:t>
      </w:r>
    </w:p>
    <w:p w:rsidR="00ED6A15" w:rsidRDefault="00ED6A15" w:rsidP="00ED6A15">
      <w:pPr>
        <w:numPr>
          <w:ilvl w:val="0"/>
          <w:numId w:val="1"/>
        </w:numPr>
        <w:shd w:val="clear" w:color="auto" w:fill="FFFFFF"/>
        <w:spacing w:before="100" w:beforeAutospacing="1" w:after="100" w:afterAutospacing="1" w:line="360" w:lineRule="atLeast"/>
        <w:ind w:left="0"/>
        <w:rPr>
          <w:rFonts w:ascii="Helvetica" w:hAnsi="Helvetica"/>
          <w:color w:val="555555"/>
          <w:sz w:val="21"/>
          <w:szCs w:val="21"/>
        </w:rPr>
      </w:pPr>
      <w:r>
        <w:rPr>
          <w:rFonts w:ascii="Helvetica" w:hAnsi="Helvetica"/>
          <w:color w:val="555555"/>
          <w:sz w:val="21"/>
          <w:szCs w:val="21"/>
        </w:rPr>
        <w:t>Olympic gymnast Gabby Douglas is best known as the first African American to win the individual all-around event. She also won a team gold medal for the U.S. at the 2012 Summer Olympics.</w:t>
      </w:r>
    </w:p>
    <w:p w:rsidR="00ED6A15" w:rsidRDefault="00ED6A15" w:rsidP="00ED6A15">
      <w:pPr>
        <w:numPr>
          <w:ilvl w:val="0"/>
          <w:numId w:val="1"/>
        </w:numPr>
        <w:shd w:val="clear" w:color="auto" w:fill="FFFFFF"/>
        <w:spacing w:before="100" w:beforeAutospacing="1" w:after="100" w:afterAutospacing="1" w:line="360" w:lineRule="atLeast"/>
        <w:ind w:left="0"/>
        <w:rPr>
          <w:rFonts w:ascii="Helvetica" w:hAnsi="Helvetica"/>
          <w:color w:val="555555"/>
          <w:sz w:val="21"/>
          <w:szCs w:val="21"/>
        </w:rPr>
      </w:pPr>
      <w:r>
        <w:rPr>
          <w:rFonts w:ascii="Helvetica" w:hAnsi="Helvetica"/>
          <w:color w:val="555555"/>
          <w:sz w:val="21"/>
          <w:szCs w:val="21"/>
        </w:rPr>
        <w:t>Cory Booker, a courageous African American who fought to rid Newark, New Jersey of depravity and despair.</w:t>
      </w:r>
    </w:p>
    <w:p w:rsidR="00ED6A15" w:rsidRDefault="00ED6A15" w:rsidP="00ED6A15">
      <w:pPr>
        <w:numPr>
          <w:ilvl w:val="0"/>
          <w:numId w:val="1"/>
        </w:numPr>
        <w:shd w:val="clear" w:color="auto" w:fill="FFFFFF"/>
        <w:spacing w:before="100" w:beforeAutospacing="1" w:after="100" w:afterAutospacing="1" w:line="360" w:lineRule="atLeast"/>
        <w:ind w:left="0"/>
        <w:rPr>
          <w:rFonts w:ascii="Helvetica" w:hAnsi="Helvetica"/>
          <w:color w:val="555555"/>
          <w:sz w:val="21"/>
          <w:szCs w:val="21"/>
        </w:rPr>
      </w:pPr>
      <w:r>
        <w:rPr>
          <w:rFonts w:ascii="Helvetica" w:hAnsi="Helvetica"/>
          <w:color w:val="555555"/>
          <w:sz w:val="21"/>
          <w:szCs w:val="21"/>
        </w:rPr>
        <w:t>Dr. J. Blaine Hudson, a longtime University of Louisville educator and leading voice in the city’s African American community.</w:t>
      </w:r>
    </w:p>
    <w:p w:rsidR="00ED6A15" w:rsidRDefault="00ED6A15" w:rsidP="00ED6A15">
      <w:pPr>
        <w:numPr>
          <w:ilvl w:val="0"/>
          <w:numId w:val="1"/>
        </w:numPr>
        <w:shd w:val="clear" w:color="auto" w:fill="FFFFFF"/>
        <w:spacing w:before="100" w:beforeAutospacing="1" w:after="100" w:afterAutospacing="1" w:line="360" w:lineRule="atLeast"/>
        <w:ind w:left="0"/>
        <w:rPr>
          <w:rFonts w:ascii="Helvetica" w:hAnsi="Helvetica"/>
          <w:color w:val="555555"/>
          <w:sz w:val="21"/>
          <w:szCs w:val="21"/>
        </w:rPr>
      </w:pPr>
      <w:r>
        <w:rPr>
          <w:rFonts w:ascii="Helvetica" w:hAnsi="Helvetica"/>
          <w:color w:val="555555"/>
          <w:sz w:val="21"/>
          <w:szCs w:val="21"/>
        </w:rPr>
        <w:t xml:space="preserve">Chief Justice John Roberts one nine U.S Supreme Court justices who issued a landmark ruling on President </w:t>
      </w:r>
      <w:proofErr w:type="spellStart"/>
      <w:r>
        <w:rPr>
          <w:rFonts w:ascii="Helvetica" w:hAnsi="Helvetica"/>
          <w:color w:val="555555"/>
          <w:sz w:val="21"/>
          <w:szCs w:val="21"/>
        </w:rPr>
        <w:t>Barack</w:t>
      </w:r>
      <w:proofErr w:type="spellEnd"/>
      <w:r>
        <w:rPr>
          <w:rFonts w:ascii="Helvetica" w:hAnsi="Helvetica"/>
          <w:color w:val="555555"/>
          <w:sz w:val="21"/>
          <w:szCs w:val="21"/>
        </w:rPr>
        <w:t xml:space="preserve"> </w:t>
      </w:r>
      <w:proofErr w:type="spellStart"/>
      <w:r>
        <w:rPr>
          <w:rFonts w:ascii="Helvetica" w:hAnsi="Helvetica"/>
          <w:color w:val="555555"/>
          <w:sz w:val="21"/>
          <w:szCs w:val="21"/>
        </w:rPr>
        <w:t>Obama’s</w:t>
      </w:r>
      <w:proofErr w:type="spellEnd"/>
      <w:r>
        <w:rPr>
          <w:rFonts w:ascii="Helvetica" w:hAnsi="Helvetica"/>
          <w:color w:val="555555"/>
          <w:sz w:val="21"/>
          <w:szCs w:val="21"/>
        </w:rPr>
        <w:t xml:space="preserve"> Health Care Reform legislation.</w:t>
      </w:r>
    </w:p>
    <w:p w:rsidR="00ED6A15" w:rsidRDefault="00ED6A15" w:rsidP="00ED6A15">
      <w:pPr>
        <w:numPr>
          <w:ilvl w:val="0"/>
          <w:numId w:val="1"/>
        </w:numPr>
        <w:shd w:val="clear" w:color="auto" w:fill="FFFFFF"/>
        <w:spacing w:before="100" w:beforeAutospacing="1" w:after="100" w:afterAutospacing="1" w:line="360" w:lineRule="atLeast"/>
        <w:ind w:left="0"/>
        <w:rPr>
          <w:rFonts w:ascii="Helvetica" w:hAnsi="Helvetica"/>
          <w:color w:val="555555"/>
          <w:sz w:val="21"/>
          <w:szCs w:val="21"/>
        </w:rPr>
      </w:pPr>
      <w:r>
        <w:rPr>
          <w:rFonts w:ascii="Helvetica" w:hAnsi="Helvetica"/>
          <w:color w:val="555555"/>
          <w:sz w:val="21"/>
          <w:szCs w:val="21"/>
        </w:rPr>
        <w:t xml:space="preserve">Occupy Wall Street (OWS) is the name given to a protest movement that began on September 17, 2011, in </w:t>
      </w:r>
      <w:proofErr w:type="spellStart"/>
      <w:r>
        <w:rPr>
          <w:rFonts w:ascii="Helvetica" w:hAnsi="Helvetica"/>
          <w:color w:val="555555"/>
          <w:sz w:val="21"/>
          <w:szCs w:val="21"/>
        </w:rPr>
        <w:t>Zuccotti</w:t>
      </w:r>
      <w:proofErr w:type="spellEnd"/>
      <w:r>
        <w:rPr>
          <w:rFonts w:ascii="Helvetica" w:hAnsi="Helvetica"/>
          <w:color w:val="555555"/>
          <w:sz w:val="21"/>
          <w:szCs w:val="21"/>
        </w:rPr>
        <w:t xml:space="preserve"> Park, located in New York City’s Wall Street financial district, receiving global attention and spawning the Occupy movement against social and economic inequality worldwide.</w:t>
      </w:r>
    </w:p>
    <w:p w:rsidR="00ED6A15" w:rsidRDefault="00ED6A15" w:rsidP="00ED6A15">
      <w:pPr>
        <w:numPr>
          <w:ilvl w:val="0"/>
          <w:numId w:val="1"/>
        </w:numPr>
        <w:shd w:val="clear" w:color="auto" w:fill="FFFFFF"/>
        <w:spacing w:before="100" w:beforeAutospacing="1" w:after="100" w:afterAutospacing="1" w:line="360" w:lineRule="atLeast"/>
        <w:ind w:left="0"/>
        <w:rPr>
          <w:rFonts w:ascii="Helvetica" w:hAnsi="Helvetica"/>
          <w:color w:val="555555"/>
          <w:sz w:val="21"/>
          <w:szCs w:val="21"/>
        </w:rPr>
      </w:pPr>
      <w:r>
        <w:rPr>
          <w:rFonts w:ascii="Helvetica" w:hAnsi="Helvetica"/>
          <w:color w:val="555555"/>
          <w:sz w:val="21"/>
          <w:szCs w:val="21"/>
        </w:rPr>
        <w:t>The Middle East Revolutions – a revolutionary wave of demonstrations and protests (both non-violent and violent), riots, and civil wars in the Arab world that began on December 18, 2010 in Tunisia with the Tunisian Revolution.</w:t>
      </w:r>
    </w:p>
    <w:p w:rsidR="00ED6A15" w:rsidRDefault="00ED6A15" w:rsidP="00ED6A15">
      <w:pPr>
        <w:shd w:val="clear" w:color="auto" w:fill="FFFFFF"/>
        <w:spacing w:after="0" w:line="330" w:lineRule="atLeast"/>
        <w:jc w:val="center"/>
        <w:rPr>
          <w:rFonts w:ascii="Helvetica" w:hAnsi="Helvetica"/>
          <w:color w:val="555555"/>
          <w:sz w:val="21"/>
          <w:szCs w:val="21"/>
        </w:rPr>
      </w:pPr>
      <w:r>
        <w:rPr>
          <w:rFonts w:ascii="Helvetica" w:hAnsi="Helvetica"/>
          <w:noProof/>
          <w:color w:val="555555"/>
          <w:sz w:val="21"/>
          <w:szCs w:val="21"/>
        </w:rPr>
        <w:lastRenderedPageBreak/>
        <w:drawing>
          <wp:inline distT="0" distB="0" distL="0" distR="0">
            <wp:extent cx="4604657" cy="4476750"/>
            <wp:effectExtent l="19050" t="0" r="5443" b="0"/>
            <wp:docPr id="7" name="Picture 7" descr="Textile art by Joseph Mall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ile art by Joseph Mallard "/>
                    <pic:cNvPicPr>
                      <a:picLocks noChangeAspect="1" noChangeArrowheads="1"/>
                    </pic:cNvPicPr>
                  </pic:nvPicPr>
                  <pic:blipFill>
                    <a:blip r:embed="rId13"/>
                    <a:srcRect/>
                    <a:stretch>
                      <a:fillRect/>
                    </a:stretch>
                  </pic:blipFill>
                  <pic:spPr bwMode="auto">
                    <a:xfrm>
                      <a:off x="0" y="0"/>
                      <a:ext cx="4604657" cy="4476750"/>
                    </a:xfrm>
                    <a:prstGeom prst="rect">
                      <a:avLst/>
                    </a:prstGeom>
                    <a:noFill/>
                    <a:ln w="9525">
                      <a:noFill/>
                      <a:miter lim="800000"/>
                      <a:headEnd/>
                      <a:tailEnd/>
                    </a:ln>
                  </pic:spPr>
                </pic:pic>
              </a:graphicData>
            </a:graphic>
          </wp:inline>
        </w:drawing>
      </w:r>
    </w:p>
    <w:p w:rsidR="00ED6A15" w:rsidRDefault="00ED6A15" w:rsidP="00ED6A15">
      <w:pPr>
        <w:pStyle w:val="wp-caption-text"/>
        <w:shd w:val="clear" w:color="auto" w:fill="FFFFFF"/>
        <w:spacing w:before="0" w:beforeAutospacing="0" w:after="0" w:afterAutospacing="0" w:line="255" w:lineRule="atLeast"/>
        <w:jc w:val="center"/>
        <w:rPr>
          <w:rFonts w:ascii="Helvetica" w:hAnsi="Helvetica"/>
          <w:color w:val="555555"/>
          <w:sz w:val="17"/>
          <w:szCs w:val="17"/>
        </w:rPr>
      </w:pPr>
      <w:r>
        <w:rPr>
          <w:rFonts w:ascii="Helvetica" w:hAnsi="Helvetica"/>
          <w:color w:val="555555"/>
          <w:sz w:val="17"/>
          <w:szCs w:val="17"/>
        </w:rPr>
        <w:t xml:space="preserve">Sunshine Joe – Tie Quilt (Gabby Douglass, London, Steve Jobs, </w:t>
      </w:r>
      <w:proofErr w:type="spellStart"/>
      <w:r>
        <w:rPr>
          <w:rFonts w:ascii="Helvetica" w:hAnsi="Helvetica"/>
          <w:color w:val="555555"/>
          <w:sz w:val="17"/>
          <w:szCs w:val="17"/>
        </w:rPr>
        <w:t>MidEast</w:t>
      </w:r>
      <w:proofErr w:type="spellEnd"/>
      <w:r>
        <w:rPr>
          <w:rFonts w:ascii="Helvetica" w:hAnsi="Helvetica"/>
          <w:color w:val="555555"/>
          <w:sz w:val="17"/>
          <w:szCs w:val="17"/>
        </w:rPr>
        <w:t xml:space="preserve"> Revolt, Dr. Billy Taylor)</w:t>
      </w:r>
    </w:p>
    <w:p w:rsidR="00ED6A15" w:rsidRDefault="00ED6A15" w:rsidP="00ED6A15">
      <w:pPr>
        <w:shd w:val="clear" w:color="auto" w:fill="FFFFFF"/>
        <w:spacing w:line="330" w:lineRule="atLeast"/>
        <w:jc w:val="center"/>
        <w:rPr>
          <w:rFonts w:ascii="Helvetica" w:hAnsi="Helvetica"/>
          <w:color w:val="555555"/>
          <w:sz w:val="21"/>
          <w:szCs w:val="21"/>
        </w:rPr>
      </w:pPr>
      <w:r>
        <w:rPr>
          <w:rFonts w:ascii="Helvetica" w:hAnsi="Helvetica"/>
          <w:noProof/>
          <w:color w:val="555555"/>
          <w:sz w:val="21"/>
          <w:szCs w:val="21"/>
        </w:rPr>
        <w:lastRenderedPageBreak/>
        <w:drawing>
          <wp:inline distT="0" distB="0" distL="0" distR="0">
            <wp:extent cx="4274108" cy="4191000"/>
            <wp:effectExtent l="19050" t="0" r="0" b="0"/>
            <wp:docPr id="8" name="Picture 8" descr="Textile art by Joseph Mall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ile art by Joseph Mallard "/>
                    <pic:cNvPicPr>
                      <a:picLocks noChangeAspect="1" noChangeArrowheads="1"/>
                    </pic:cNvPicPr>
                  </pic:nvPicPr>
                  <pic:blipFill>
                    <a:blip r:embed="rId14"/>
                    <a:srcRect/>
                    <a:stretch>
                      <a:fillRect/>
                    </a:stretch>
                  </pic:blipFill>
                  <pic:spPr bwMode="auto">
                    <a:xfrm>
                      <a:off x="0" y="0"/>
                      <a:ext cx="4274108" cy="4191000"/>
                    </a:xfrm>
                    <a:prstGeom prst="rect">
                      <a:avLst/>
                    </a:prstGeom>
                    <a:noFill/>
                    <a:ln w="9525">
                      <a:noFill/>
                      <a:miter lim="800000"/>
                      <a:headEnd/>
                      <a:tailEnd/>
                    </a:ln>
                  </pic:spPr>
                </pic:pic>
              </a:graphicData>
            </a:graphic>
          </wp:inline>
        </w:drawing>
      </w:r>
    </w:p>
    <w:p w:rsidR="00ED6A15" w:rsidRDefault="00ED6A15" w:rsidP="00ED6A15">
      <w:pPr>
        <w:pStyle w:val="wp-caption-text"/>
        <w:shd w:val="clear" w:color="auto" w:fill="FFFFFF"/>
        <w:spacing w:before="0" w:beforeAutospacing="0" w:after="0" w:afterAutospacing="0" w:line="255" w:lineRule="atLeast"/>
        <w:jc w:val="center"/>
        <w:rPr>
          <w:rFonts w:ascii="Helvetica" w:hAnsi="Helvetica"/>
          <w:color w:val="555555"/>
          <w:sz w:val="17"/>
          <w:szCs w:val="17"/>
        </w:rPr>
      </w:pPr>
      <w:r>
        <w:rPr>
          <w:rFonts w:ascii="Helvetica" w:hAnsi="Helvetica"/>
          <w:color w:val="555555"/>
          <w:sz w:val="17"/>
          <w:szCs w:val="17"/>
        </w:rPr>
        <w:t xml:space="preserve">Sunshine Joe – Tie Quilt (Gabby Douglass, London, Steve Jobs, </w:t>
      </w:r>
      <w:proofErr w:type="spellStart"/>
      <w:r>
        <w:rPr>
          <w:rFonts w:ascii="Helvetica" w:hAnsi="Helvetica"/>
          <w:color w:val="555555"/>
          <w:sz w:val="17"/>
          <w:szCs w:val="17"/>
        </w:rPr>
        <w:t>MidEast</w:t>
      </w:r>
      <w:proofErr w:type="spellEnd"/>
      <w:r>
        <w:rPr>
          <w:rFonts w:ascii="Helvetica" w:hAnsi="Helvetica"/>
          <w:color w:val="555555"/>
          <w:sz w:val="17"/>
          <w:szCs w:val="17"/>
        </w:rPr>
        <w:t xml:space="preserve"> Revolt, Dr. Billy Taylor)</w:t>
      </w:r>
    </w:p>
    <w:p w:rsidR="00ED6A15" w:rsidRDefault="00ED6A15" w:rsidP="00ED6A15">
      <w:pPr>
        <w:pStyle w:val="Heading2"/>
        <w:shd w:val="clear" w:color="auto" w:fill="FFFFFF"/>
        <w:spacing w:before="0" w:after="225" w:line="390" w:lineRule="atLeast"/>
        <w:rPr>
          <w:rFonts w:ascii="Arial" w:hAnsi="Arial" w:cs="Arial"/>
          <w:b w:val="0"/>
          <w:bCs w:val="0"/>
          <w:color w:val="BD592F"/>
          <w:sz w:val="30"/>
          <w:szCs w:val="30"/>
        </w:rPr>
      </w:pPr>
      <w:r>
        <w:rPr>
          <w:rFonts w:ascii="Arial" w:hAnsi="Arial" w:cs="Arial"/>
          <w:b w:val="0"/>
          <w:bCs w:val="0"/>
          <w:color w:val="BD592F"/>
          <w:sz w:val="30"/>
          <w:szCs w:val="30"/>
        </w:rPr>
        <w:t>Encouraging mercy and peace</w:t>
      </w:r>
    </w:p>
    <w:p w:rsidR="00ED6A15" w:rsidRDefault="00ED6A15" w:rsidP="00ED6A15">
      <w:pPr>
        <w:pStyle w:val="NormalWeb"/>
        <w:shd w:val="clear" w:color="auto" w:fill="FFFFFF"/>
        <w:spacing w:before="0" w:beforeAutospacing="0" w:after="0" w:afterAutospacing="0" w:line="330" w:lineRule="atLeast"/>
        <w:rPr>
          <w:rFonts w:ascii="Helvetica" w:hAnsi="Helvetica"/>
          <w:color w:val="555555"/>
          <w:sz w:val="21"/>
          <w:szCs w:val="21"/>
        </w:rPr>
      </w:pPr>
      <w:r>
        <w:rPr>
          <w:rStyle w:val="Strong"/>
          <w:rFonts w:ascii="Helvetica" w:hAnsi="Helvetica"/>
          <w:color w:val="555555"/>
          <w:sz w:val="21"/>
          <w:szCs w:val="21"/>
        </w:rPr>
        <w:t>Apart from the piece we’ve already discussed, which other quilts you’ve created hold particularly poignant memories and why?</w:t>
      </w:r>
    </w:p>
    <w:p w:rsidR="00ED6A15" w:rsidRDefault="00ED6A15" w:rsidP="00ED6A15">
      <w:pPr>
        <w:pStyle w:val="NormalWeb"/>
        <w:shd w:val="clear" w:color="auto" w:fill="FFFFFF"/>
        <w:spacing w:before="0" w:beforeAutospacing="0" w:after="225" w:afterAutospacing="0" w:line="330" w:lineRule="atLeast"/>
        <w:rPr>
          <w:rFonts w:ascii="Helvetica" w:hAnsi="Helvetica"/>
          <w:color w:val="555555"/>
          <w:sz w:val="21"/>
          <w:szCs w:val="21"/>
        </w:rPr>
      </w:pPr>
      <w:r>
        <w:rPr>
          <w:rFonts w:ascii="Helvetica" w:hAnsi="Helvetica"/>
          <w:color w:val="555555"/>
          <w:sz w:val="21"/>
          <w:szCs w:val="21"/>
        </w:rPr>
        <w:t xml:space="preserve">My most recent quilt is in progress. The title of the quilt is “The other side of the American Dream.” It addresses problems young people face in our society today. The word “Bullying” is front and center. Nearby is the image of a young man on a skateboard carrying a can of spray paint, ready to spread his message with </w:t>
      </w:r>
      <w:proofErr w:type="gramStart"/>
      <w:r>
        <w:rPr>
          <w:rFonts w:ascii="Helvetica" w:hAnsi="Helvetica"/>
          <w:color w:val="555555"/>
          <w:sz w:val="21"/>
          <w:szCs w:val="21"/>
        </w:rPr>
        <w:t>graffiti.</w:t>
      </w:r>
      <w:proofErr w:type="gramEnd"/>
      <w:r>
        <w:rPr>
          <w:rFonts w:ascii="Helvetica" w:hAnsi="Helvetica"/>
          <w:color w:val="555555"/>
          <w:sz w:val="21"/>
          <w:szCs w:val="21"/>
        </w:rPr>
        <w:t xml:space="preserve"> Words of reform are embroidered around the young man encouraging mercy and peace.</w:t>
      </w:r>
    </w:p>
    <w:p w:rsidR="00ED6A15" w:rsidRDefault="00ED6A15" w:rsidP="00ED6A15">
      <w:pPr>
        <w:shd w:val="clear" w:color="auto" w:fill="FFFFFF"/>
        <w:spacing w:line="330" w:lineRule="atLeast"/>
        <w:jc w:val="center"/>
        <w:rPr>
          <w:rFonts w:ascii="Helvetica" w:hAnsi="Helvetica"/>
          <w:color w:val="555555"/>
          <w:sz w:val="21"/>
          <w:szCs w:val="21"/>
        </w:rPr>
      </w:pPr>
    </w:p>
    <w:p w:rsidR="00ED6A15" w:rsidRDefault="00ED6A15" w:rsidP="00ED6A15">
      <w:pPr>
        <w:pStyle w:val="wp-caption-text"/>
        <w:shd w:val="clear" w:color="auto" w:fill="FFFFFF"/>
        <w:spacing w:before="0" w:beforeAutospacing="0" w:after="0" w:afterAutospacing="0" w:line="255" w:lineRule="atLeast"/>
        <w:jc w:val="center"/>
        <w:rPr>
          <w:rFonts w:ascii="Helvetica" w:hAnsi="Helvetica"/>
          <w:color w:val="555555"/>
          <w:sz w:val="17"/>
          <w:szCs w:val="17"/>
        </w:rPr>
      </w:pPr>
      <w:r>
        <w:rPr>
          <w:rFonts w:ascii="Helvetica" w:hAnsi="Helvetica"/>
          <w:noProof/>
          <w:color w:val="555555"/>
          <w:sz w:val="17"/>
          <w:szCs w:val="17"/>
        </w:rPr>
        <w:lastRenderedPageBreak/>
        <w:drawing>
          <wp:anchor distT="0" distB="0" distL="114300" distR="114300" simplePos="0" relativeHeight="251659264" behindDoc="0" locked="0" layoutInCell="1" allowOverlap="1">
            <wp:simplePos x="0" y="0"/>
            <wp:positionH relativeFrom="column">
              <wp:posOffset>2847975</wp:posOffset>
            </wp:positionH>
            <wp:positionV relativeFrom="paragraph">
              <wp:posOffset>130175</wp:posOffset>
            </wp:positionV>
            <wp:extent cx="3693160" cy="5553075"/>
            <wp:effectExtent l="19050" t="0" r="2540" b="0"/>
            <wp:wrapSquare wrapText="bothSides"/>
            <wp:docPr id="9" name="Picture 9" descr="Joseph Mallard making an art qu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seph Mallard making an art quilt"/>
                    <pic:cNvPicPr>
                      <a:picLocks noChangeAspect="1" noChangeArrowheads="1"/>
                    </pic:cNvPicPr>
                  </pic:nvPicPr>
                  <pic:blipFill>
                    <a:blip r:embed="rId15"/>
                    <a:srcRect/>
                    <a:stretch>
                      <a:fillRect/>
                    </a:stretch>
                  </pic:blipFill>
                  <pic:spPr bwMode="auto">
                    <a:xfrm>
                      <a:off x="0" y="0"/>
                      <a:ext cx="3693160" cy="5553075"/>
                    </a:xfrm>
                    <a:prstGeom prst="rect">
                      <a:avLst/>
                    </a:prstGeom>
                    <a:noFill/>
                    <a:ln w="9525">
                      <a:noFill/>
                      <a:miter lim="800000"/>
                      <a:headEnd/>
                      <a:tailEnd/>
                    </a:ln>
                  </pic:spPr>
                </pic:pic>
              </a:graphicData>
            </a:graphic>
          </wp:anchor>
        </w:drawing>
      </w:r>
      <w:r>
        <w:rPr>
          <w:rFonts w:ascii="Helvetica" w:hAnsi="Helvetica"/>
          <w:color w:val="555555"/>
          <w:sz w:val="17"/>
          <w:szCs w:val="17"/>
        </w:rPr>
        <w:t>J-Moose &amp; ‘Skate board guy’</w:t>
      </w:r>
    </w:p>
    <w:p w:rsidR="00ED6A15" w:rsidRDefault="00ED6A15" w:rsidP="00ED6A15">
      <w:pPr>
        <w:pStyle w:val="NormalWeb"/>
        <w:shd w:val="clear" w:color="auto" w:fill="FFFFFF"/>
        <w:spacing w:before="0" w:beforeAutospacing="0" w:after="0" w:afterAutospacing="0" w:line="330" w:lineRule="atLeast"/>
        <w:rPr>
          <w:rFonts w:ascii="Helvetica" w:hAnsi="Helvetica"/>
          <w:color w:val="555555"/>
          <w:sz w:val="21"/>
          <w:szCs w:val="21"/>
        </w:rPr>
      </w:pPr>
      <w:r>
        <w:rPr>
          <w:rStyle w:val="Strong"/>
          <w:rFonts w:ascii="Helvetica" w:hAnsi="Helvetica"/>
          <w:color w:val="555555"/>
          <w:sz w:val="21"/>
          <w:szCs w:val="21"/>
        </w:rPr>
        <w:t>How did the American Quilt Study Group come about and what is its purpose?</w:t>
      </w:r>
    </w:p>
    <w:p w:rsidR="00ED6A15" w:rsidRDefault="00ED6A15" w:rsidP="00ED6A15">
      <w:pPr>
        <w:pStyle w:val="NormalWeb"/>
        <w:shd w:val="clear" w:color="auto" w:fill="FFFFFF"/>
        <w:spacing w:before="0" w:beforeAutospacing="0" w:after="225" w:afterAutospacing="0" w:line="330" w:lineRule="atLeast"/>
        <w:rPr>
          <w:rFonts w:ascii="Helvetica" w:hAnsi="Helvetica"/>
          <w:color w:val="555555"/>
          <w:sz w:val="21"/>
          <w:szCs w:val="21"/>
        </w:rPr>
      </w:pPr>
      <w:hyperlink r:id="rId16" w:tgtFrame="_blank" w:history="1">
        <w:r>
          <w:rPr>
            <w:rStyle w:val="Hyperlink"/>
            <w:rFonts w:ascii="Helvetica" w:hAnsi="Helvetica"/>
            <w:b/>
            <w:bCs/>
            <w:color w:val="BD592F"/>
            <w:sz w:val="21"/>
            <w:szCs w:val="21"/>
          </w:rPr>
          <w:t>The American Quilt Study Group</w:t>
        </w:r>
      </w:hyperlink>
      <w:r>
        <w:rPr>
          <w:rStyle w:val="apple-converted-space"/>
          <w:rFonts w:ascii="Helvetica" w:hAnsi="Helvetica"/>
          <w:color w:val="555555"/>
          <w:sz w:val="21"/>
          <w:szCs w:val="21"/>
        </w:rPr>
        <w:t> </w:t>
      </w:r>
      <w:r>
        <w:rPr>
          <w:rFonts w:ascii="Helvetica" w:hAnsi="Helvetica"/>
          <w:color w:val="555555"/>
          <w:sz w:val="21"/>
          <w:szCs w:val="21"/>
        </w:rPr>
        <w:t>establishes and promotes the highest standards for interdisciplinary quilt-related studies, providing opportunities for study, research, and the publication of work that advance the knowledge of quilts and related subjects.</w:t>
      </w:r>
    </w:p>
    <w:p w:rsidR="00ED6A15" w:rsidRDefault="00ED6A15" w:rsidP="00ED6A15">
      <w:pPr>
        <w:pStyle w:val="NormalWeb"/>
        <w:shd w:val="clear" w:color="auto" w:fill="FFFFFF"/>
        <w:spacing w:before="0" w:beforeAutospacing="0" w:after="0" w:afterAutospacing="0" w:line="330" w:lineRule="atLeast"/>
        <w:rPr>
          <w:rFonts w:ascii="Helvetica" w:hAnsi="Helvetica"/>
          <w:color w:val="555555"/>
          <w:sz w:val="21"/>
          <w:szCs w:val="21"/>
        </w:rPr>
      </w:pPr>
      <w:r>
        <w:rPr>
          <w:rStyle w:val="Strong"/>
          <w:rFonts w:ascii="Helvetica" w:hAnsi="Helvetica"/>
          <w:color w:val="555555"/>
          <w:sz w:val="21"/>
          <w:szCs w:val="21"/>
        </w:rPr>
        <w:t>Want to see more of Sunshine Joe’s incredible quilts? Visit</w:t>
      </w:r>
      <w:proofErr w:type="gramStart"/>
      <w:r>
        <w:rPr>
          <w:rStyle w:val="Strong"/>
          <w:rFonts w:ascii="Helvetica" w:hAnsi="Helvetica"/>
          <w:color w:val="555555"/>
          <w:sz w:val="21"/>
          <w:szCs w:val="21"/>
        </w:rPr>
        <w:t>:</w:t>
      </w:r>
      <w:proofErr w:type="gramEnd"/>
      <w:hyperlink r:id="rId17" w:tgtFrame="_blank" w:history="1">
        <w:r>
          <w:rPr>
            <w:rStyle w:val="Hyperlink"/>
            <w:rFonts w:ascii="Helvetica" w:hAnsi="Helvetica"/>
            <w:b/>
            <w:bCs/>
            <w:color w:val="BD592F"/>
            <w:sz w:val="21"/>
            <w:szCs w:val="21"/>
          </w:rPr>
          <w:t>www.moosefarmusa.com</w:t>
        </w:r>
      </w:hyperlink>
    </w:p>
    <w:p w:rsidR="00ED6A15" w:rsidRPr="00ED6A15" w:rsidRDefault="00ED6A15" w:rsidP="00ED6A15"/>
    <w:p w:rsidR="00DE0700" w:rsidRDefault="00DE0700"/>
    <w:sectPr w:rsidR="00DE0700" w:rsidSect="00DE0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5A2"/>
    <w:multiLevelType w:val="multilevel"/>
    <w:tmpl w:val="A1E2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6A15"/>
    <w:rsid w:val="00DE0700"/>
    <w:rsid w:val="00ED6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00"/>
  </w:style>
  <w:style w:type="paragraph" w:styleId="Heading1">
    <w:name w:val="heading 1"/>
    <w:basedOn w:val="Normal"/>
    <w:link w:val="Heading1Char"/>
    <w:uiPriority w:val="9"/>
    <w:qFormat/>
    <w:rsid w:val="00ED6A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D6A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A1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D6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A15"/>
    <w:rPr>
      <w:rFonts w:ascii="Tahoma" w:hAnsi="Tahoma" w:cs="Tahoma"/>
      <w:sz w:val="16"/>
      <w:szCs w:val="16"/>
    </w:rPr>
  </w:style>
  <w:style w:type="character" w:customStyle="1" w:styleId="Heading2Char">
    <w:name w:val="Heading 2 Char"/>
    <w:basedOn w:val="DefaultParagraphFont"/>
    <w:link w:val="Heading2"/>
    <w:uiPriority w:val="9"/>
    <w:semiHidden/>
    <w:rsid w:val="00ED6A1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D6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
    <w:name w:val="intro"/>
    <w:basedOn w:val="DefaultParagraphFont"/>
    <w:rsid w:val="00ED6A15"/>
  </w:style>
  <w:style w:type="paragraph" w:customStyle="1" w:styleId="wp-caption-text">
    <w:name w:val="wp-caption-text"/>
    <w:basedOn w:val="Normal"/>
    <w:rsid w:val="00ED6A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6A15"/>
    <w:rPr>
      <w:b/>
      <w:bCs/>
    </w:rPr>
  </w:style>
  <w:style w:type="character" w:customStyle="1" w:styleId="apple-converted-space">
    <w:name w:val="apple-converted-space"/>
    <w:basedOn w:val="DefaultParagraphFont"/>
    <w:rsid w:val="00ED6A15"/>
  </w:style>
  <w:style w:type="character" w:styleId="Hyperlink">
    <w:name w:val="Hyperlink"/>
    <w:basedOn w:val="DefaultParagraphFont"/>
    <w:uiPriority w:val="99"/>
    <w:semiHidden/>
    <w:unhideWhenUsed/>
    <w:rsid w:val="00ED6A15"/>
    <w:rPr>
      <w:color w:val="0000FF"/>
      <w:u w:val="single"/>
    </w:rPr>
  </w:style>
</w:styles>
</file>

<file path=word/webSettings.xml><?xml version="1.0" encoding="utf-8"?>
<w:webSettings xmlns:r="http://schemas.openxmlformats.org/officeDocument/2006/relationships" xmlns:w="http://schemas.openxmlformats.org/wordprocessingml/2006/main">
  <w:divs>
    <w:div w:id="917910636">
      <w:bodyDiv w:val="1"/>
      <w:marLeft w:val="0"/>
      <w:marRight w:val="0"/>
      <w:marTop w:val="0"/>
      <w:marBottom w:val="0"/>
      <w:divBdr>
        <w:top w:val="none" w:sz="0" w:space="0" w:color="auto"/>
        <w:left w:val="none" w:sz="0" w:space="0" w:color="auto"/>
        <w:bottom w:val="none" w:sz="0" w:space="0" w:color="auto"/>
        <w:right w:val="none" w:sz="0" w:space="0" w:color="auto"/>
      </w:divBdr>
      <w:divsChild>
        <w:div w:id="509948269">
          <w:marLeft w:val="0"/>
          <w:marRight w:val="0"/>
          <w:marTop w:val="0"/>
          <w:marBottom w:val="225"/>
          <w:divBdr>
            <w:top w:val="none" w:sz="0" w:space="0" w:color="auto"/>
            <w:left w:val="none" w:sz="0" w:space="0" w:color="auto"/>
            <w:bottom w:val="none" w:sz="0" w:space="0" w:color="auto"/>
            <w:right w:val="none" w:sz="0" w:space="0" w:color="auto"/>
          </w:divBdr>
        </w:div>
      </w:divsChild>
    </w:div>
    <w:div w:id="2069063463">
      <w:bodyDiv w:val="1"/>
      <w:marLeft w:val="0"/>
      <w:marRight w:val="0"/>
      <w:marTop w:val="0"/>
      <w:marBottom w:val="0"/>
      <w:divBdr>
        <w:top w:val="none" w:sz="0" w:space="0" w:color="auto"/>
        <w:left w:val="none" w:sz="0" w:space="0" w:color="auto"/>
        <w:bottom w:val="none" w:sz="0" w:space="0" w:color="auto"/>
        <w:right w:val="none" w:sz="0" w:space="0" w:color="auto"/>
      </w:divBdr>
      <w:divsChild>
        <w:div w:id="366490164">
          <w:marLeft w:val="0"/>
          <w:marRight w:val="0"/>
          <w:marTop w:val="75"/>
          <w:marBottom w:val="75"/>
          <w:divBdr>
            <w:top w:val="single" w:sz="12" w:space="4" w:color="DCE6E7"/>
            <w:left w:val="single" w:sz="12" w:space="2" w:color="DCE6E7"/>
            <w:bottom w:val="single" w:sz="12" w:space="8" w:color="DCE6E7"/>
            <w:right w:val="single" w:sz="12" w:space="2" w:color="DCE6E7"/>
          </w:divBdr>
        </w:div>
        <w:div w:id="134377915">
          <w:marLeft w:val="0"/>
          <w:marRight w:val="0"/>
          <w:marTop w:val="75"/>
          <w:marBottom w:val="75"/>
          <w:divBdr>
            <w:top w:val="single" w:sz="12" w:space="4" w:color="DCE6E7"/>
            <w:left w:val="single" w:sz="12" w:space="2" w:color="DCE6E7"/>
            <w:bottom w:val="single" w:sz="12" w:space="8" w:color="DCE6E7"/>
            <w:right w:val="single" w:sz="12" w:space="2" w:color="DCE6E7"/>
          </w:divBdr>
        </w:div>
        <w:div w:id="984970655">
          <w:marLeft w:val="0"/>
          <w:marRight w:val="0"/>
          <w:marTop w:val="75"/>
          <w:marBottom w:val="75"/>
          <w:divBdr>
            <w:top w:val="single" w:sz="12" w:space="4" w:color="DCE6E7"/>
            <w:left w:val="single" w:sz="12" w:space="2" w:color="DCE6E7"/>
            <w:bottom w:val="single" w:sz="12" w:space="8" w:color="DCE6E7"/>
            <w:right w:val="single" w:sz="12" w:space="2" w:color="DCE6E7"/>
          </w:divBdr>
        </w:div>
        <w:div w:id="185366566">
          <w:marLeft w:val="0"/>
          <w:marRight w:val="0"/>
          <w:marTop w:val="75"/>
          <w:marBottom w:val="75"/>
          <w:divBdr>
            <w:top w:val="single" w:sz="12" w:space="4" w:color="DCE6E7"/>
            <w:left w:val="single" w:sz="12" w:space="2" w:color="DCE6E7"/>
            <w:bottom w:val="single" w:sz="12" w:space="8" w:color="DCE6E7"/>
            <w:right w:val="single" w:sz="12" w:space="2" w:color="DCE6E7"/>
          </w:divBdr>
        </w:div>
        <w:div w:id="139857149">
          <w:marLeft w:val="0"/>
          <w:marRight w:val="0"/>
          <w:marTop w:val="75"/>
          <w:marBottom w:val="75"/>
          <w:divBdr>
            <w:top w:val="single" w:sz="12" w:space="4" w:color="DCE6E7"/>
            <w:left w:val="single" w:sz="12" w:space="2" w:color="DCE6E7"/>
            <w:bottom w:val="single" w:sz="12" w:space="8" w:color="DCE6E7"/>
            <w:right w:val="single" w:sz="12" w:space="2" w:color="DCE6E7"/>
          </w:divBdr>
        </w:div>
        <w:div w:id="1547837281">
          <w:marLeft w:val="0"/>
          <w:marRight w:val="0"/>
          <w:marTop w:val="75"/>
          <w:marBottom w:val="75"/>
          <w:divBdr>
            <w:top w:val="single" w:sz="12" w:space="4" w:color="DCE6E7"/>
            <w:left w:val="single" w:sz="12" w:space="2" w:color="DCE6E7"/>
            <w:bottom w:val="single" w:sz="12" w:space="8" w:color="DCE6E7"/>
            <w:right w:val="single" w:sz="12" w:space="2" w:color="DCE6E7"/>
          </w:divBdr>
        </w:div>
        <w:div w:id="1881433805">
          <w:marLeft w:val="0"/>
          <w:marRight w:val="0"/>
          <w:marTop w:val="75"/>
          <w:marBottom w:val="75"/>
          <w:divBdr>
            <w:top w:val="single" w:sz="12" w:space="4" w:color="DCE6E7"/>
            <w:left w:val="single" w:sz="12" w:space="2" w:color="DCE6E7"/>
            <w:bottom w:val="single" w:sz="12" w:space="8" w:color="DCE6E7"/>
            <w:right w:val="single" w:sz="12" w:space="2" w:color="DCE6E7"/>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xtileartist.org/daren-redman-contemporary-machine-quilts/"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xtileartist.org/robin-cowley-interview-contemporary-quilts/" TargetMode="External"/><Relationship Id="rId12" Type="http://schemas.openxmlformats.org/officeDocument/2006/relationships/image" Target="media/image5.jpeg"/><Relationship Id="rId17" Type="http://schemas.openxmlformats.org/officeDocument/2006/relationships/hyperlink" Target="http://www.moosefarmusa.com/" TargetMode="External"/><Relationship Id="rId2" Type="http://schemas.openxmlformats.org/officeDocument/2006/relationships/styles" Target="styles.xml"/><Relationship Id="rId16" Type="http://schemas.openxmlformats.org/officeDocument/2006/relationships/hyperlink" Target="http://www.americanquiltstudygroup.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http://www.imdb.com/name/nm0340952/bi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11076</dc:creator>
  <cp:lastModifiedBy>11076</cp:lastModifiedBy>
  <cp:revision>1</cp:revision>
  <dcterms:created xsi:type="dcterms:W3CDTF">2015-09-03T06:26:00Z</dcterms:created>
  <dcterms:modified xsi:type="dcterms:W3CDTF">2015-09-03T06:30:00Z</dcterms:modified>
</cp:coreProperties>
</file>