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6FA" w:rsidRPr="00F176FA" w:rsidRDefault="00F176FA" w:rsidP="00F176FA">
      <w:pPr>
        <w:rPr>
          <w:sz w:val="32"/>
          <w:szCs w:val="32"/>
          <w:shd w:val="clear" w:color="auto" w:fill="000000"/>
        </w:rPr>
      </w:pPr>
      <w:r w:rsidRPr="00F176FA">
        <w:rPr>
          <w:sz w:val="32"/>
          <w:szCs w:val="32"/>
          <w:shd w:val="clear" w:color="auto" w:fill="000000"/>
        </w:rPr>
        <w:t xml:space="preserve">Taking inspiration from nature’s brightest </w:t>
      </w:r>
      <w:proofErr w:type="spellStart"/>
      <w:r w:rsidRPr="00F176FA">
        <w:rPr>
          <w:sz w:val="32"/>
          <w:szCs w:val="32"/>
          <w:shd w:val="clear" w:color="auto" w:fill="000000"/>
        </w:rPr>
        <w:t>colours</w:t>
      </w:r>
      <w:proofErr w:type="spellEnd"/>
    </w:p>
    <w:p w:rsidR="00F176FA" w:rsidRDefault="00F176FA" w:rsidP="00F176FA">
      <w:pPr>
        <w:rPr>
          <w:sz w:val="32"/>
          <w:szCs w:val="32"/>
          <w:shd w:val="clear" w:color="auto" w:fill="000000"/>
        </w:rPr>
      </w:pPr>
    </w:p>
    <w:p w:rsidR="00F176FA" w:rsidRPr="00F176FA" w:rsidRDefault="00F176FA" w:rsidP="00F176FA">
      <w:pPr>
        <w:rPr>
          <w:sz w:val="28"/>
          <w:szCs w:val="28"/>
        </w:rPr>
      </w:pPr>
      <w:r w:rsidRPr="00F176FA">
        <w:rPr>
          <w:sz w:val="28"/>
          <w:szCs w:val="28"/>
        </w:rPr>
        <w:t xml:space="preserve">Intensely </w:t>
      </w:r>
      <w:proofErr w:type="spellStart"/>
      <w:r w:rsidRPr="00F176FA">
        <w:rPr>
          <w:sz w:val="28"/>
          <w:szCs w:val="28"/>
        </w:rPr>
        <w:t>coloured</w:t>
      </w:r>
      <w:proofErr w:type="spellEnd"/>
      <w:r w:rsidRPr="00F176FA">
        <w:rPr>
          <w:sz w:val="28"/>
          <w:szCs w:val="28"/>
        </w:rPr>
        <w:t xml:space="preserve"> low-cost films made from cellulose could be used in place of toxic dyes, or to detect counterfeit materials.</w:t>
      </w:r>
    </w:p>
    <w:p w:rsidR="00F176FA" w:rsidRPr="00F176FA" w:rsidRDefault="00F176FA" w:rsidP="00F176FA">
      <w:pPr>
        <w:rPr>
          <w:rFonts w:ascii="Georgia" w:hAnsi="Georgia"/>
          <w:i/>
          <w:iCs/>
          <w:sz w:val="28"/>
          <w:szCs w:val="28"/>
        </w:rPr>
      </w:pPr>
      <w:r w:rsidRPr="00F176FA">
        <w:rPr>
          <w:rFonts w:ascii="Georgia" w:hAnsi="Georgia"/>
          <w:i/>
          <w:iCs/>
          <w:sz w:val="28"/>
          <w:szCs w:val="28"/>
        </w:rPr>
        <w:t>Nature is a great source of inspiration: we can use biocompatible, cheap and abundant materials for making materials that have applications in everyday life</w:t>
      </w:r>
    </w:p>
    <w:p w:rsidR="00F176FA" w:rsidRPr="00F176FA" w:rsidRDefault="00F176FA" w:rsidP="00F176FA">
      <w:pPr>
        <w:rPr>
          <w:rFonts w:ascii="Georgia" w:hAnsi="Georgia"/>
          <w:b/>
          <w:i/>
          <w:iCs/>
          <w:sz w:val="36"/>
          <w:szCs w:val="36"/>
          <w:u w:val="single"/>
        </w:rPr>
      </w:pPr>
      <w:r w:rsidRPr="00F176FA">
        <w:rPr>
          <w:rFonts w:ascii="Georgia" w:hAnsi="Georgia"/>
          <w:b/>
          <w:i/>
          <w:iCs/>
          <w:color w:val="999999"/>
          <w:sz w:val="36"/>
          <w:szCs w:val="36"/>
          <w:u w:val="single"/>
        </w:rPr>
        <w:t xml:space="preserve">Silvia </w:t>
      </w:r>
      <w:proofErr w:type="spellStart"/>
      <w:r w:rsidRPr="00F176FA">
        <w:rPr>
          <w:rFonts w:ascii="Georgia" w:hAnsi="Georgia"/>
          <w:b/>
          <w:i/>
          <w:iCs/>
          <w:color w:val="999999"/>
          <w:sz w:val="36"/>
          <w:szCs w:val="36"/>
          <w:u w:val="single"/>
        </w:rPr>
        <w:t>Vignolini</w:t>
      </w:r>
      <w:proofErr w:type="spellEnd"/>
    </w:p>
    <w:p w:rsidR="00F176FA" w:rsidRPr="00F176FA" w:rsidRDefault="00F176FA" w:rsidP="00F176FA">
      <w:pPr>
        <w:rPr>
          <w:sz w:val="28"/>
          <w:szCs w:val="28"/>
        </w:rPr>
      </w:pPr>
      <w:r w:rsidRPr="00F176FA">
        <w:rPr>
          <w:sz w:val="28"/>
          <w:szCs w:val="28"/>
        </w:rPr>
        <w:t>Brightly-</w:t>
      </w:r>
      <w:proofErr w:type="spellStart"/>
      <w:r w:rsidRPr="00F176FA">
        <w:rPr>
          <w:sz w:val="28"/>
          <w:szCs w:val="28"/>
        </w:rPr>
        <w:t>coloured</w:t>
      </w:r>
      <w:proofErr w:type="spellEnd"/>
      <w:r w:rsidRPr="00F176FA">
        <w:rPr>
          <w:sz w:val="28"/>
          <w:szCs w:val="28"/>
        </w:rPr>
        <w:t xml:space="preserve">, iridescent films, made from the same wood pulp that is used to make paper, could potentially substitute traditional toxic pigments in the textile and security industries. The films use the same principle as can be seen in some of the most vivid </w:t>
      </w:r>
      <w:proofErr w:type="spellStart"/>
      <w:r w:rsidRPr="00F176FA">
        <w:rPr>
          <w:sz w:val="28"/>
          <w:szCs w:val="28"/>
        </w:rPr>
        <w:t>colours</w:t>
      </w:r>
      <w:proofErr w:type="spellEnd"/>
      <w:r w:rsidRPr="00F176FA">
        <w:rPr>
          <w:sz w:val="28"/>
          <w:szCs w:val="28"/>
        </w:rPr>
        <w:t xml:space="preserve"> in nature, resulting in </w:t>
      </w:r>
      <w:proofErr w:type="spellStart"/>
      <w:r w:rsidRPr="00F176FA">
        <w:rPr>
          <w:sz w:val="28"/>
          <w:szCs w:val="28"/>
        </w:rPr>
        <w:t>colours</w:t>
      </w:r>
      <w:proofErr w:type="spellEnd"/>
      <w:r w:rsidRPr="00F176FA">
        <w:rPr>
          <w:sz w:val="28"/>
          <w:szCs w:val="28"/>
        </w:rPr>
        <w:t xml:space="preserve"> which do not fade, even after a century.</w:t>
      </w:r>
    </w:p>
    <w:p w:rsidR="00F176FA" w:rsidRPr="00F176FA" w:rsidRDefault="00F176FA" w:rsidP="00F176FA">
      <w:pPr>
        <w:rPr>
          <w:sz w:val="28"/>
          <w:szCs w:val="28"/>
        </w:rPr>
      </w:pPr>
      <w:r w:rsidRPr="00F176FA">
        <w:rPr>
          <w:sz w:val="28"/>
          <w:szCs w:val="28"/>
        </w:rPr>
        <w:t xml:space="preserve">Some of the brightest and most </w:t>
      </w:r>
      <w:proofErr w:type="spellStart"/>
      <w:r w:rsidRPr="00F176FA">
        <w:rPr>
          <w:sz w:val="28"/>
          <w:szCs w:val="28"/>
        </w:rPr>
        <w:t>colourful</w:t>
      </w:r>
      <w:proofErr w:type="spellEnd"/>
      <w:r w:rsidRPr="00F176FA">
        <w:rPr>
          <w:sz w:val="28"/>
          <w:szCs w:val="28"/>
        </w:rPr>
        <w:t xml:space="preserve"> materials in nature – such as peacock feathers, butterfly wings and opals – get their </w:t>
      </w:r>
      <w:proofErr w:type="spellStart"/>
      <w:r w:rsidRPr="00F176FA">
        <w:rPr>
          <w:sz w:val="28"/>
          <w:szCs w:val="28"/>
        </w:rPr>
        <w:t>colour</w:t>
      </w:r>
      <w:proofErr w:type="spellEnd"/>
      <w:r w:rsidRPr="00F176FA">
        <w:rPr>
          <w:sz w:val="28"/>
          <w:szCs w:val="28"/>
        </w:rPr>
        <w:t xml:space="preserve"> not from pigments, but from their internal structure alone.</w:t>
      </w:r>
    </w:p>
    <w:p w:rsidR="00F176FA" w:rsidRPr="00F176FA" w:rsidRDefault="00F176FA" w:rsidP="00F176FA">
      <w:pPr>
        <w:rPr>
          <w:sz w:val="28"/>
          <w:szCs w:val="28"/>
        </w:rPr>
      </w:pPr>
      <w:r w:rsidRPr="00F176FA">
        <w:rPr>
          <w:sz w:val="28"/>
          <w:szCs w:val="28"/>
        </w:rPr>
        <w:t>Researchers from the University of Cambridge have recreated a similar structure in the lab, resulting in brightly-</w:t>
      </w:r>
      <w:proofErr w:type="spellStart"/>
      <w:r w:rsidRPr="00F176FA">
        <w:rPr>
          <w:sz w:val="28"/>
          <w:szCs w:val="28"/>
        </w:rPr>
        <w:t>coloured</w:t>
      </w:r>
      <w:proofErr w:type="spellEnd"/>
      <w:r w:rsidRPr="00F176FA">
        <w:rPr>
          <w:sz w:val="28"/>
          <w:szCs w:val="28"/>
        </w:rPr>
        <w:t xml:space="preserve"> films which could be used for textile or security applications. The </w:t>
      </w:r>
      <w:hyperlink r:id="rId4" w:tgtFrame="_blank" w:history="1">
        <w:r w:rsidRPr="00F176FA">
          <w:rPr>
            <w:color w:val="0072CF"/>
            <w:sz w:val="28"/>
            <w:szCs w:val="28"/>
            <w:u w:val="single"/>
          </w:rPr>
          <w:t>results</w:t>
        </w:r>
      </w:hyperlink>
      <w:r w:rsidRPr="00F176FA">
        <w:rPr>
          <w:sz w:val="28"/>
          <w:szCs w:val="28"/>
        </w:rPr>
        <w:t> are published in the journal </w:t>
      </w:r>
      <w:r w:rsidRPr="00F176FA">
        <w:rPr>
          <w:i/>
          <w:iCs/>
          <w:sz w:val="28"/>
          <w:szCs w:val="28"/>
        </w:rPr>
        <w:t>Advanced Optical Materials</w:t>
      </w:r>
      <w:r w:rsidRPr="00F176FA">
        <w:rPr>
          <w:sz w:val="28"/>
          <w:szCs w:val="28"/>
        </w:rPr>
        <w:t>.</w:t>
      </w:r>
    </w:p>
    <w:p w:rsidR="00F176FA" w:rsidRPr="00F176FA" w:rsidRDefault="00F176FA" w:rsidP="00F176FA">
      <w:pPr>
        <w:rPr>
          <w:sz w:val="28"/>
          <w:szCs w:val="28"/>
        </w:rPr>
      </w:pPr>
      <w:r w:rsidRPr="00F176FA">
        <w:rPr>
          <w:sz w:val="28"/>
          <w:szCs w:val="28"/>
        </w:rPr>
        <w:lastRenderedPageBreak/>
        <w:t>In plants such as </w:t>
      </w:r>
      <w:proofErr w:type="spellStart"/>
      <w:r w:rsidRPr="00F176FA">
        <w:rPr>
          <w:i/>
          <w:iCs/>
          <w:sz w:val="28"/>
          <w:szCs w:val="28"/>
        </w:rPr>
        <w:t>Pollia</w:t>
      </w:r>
      <w:proofErr w:type="spellEnd"/>
      <w:r w:rsidRPr="00F176FA">
        <w:rPr>
          <w:i/>
          <w:iCs/>
          <w:sz w:val="28"/>
          <w:szCs w:val="28"/>
        </w:rPr>
        <w:t xml:space="preserve"> </w:t>
      </w:r>
      <w:proofErr w:type="spellStart"/>
      <w:r w:rsidRPr="00F176FA">
        <w:rPr>
          <w:i/>
          <w:iCs/>
          <w:sz w:val="28"/>
          <w:szCs w:val="28"/>
        </w:rPr>
        <w:t>condensata</w:t>
      </w:r>
      <w:proofErr w:type="spellEnd"/>
      <w:r w:rsidRPr="00F176FA">
        <w:rPr>
          <w:sz w:val="28"/>
          <w:szCs w:val="28"/>
        </w:rPr>
        <w:t xml:space="preserve">, striking iridescent and metallic </w:t>
      </w:r>
      <w:proofErr w:type="spellStart"/>
      <w:r w:rsidRPr="00F176FA">
        <w:rPr>
          <w:sz w:val="28"/>
          <w:szCs w:val="28"/>
        </w:rPr>
        <w:t>colours</w:t>
      </w:r>
      <w:proofErr w:type="spellEnd"/>
      <w:r w:rsidRPr="00F176FA">
        <w:rPr>
          <w:sz w:val="28"/>
          <w:szCs w:val="28"/>
        </w:rPr>
        <w:t xml:space="preserve"> are the result of cellulose </w:t>
      </w:r>
      <w:proofErr w:type="spellStart"/>
      <w:r w:rsidRPr="00F176FA">
        <w:rPr>
          <w:sz w:val="28"/>
          <w:szCs w:val="28"/>
        </w:rPr>
        <w:t>fibres</w:t>
      </w:r>
      <w:proofErr w:type="spellEnd"/>
      <w:r w:rsidRPr="00F176FA">
        <w:rPr>
          <w:sz w:val="28"/>
          <w:szCs w:val="28"/>
        </w:rPr>
        <w:t xml:space="preserve"> arranged in spiral stacks, which reflect light at specific wavelengths.</w:t>
      </w:r>
      <w:r w:rsidRPr="00F176FA">
        <w:rPr>
          <w:noProof/>
          <w:sz w:val="28"/>
          <w:szCs w:val="28"/>
        </w:rPr>
        <w:drawing>
          <wp:inline distT="0" distB="0" distL="0" distR="0">
            <wp:extent cx="2381250" cy="2381250"/>
            <wp:effectExtent l="19050" t="0" r="0" b="0"/>
            <wp:docPr id="1" name="Picture 1" descr="http://www.cam.ac.uk/sites/www.cam.ac.uk/files/inner-images/blue-fru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m.ac.uk/sites/www.cam.ac.uk/files/inner-images/blue-fruit.png"/>
                    <pic:cNvPicPr>
                      <a:picLocks noChangeAspect="1" noChangeArrowheads="1"/>
                    </pic:cNvPicPr>
                  </pic:nvPicPr>
                  <pic:blipFill>
                    <a:blip r:embed="rId5"/>
                    <a:srcRect/>
                    <a:stretch>
                      <a:fillRect/>
                    </a:stretch>
                  </pic:blipFill>
                  <pic:spPr bwMode="auto">
                    <a:xfrm>
                      <a:off x="0" y="0"/>
                      <a:ext cx="2381250" cy="2381250"/>
                    </a:xfrm>
                    <a:prstGeom prst="rect">
                      <a:avLst/>
                    </a:prstGeom>
                    <a:noFill/>
                    <a:ln w="9525">
                      <a:noFill/>
                      <a:miter lim="800000"/>
                      <a:headEnd/>
                      <a:tailEnd/>
                    </a:ln>
                  </pic:spPr>
                </pic:pic>
              </a:graphicData>
            </a:graphic>
          </wp:inline>
        </w:drawing>
      </w:r>
    </w:p>
    <w:p w:rsidR="00F176FA" w:rsidRPr="00F176FA" w:rsidRDefault="00F176FA" w:rsidP="00F176FA">
      <w:pPr>
        <w:rPr>
          <w:sz w:val="28"/>
          <w:szCs w:val="28"/>
        </w:rPr>
      </w:pPr>
      <w:r w:rsidRPr="00F176FA">
        <w:rPr>
          <w:sz w:val="28"/>
          <w:szCs w:val="28"/>
        </w:rPr>
        <w:t>Cellulose is made up of long chains of sugar molecules, and is the most abundant biomass material in nature. It can be found in the cells of every plant and is the main compound that gives cell walls their strength.</w:t>
      </w:r>
    </w:p>
    <w:p w:rsidR="00F176FA" w:rsidRPr="00F176FA" w:rsidRDefault="00F176FA" w:rsidP="00F176FA">
      <w:pPr>
        <w:rPr>
          <w:sz w:val="28"/>
          <w:szCs w:val="28"/>
        </w:rPr>
      </w:pPr>
      <w:r w:rsidRPr="00F176FA">
        <w:rPr>
          <w:sz w:val="28"/>
          <w:szCs w:val="28"/>
        </w:rPr>
        <w:t xml:space="preserve">“Nature is a great source of inspiration: we can use biocompatible, cheap and abundant materials for making materials that have applications in everyday life,” said Dr Silvia </w:t>
      </w:r>
      <w:proofErr w:type="spellStart"/>
      <w:r w:rsidRPr="00F176FA">
        <w:rPr>
          <w:sz w:val="28"/>
          <w:szCs w:val="28"/>
        </w:rPr>
        <w:t>Vignolini</w:t>
      </w:r>
      <w:proofErr w:type="spellEnd"/>
      <w:r w:rsidRPr="00F176FA">
        <w:rPr>
          <w:sz w:val="28"/>
          <w:szCs w:val="28"/>
        </w:rPr>
        <w:t xml:space="preserve"> from Cambridge’s Department of Chemistry, who led the research. “The materials that we produce can be used as substitutes for toxic dyes and colorants in food but also in security </w:t>
      </w:r>
      <w:proofErr w:type="spellStart"/>
      <w:r w:rsidRPr="00F176FA">
        <w:rPr>
          <w:sz w:val="28"/>
          <w:szCs w:val="28"/>
        </w:rPr>
        <w:t>labelling</w:t>
      </w:r>
      <w:proofErr w:type="spellEnd"/>
      <w:r w:rsidRPr="00F176FA">
        <w:rPr>
          <w:sz w:val="28"/>
          <w:szCs w:val="28"/>
        </w:rPr>
        <w:t xml:space="preserve"> or cosmetics.”</w:t>
      </w:r>
    </w:p>
    <w:p w:rsidR="00F176FA" w:rsidRPr="00F176FA" w:rsidRDefault="00F176FA" w:rsidP="00F176FA">
      <w:pPr>
        <w:rPr>
          <w:sz w:val="28"/>
          <w:szCs w:val="28"/>
        </w:rPr>
      </w:pPr>
      <w:r w:rsidRPr="00F176FA">
        <w:rPr>
          <w:sz w:val="28"/>
          <w:szCs w:val="28"/>
        </w:rPr>
        <w:t xml:space="preserve">The researchers used wood pulp, the same material that is used for producing paper, as their starting material. Through manipulating the structure of the cellulose contained in the wood pulp, the researchers were able to fabricate iridescent </w:t>
      </w:r>
      <w:proofErr w:type="spellStart"/>
      <w:r w:rsidRPr="00F176FA">
        <w:rPr>
          <w:sz w:val="28"/>
          <w:szCs w:val="28"/>
        </w:rPr>
        <w:t>colour</w:t>
      </w:r>
      <w:proofErr w:type="spellEnd"/>
      <w:r w:rsidRPr="00F176FA">
        <w:rPr>
          <w:sz w:val="28"/>
          <w:szCs w:val="28"/>
        </w:rPr>
        <w:t xml:space="preserve"> films without using pigments.</w:t>
      </w:r>
    </w:p>
    <w:p w:rsidR="00F176FA" w:rsidRPr="00F176FA" w:rsidRDefault="00F176FA" w:rsidP="00F176FA">
      <w:pPr>
        <w:rPr>
          <w:sz w:val="28"/>
          <w:szCs w:val="28"/>
        </w:rPr>
      </w:pPr>
      <w:r w:rsidRPr="00F176FA">
        <w:rPr>
          <w:sz w:val="28"/>
          <w:szCs w:val="28"/>
        </w:rPr>
        <w:t xml:space="preserve">To make the films, the researchers extracted cellulose </w:t>
      </w:r>
      <w:proofErr w:type="spellStart"/>
      <w:r w:rsidRPr="00F176FA">
        <w:rPr>
          <w:sz w:val="28"/>
          <w:szCs w:val="28"/>
        </w:rPr>
        <w:t>nanocrystals</w:t>
      </w:r>
      <w:proofErr w:type="spellEnd"/>
      <w:r w:rsidRPr="00F176FA">
        <w:rPr>
          <w:sz w:val="28"/>
          <w:szCs w:val="28"/>
        </w:rPr>
        <w:t xml:space="preserve"> from the wood pulp. When suspended in water, the rod-like </w:t>
      </w:r>
      <w:proofErr w:type="spellStart"/>
      <w:r w:rsidRPr="00F176FA">
        <w:rPr>
          <w:sz w:val="28"/>
          <w:szCs w:val="28"/>
        </w:rPr>
        <w:t>nanocrystals</w:t>
      </w:r>
      <w:proofErr w:type="spellEnd"/>
      <w:r w:rsidRPr="00F176FA">
        <w:rPr>
          <w:sz w:val="28"/>
          <w:szCs w:val="28"/>
        </w:rPr>
        <w:t xml:space="preserve"> spontaneously assemble into </w:t>
      </w:r>
      <w:proofErr w:type="spellStart"/>
      <w:r w:rsidRPr="00F176FA">
        <w:rPr>
          <w:sz w:val="28"/>
          <w:szCs w:val="28"/>
        </w:rPr>
        <w:t>nanostructured</w:t>
      </w:r>
      <w:proofErr w:type="spellEnd"/>
      <w:r w:rsidRPr="00F176FA">
        <w:rPr>
          <w:sz w:val="28"/>
          <w:szCs w:val="28"/>
        </w:rPr>
        <w:t xml:space="preserve"> layers that selectively reflect light of a specific </w:t>
      </w:r>
      <w:proofErr w:type="spellStart"/>
      <w:r w:rsidRPr="00F176FA">
        <w:rPr>
          <w:sz w:val="28"/>
          <w:szCs w:val="28"/>
        </w:rPr>
        <w:t>colour</w:t>
      </w:r>
      <w:proofErr w:type="spellEnd"/>
      <w:r w:rsidRPr="00F176FA">
        <w:rPr>
          <w:sz w:val="28"/>
          <w:szCs w:val="28"/>
        </w:rPr>
        <w:t xml:space="preserve">. The </w:t>
      </w:r>
      <w:proofErr w:type="spellStart"/>
      <w:r w:rsidRPr="00F176FA">
        <w:rPr>
          <w:sz w:val="28"/>
          <w:szCs w:val="28"/>
        </w:rPr>
        <w:t>colour</w:t>
      </w:r>
      <w:proofErr w:type="spellEnd"/>
      <w:r w:rsidRPr="00F176FA">
        <w:rPr>
          <w:sz w:val="28"/>
          <w:szCs w:val="28"/>
        </w:rPr>
        <w:t xml:space="preserve"> reflected depends on the dimensions of the layers. By varying humidity conditions during the film fabrication, the researchers were able to change the reflected </w:t>
      </w:r>
      <w:proofErr w:type="spellStart"/>
      <w:r w:rsidRPr="00F176FA">
        <w:rPr>
          <w:sz w:val="28"/>
          <w:szCs w:val="28"/>
        </w:rPr>
        <w:t>colour</w:t>
      </w:r>
      <w:proofErr w:type="spellEnd"/>
      <w:r w:rsidRPr="00F176FA">
        <w:rPr>
          <w:sz w:val="28"/>
          <w:szCs w:val="28"/>
        </w:rPr>
        <w:t xml:space="preserve"> and capture the different phases of the </w:t>
      </w:r>
      <w:proofErr w:type="spellStart"/>
      <w:r w:rsidRPr="00F176FA">
        <w:rPr>
          <w:sz w:val="28"/>
          <w:szCs w:val="28"/>
        </w:rPr>
        <w:t>colour</w:t>
      </w:r>
      <w:proofErr w:type="spellEnd"/>
      <w:r w:rsidRPr="00F176FA">
        <w:rPr>
          <w:sz w:val="28"/>
          <w:szCs w:val="28"/>
        </w:rPr>
        <w:t xml:space="preserve"> formation.</w:t>
      </w:r>
    </w:p>
    <w:p w:rsidR="00F176FA" w:rsidRPr="00F176FA" w:rsidRDefault="00F176FA" w:rsidP="00F176FA">
      <w:pPr>
        <w:rPr>
          <w:sz w:val="28"/>
          <w:szCs w:val="28"/>
        </w:rPr>
      </w:pPr>
      <w:r w:rsidRPr="00F176FA">
        <w:rPr>
          <w:sz w:val="28"/>
          <w:szCs w:val="28"/>
        </w:rPr>
        <w:lastRenderedPageBreak/>
        <w:t xml:space="preserve">“Cellulose is a well-known, cheap material used in the paper and pharmaceutical industries, and is also used in filters and insulating materials, however its potential is not yet fully exploited,” said the paper’s lead author Dr </w:t>
      </w:r>
      <w:proofErr w:type="spellStart"/>
      <w:r w:rsidRPr="00F176FA">
        <w:rPr>
          <w:sz w:val="28"/>
          <w:szCs w:val="28"/>
        </w:rPr>
        <w:t>Ahu</w:t>
      </w:r>
      <w:proofErr w:type="spellEnd"/>
      <w:r w:rsidRPr="00F176FA">
        <w:rPr>
          <w:sz w:val="28"/>
          <w:szCs w:val="28"/>
        </w:rPr>
        <w:t xml:space="preserve"> </w:t>
      </w:r>
      <w:proofErr w:type="spellStart"/>
      <w:r w:rsidRPr="00F176FA">
        <w:rPr>
          <w:sz w:val="28"/>
          <w:szCs w:val="28"/>
        </w:rPr>
        <w:t>Gumrah</w:t>
      </w:r>
      <w:proofErr w:type="spellEnd"/>
      <w:r w:rsidRPr="00F176FA">
        <w:rPr>
          <w:sz w:val="28"/>
          <w:szCs w:val="28"/>
        </w:rPr>
        <w:t xml:space="preserve"> </w:t>
      </w:r>
      <w:proofErr w:type="spellStart"/>
      <w:r w:rsidRPr="00F176FA">
        <w:rPr>
          <w:sz w:val="28"/>
          <w:szCs w:val="28"/>
        </w:rPr>
        <w:t>Dumanli</w:t>
      </w:r>
      <w:proofErr w:type="spellEnd"/>
      <w:r w:rsidRPr="00F176FA">
        <w:rPr>
          <w:sz w:val="28"/>
          <w:szCs w:val="28"/>
        </w:rPr>
        <w:t>, of the University’s Cavendish Laboratory. “It is important to understand the materials fully if we want to use them for application in optical devices.”</w:t>
      </w:r>
    </w:p>
    <w:p w:rsidR="00F176FA" w:rsidRPr="00F176FA" w:rsidRDefault="00F176FA" w:rsidP="00F176FA">
      <w:pPr>
        <w:rPr>
          <w:sz w:val="28"/>
          <w:szCs w:val="28"/>
        </w:rPr>
      </w:pPr>
      <w:r w:rsidRPr="00F176FA">
        <w:rPr>
          <w:sz w:val="28"/>
          <w:szCs w:val="28"/>
        </w:rPr>
        <w:t>The research was supported by the Davis Philip Fellowship from the Biotechnology and Biological Sciences Research Council (BBSRC).</w:t>
      </w:r>
    </w:p>
    <w:p w:rsidR="00F176FA" w:rsidRPr="00F176FA" w:rsidRDefault="00F176FA" w:rsidP="00F176FA">
      <w:pPr>
        <w:rPr>
          <w:sz w:val="28"/>
          <w:szCs w:val="28"/>
        </w:rPr>
      </w:pPr>
      <w:r w:rsidRPr="00F176FA">
        <w:rPr>
          <w:i/>
          <w:iCs/>
          <w:sz w:val="28"/>
          <w:szCs w:val="28"/>
        </w:rPr>
        <w:t>Inset image: </w:t>
      </w:r>
      <w:proofErr w:type="spellStart"/>
      <w:r w:rsidRPr="00F176FA">
        <w:rPr>
          <w:i/>
          <w:iCs/>
          <w:sz w:val="28"/>
          <w:szCs w:val="28"/>
        </w:rPr>
        <w:t>Pollia</w:t>
      </w:r>
      <w:proofErr w:type="spellEnd"/>
      <w:r w:rsidRPr="00F176FA">
        <w:rPr>
          <w:i/>
          <w:iCs/>
          <w:sz w:val="28"/>
          <w:szCs w:val="28"/>
        </w:rPr>
        <w:t xml:space="preserve"> </w:t>
      </w:r>
      <w:proofErr w:type="spellStart"/>
      <w:r w:rsidRPr="00F176FA">
        <w:rPr>
          <w:i/>
          <w:iCs/>
          <w:sz w:val="28"/>
          <w:szCs w:val="28"/>
        </w:rPr>
        <w:t>condensata</w:t>
      </w:r>
      <w:proofErr w:type="spellEnd"/>
    </w:p>
    <w:p w:rsidR="00F176FA" w:rsidRPr="00F176FA" w:rsidRDefault="00F176FA" w:rsidP="00F176FA">
      <w:pPr>
        <w:rPr>
          <w:rFonts w:ascii="Times New Roman" w:hAnsi="Times New Roman"/>
          <w:sz w:val="28"/>
          <w:szCs w:val="28"/>
        </w:rPr>
      </w:pPr>
      <w:r w:rsidRPr="00F176FA">
        <w:rPr>
          <w:rFonts w:ascii="Times New Roman" w:hAnsi="Times New Roman"/>
          <w:sz w:val="28"/>
          <w:szCs w:val="28"/>
        </w:rPr>
        <w:pict>
          <v:rect id="_x0000_i1025" style="width:0;height:.75pt" o:hralign="center" o:hrstd="t" o:hrnoshade="t" o:hr="t" fillcolor="#171717" stroked="f"/>
        </w:pict>
      </w:r>
    </w:p>
    <w:p w:rsidR="00F176FA" w:rsidRPr="00F176FA" w:rsidRDefault="00F176FA" w:rsidP="00F176FA">
      <w:pPr>
        <w:rPr>
          <w:sz w:val="28"/>
          <w:szCs w:val="28"/>
        </w:rPr>
      </w:pPr>
      <w:r w:rsidRPr="00F176FA">
        <w:rPr>
          <w:sz w:val="28"/>
          <w:szCs w:val="28"/>
        </w:rPr>
        <w:t>The text in this work is licensed under a </w:t>
      </w:r>
      <w:hyperlink r:id="rId6" w:tgtFrame="_blank" w:history="1">
        <w:r w:rsidRPr="00F176FA">
          <w:rPr>
            <w:color w:val="0072CF"/>
            <w:sz w:val="28"/>
            <w:szCs w:val="28"/>
            <w:u w:val="single"/>
          </w:rPr>
          <w:t xml:space="preserve">Creative Commons </w:t>
        </w:r>
        <w:proofErr w:type="spellStart"/>
        <w:r w:rsidRPr="00F176FA">
          <w:rPr>
            <w:color w:val="0072CF"/>
            <w:sz w:val="28"/>
            <w:szCs w:val="28"/>
            <w:u w:val="single"/>
          </w:rPr>
          <w:t>Licence</w:t>
        </w:r>
        <w:proofErr w:type="spellEnd"/>
      </w:hyperlink>
      <w:r w:rsidRPr="00F176FA">
        <w:rPr>
          <w:sz w:val="28"/>
          <w:szCs w:val="28"/>
        </w:rPr>
        <w:t>. If you use this content on your site please link back to this page. For image rights, please see the credits associated with each individual image.</w:t>
      </w:r>
    </w:p>
    <w:p w:rsidR="00F176FA" w:rsidRPr="00F176FA" w:rsidRDefault="00F176FA" w:rsidP="00F176FA">
      <w:pPr>
        <w:rPr>
          <w:sz w:val="28"/>
          <w:szCs w:val="28"/>
          <w:shd w:val="clear" w:color="auto" w:fill="000000"/>
        </w:rPr>
      </w:pPr>
      <w:r w:rsidRPr="00F176FA">
        <w:rPr>
          <w:sz w:val="28"/>
          <w:szCs w:val="28"/>
          <w:shd w:val="clear" w:color="auto" w:fill="000000"/>
        </w:rPr>
        <w:t>- See more at: http://www.cam.ac.uk/research/news/taking-inspiration-from-natures-brightest-colours#sthash.s7Y6g0K4.dpuf</w:t>
      </w:r>
    </w:p>
    <w:sectPr w:rsidR="00F176FA" w:rsidRPr="00F176FA" w:rsidSect="00DE07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176FA"/>
    <w:rsid w:val="00DE0700"/>
    <w:rsid w:val="00F176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7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76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m-quote-mark">
    <w:name w:val="cam-quote-mark"/>
    <w:basedOn w:val="Normal"/>
    <w:rsid w:val="00F176FA"/>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F176FA"/>
    <w:rPr>
      <w:i/>
      <w:iCs/>
    </w:rPr>
  </w:style>
  <w:style w:type="character" w:customStyle="1" w:styleId="apple-converted-space">
    <w:name w:val="apple-converted-space"/>
    <w:basedOn w:val="DefaultParagraphFont"/>
    <w:rsid w:val="00F176FA"/>
  </w:style>
  <w:style w:type="character" w:styleId="Hyperlink">
    <w:name w:val="Hyperlink"/>
    <w:basedOn w:val="DefaultParagraphFont"/>
    <w:uiPriority w:val="99"/>
    <w:semiHidden/>
    <w:unhideWhenUsed/>
    <w:rsid w:val="00F176FA"/>
    <w:rPr>
      <w:color w:val="0000FF"/>
      <w:u w:val="single"/>
    </w:rPr>
  </w:style>
  <w:style w:type="character" w:styleId="Emphasis">
    <w:name w:val="Emphasis"/>
    <w:basedOn w:val="DefaultParagraphFont"/>
    <w:uiPriority w:val="20"/>
    <w:qFormat/>
    <w:rsid w:val="00F176FA"/>
    <w:rPr>
      <w:i/>
      <w:iCs/>
    </w:rPr>
  </w:style>
  <w:style w:type="paragraph" w:styleId="BalloonText">
    <w:name w:val="Balloon Text"/>
    <w:basedOn w:val="Normal"/>
    <w:link w:val="BalloonTextChar"/>
    <w:uiPriority w:val="99"/>
    <w:semiHidden/>
    <w:unhideWhenUsed/>
    <w:rsid w:val="00F176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76FA"/>
    <w:rPr>
      <w:rFonts w:ascii="Tahoma" w:hAnsi="Tahoma" w:cs="Tahoma"/>
      <w:sz w:val="16"/>
      <w:szCs w:val="16"/>
    </w:rPr>
  </w:style>
  <w:style w:type="paragraph" w:styleId="NoSpacing">
    <w:name w:val="No Spacing"/>
    <w:uiPriority w:val="1"/>
    <w:qFormat/>
    <w:rsid w:val="00F176FA"/>
    <w:pPr>
      <w:spacing w:after="0" w:line="240" w:lineRule="auto"/>
    </w:pPr>
  </w:style>
</w:styles>
</file>

<file path=word/webSettings.xml><?xml version="1.0" encoding="utf-8"?>
<w:webSettings xmlns:r="http://schemas.openxmlformats.org/officeDocument/2006/relationships" xmlns:w="http://schemas.openxmlformats.org/wordprocessingml/2006/main">
  <w:divs>
    <w:div w:id="1925918866">
      <w:bodyDiv w:val="1"/>
      <w:marLeft w:val="0"/>
      <w:marRight w:val="0"/>
      <w:marTop w:val="0"/>
      <w:marBottom w:val="0"/>
      <w:divBdr>
        <w:top w:val="none" w:sz="0" w:space="0" w:color="auto"/>
        <w:left w:val="none" w:sz="0" w:space="0" w:color="auto"/>
        <w:bottom w:val="none" w:sz="0" w:space="0" w:color="auto"/>
        <w:right w:val="none" w:sz="0" w:space="0" w:color="auto"/>
      </w:divBdr>
      <w:divsChild>
        <w:div w:id="1682707203">
          <w:marLeft w:val="0"/>
          <w:marRight w:val="0"/>
          <w:marTop w:val="0"/>
          <w:marBottom w:val="0"/>
          <w:divBdr>
            <w:top w:val="none" w:sz="0" w:space="0" w:color="auto"/>
            <w:left w:val="none" w:sz="0" w:space="0" w:color="auto"/>
            <w:bottom w:val="none" w:sz="0" w:space="0" w:color="auto"/>
            <w:right w:val="none" w:sz="0" w:space="0" w:color="auto"/>
          </w:divBdr>
          <w:divsChild>
            <w:div w:id="1852794793">
              <w:marLeft w:val="0"/>
              <w:marRight w:val="0"/>
              <w:marTop w:val="0"/>
              <w:marBottom w:val="0"/>
              <w:divBdr>
                <w:top w:val="none" w:sz="0" w:space="0" w:color="auto"/>
                <w:left w:val="none" w:sz="0" w:space="0" w:color="auto"/>
                <w:bottom w:val="none" w:sz="0" w:space="0" w:color="auto"/>
                <w:right w:val="none" w:sz="0" w:space="0" w:color="auto"/>
              </w:divBdr>
              <w:divsChild>
                <w:div w:id="63846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797393">
          <w:blockQuote w:val="1"/>
          <w:marLeft w:val="300"/>
          <w:marRight w:val="0"/>
          <w:marTop w:val="0"/>
          <w:marBottom w:val="270"/>
          <w:divBdr>
            <w:top w:val="none" w:sz="0" w:space="0" w:color="auto"/>
            <w:left w:val="none" w:sz="0" w:space="0" w:color="auto"/>
            <w:bottom w:val="none" w:sz="0" w:space="0" w:color="auto"/>
            <w:right w:val="none" w:sz="0" w:space="0" w:color="auto"/>
          </w:divBdr>
        </w:div>
        <w:div w:id="972295097">
          <w:marLeft w:val="0"/>
          <w:marRight w:val="0"/>
          <w:marTop w:val="0"/>
          <w:marBottom w:val="0"/>
          <w:divBdr>
            <w:top w:val="none" w:sz="0" w:space="0" w:color="auto"/>
            <w:left w:val="none" w:sz="0" w:space="0" w:color="auto"/>
            <w:bottom w:val="none" w:sz="0" w:space="0" w:color="auto"/>
            <w:right w:val="none" w:sz="0" w:space="0" w:color="auto"/>
          </w:divBdr>
          <w:divsChild>
            <w:div w:id="2037612197">
              <w:marLeft w:val="0"/>
              <w:marRight w:val="0"/>
              <w:marTop w:val="0"/>
              <w:marBottom w:val="0"/>
              <w:divBdr>
                <w:top w:val="none" w:sz="0" w:space="0" w:color="auto"/>
                <w:left w:val="none" w:sz="0" w:space="0" w:color="auto"/>
                <w:bottom w:val="none" w:sz="0" w:space="0" w:color="auto"/>
                <w:right w:val="none" w:sz="0" w:space="0" w:color="auto"/>
              </w:divBdr>
              <w:divsChild>
                <w:div w:id="19014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722895">
          <w:marLeft w:val="0"/>
          <w:marRight w:val="0"/>
          <w:marTop w:val="0"/>
          <w:marBottom w:val="0"/>
          <w:divBdr>
            <w:top w:val="none" w:sz="0" w:space="0" w:color="auto"/>
            <w:left w:val="none" w:sz="0" w:space="0" w:color="auto"/>
            <w:bottom w:val="none" w:sz="0" w:space="0" w:color="auto"/>
            <w:right w:val="none" w:sz="0" w:space="0" w:color="auto"/>
          </w:divBdr>
          <w:divsChild>
            <w:div w:id="1170490866">
              <w:marLeft w:val="0"/>
              <w:marRight w:val="0"/>
              <w:marTop w:val="0"/>
              <w:marBottom w:val="0"/>
              <w:divBdr>
                <w:top w:val="none" w:sz="0" w:space="0" w:color="auto"/>
                <w:left w:val="none" w:sz="0" w:space="0" w:color="auto"/>
                <w:bottom w:val="none" w:sz="0" w:space="0" w:color="auto"/>
                <w:right w:val="none" w:sz="0" w:space="0" w:color="auto"/>
              </w:divBdr>
              <w:divsChild>
                <w:div w:id="135707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reativecommons.org/licenses/by-nc-sa/3.0/" TargetMode="External"/><Relationship Id="rId5" Type="http://schemas.openxmlformats.org/officeDocument/2006/relationships/image" Target="media/image1.png"/><Relationship Id="rId4" Type="http://schemas.openxmlformats.org/officeDocument/2006/relationships/hyperlink" Target="http://onlinelibrary.wiley.com/doi/10.1002/adom.201400112/abs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563</Words>
  <Characters>3212</Characters>
  <Application>Microsoft Office Word</Application>
  <DocSecurity>0</DocSecurity>
  <Lines>26</Lines>
  <Paragraphs>7</Paragraphs>
  <ScaleCrop>false</ScaleCrop>
  <Company/>
  <LinksUpToDate>false</LinksUpToDate>
  <CharactersWithSpaces>3768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11076</dc:creator>
  <cp:lastModifiedBy>11076</cp:lastModifiedBy>
  <cp:revision>1</cp:revision>
  <dcterms:created xsi:type="dcterms:W3CDTF">2015-09-03T06:21:00Z</dcterms:created>
  <dcterms:modified xsi:type="dcterms:W3CDTF">2015-09-03T06:23:00Z</dcterms:modified>
</cp:coreProperties>
</file>