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D312E3">
      <w:r>
        <w:t>Course code……</w:t>
      </w:r>
      <w:r w:rsidR="00C02A03">
        <w:t>EE 446</w:t>
      </w:r>
      <w:r w:rsidR="00D312E3">
        <w:t>…………………</w:t>
      </w:r>
      <w:r>
        <w:tab/>
        <w:t>Course title……</w:t>
      </w:r>
      <w:r w:rsidR="00C02A03">
        <w:t>Power Electronics</w:t>
      </w:r>
      <w:r w:rsidR="00D312E3">
        <w:t>…</w:t>
      </w:r>
      <w:r>
        <w:t>…………………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  <w:r w:rsidR="00EC6B18">
              <w:t>,BS(H)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F12296" w:rsidRPr="00F12296" w:rsidRDefault="00EC6B18" w:rsidP="00F12296">
            <w:r>
              <w:t xml:space="preserve">Electronic Devices and Circuit </w:t>
            </w:r>
            <w:r w:rsidR="008A6F9D">
              <w:t xml:space="preserve"> </w:t>
            </w:r>
            <w:r w:rsidR="00F12296" w:rsidRPr="00F12296">
              <w:t xml:space="preserve">EE-208 </w:t>
            </w:r>
          </w:p>
          <w:p w:rsidR="00C43620" w:rsidRDefault="00C43620" w:rsidP="00C43620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16C4" w:rsidRDefault="00C416C4" w:rsidP="00C416C4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38" w:right="-20"/>
              <w:rPr>
                <w:rFonts w:cs="Calibri"/>
                <w:bCs/>
                <w:position w:val="1"/>
                <w:sz w:val="24"/>
                <w:szCs w:val="24"/>
              </w:rPr>
            </w:pPr>
            <w:r>
              <w:rPr>
                <w:rFonts w:cs="Calibri"/>
                <w:bCs/>
                <w:position w:val="1"/>
                <w:sz w:val="24"/>
                <w:szCs w:val="24"/>
              </w:rPr>
              <w:t>1.Arif Saeed      (Sec A,B)</w:t>
            </w:r>
          </w:p>
          <w:p w:rsidR="00C43620" w:rsidRDefault="00C416C4" w:rsidP="00C416C4">
            <w:r>
              <w:rPr>
                <w:rFonts w:cs="Calibri"/>
                <w:bCs/>
                <w:position w:val="1"/>
                <w:sz w:val="24"/>
                <w:szCs w:val="24"/>
              </w:rPr>
              <w:t xml:space="preserve">   2.Fahad Usman(Sec C,D)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931B76" w:rsidRPr="00931B76" w:rsidRDefault="00931B76" w:rsidP="00931B76"/>
          <w:p w:rsidR="00931B76" w:rsidRPr="00931B76" w:rsidRDefault="00931B76" w:rsidP="00931B76">
            <w:r w:rsidRPr="00931B76">
              <w:t>See Office Door</w:t>
            </w:r>
            <w:r>
              <w:t xml:space="preserve"> and EE Website</w:t>
            </w:r>
          </w:p>
          <w:p w:rsidR="007C53FD" w:rsidRDefault="007C53FD" w:rsidP="007C53FD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16C4" w:rsidRPr="004D580C" w:rsidRDefault="00C416C4" w:rsidP="00C416C4">
            <w:pPr>
              <w:widowControl w:val="0"/>
              <w:autoSpaceDE w:val="0"/>
              <w:autoSpaceDN w:val="0"/>
              <w:adjustRightInd w:val="0"/>
              <w:spacing w:line="203" w:lineRule="auto"/>
              <w:ind w:left="138" w:right="-24"/>
              <w:rPr>
                <w:rFonts w:cs="Calibri"/>
                <w:color w:val="4F81BD"/>
                <w:sz w:val="24"/>
                <w:szCs w:val="24"/>
              </w:rPr>
            </w:pPr>
            <w:hyperlink r:id="rId7" w:history="1">
              <w:r w:rsidRPr="004D580C">
                <w:rPr>
                  <w:rStyle w:val="Hyperlink"/>
                  <w:rFonts w:cs="Calibri"/>
                  <w:color w:val="4F81BD"/>
                  <w:sz w:val="24"/>
                  <w:szCs w:val="24"/>
                </w:rPr>
                <w:t>arif.saeed@umt.edu.pk</w:t>
              </w:r>
            </w:hyperlink>
          </w:p>
          <w:p w:rsidR="007C53FD" w:rsidRDefault="00C416C4" w:rsidP="00C416C4">
            <w:r w:rsidRPr="004D580C">
              <w:rPr>
                <w:rFonts w:cs="Calibri"/>
                <w:color w:val="4F81BD"/>
                <w:sz w:val="24"/>
                <w:szCs w:val="24"/>
                <w:u w:val="single"/>
              </w:rPr>
              <w:t xml:space="preserve">  fahad.khan@umt.edu.pk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6748E" w:rsidRPr="0076748E" w:rsidRDefault="0076748E" w:rsidP="0076748E">
      <w:pPr>
        <w:rPr>
          <w:color w:val="000000"/>
          <w:spacing w:val="1"/>
        </w:rPr>
      </w:pPr>
      <w:r w:rsidRPr="0076748E">
        <w:rPr>
          <w:color w:val="000000"/>
          <w:spacing w:val="1"/>
        </w:rPr>
        <w:t>Upon completion of this course, students will:</w:t>
      </w:r>
    </w:p>
    <w:p w:rsidR="0076748E" w:rsidRPr="0076748E" w:rsidRDefault="0076748E" w:rsidP="0076748E">
      <w:pPr>
        <w:rPr>
          <w:color w:val="000000"/>
          <w:spacing w:val="1"/>
        </w:rPr>
      </w:pPr>
      <w:r>
        <w:rPr>
          <w:rFonts w:ascii="Cambria" w:hAnsi="Cambria" w:cs="Cambria"/>
          <w:color w:val="000000"/>
          <w:spacing w:val="1"/>
        </w:rPr>
        <w:t xml:space="preserve">(a) </w:t>
      </w:r>
      <w:r w:rsidRPr="0076748E">
        <w:rPr>
          <w:color w:val="000000"/>
          <w:spacing w:val="1"/>
        </w:rPr>
        <w:t>Develop and quantify common performance objectives for power electronic circuits.</w:t>
      </w:r>
    </w:p>
    <w:p w:rsidR="0076748E" w:rsidRPr="0076748E" w:rsidRDefault="0076748E" w:rsidP="0076748E">
      <w:pPr>
        <w:rPr>
          <w:color w:val="000000"/>
          <w:spacing w:val="1"/>
        </w:rPr>
      </w:pPr>
      <w:r>
        <w:rPr>
          <w:rFonts w:ascii="Cambria" w:hAnsi="Cambria" w:cs="Cambria"/>
          <w:color w:val="000000"/>
          <w:spacing w:val="1"/>
        </w:rPr>
        <w:t xml:space="preserve">(b) </w:t>
      </w:r>
      <w:r w:rsidRPr="0076748E">
        <w:rPr>
          <w:color w:val="000000"/>
          <w:spacing w:val="1"/>
        </w:rPr>
        <w:t>Develop simple power electronic converter topologies to meet certain functional specifications.</w:t>
      </w:r>
    </w:p>
    <w:p w:rsidR="0076748E" w:rsidRPr="0076748E" w:rsidRDefault="0076748E" w:rsidP="0076748E">
      <w:pPr>
        <w:rPr>
          <w:color w:val="000000"/>
          <w:spacing w:val="1"/>
        </w:rPr>
      </w:pPr>
      <w:r>
        <w:rPr>
          <w:rFonts w:ascii="Cambria" w:hAnsi="Cambria" w:cs="Cambria"/>
          <w:color w:val="000000"/>
          <w:spacing w:val="1"/>
        </w:rPr>
        <w:t xml:space="preserve">(c) </w:t>
      </w:r>
      <w:r w:rsidRPr="0076748E">
        <w:rPr>
          <w:color w:val="000000"/>
          <w:spacing w:val="1"/>
        </w:rPr>
        <w:t>Analyze power electronic converter operation to develop design guidelines for choice of switching devices and reactive elements.</w:t>
      </w:r>
    </w:p>
    <w:p w:rsidR="0076748E" w:rsidRPr="0076748E" w:rsidRDefault="0076748E" w:rsidP="0076748E">
      <w:pPr>
        <w:rPr>
          <w:color w:val="000000"/>
          <w:spacing w:val="1"/>
        </w:rPr>
      </w:pPr>
      <w:r>
        <w:rPr>
          <w:rFonts w:ascii="Cambria" w:hAnsi="Cambria" w:cs="Cambria"/>
          <w:color w:val="000000"/>
          <w:spacing w:val="1"/>
        </w:rPr>
        <w:t xml:space="preserve">(d) </w:t>
      </w:r>
      <w:r w:rsidRPr="0076748E">
        <w:rPr>
          <w:color w:val="000000"/>
          <w:spacing w:val="1"/>
        </w:rPr>
        <w:t xml:space="preserve">The course strongly supports expected </w:t>
      </w:r>
      <w:r w:rsidRPr="0076748E">
        <w:rPr>
          <w:b/>
          <w:bCs/>
          <w:color w:val="000000"/>
          <w:spacing w:val="1"/>
        </w:rPr>
        <w:t xml:space="preserve">outcomes </w:t>
      </w:r>
      <w:r w:rsidRPr="0076748E">
        <w:rPr>
          <w:color w:val="000000"/>
          <w:spacing w:val="1"/>
        </w:rPr>
        <w:t>a, b, d, e, g, h and i of the</w:t>
      </w:r>
    </w:p>
    <w:p w:rsidR="00C43620" w:rsidRPr="00C43620" w:rsidRDefault="0076748E" w:rsidP="0076748E">
      <w:r w:rsidRPr="0076748E">
        <w:rPr>
          <w:color w:val="000000"/>
          <w:spacing w:val="1"/>
        </w:rPr>
        <w:t>HEC Electrical Engineering Curriculum.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460566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460566">
        <w:rPr>
          <w:sz w:val="28"/>
          <w:szCs w:val="28"/>
        </w:rPr>
        <w:t xml:space="preserve"> &amp; </w:t>
      </w:r>
      <w:r w:rsidR="00460566" w:rsidRPr="00460566">
        <w:rPr>
          <w:sz w:val="28"/>
          <w:szCs w:val="28"/>
        </w:rPr>
        <w:t>Assignments</w:t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</w:t>
      </w:r>
      <w:r w:rsidR="00460566">
        <w:rPr>
          <w:sz w:val="28"/>
          <w:szCs w:val="28"/>
        </w:rPr>
        <w:t xml:space="preserve">                   25      </w:t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</w:t>
      </w:r>
      <w:r w:rsidR="00460566">
        <w:rPr>
          <w:sz w:val="28"/>
          <w:szCs w:val="28"/>
        </w:rPr>
        <w:t xml:space="preserve">      </w:t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</w:p>
    <w:p w:rsidR="00D55D0A" w:rsidRDefault="00D55D0A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D55D0A" w:rsidRDefault="00D55D0A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D55D0A" w:rsidRDefault="00D55D0A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D55D0A" w:rsidRDefault="00D55D0A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 Books:</w:t>
      </w:r>
    </w:p>
    <w:p w:rsidR="00D55D0A" w:rsidRPr="00D55D0A" w:rsidRDefault="00024EB3" w:rsidP="00D55D0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="00D55D0A" w:rsidRPr="00D55D0A">
        <w:rPr>
          <w:color w:val="000000"/>
          <w:spacing w:val="1"/>
        </w:rPr>
        <w:t xml:space="preserve">Muhammad H. Rashid, </w:t>
      </w:r>
      <w:r w:rsidR="00D55D0A" w:rsidRPr="00D55D0A">
        <w:rPr>
          <w:i/>
          <w:iCs/>
          <w:color w:val="000000"/>
          <w:spacing w:val="1"/>
        </w:rPr>
        <w:t>“Power Electronics Circuits, Devices, and Applications”</w:t>
      </w:r>
      <w:r w:rsidR="00D55D0A" w:rsidRPr="00D55D0A">
        <w:rPr>
          <w:color w:val="000000"/>
          <w:spacing w:val="1"/>
        </w:rPr>
        <w:t>,</w:t>
      </w:r>
    </w:p>
    <w:p w:rsidR="00024EB3" w:rsidRPr="009438FC" w:rsidRDefault="00D55D0A" w:rsidP="00D55D0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D55D0A">
        <w:rPr>
          <w:color w:val="000000"/>
          <w:spacing w:val="1"/>
        </w:rPr>
        <w:t>3rd edition</w:t>
      </w: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372560" w:rsidRPr="00372560" w:rsidRDefault="00024EB3" w:rsidP="00372560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bCs/>
          <w:color w:val="000000"/>
          <w:spacing w:val="1"/>
        </w:rPr>
        <w:t>1)</w:t>
      </w:r>
      <w:r w:rsidR="00372560" w:rsidRPr="00372560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 xml:space="preserve"> </w:t>
      </w:r>
      <w:r w:rsidR="00372560" w:rsidRPr="00372560">
        <w:rPr>
          <w:color w:val="000000"/>
          <w:spacing w:val="1"/>
        </w:rPr>
        <w:t xml:space="preserve">Mohan, Undeland, Robbins </w:t>
      </w:r>
      <w:r w:rsidR="00372560" w:rsidRPr="00372560">
        <w:rPr>
          <w:i/>
          <w:iCs/>
          <w:color w:val="000000"/>
          <w:spacing w:val="1"/>
        </w:rPr>
        <w:t>“Power Electronics Converters, Applications and</w:t>
      </w:r>
    </w:p>
    <w:p w:rsidR="00024EB3" w:rsidRPr="009438FC" w:rsidRDefault="00372560" w:rsidP="00372560">
      <w:pPr>
        <w:autoSpaceDE w:val="0"/>
        <w:autoSpaceDN w:val="0"/>
        <w:adjustRightInd w:val="0"/>
        <w:snapToGrid w:val="0"/>
        <w:spacing w:line="240" w:lineRule="atLeast"/>
      </w:pPr>
      <w:r w:rsidRPr="00372560">
        <w:rPr>
          <w:i/>
          <w:iCs/>
          <w:color w:val="000000"/>
          <w:spacing w:val="1"/>
        </w:rPr>
        <w:t>Design”</w:t>
      </w:r>
      <w:r w:rsidRPr="00372560">
        <w:rPr>
          <w:color w:val="000000"/>
          <w:spacing w:val="1"/>
        </w:rPr>
        <w:t>, 3rd edition</w:t>
      </w:r>
    </w:p>
    <w:p w:rsidR="002310F3" w:rsidRPr="002310F3" w:rsidRDefault="00024EB3" w:rsidP="002310F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2) </w:t>
      </w:r>
      <w:r w:rsidR="002310F3" w:rsidRPr="002310F3">
        <w:rPr>
          <w:bCs/>
          <w:color w:val="000000"/>
          <w:spacing w:val="1"/>
        </w:rPr>
        <w:t>C. W. Lander, "Power Electronics", McGraw Hill, Latest Edition</w:t>
      </w:r>
    </w:p>
    <w:p w:rsidR="002310F3" w:rsidRPr="002310F3" w:rsidRDefault="002310F3" w:rsidP="002310F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</w:p>
    <w:p w:rsidR="00A84A9F" w:rsidRPr="00A84A9F" w:rsidRDefault="002310F3" w:rsidP="002310F3">
      <w:pPr>
        <w:spacing w:line="480" w:lineRule="auto"/>
        <w:rPr>
          <w:b/>
          <w:sz w:val="28"/>
          <w:szCs w:val="28"/>
          <w:u w:val="single"/>
        </w:rPr>
      </w:pPr>
      <w:r>
        <w:t xml:space="preserve">              </w:t>
      </w:r>
      <w:r w:rsidR="00A84A9F"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code……………………………......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title………………………………………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Tr="00862937">
        <w:trPr>
          <w:trHeight w:val="1950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9B52B4">
        <w:trPr>
          <w:trHeight w:val="2292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FC4377"/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DA76E8" w:rsidRPr="00A21068" w:rsidRDefault="000336AC" w:rsidP="00D84A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21068">
              <w:rPr>
                <w:rFonts w:asciiTheme="minorHAnsi" w:eastAsiaTheme="majorEastAsia" w:hAnsiTheme="minorHAnsi" w:cs="Arial"/>
                <w:color w:val="auto"/>
                <w:sz w:val="22"/>
                <w:szCs w:val="22"/>
                <w:lang w:bidi="en-US"/>
              </w:rPr>
              <w:t>Introduction: Power Semiconductor Devices, Control characteristics and Specifications of Power devices, Types of Power Electronic Circuits.</w:t>
            </w: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Ch-1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024EB3" w:rsidRPr="00A21068" w:rsidRDefault="009B52B4" w:rsidP="00D84A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21068">
              <w:rPr>
                <w:rFonts w:asciiTheme="minorHAnsi" w:hAnsiTheme="minorHAnsi" w:cs="Arial"/>
              </w:rPr>
              <w:t>Power Semiconductor Diodes and Circuits:  Diode Characteristics, Reverse Recovery Characteristics, Diodes with RC and RL Loads, Diodes with LC and RLC Loads, Freewheeling Diodes. Recovery of Trapped Energy with a Diode</w:t>
            </w:r>
          </w:p>
        </w:tc>
        <w:tc>
          <w:tcPr>
            <w:tcW w:w="2390" w:type="dxa"/>
          </w:tcPr>
          <w:p w:rsidR="00024EB3" w:rsidRDefault="00024EB3" w:rsidP="001C5B69">
            <w:pPr>
              <w:spacing w:line="480" w:lineRule="auto"/>
            </w:pPr>
            <w:r>
              <w:t>Ch-2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024EB3" w:rsidRPr="00A21068" w:rsidRDefault="009B52B4" w:rsidP="00D84A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21068">
              <w:rPr>
                <w:rFonts w:asciiTheme="minorHAnsi" w:hAnsiTheme="minorHAnsi" w:cs="Arial"/>
              </w:rPr>
              <w:t>Diode Rectifiers:  Single –Phase Half-Wave Rectifiers,  Single –Phase Full-Wave Rectifiers, Single –Phase Full-Wave Rectifiers with RL Load, Three –Phase Bridge Rectifiers, Three –Phase Bridge Rectifiers with RL load,</w:t>
            </w:r>
          </w:p>
        </w:tc>
        <w:tc>
          <w:tcPr>
            <w:tcW w:w="2390" w:type="dxa"/>
          </w:tcPr>
          <w:p w:rsidR="00024EB3" w:rsidRDefault="00D84AEF" w:rsidP="001C5B69">
            <w:pPr>
              <w:spacing w:line="480" w:lineRule="auto"/>
            </w:pPr>
            <w:r>
              <w:t>Ch-</w:t>
            </w:r>
            <w:r w:rsidR="009B52B4">
              <w:t>3</w:t>
            </w: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024EB3" w:rsidRPr="00A21068" w:rsidRDefault="00D36AAC" w:rsidP="00D84AEF">
            <w:pPr>
              <w:spacing w:line="480" w:lineRule="auto"/>
              <w:rPr>
                <w:rFonts w:asciiTheme="minorHAnsi" w:hAnsiTheme="minorHAnsi" w:cs="Arial"/>
              </w:rPr>
            </w:pPr>
            <w:r w:rsidRPr="00A2106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bidi="ar-SA"/>
              </w:rPr>
              <w:t>Power Transistors: Bipolar Junction Transistors, Power MOSFETs, COOLMOS, SITs, IGBTs, di/dt and dv/dt Limitations, Comparison of Transistors.</w:t>
            </w:r>
          </w:p>
        </w:tc>
        <w:tc>
          <w:tcPr>
            <w:tcW w:w="2390" w:type="dxa"/>
          </w:tcPr>
          <w:p w:rsidR="00024EB3" w:rsidRDefault="00D36AAC" w:rsidP="001C5B69">
            <w:pPr>
              <w:spacing w:line="480" w:lineRule="auto"/>
            </w:pPr>
            <w:r>
              <w:t>Ch-4</w:t>
            </w:r>
            <w:r w:rsidR="00D84AEF">
              <w:t xml:space="preserve">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  <w:r w:rsidR="009D346F">
              <w:t>,6</w:t>
            </w:r>
          </w:p>
        </w:tc>
        <w:tc>
          <w:tcPr>
            <w:tcW w:w="6153" w:type="dxa"/>
          </w:tcPr>
          <w:p w:rsidR="00024EB3" w:rsidRPr="00A21068" w:rsidRDefault="00D36AAC" w:rsidP="00D84AEF">
            <w:pPr>
              <w:spacing w:line="480" w:lineRule="auto"/>
              <w:rPr>
                <w:rFonts w:asciiTheme="minorHAnsi" w:hAnsiTheme="minorHAnsi" w:cs="Arial"/>
              </w:rPr>
            </w:pPr>
            <w:r w:rsidRPr="00A2106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bidi="ar-SA"/>
              </w:rPr>
              <w:t>DC-DC Converter: Principle of Step-Down Operation, Step-Down Converters with RL Load, Principle of Step-Up Operation, Step-UP  Converters with Resistive  Load, Performance Parameters, Converter Classification, Switching Mode Regulators (Buck, Boost, Buck-Boost)</w:t>
            </w:r>
          </w:p>
        </w:tc>
        <w:tc>
          <w:tcPr>
            <w:tcW w:w="2390" w:type="dxa"/>
          </w:tcPr>
          <w:p w:rsidR="00024EB3" w:rsidRDefault="00D84AEF" w:rsidP="00A84A9F">
            <w:pPr>
              <w:spacing w:line="480" w:lineRule="auto"/>
            </w:pPr>
            <w:r>
              <w:t>Ch-</w:t>
            </w:r>
            <w:r w:rsidR="00D36AAC">
              <w:t>5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</w:t>
            </w:r>
            <w:r w:rsidR="009D346F">
              <w:t>7</w:t>
            </w:r>
          </w:p>
        </w:tc>
        <w:tc>
          <w:tcPr>
            <w:tcW w:w="6153" w:type="dxa"/>
          </w:tcPr>
          <w:p w:rsidR="00024EB3" w:rsidRPr="00A21068" w:rsidRDefault="00C958A9" w:rsidP="00A84A9F">
            <w:pPr>
              <w:spacing w:line="480" w:lineRule="auto"/>
              <w:rPr>
                <w:rFonts w:asciiTheme="minorHAnsi" w:hAnsiTheme="minorHAnsi" w:cs="Arial"/>
              </w:rPr>
            </w:pPr>
            <w:r w:rsidRPr="00A21068">
              <w:rPr>
                <w:rFonts w:asciiTheme="minorHAnsi" w:hAnsiTheme="minorHAnsi" w:cs="Arial"/>
              </w:rPr>
              <w:t>Pulse –Width Modulated Inverters:  Principle of Operation, Performance Parameters, Single-Phase Bridge Inverters.</w:t>
            </w:r>
          </w:p>
        </w:tc>
        <w:tc>
          <w:tcPr>
            <w:tcW w:w="2390" w:type="dxa"/>
          </w:tcPr>
          <w:p w:rsidR="00024EB3" w:rsidRDefault="00D84AEF" w:rsidP="00D84AEF">
            <w:pPr>
              <w:spacing w:line="480" w:lineRule="auto"/>
            </w:pPr>
            <w:r>
              <w:t>Ch-</w:t>
            </w:r>
            <w:r w:rsidR="00C958A9">
              <w:t>6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A21068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</w:rPr>
            </w:pPr>
            <w:r w:rsidRPr="00A21068">
              <w:rPr>
                <w:rFonts w:asciiTheme="minorHAnsi" w:hAnsiTheme="minorHAnsi" w:cs="Arial"/>
                <w:b/>
                <w:bCs/>
                <w:spacing w:val="1"/>
              </w:rPr>
              <w:t>Mid Term Examination</w:t>
            </w:r>
          </w:p>
          <w:p w:rsidR="00024EB3" w:rsidRPr="00A21068" w:rsidRDefault="00024EB3" w:rsidP="00A84A9F">
            <w:pPr>
              <w:spacing w:line="480" w:lineRule="auto"/>
              <w:rPr>
                <w:rFonts w:asciiTheme="minorHAnsi" w:hAnsiTheme="minorHAnsi" w:cs="Arial"/>
              </w:rPr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862937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024EB3" w:rsidRPr="00A21068" w:rsidRDefault="00DD7734" w:rsidP="00CB6B8A">
            <w:pPr>
              <w:spacing w:line="480" w:lineRule="auto"/>
              <w:rPr>
                <w:rFonts w:asciiTheme="minorHAnsi" w:hAnsiTheme="minorHAnsi" w:cs="Arial"/>
              </w:rPr>
            </w:pPr>
            <w:r w:rsidRPr="00A2106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bidi="ar-SA"/>
              </w:rPr>
              <w:t>Pulse –Width Modulated Inverters:  Three-Phase Inverters, Voltage Controlled Single- Phase Inverters, Voltage Controlled Three- Phase Inverters.</w:t>
            </w:r>
          </w:p>
        </w:tc>
        <w:tc>
          <w:tcPr>
            <w:tcW w:w="2390" w:type="dxa"/>
          </w:tcPr>
          <w:p w:rsidR="00024EB3" w:rsidRDefault="00CB6B8A" w:rsidP="00A84A9F">
            <w:pPr>
              <w:spacing w:line="480" w:lineRule="auto"/>
            </w:pPr>
            <w:r>
              <w:t>Ch-</w:t>
            </w:r>
            <w:r w:rsidR="00DD7734">
              <w:t>6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10</w:t>
            </w:r>
            <w:r w:rsidR="005472D0">
              <w:t>,11</w:t>
            </w:r>
          </w:p>
        </w:tc>
        <w:tc>
          <w:tcPr>
            <w:tcW w:w="6201" w:type="dxa"/>
          </w:tcPr>
          <w:p w:rsidR="00CB6B8A" w:rsidRPr="00A21068" w:rsidRDefault="005472D0" w:rsidP="00CB6B8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MT"/>
              </w:rPr>
            </w:pPr>
            <w:r w:rsidRPr="00A21068">
              <w:rPr>
                <w:rFonts w:asciiTheme="minorHAnsi" w:hAnsiTheme="minorHAnsi"/>
                <w:lang w:bidi="en-US"/>
              </w:rPr>
              <w:t>Thyristors: Characteristics, Two-Transistor Model, Thyristor Turn-On-Off, Thyristor Types  ( BCTs, LASCRs, GTOs, IGCTs, SITH etc), di/dt protection, dv/dt protection.</w:t>
            </w:r>
          </w:p>
        </w:tc>
        <w:tc>
          <w:tcPr>
            <w:tcW w:w="2408" w:type="dxa"/>
          </w:tcPr>
          <w:p w:rsidR="00CB6B8A" w:rsidRDefault="00CB6B8A" w:rsidP="00CB6B8A">
            <w:pPr>
              <w:spacing w:line="480" w:lineRule="auto"/>
            </w:pPr>
            <w:r>
              <w:t>Ch-</w:t>
            </w:r>
            <w:r w:rsidR="005472D0">
              <w:t>7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</w:t>
            </w:r>
            <w:r w:rsidR="00A06291">
              <w:t>2</w:t>
            </w:r>
          </w:p>
        </w:tc>
        <w:tc>
          <w:tcPr>
            <w:tcW w:w="6201" w:type="dxa"/>
          </w:tcPr>
          <w:p w:rsidR="00CB6B8A" w:rsidRPr="00A21068" w:rsidRDefault="00A06291" w:rsidP="00CB6B8A">
            <w:pPr>
              <w:spacing w:line="480" w:lineRule="auto"/>
              <w:rPr>
                <w:rFonts w:asciiTheme="minorHAnsi" w:hAnsiTheme="minorHAnsi"/>
              </w:rPr>
            </w:pPr>
            <w:r w:rsidRPr="00A2106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bidi="ar-SA"/>
              </w:rPr>
              <w:t>Resonant Pulse Inverters: Series Resonant Inverter, Frequency Response of Series Resonant Inverter, Parallel  Resonant Inverter, Voltage Control of  Resonant Inverter</w:t>
            </w:r>
          </w:p>
        </w:tc>
        <w:tc>
          <w:tcPr>
            <w:tcW w:w="2408" w:type="dxa"/>
          </w:tcPr>
          <w:p w:rsidR="00CB6B8A" w:rsidRDefault="00CB6B8A" w:rsidP="00CB6B8A">
            <w:pPr>
              <w:spacing w:line="480" w:lineRule="auto"/>
            </w:pPr>
            <w:r>
              <w:t>Ch-7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</w:t>
            </w:r>
            <w:r w:rsidR="00A06291">
              <w:t>3,14</w:t>
            </w:r>
          </w:p>
        </w:tc>
        <w:tc>
          <w:tcPr>
            <w:tcW w:w="6201" w:type="dxa"/>
          </w:tcPr>
          <w:p w:rsidR="00CB6B8A" w:rsidRPr="00A21068" w:rsidRDefault="00A06291" w:rsidP="001C5B69">
            <w:pPr>
              <w:spacing w:line="480" w:lineRule="auto"/>
              <w:rPr>
                <w:rFonts w:asciiTheme="minorHAnsi" w:hAnsiTheme="minorHAnsi"/>
              </w:rPr>
            </w:pPr>
            <w:r w:rsidRPr="00A2106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bidi="ar-SA"/>
              </w:rPr>
              <w:t>Controlled Rectifiers:  Single-Phase Full Converter, Single-Phase Dual Converter,  Three-Phase Full Converter</w:t>
            </w:r>
            <w:r w:rsidRPr="00A2106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B6B8A" w:rsidRDefault="00CB6B8A" w:rsidP="001C5B69">
            <w:pPr>
              <w:spacing w:line="480" w:lineRule="auto"/>
            </w:pPr>
            <w:r>
              <w:t>Ch-7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</w:t>
            </w:r>
            <w:r w:rsidR="00A06291">
              <w:t>5</w:t>
            </w:r>
          </w:p>
        </w:tc>
        <w:tc>
          <w:tcPr>
            <w:tcW w:w="6201" w:type="dxa"/>
          </w:tcPr>
          <w:p w:rsidR="00CB6B8A" w:rsidRPr="00A21068" w:rsidRDefault="00A06291" w:rsidP="00CB6B8A">
            <w:pPr>
              <w:spacing w:line="480" w:lineRule="auto"/>
              <w:rPr>
                <w:rFonts w:asciiTheme="minorHAnsi" w:hAnsiTheme="minorHAnsi"/>
              </w:rPr>
            </w:pPr>
            <w:r w:rsidRPr="00A21068">
              <w:rPr>
                <w:rFonts w:asciiTheme="minorHAnsi" w:hAnsiTheme="minorHAnsi"/>
              </w:rPr>
              <w:t>Power Supplies:  DC Power Supplies (Forward converters,  Flyback converters), AC Power Supplies (Switching Mode Power Supplies)</w:t>
            </w:r>
          </w:p>
        </w:tc>
        <w:tc>
          <w:tcPr>
            <w:tcW w:w="2408" w:type="dxa"/>
          </w:tcPr>
          <w:p w:rsidR="00CB6B8A" w:rsidRDefault="00CB6B8A" w:rsidP="00CB6B8A">
            <w:pPr>
              <w:spacing w:line="480" w:lineRule="auto"/>
            </w:pPr>
            <w:r>
              <w:t>Ch-8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80" w:rsidRDefault="006E4C80" w:rsidP="00C43620">
      <w:pPr>
        <w:spacing w:after="0" w:line="240" w:lineRule="auto"/>
      </w:pPr>
      <w:r>
        <w:separator/>
      </w:r>
    </w:p>
  </w:endnote>
  <w:endnote w:type="continuationSeparator" w:id="1">
    <w:p w:rsidR="006E4C80" w:rsidRDefault="006E4C80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2D526F">
      <w:fldChar w:fldCharType="begin"/>
    </w:r>
    <w:r w:rsidR="00B75173">
      <w:instrText xml:space="preserve"> PAGE   \* MERGEFORMAT </w:instrText>
    </w:r>
    <w:r w:rsidR="002D526F">
      <w:fldChar w:fldCharType="separate"/>
    </w:r>
    <w:r w:rsidR="00A21068">
      <w:rPr>
        <w:noProof/>
      </w:rPr>
      <w:t>1</w:t>
    </w:r>
    <w:r w:rsidR="002D526F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80" w:rsidRDefault="006E4C80" w:rsidP="00C43620">
      <w:pPr>
        <w:spacing w:after="0" w:line="240" w:lineRule="auto"/>
      </w:pPr>
      <w:r>
        <w:separator/>
      </w:r>
    </w:p>
  </w:footnote>
  <w:footnote w:type="continuationSeparator" w:id="1">
    <w:p w:rsidR="006E4C80" w:rsidRDefault="006E4C80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336AC"/>
    <w:rsid w:val="001E52BE"/>
    <w:rsid w:val="0022737D"/>
    <w:rsid w:val="002310F3"/>
    <w:rsid w:val="0023134B"/>
    <w:rsid w:val="00275249"/>
    <w:rsid w:val="00290B81"/>
    <w:rsid w:val="002D526F"/>
    <w:rsid w:val="00372560"/>
    <w:rsid w:val="00460566"/>
    <w:rsid w:val="00497D2C"/>
    <w:rsid w:val="005472D0"/>
    <w:rsid w:val="0057151F"/>
    <w:rsid w:val="006C15E3"/>
    <w:rsid w:val="006E4C80"/>
    <w:rsid w:val="0076748E"/>
    <w:rsid w:val="0078114A"/>
    <w:rsid w:val="007B4962"/>
    <w:rsid w:val="007C53FD"/>
    <w:rsid w:val="00807273"/>
    <w:rsid w:val="008104EE"/>
    <w:rsid w:val="0083201A"/>
    <w:rsid w:val="00862937"/>
    <w:rsid w:val="00871197"/>
    <w:rsid w:val="00892F73"/>
    <w:rsid w:val="008A6F9D"/>
    <w:rsid w:val="008F3175"/>
    <w:rsid w:val="00931B76"/>
    <w:rsid w:val="009348E2"/>
    <w:rsid w:val="009B52B4"/>
    <w:rsid w:val="009C4F70"/>
    <w:rsid w:val="009D346F"/>
    <w:rsid w:val="00A06291"/>
    <w:rsid w:val="00A21068"/>
    <w:rsid w:val="00A84A9F"/>
    <w:rsid w:val="00AF1563"/>
    <w:rsid w:val="00AF4489"/>
    <w:rsid w:val="00B66B7F"/>
    <w:rsid w:val="00B75173"/>
    <w:rsid w:val="00C02A03"/>
    <w:rsid w:val="00C1511C"/>
    <w:rsid w:val="00C23299"/>
    <w:rsid w:val="00C416C4"/>
    <w:rsid w:val="00C43620"/>
    <w:rsid w:val="00C958A9"/>
    <w:rsid w:val="00CB6B8A"/>
    <w:rsid w:val="00CD5258"/>
    <w:rsid w:val="00CD5ED7"/>
    <w:rsid w:val="00D312E3"/>
    <w:rsid w:val="00D36AAC"/>
    <w:rsid w:val="00D55D0A"/>
    <w:rsid w:val="00D8284D"/>
    <w:rsid w:val="00D84AEF"/>
    <w:rsid w:val="00DA3373"/>
    <w:rsid w:val="00DA76E8"/>
    <w:rsid w:val="00DC5B4C"/>
    <w:rsid w:val="00DD7734"/>
    <w:rsid w:val="00E62C51"/>
    <w:rsid w:val="00EB16F5"/>
    <w:rsid w:val="00EC6B18"/>
    <w:rsid w:val="00F12296"/>
    <w:rsid w:val="00FA4202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4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if.saeed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6495</cp:lastModifiedBy>
  <cp:revision>27</cp:revision>
  <cp:lastPrinted>2014-02-19T10:29:00Z</cp:lastPrinted>
  <dcterms:created xsi:type="dcterms:W3CDTF">2014-02-13T15:35:00Z</dcterms:created>
  <dcterms:modified xsi:type="dcterms:W3CDTF">2014-11-15T04:50:00Z</dcterms:modified>
</cp:coreProperties>
</file>