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912D0F" w:rsidRDefault="0078114A" w:rsidP="00497D2C">
      <w:pPr>
        <w:pStyle w:val="Header"/>
        <w:rPr>
          <w:sz w:val="28"/>
          <w:szCs w:val="28"/>
          <w:u w:val="single"/>
        </w:rPr>
      </w:pPr>
      <w:r w:rsidRPr="00912D0F">
        <w:rPr>
          <w:sz w:val="28"/>
          <w:szCs w:val="28"/>
        </w:rPr>
        <w:ptab w:relativeTo="margin" w:alignment="center" w:leader="none"/>
      </w:r>
      <w:r w:rsidRPr="00912D0F">
        <w:rPr>
          <w:b/>
          <w:sz w:val="28"/>
          <w:szCs w:val="28"/>
          <w:u w:val="single"/>
        </w:rPr>
        <w:t>University of Management and Technology</w:t>
      </w:r>
    </w:p>
    <w:p w:rsidR="0078114A" w:rsidRPr="00912D0F" w:rsidRDefault="0078114A" w:rsidP="00497D2C">
      <w:pPr>
        <w:spacing w:line="240" w:lineRule="auto"/>
      </w:pPr>
    </w:p>
    <w:p w:rsidR="00E710B2" w:rsidRPr="00912D0F" w:rsidRDefault="00497D2C" w:rsidP="00152D4B">
      <w:pPr>
        <w:spacing w:line="240" w:lineRule="auto"/>
        <w:jc w:val="center"/>
        <w:rPr>
          <w:b/>
          <w:sz w:val="28"/>
          <w:szCs w:val="28"/>
          <w:u w:val="single"/>
        </w:rPr>
      </w:pPr>
      <w:r w:rsidRPr="00912D0F">
        <w:rPr>
          <w:b/>
          <w:sz w:val="28"/>
          <w:szCs w:val="28"/>
          <w:u w:val="single"/>
        </w:rPr>
        <w:t>Course Outline</w:t>
      </w:r>
    </w:p>
    <w:p w:rsidR="00C43620" w:rsidRPr="00912D0F" w:rsidRDefault="008704F9" w:rsidP="00C43620">
      <w:pPr>
        <w:rPr>
          <w:b/>
        </w:rPr>
      </w:pPr>
      <w:r>
        <w:rPr>
          <w:b/>
        </w:rPr>
        <w:t>Course code:  EE412</w:t>
      </w:r>
      <w:r w:rsidR="00C43620" w:rsidRPr="00912D0F">
        <w:rPr>
          <w:b/>
        </w:rPr>
        <w:tab/>
      </w:r>
      <w:r w:rsidR="00C43620" w:rsidRPr="00912D0F">
        <w:rPr>
          <w:b/>
        </w:rPr>
        <w:tab/>
      </w:r>
      <w:r w:rsidR="00C43620" w:rsidRPr="00912D0F">
        <w:rPr>
          <w:b/>
        </w:rPr>
        <w:tab/>
      </w:r>
      <w:r>
        <w:rPr>
          <w:b/>
        </w:rPr>
        <w:t xml:space="preserve">                                      </w:t>
      </w:r>
      <w:r w:rsidR="00C43620" w:rsidRPr="00912D0F">
        <w:rPr>
          <w:b/>
        </w:rPr>
        <w:t>Course title</w:t>
      </w:r>
      <w:r>
        <w:rPr>
          <w:b/>
        </w:rPr>
        <w:t>:   Optical Communication</w:t>
      </w:r>
    </w:p>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RPr="00912D0F" w:rsidTr="008F3175">
        <w:trPr>
          <w:trHeight w:val="1230"/>
        </w:trPr>
        <w:tc>
          <w:tcPr>
            <w:tcW w:w="2272" w:type="dxa"/>
          </w:tcPr>
          <w:p w:rsidR="00C43620" w:rsidRPr="00912D0F" w:rsidRDefault="00C43620" w:rsidP="00C43620"/>
          <w:p w:rsidR="00C43620" w:rsidRPr="00912D0F" w:rsidRDefault="00C43620" w:rsidP="00C43620">
            <w:r w:rsidRPr="00912D0F">
              <w:t>Program</w:t>
            </w:r>
          </w:p>
        </w:tc>
        <w:tc>
          <w:tcPr>
            <w:tcW w:w="7319" w:type="dxa"/>
          </w:tcPr>
          <w:p w:rsidR="00C43620" w:rsidRPr="00912D0F" w:rsidRDefault="00BC32B3" w:rsidP="00C43620">
            <w:r w:rsidRPr="00912D0F">
              <w:t>BS Electrical Engineering</w:t>
            </w:r>
          </w:p>
        </w:tc>
      </w:tr>
      <w:tr w:rsidR="00C43620" w:rsidRPr="00912D0F" w:rsidTr="008F3175">
        <w:trPr>
          <w:trHeight w:val="1140"/>
        </w:trPr>
        <w:tc>
          <w:tcPr>
            <w:tcW w:w="2272" w:type="dxa"/>
          </w:tcPr>
          <w:p w:rsidR="00C43620" w:rsidRPr="00912D0F" w:rsidRDefault="00C43620" w:rsidP="00C43620"/>
          <w:p w:rsidR="00C43620" w:rsidRPr="00912D0F" w:rsidRDefault="00C43620" w:rsidP="00C43620">
            <w:r w:rsidRPr="00912D0F">
              <w:t>Credit Hours</w:t>
            </w:r>
          </w:p>
        </w:tc>
        <w:tc>
          <w:tcPr>
            <w:tcW w:w="7319" w:type="dxa"/>
          </w:tcPr>
          <w:p w:rsidR="00C43620" w:rsidRPr="00912D0F" w:rsidRDefault="008D436C" w:rsidP="00C43620">
            <w:r w:rsidRPr="00912D0F">
              <w:t>3</w:t>
            </w:r>
          </w:p>
        </w:tc>
      </w:tr>
      <w:tr w:rsidR="00C43620" w:rsidRPr="00912D0F" w:rsidTr="008F3175">
        <w:trPr>
          <w:trHeight w:val="1140"/>
        </w:trPr>
        <w:tc>
          <w:tcPr>
            <w:tcW w:w="2272" w:type="dxa"/>
          </w:tcPr>
          <w:p w:rsidR="00C43620" w:rsidRPr="00912D0F" w:rsidRDefault="00C43620" w:rsidP="00C43620"/>
          <w:p w:rsidR="00C43620" w:rsidRPr="00912D0F" w:rsidRDefault="00C43620" w:rsidP="00C43620">
            <w:r w:rsidRPr="00912D0F">
              <w:t>Duration</w:t>
            </w:r>
          </w:p>
        </w:tc>
        <w:tc>
          <w:tcPr>
            <w:tcW w:w="7319" w:type="dxa"/>
          </w:tcPr>
          <w:p w:rsidR="00C43620" w:rsidRPr="00912D0F" w:rsidRDefault="00427524" w:rsidP="00C43620">
            <w:r w:rsidRPr="00912D0F">
              <w:t>15 weeks</w:t>
            </w:r>
          </w:p>
        </w:tc>
      </w:tr>
      <w:tr w:rsidR="00C43620" w:rsidRPr="00912D0F" w:rsidTr="008F3175">
        <w:trPr>
          <w:trHeight w:val="1230"/>
        </w:trPr>
        <w:tc>
          <w:tcPr>
            <w:tcW w:w="2272" w:type="dxa"/>
          </w:tcPr>
          <w:p w:rsidR="00C43620" w:rsidRPr="00912D0F" w:rsidRDefault="00C43620" w:rsidP="00C43620"/>
          <w:p w:rsidR="00C43620" w:rsidRPr="00912D0F" w:rsidRDefault="00C43620" w:rsidP="00C43620">
            <w:r w:rsidRPr="00912D0F">
              <w:t>Prerequisites</w:t>
            </w:r>
          </w:p>
        </w:tc>
        <w:tc>
          <w:tcPr>
            <w:tcW w:w="7319" w:type="dxa"/>
          </w:tcPr>
          <w:p w:rsidR="00C43620" w:rsidRPr="00912D0F" w:rsidRDefault="008704F9" w:rsidP="00C43620">
            <w:r>
              <w:rPr>
                <w:bCs/>
              </w:rPr>
              <w:t>Communication Systems</w:t>
            </w:r>
          </w:p>
        </w:tc>
      </w:tr>
      <w:tr w:rsidR="00C43620" w:rsidRPr="00912D0F" w:rsidTr="00E710B2">
        <w:trPr>
          <w:trHeight w:val="960"/>
        </w:trPr>
        <w:tc>
          <w:tcPr>
            <w:tcW w:w="2272" w:type="dxa"/>
          </w:tcPr>
          <w:p w:rsidR="00C43620" w:rsidRPr="00912D0F" w:rsidRDefault="00C43620" w:rsidP="00C43620"/>
          <w:p w:rsidR="00C43620" w:rsidRPr="00912D0F" w:rsidRDefault="00C43620" w:rsidP="00C43620">
            <w:r w:rsidRPr="00912D0F">
              <w:t>Resource Person</w:t>
            </w:r>
          </w:p>
        </w:tc>
        <w:tc>
          <w:tcPr>
            <w:tcW w:w="7319" w:type="dxa"/>
          </w:tcPr>
          <w:p w:rsidR="008704F9" w:rsidRPr="00912D0F" w:rsidRDefault="00A14C93" w:rsidP="008704F9">
            <w:r w:rsidRPr="00CD5D29">
              <w:rPr>
                <w:b/>
              </w:rPr>
              <w:t xml:space="preserve">Dr </w:t>
            </w:r>
            <w:r w:rsidR="008704F9">
              <w:rPr>
                <w:b/>
              </w:rPr>
              <w:t>Muhammad Adnan</w:t>
            </w:r>
          </w:p>
          <w:p w:rsidR="00C43620" w:rsidRPr="00912D0F" w:rsidRDefault="00C43620" w:rsidP="00A14C93"/>
        </w:tc>
      </w:tr>
      <w:tr w:rsidR="00C43620" w:rsidRPr="00912D0F" w:rsidTr="008F3175">
        <w:trPr>
          <w:trHeight w:val="1140"/>
        </w:trPr>
        <w:tc>
          <w:tcPr>
            <w:tcW w:w="2272" w:type="dxa"/>
          </w:tcPr>
          <w:p w:rsidR="00C43620" w:rsidRPr="00912D0F" w:rsidRDefault="00C43620" w:rsidP="00C43620"/>
          <w:p w:rsidR="00C43620" w:rsidRPr="00912D0F" w:rsidRDefault="00C43620" w:rsidP="00C43620">
            <w:r w:rsidRPr="00912D0F">
              <w:t>Counseling Timing</w:t>
            </w:r>
          </w:p>
          <w:p w:rsidR="00C43620" w:rsidRPr="00912D0F" w:rsidRDefault="00C43620" w:rsidP="00C43620"/>
          <w:p w:rsidR="00C43620" w:rsidRPr="00912D0F" w:rsidRDefault="00C43620" w:rsidP="002F2BC9"/>
        </w:tc>
        <w:tc>
          <w:tcPr>
            <w:tcW w:w="7319" w:type="dxa"/>
          </w:tcPr>
          <w:p w:rsidR="00EA3958" w:rsidRPr="00912D0F" w:rsidRDefault="002F2BC9" w:rsidP="00C43620">
            <w:r>
              <w:t>As on website.</w:t>
            </w:r>
          </w:p>
        </w:tc>
      </w:tr>
      <w:tr w:rsidR="00C43620" w:rsidRPr="00912D0F" w:rsidTr="008F3175">
        <w:trPr>
          <w:trHeight w:val="1140"/>
        </w:trPr>
        <w:tc>
          <w:tcPr>
            <w:tcW w:w="2272" w:type="dxa"/>
          </w:tcPr>
          <w:p w:rsidR="0078114A" w:rsidRPr="00912D0F" w:rsidRDefault="0078114A" w:rsidP="00C43620"/>
          <w:p w:rsidR="0078114A" w:rsidRPr="00912D0F" w:rsidRDefault="0078114A" w:rsidP="0078114A"/>
          <w:p w:rsidR="00C43620" w:rsidRPr="00912D0F" w:rsidRDefault="0078114A" w:rsidP="0078114A">
            <w:r w:rsidRPr="00912D0F">
              <w:t>Contact</w:t>
            </w:r>
          </w:p>
        </w:tc>
        <w:tc>
          <w:tcPr>
            <w:tcW w:w="7319" w:type="dxa"/>
          </w:tcPr>
          <w:p w:rsidR="006E1DBB" w:rsidRPr="00912D0F" w:rsidRDefault="008704F9" w:rsidP="00D94683">
            <w:hyperlink r:id="rId7" w:history="1">
              <w:r w:rsidRPr="00B219C3">
                <w:rPr>
                  <w:rStyle w:val="Hyperlink"/>
                </w:rPr>
                <w:t>muhammad.adnan@umt.edu.pk</w:t>
              </w:r>
            </w:hyperlink>
            <w:r>
              <w:t xml:space="preserve"> </w:t>
            </w:r>
          </w:p>
        </w:tc>
      </w:tr>
    </w:tbl>
    <w:p w:rsidR="008F3175" w:rsidRPr="00912D0F" w:rsidRDefault="008F3175" w:rsidP="008F3175">
      <w:pPr>
        <w:tabs>
          <w:tab w:val="left" w:pos="569"/>
        </w:tabs>
        <w:spacing w:before="100" w:beforeAutospacing="1" w:after="0" w:line="360" w:lineRule="auto"/>
        <w:rPr>
          <w:b/>
          <w:sz w:val="24"/>
          <w:szCs w:val="24"/>
        </w:rPr>
      </w:pPr>
    </w:p>
    <w:p w:rsidR="008F3175" w:rsidRPr="00912D0F" w:rsidRDefault="008F3175" w:rsidP="008F3175">
      <w:pPr>
        <w:tabs>
          <w:tab w:val="left" w:pos="569"/>
        </w:tabs>
        <w:spacing w:before="100" w:beforeAutospacing="1" w:after="0" w:line="360" w:lineRule="auto"/>
        <w:rPr>
          <w:b/>
          <w:sz w:val="24"/>
          <w:szCs w:val="24"/>
        </w:rPr>
      </w:pPr>
      <w:r w:rsidRPr="00912D0F">
        <w:rPr>
          <w:b/>
          <w:sz w:val="24"/>
          <w:szCs w:val="24"/>
        </w:rPr>
        <w:t>Chairman/Director signature………………………………….</w:t>
      </w:r>
    </w:p>
    <w:p w:rsidR="0078114A" w:rsidRPr="00912D0F" w:rsidRDefault="008F3175" w:rsidP="00EB16F5">
      <w:pPr>
        <w:tabs>
          <w:tab w:val="left" w:pos="603"/>
        </w:tabs>
        <w:spacing w:before="100" w:beforeAutospacing="1" w:after="0" w:line="360" w:lineRule="auto"/>
        <w:rPr>
          <w:b/>
          <w:sz w:val="24"/>
          <w:szCs w:val="24"/>
        </w:rPr>
      </w:pPr>
      <w:r w:rsidRPr="00912D0F">
        <w:rPr>
          <w:b/>
          <w:sz w:val="24"/>
          <w:szCs w:val="24"/>
        </w:rPr>
        <w:t>Dean’s signature……………………………                                  Date…………………………………………</w:t>
      </w:r>
      <w:r w:rsidR="00EB16F5" w:rsidRPr="00912D0F">
        <w:rPr>
          <w:b/>
          <w:sz w:val="24"/>
          <w:szCs w:val="24"/>
        </w:rPr>
        <w:t>.</w:t>
      </w:r>
    </w:p>
    <w:p w:rsidR="00EF1610" w:rsidRPr="00912D0F" w:rsidRDefault="00EF1610" w:rsidP="00C43620">
      <w:pPr>
        <w:rPr>
          <w:b/>
          <w:sz w:val="28"/>
          <w:szCs w:val="28"/>
          <w:u w:val="single"/>
        </w:rPr>
      </w:pPr>
    </w:p>
    <w:p w:rsidR="00C43620" w:rsidRPr="00912D0F" w:rsidRDefault="00C43620" w:rsidP="00C43620">
      <w:pPr>
        <w:rPr>
          <w:b/>
          <w:sz w:val="28"/>
          <w:szCs w:val="28"/>
          <w:u w:val="single"/>
        </w:rPr>
      </w:pPr>
      <w:r w:rsidRPr="00912D0F">
        <w:rPr>
          <w:b/>
          <w:sz w:val="28"/>
          <w:szCs w:val="28"/>
          <w:u w:val="single"/>
        </w:rPr>
        <w:lastRenderedPageBreak/>
        <w:t>Learning Objective:</w:t>
      </w:r>
    </w:p>
    <w:p w:rsidR="00C43620" w:rsidRPr="00912D0F" w:rsidRDefault="00C43620" w:rsidP="00C43620">
      <w:pPr>
        <w:rPr>
          <w:b/>
        </w:rPr>
      </w:pPr>
    </w:p>
    <w:p w:rsidR="0037061F" w:rsidRPr="0037061F" w:rsidRDefault="008704F9" w:rsidP="0037061F">
      <w:pPr>
        <w:jc w:val="both"/>
      </w:pPr>
      <w:r w:rsidRPr="008704F9">
        <w:t>To understand the principle of EM waves propagation in fiber cables and also about different types of optical fibers</w:t>
      </w:r>
      <w:r>
        <w:t>. Overview of Optical Networks</w:t>
      </w:r>
      <w:r w:rsidR="005071A9">
        <w:t xml:space="preserve"> including PDH, SDH/SONET and </w:t>
      </w:r>
      <w:r>
        <w:t>DWDM .</w:t>
      </w:r>
      <w:r w:rsidRPr="008704F9">
        <w:t xml:space="preserve"> </w:t>
      </w:r>
      <w:r w:rsidR="0037061F" w:rsidRPr="0037061F">
        <w:t>To learn the various optical source materials, LED structures, quantum efficiency, Laser diodes structures and also about detectors and its performance factors.</w:t>
      </w:r>
      <w:r w:rsidR="0037061F" w:rsidRPr="0037061F">
        <w:rPr>
          <w:bCs/>
          <w:sz w:val="20"/>
          <w:szCs w:val="20"/>
        </w:rPr>
        <w:t xml:space="preserve"> </w:t>
      </w:r>
      <w:r w:rsidR="0037061F" w:rsidRPr="0037061F">
        <w:t>To learn the fiber optical receivers, noise performance in photo detector, receiver operation and configuration. The various characteristics of signal propagation inside the fiber and its basic geometric parameters measurement techniques are also learnt to design a optical communication system.</w:t>
      </w:r>
    </w:p>
    <w:p w:rsidR="008704F9" w:rsidRPr="008704F9" w:rsidRDefault="008704F9" w:rsidP="008704F9">
      <w:pPr>
        <w:widowControl w:val="0"/>
        <w:suppressAutoHyphens/>
        <w:autoSpaceDE w:val="0"/>
        <w:autoSpaceDN w:val="0"/>
        <w:adjustRightInd w:val="0"/>
        <w:jc w:val="both"/>
      </w:pPr>
    </w:p>
    <w:p w:rsidR="00C43620" w:rsidRPr="00912D0F" w:rsidRDefault="00C43620" w:rsidP="00C43620">
      <w:pPr>
        <w:rPr>
          <w:sz w:val="28"/>
          <w:szCs w:val="28"/>
        </w:rPr>
      </w:pPr>
      <w:r w:rsidRPr="00912D0F">
        <w:rPr>
          <w:b/>
          <w:sz w:val="28"/>
          <w:szCs w:val="28"/>
          <w:u w:val="single"/>
        </w:rPr>
        <w:t>Learning Methodology:</w:t>
      </w:r>
    </w:p>
    <w:p w:rsidR="00C43620" w:rsidRPr="00912D0F" w:rsidRDefault="000466AE" w:rsidP="00C43620">
      <w:r w:rsidRPr="00912D0F">
        <w:t xml:space="preserve">Lectures, </w:t>
      </w:r>
      <w:r w:rsidR="003C124B" w:rsidRPr="00912D0F">
        <w:t xml:space="preserve"> </w:t>
      </w:r>
      <w:r w:rsidRPr="00912D0F">
        <w:t xml:space="preserve">interactive discussions, </w:t>
      </w:r>
      <w:r w:rsidR="002905F5">
        <w:t xml:space="preserve"> </w:t>
      </w:r>
      <w:r w:rsidRPr="00912D0F">
        <w:t>formal assessments.</w:t>
      </w:r>
    </w:p>
    <w:p w:rsidR="0037061F" w:rsidRPr="00912D0F" w:rsidRDefault="0037061F" w:rsidP="0037061F">
      <w:pPr>
        <w:tabs>
          <w:tab w:val="left" w:pos="930"/>
        </w:tabs>
        <w:rPr>
          <w:b/>
          <w:sz w:val="28"/>
          <w:szCs w:val="28"/>
          <w:u w:val="single"/>
        </w:rPr>
      </w:pPr>
      <w:r w:rsidRPr="00912D0F">
        <w:rPr>
          <w:b/>
          <w:sz w:val="28"/>
          <w:szCs w:val="28"/>
          <w:u w:val="single"/>
        </w:rPr>
        <w:t>Grade Evaluation Criteria</w:t>
      </w:r>
    </w:p>
    <w:p w:rsidR="0037061F" w:rsidRPr="00912D0F" w:rsidRDefault="0037061F" w:rsidP="0037061F">
      <w:pPr>
        <w:tabs>
          <w:tab w:val="left" w:pos="930"/>
        </w:tabs>
        <w:rPr>
          <w:sz w:val="28"/>
          <w:szCs w:val="28"/>
        </w:rPr>
      </w:pPr>
      <w:r w:rsidRPr="00912D0F">
        <w:rPr>
          <w:sz w:val="28"/>
          <w:szCs w:val="28"/>
        </w:rPr>
        <w:t>Following is the criteria for the distribution of marks to evaluate final grade in a semester.</w:t>
      </w:r>
    </w:p>
    <w:p w:rsidR="0037061F" w:rsidRPr="00912D0F" w:rsidRDefault="0037061F" w:rsidP="0037061F">
      <w:pPr>
        <w:tabs>
          <w:tab w:val="left" w:pos="930"/>
        </w:tabs>
        <w:rPr>
          <w:sz w:val="28"/>
          <w:szCs w:val="28"/>
        </w:rPr>
      </w:pPr>
    </w:p>
    <w:p w:rsidR="0037061F" w:rsidRPr="00912D0F" w:rsidRDefault="0037061F" w:rsidP="0037061F">
      <w:pPr>
        <w:tabs>
          <w:tab w:val="left" w:pos="930"/>
        </w:tabs>
        <w:rPr>
          <w:b/>
          <w:sz w:val="28"/>
          <w:szCs w:val="28"/>
        </w:rPr>
      </w:pPr>
      <w:r w:rsidRPr="00912D0F">
        <w:rPr>
          <w:b/>
          <w:sz w:val="28"/>
          <w:szCs w:val="28"/>
        </w:rPr>
        <w:t>Marks Evaluation</w:t>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t xml:space="preserve"> Marks in percentage </w:t>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r w:rsidRPr="00912D0F">
        <w:rPr>
          <w:b/>
          <w:sz w:val="28"/>
          <w:szCs w:val="28"/>
        </w:rPr>
        <w:tab/>
      </w:r>
    </w:p>
    <w:p w:rsidR="0037061F" w:rsidRPr="00912D0F" w:rsidRDefault="0037061F" w:rsidP="0037061F">
      <w:pPr>
        <w:tabs>
          <w:tab w:val="left" w:pos="930"/>
        </w:tabs>
        <w:rPr>
          <w:sz w:val="28"/>
          <w:szCs w:val="28"/>
        </w:rPr>
      </w:pPr>
      <w:r w:rsidRPr="00912D0F">
        <w:rPr>
          <w:sz w:val="28"/>
          <w:szCs w:val="28"/>
        </w:rPr>
        <w:t>Quizzes</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t>15%</w:t>
      </w:r>
    </w:p>
    <w:p w:rsidR="0037061F" w:rsidRPr="00912D0F" w:rsidRDefault="0037061F" w:rsidP="0037061F">
      <w:pPr>
        <w:tabs>
          <w:tab w:val="left" w:pos="930"/>
        </w:tabs>
        <w:rPr>
          <w:sz w:val="28"/>
          <w:szCs w:val="28"/>
        </w:rPr>
      </w:pPr>
      <w:r w:rsidRPr="00912D0F">
        <w:rPr>
          <w:sz w:val="28"/>
          <w:szCs w:val="28"/>
        </w:rPr>
        <w:t>Assignments/Graded Labs</w:t>
      </w:r>
      <w:r w:rsidRPr="00912D0F">
        <w:rPr>
          <w:sz w:val="28"/>
          <w:szCs w:val="28"/>
        </w:rPr>
        <w:tab/>
      </w:r>
      <w:r w:rsidRPr="00912D0F">
        <w:rPr>
          <w:sz w:val="28"/>
          <w:szCs w:val="28"/>
        </w:rPr>
        <w:tab/>
      </w:r>
      <w:r w:rsidRPr="00912D0F">
        <w:rPr>
          <w:sz w:val="28"/>
          <w:szCs w:val="28"/>
        </w:rPr>
        <w:tab/>
      </w:r>
      <w:r w:rsidRPr="00912D0F">
        <w:rPr>
          <w:sz w:val="28"/>
          <w:szCs w:val="28"/>
        </w:rPr>
        <w:tab/>
        <w:t>10%</w:t>
      </w:r>
      <w:r w:rsidRPr="00912D0F">
        <w:rPr>
          <w:sz w:val="28"/>
          <w:szCs w:val="28"/>
        </w:rPr>
        <w:tab/>
      </w:r>
    </w:p>
    <w:p w:rsidR="0037061F" w:rsidRPr="00912D0F" w:rsidRDefault="0037061F" w:rsidP="0037061F">
      <w:pPr>
        <w:tabs>
          <w:tab w:val="left" w:pos="930"/>
        </w:tabs>
        <w:rPr>
          <w:sz w:val="28"/>
          <w:szCs w:val="28"/>
        </w:rPr>
      </w:pPr>
      <w:r w:rsidRPr="00912D0F">
        <w:rPr>
          <w:sz w:val="28"/>
          <w:szCs w:val="28"/>
        </w:rPr>
        <w:t>Mid Term</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t>25%</w:t>
      </w:r>
    </w:p>
    <w:p w:rsidR="0037061F" w:rsidRPr="00912D0F" w:rsidRDefault="0037061F" w:rsidP="0037061F">
      <w:pPr>
        <w:tabs>
          <w:tab w:val="left" w:pos="930"/>
        </w:tabs>
        <w:rPr>
          <w:sz w:val="28"/>
          <w:szCs w:val="28"/>
        </w:rPr>
      </w:pPr>
      <w:r w:rsidRPr="00912D0F">
        <w:rPr>
          <w:sz w:val="28"/>
          <w:szCs w:val="28"/>
        </w:rPr>
        <w:t>Attendance &amp; Class Participation</w:t>
      </w:r>
      <w:r w:rsidRPr="00912D0F">
        <w:rPr>
          <w:sz w:val="28"/>
          <w:szCs w:val="28"/>
        </w:rPr>
        <w:tab/>
      </w:r>
      <w:r w:rsidRPr="00912D0F">
        <w:rPr>
          <w:sz w:val="28"/>
          <w:szCs w:val="28"/>
        </w:rPr>
        <w:tab/>
      </w:r>
      <w:r w:rsidRPr="00912D0F">
        <w:rPr>
          <w:sz w:val="28"/>
          <w:szCs w:val="28"/>
        </w:rPr>
        <w:tab/>
        <w:t>-</w:t>
      </w:r>
    </w:p>
    <w:p w:rsidR="0037061F" w:rsidRPr="00912D0F" w:rsidRDefault="0037061F" w:rsidP="0037061F">
      <w:pPr>
        <w:tabs>
          <w:tab w:val="left" w:pos="930"/>
        </w:tabs>
        <w:rPr>
          <w:sz w:val="28"/>
          <w:szCs w:val="28"/>
        </w:rPr>
      </w:pPr>
      <w:r w:rsidRPr="00912D0F">
        <w:rPr>
          <w:sz w:val="28"/>
          <w:szCs w:val="28"/>
        </w:rPr>
        <w:t>Term Project</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t>-</w:t>
      </w:r>
      <w:r w:rsidRPr="00912D0F">
        <w:rPr>
          <w:sz w:val="28"/>
          <w:szCs w:val="28"/>
        </w:rPr>
        <w:tab/>
      </w:r>
    </w:p>
    <w:p w:rsidR="0037061F" w:rsidRPr="00912D0F" w:rsidRDefault="0037061F" w:rsidP="0037061F">
      <w:pPr>
        <w:tabs>
          <w:tab w:val="left" w:pos="930"/>
        </w:tabs>
        <w:rPr>
          <w:sz w:val="28"/>
          <w:szCs w:val="28"/>
        </w:rPr>
      </w:pPr>
      <w:r w:rsidRPr="00912D0F">
        <w:rPr>
          <w:sz w:val="28"/>
          <w:szCs w:val="28"/>
        </w:rPr>
        <w:t>Presentations</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t>-</w:t>
      </w:r>
    </w:p>
    <w:p w:rsidR="0037061F" w:rsidRPr="00912D0F" w:rsidRDefault="0037061F" w:rsidP="0037061F">
      <w:pPr>
        <w:tabs>
          <w:tab w:val="left" w:pos="930"/>
        </w:tabs>
        <w:rPr>
          <w:sz w:val="28"/>
          <w:szCs w:val="28"/>
        </w:rPr>
      </w:pPr>
      <w:r w:rsidRPr="00912D0F">
        <w:rPr>
          <w:sz w:val="28"/>
          <w:szCs w:val="28"/>
        </w:rPr>
        <w:t>Final exam</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t xml:space="preserve">           50%</w:t>
      </w:r>
    </w:p>
    <w:p w:rsidR="0037061F" w:rsidRPr="00912D0F" w:rsidRDefault="0037061F" w:rsidP="0037061F">
      <w:pPr>
        <w:tabs>
          <w:tab w:val="left" w:pos="930"/>
        </w:tabs>
        <w:rPr>
          <w:sz w:val="28"/>
          <w:szCs w:val="28"/>
        </w:rPr>
      </w:pPr>
      <w:r w:rsidRPr="00912D0F">
        <w:rPr>
          <w:sz w:val="28"/>
          <w:szCs w:val="28"/>
        </w:rPr>
        <w:t>Total</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t xml:space="preserve">           100%</w:t>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r w:rsidRPr="00912D0F">
        <w:rPr>
          <w:sz w:val="28"/>
          <w:szCs w:val="28"/>
        </w:rPr>
        <w:tab/>
      </w:r>
    </w:p>
    <w:p w:rsidR="00290B81" w:rsidRPr="00912D0F" w:rsidRDefault="00290B81" w:rsidP="00C43620"/>
    <w:p w:rsidR="00290B81" w:rsidRPr="00912D0F" w:rsidRDefault="00290B81" w:rsidP="00C43620"/>
    <w:p w:rsidR="00290B81" w:rsidRPr="00912D0F" w:rsidRDefault="00290B81" w:rsidP="00C43620"/>
    <w:p w:rsidR="00290B81" w:rsidRPr="00912D0F" w:rsidRDefault="00290B81" w:rsidP="00290B81">
      <w:pPr>
        <w:tabs>
          <w:tab w:val="left" w:pos="930"/>
        </w:tabs>
        <w:rPr>
          <w:b/>
          <w:sz w:val="28"/>
          <w:szCs w:val="28"/>
          <w:u w:val="single"/>
        </w:rPr>
      </w:pPr>
      <w:r w:rsidRPr="00912D0F">
        <w:rPr>
          <w:b/>
          <w:sz w:val="28"/>
          <w:szCs w:val="28"/>
          <w:u w:val="single"/>
        </w:rPr>
        <w:t>Recommended Text Books:</w:t>
      </w:r>
    </w:p>
    <w:p w:rsidR="0037061F" w:rsidRPr="0037061F" w:rsidRDefault="0037061F" w:rsidP="00290B81">
      <w:pPr>
        <w:tabs>
          <w:tab w:val="left" w:pos="930"/>
        </w:tabs>
        <w:rPr>
          <w:bCs/>
          <w:iCs/>
        </w:rPr>
      </w:pPr>
      <w:r w:rsidRPr="0037061F">
        <w:rPr>
          <w:bCs/>
          <w:iCs/>
        </w:rPr>
        <w:t>Optical Fiber Communications Principle and Practice 3e John M.Senior</w:t>
      </w:r>
    </w:p>
    <w:p w:rsidR="0037061F" w:rsidRDefault="00290B81" w:rsidP="0037061F">
      <w:pPr>
        <w:tabs>
          <w:tab w:val="left" w:pos="930"/>
        </w:tabs>
        <w:rPr>
          <w:b/>
          <w:sz w:val="28"/>
          <w:szCs w:val="28"/>
          <w:u w:val="single"/>
        </w:rPr>
      </w:pPr>
      <w:r w:rsidRPr="00912D0F">
        <w:rPr>
          <w:b/>
          <w:sz w:val="28"/>
          <w:szCs w:val="28"/>
          <w:u w:val="single"/>
        </w:rPr>
        <w:t>Reference Books:</w:t>
      </w:r>
    </w:p>
    <w:p w:rsidR="0037061F" w:rsidRDefault="0037061F" w:rsidP="0037061F">
      <w:pPr>
        <w:tabs>
          <w:tab w:val="left" w:pos="930"/>
        </w:tabs>
        <w:rPr>
          <w:bCs/>
          <w:iCs/>
        </w:rPr>
      </w:pPr>
      <w:r w:rsidRPr="0037061F">
        <w:rPr>
          <w:bCs/>
          <w:iCs/>
        </w:rPr>
        <w:t>Fiber Optic Communication 3e, Govind P Agarwal</w:t>
      </w:r>
      <w:r w:rsidR="00966C9E">
        <w:rPr>
          <w:bCs/>
          <w:iCs/>
        </w:rPr>
        <w:t>.</w:t>
      </w:r>
    </w:p>
    <w:p w:rsidR="004222A5" w:rsidRDefault="004222A5" w:rsidP="0037061F">
      <w:pPr>
        <w:tabs>
          <w:tab w:val="left" w:pos="930"/>
        </w:tabs>
        <w:rPr>
          <w:bCs/>
          <w:iCs/>
        </w:rPr>
      </w:pPr>
      <w:r>
        <w:rPr>
          <w:bCs/>
          <w:iCs/>
        </w:rPr>
        <w:t>Optical Fiber Communication 3e, Grid Keiser.</w:t>
      </w:r>
    </w:p>
    <w:p w:rsidR="004222A5" w:rsidRPr="0037061F" w:rsidRDefault="004222A5" w:rsidP="0037061F">
      <w:pPr>
        <w:tabs>
          <w:tab w:val="left" w:pos="930"/>
        </w:tabs>
        <w:rPr>
          <w:bCs/>
          <w:iCs/>
        </w:rPr>
      </w:pPr>
      <w:r>
        <w:rPr>
          <w:bCs/>
          <w:iCs/>
        </w:rPr>
        <w:t>Optical Communication System John Gawar.</w:t>
      </w:r>
    </w:p>
    <w:p w:rsidR="006E421F" w:rsidRPr="00F4724C" w:rsidRDefault="006E421F" w:rsidP="00F4724C">
      <w:pPr>
        <w:ind w:left="360"/>
        <w:rPr>
          <w:bCs/>
          <w:iCs/>
        </w:rPr>
      </w:pPr>
    </w:p>
    <w:p w:rsidR="00A85AAD" w:rsidRPr="00912D0F" w:rsidRDefault="00A85AAD">
      <w:r w:rsidRPr="00912D0F">
        <w:br w:type="page"/>
      </w:r>
    </w:p>
    <w:p w:rsidR="00A84A9F" w:rsidRPr="00912D0F" w:rsidRDefault="00A84A9F" w:rsidP="00A85AAD">
      <w:pPr>
        <w:jc w:val="center"/>
        <w:rPr>
          <w:b/>
          <w:sz w:val="28"/>
          <w:szCs w:val="28"/>
          <w:u w:val="single"/>
        </w:rPr>
      </w:pPr>
      <w:r w:rsidRPr="00912D0F">
        <w:rPr>
          <w:b/>
          <w:sz w:val="28"/>
          <w:szCs w:val="28"/>
          <w:u w:val="single"/>
        </w:rPr>
        <w:lastRenderedPageBreak/>
        <w:t>Calendar of Course contents to be covered during semester</w:t>
      </w:r>
    </w:p>
    <w:p w:rsidR="00837E9C" w:rsidRPr="00912D0F" w:rsidRDefault="00837E9C" w:rsidP="00837E9C">
      <w:pPr>
        <w:rPr>
          <w:b/>
        </w:rPr>
      </w:pPr>
      <w:r w:rsidRPr="00912D0F">
        <w:rPr>
          <w:b/>
        </w:rPr>
        <w:t xml:space="preserve">Course code:  </w:t>
      </w:r>
      <w:r w:rsidR="004632CD">
        <w:rPr>
          <w:b/>
        </w:rPr>
        <w:t>EE412</w:t>
      </w:r>
      <w:r w:rsidRPr="00912D0F">
        <w:rPr>
          <w:b/>
        </w:rPr>
        <w:tab/>
      </w:r>
      <w:r w:rsidRPr="00912D0F">
        <w:rPr>
          <w:b/>
        </w:rPr>
        <w:tab/>
      </w:r>
      <w:r w:rsidRPr="00912D0F">
        <w:rPr>
          <w:b/>
        </w:rPr>
        <w:tab/>
      </w:r>
      <w:r w:rsidR="004632CD">
        <w:rPr>
          <w:b/>
        </w:rPr>
        <w:t xml:space="preserve">                         </w:t>
      </w:r>
      <w:r w:rsidRPr="00912D0F">
        <w:rPr>
          <w:b/>
        </w:rPr>
        <w:t xml:space="preserve">Course title:   </w:t>
      </w:r>
      <w:r w:rsidR="004632CD">
        <w:rPr>
          <w:b/>
        </w:rPr>
        <w:t>Optical Communication</w:t>
      </w:r>
    </w:p>
    <w:p w:rsidR="00837E9C" w:rsidRPr="00912D0F" w:rsidRDefault="00837E9C" w:rsidP="00E710B2">
      <w:pPr>
        <w:rPr>
          <w:b/>
        </w:rPr>
      </w:pP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6153"/>
        <w:gridCol w:w="2390"/>
      </w:tblGrid>
      <w:tr w:rsidR="00862937" w:rsidRPr="00912D0F" w:rsidTr="00862937">
        <w:trPr>
          <w:trHeight w:val="1950"/>
        </w:trPr>
        <w:tc>
          <w:tcPr>
            <w:tcW w:w="1177" w:type="dxa"/>
          </w:tcPr>
          <w:p w:rsidR="00DA76E8" w:rsidRPr="00912D0F" w:rsidRDefault="00DA76E8" w:rsidP="001C5B69">
            <w:pPr>
              <w:spacing w:line="480" w:lineRule="auto"/>
              <w:rPr>
                <w:b/>
              </w:rPr>
            </w:pPr>
          </w:p>
          <w:p w:rsidR="00DA76E8" w:rsidRPr="00912D0F" w:rsidRDefault="00DA76E8" w:rsidP="001C5B69">
            <w:pPr>
              <w:spacing w:line="480" w:lineRule="auto"/>
              <w:rPr>
                <w:b/>
              </w:rPr>
            </w:pPr>
            <w:r w:rsidRPr="00912D0F">
              <w:rPr>
                <w:b/>
              </w:rPr>
              <w:t xml:space="preserve">  Week</w:t>
            </w:r>
          </w:p>
        </w:tc>
        <w:tc>
          <w:tcPr>
            <w:tcW w:w="6153" w:type="dxa"/>
          </w:tcPr>
          <w:p w:rsidR="00DA76E8" w:rsidRPr="00912D0F" w:rsidRDefault="00DA76E8" w:rsidP="001C5B69">
            <w:pPr>
              <w:spacing w:line="480" w:lineRule="auto"/>
              <w:rPr>
                <w:b/>
              </w:rPr>
            </w:pPr>
          </w:p>
          <w:p w:rsidR="00DA76E8" w:rsidRPr="00912D0F" w:rsidRDefault="00DA76E8" w:rsidP="00DA76E8">
            <w:pPr>
              <w:rPr>
                <w:b/>
              </w:rPr>
            </w:pPr>
            <w:r w:rsidRPr="00912D0F">
              <w:rPr>
                <w:b/>
              </w:rPr>
              <w:t xml:space="preserve">                                    Course Contents                                                                 </w:t>
            </w:r>
          </w:p>
          <w:p w:rsidR="00DA76E8" w:rsidRPr="00912D0F" w:rsidRDefault="00DA76E8" w:rsidP="00DA76E8">
            <w:pPr>
              <w:tabs>
                <w:tab w:val="left" w:pos="1065"/>
              </w:tabs>
              <w:rPr>
                <w:b/>
              </w:rPr>
            </w:pPr>
            <w:r w:rsidRPr="00912D0F">
              <w:rPr>
                <w:b/>
              </w:rPr>
              <w:tab/>
            </w:r>
          </w:p>
        </w:tc>
        <w:tc>
          <w:tcPr>
            <w:tcW w:w="2390" w:type="dxa"/>
          </w:tcPr>
          <w:p w:rsidR="00DA76E8" w:rsidRPr="00912D0F" w:rsidRDefault="00DA76E8" w:rsidP="001C5B69">
            <w:pPr>
              <w:spacing w:line="480" w:lineRule="auto"/>
              <w:rPr>
                <w:b/>
              </w:rPr>
            </w:pPr>
          </w:p>
          <w:p w:rsidR="00DA76E8" w:rsidRPr="00912D0F" w:rsidRDefault="00DA76E8" w:rsidP="001C5B69">
            <w:pPr>
              <w:spacing w:line="480" w:lineRule="auto"/>
              <w:rPr>
                <w:b/>
              </w:rPr>
            </w:pPr>
            <w:r w:rsidRPr="00912D0F">
              <w:rPr>
                <w:b/>
              </w:rPr>
              <w:t>Reference Chapter</w:t>
            </w:r>
            <w:r w:rsidR="00FC4377" w:rsidRPr="00912D0F">
              <w:rPr>
                <w:b/>
              </w:rPr>
              <w:t>(s)</w:t>
            </w:r>
          </w:p>
        </w:tc>
      </w:tr>
      <w:tr w:rsidR="00D67903" w:rsidRPr="00912D0F" w:rsidTr="0042140A">
        <w:trPr>
          <w:trHeight w:val="1707"/>
        </w:trPr>
        <w:tc>
          <w:tcPr>
            <w:tcW w:w="1177" w:type="dxa"/>
          </w:tcPr>
          <w:p w:rsidR="00D67903" w:rsidRPr="00912D0F" w:rsidRDefault="00D67903" w:rsidP="00D77F1D">
            <w:pPr>
              <w:spacing w:line="480" w:lineRule="auto"/>
            </w:pPr>
          </w:p>
          <w:p w:rsidR="00D67903" w:rsidRPr="00912D0F" w:rsidRDefault="00D67903" w:rsidP="00D77F1D"/>
          <w:p w:rsidR="00D67903" w:rsidRPr="00912D0F" w:rsidRDefault="00D67903" w:rsidP="00D77F1D">
            <w:r w:rsidRPr="00912D0F">
              <w:t xml:space="preserve">      1</w:t>
            </w:r>
          </w:p>
        </w:tc>
        <w:tc>
          <w:tcPr>
            <w:tcW w:w="6153" w:type="dxa"/>
          </w:tcPr>
          <w:p w:rsidR="00D67903" w:rsidRDefault="004632CD" w:rsidP="006B144C">
            <w:pPr>
              <w:spacing w:line="480" w:lineRule="auto"/>
            </w:pPr>
            <w:r w:rsidRPr="00B34E85">
              <w:t>Introduction – Syllabus overview and Unit overview</w:t>
            </w:r>
          </w:p>
          <w:p w:rsidR="00A96BB2" w:rsidRPr="00912D0F" w:rsidRDefault="00A96BB2" w:rsidP="006B144C">
            <w:pPr>
              <w:spacing w:line="480" w:lineRule="auto"/>
            </w:pPr>
            <w:r w:rsidRPr="00B34E85">
              <w:t>Ray theory transmission ,Total internal reflection, Acceptance angle –Numerical aperture</w:t>
            </w:r>
            <w:r>
              <w:t>.</w:t>
            </w:r>
          </w:p>
        </w:tc>
        <w:tc>
          <w:tcPr>
            <w:tcW w:w="2390" w:type="dxa"/>
            <w:vAlign w:val="center"/>
          </w:tcPr>
          <w:p w:rsidR="00832779" w:rsidRPr="006D0990" w:rsidRDefault="004632CD" w:rsidP="00F40D90">
            <w:pPr>
              <w:spacing w:line="360" w:lineRule="auto"/>
              <w:jc w:val="center"/>
              <w:rPr>
                <w:rFonts w:asciiTheme="minorHAnsi" w:hAnsiTheme="minorHAnsi"/>
              </w:rPr>
            </w:pPr>
            <w:r>
              <w:rPr>
                <w:rFonts w:asciiTheme="minorHAnsi" w:hAnsiTheme="minorHAnsi"/>
              </w:rPr>
              <w:t>Text Book</w:t>
            </w:r>
          </w:p>
        </w:tc>
      </w:tr>
      <w:tr w:rsidR="00D67903" w:rsidRPr="00912D0F" w:rsidTr="0042140A">
        <w:trPr>
          <w:trHeight w:val="1860"/>
        </w:trPr>
        <w:tc>
          <w:tcPr>
            <w:tcW w:w="1177" w:type="dxa"/>
          </w:tcPr>
          <w:p w:rsidR="00D67903" w:rsidRPr="00912D0F" w:rsidRDefault="00D67903" w:rsidP="00D77F1D">
            <w:pPr>
              <w:spacing w:line="480" w:lineRule="auto"/>
            </w:pPr>
          </w:p>
          <w:p w:rsidR="00D67903" w:rsidRPr="00912D0F" w:rsidRDefault="00D67903" w:rsidP="00D77F1D">
            <w:pPr>
              <w:spacing w:line="480" w:lineRule="auto"/>
            </w:pPr>
            <w:r w:rsidRPr="00912D0F">
              <w:t xml:space="preserve">      </w:t>
            </w:r>
          </w:p>
          <w:p w:rsidR="00D67903" w:rsidRPr="00912D0F" w:rsidRDefault="00D67903" w:rsidP="00D77F1D">
            <w:pPr>
              <w:spacing w:line="480" w:lineRule="auto"/>
            </w:pPr>
            <w:r w:rsidRPr="00912D0F">
              <w:t xml:space="preserve">      2</w:t>
            </w:r>
          </w:p>
        </w:tc>
        <w:tc>
          <w:tcPr>
            <w:tcW w:w="6153" w:type="dxa"/>
            <w:vAlign w:val="center"/>
          </w:tcPr>
          <w:p w:rsidR="00A96BB2" w:rsidRDefault="00A96BB2" w:rsidP="00A96BB2">
            <w:r w:rsidRPr="00B34E85">
              <w:t>Skew rays, Electromagnetic mode theory of o</w:t>
            </w:r>
            <w:r>
              <w:t>ptical propagation- EM waves – M</w:t>
            </w:r>
            <w:r w:rsidRPr="00B34E85">
              <w:t>odes in Planar guide</w:t>
            </w:r>
          </w:p>
          <w:p w:rsidR="00D67903" w:rsidRPr="006D0990" w:rsidRDefault="00A96BB2" w:rsidP="00F40D90">
            <w:pPr>
              <w:rPr>
                <w:rFonts w:asciiTheme="minorHAnsi" w:hAnsiTheme="minorHAnsi"/>
              </w:rPr>
            </w:pPr>
            <w:r>
              <w:t>Phase and Group velocity, C</w:t>
            </w:r>
            <w:r w:rsidRPr="00B34E85">
              <w:t>ylindrical fibers</w:t>
            </w:r>
            <w:r>
              <w:t xml:space="preserve">(Maxwell’s equation, Boundary conditions) </w:t>
            </w:r>
            <w:r w:rsidRPr="00B34E85">
              <w:t>Modes</w:t>
            </w:r>
            <w:r>
              <w:t>.Problems</w:t>
            </w:r>
          </w:p>
        </w:tc>
        <w:tc>
          <w:tcPr>
            <w:tcW w:w="2390" w:type="dxa"/>
            <w:vAlign w:val="center"/>
          </w:tcPr>
          <w:p w:rsidR="00D02903" w:rsidRPr="006D0990" w:rsidRDefault="004632CD" w:rsidP="00F40D90">
            <w:pPr>
              <w:spacing w:line="360" w:lineRule="auto"/>
              <w:jc w:val="center"/>
              <w:rPr>
                <w:rFonts w:asciiTheme="minorHAnsi" w:hAnsiTheme="minorHAnsi"/>
              </w:rPr>
            </w:pPr>
            <w:r>
              <w:rPr>
                <w:rFonts w:asciiTheme="minorHAnsi" w:hAnsiTheme="minorHAnsi"/>
              </w:rPr>
              <w:t>Text Book</w:t>
            </w:r>
          </w:p>
        </w:tc>
      </w:tr>
      <w:tr w:rsidR="00D67903" w:rsidRPr="00912D0F" w:rsidTr="0042140A">
        <w:trPr>
          <w:trHeight w:val="1950"/>
        </w:trPr>
        <w:tc>
          <w:tcPr>
            <w:tcW w:w="1177" w:type="dxa"/>
          </w:tcPr>
          <w:p w:rsidR="00D67903" w:rsidRPr="00912D0F" w:rsidRDefault="00D67903" w:rsidP="00D77F1D">
            <w:pPr>
              <w:spacing w:line="480" w:lineRule="auto"/>
            </w:pPr>
          </w:p>
          <w:p w:rsidR="00D67903" w:rsidRPr="00912D0F" w:rsidRDefault="00D67903" w:rsidP="00D77F1D">
            <w:pPr>
              <w:spacing w:line="480" w:lineRule="auto"/>
            </w:pPr>
          </w:p>
          <w:p w:rsidR="00D67903" w:rsidRPr="00912D0F" w:rsidRDefault="00D67903" w:rsidP="00D77F1D">
            <w:pPr>
              <w:spacing w:line="480" w:lineRule="auto"/>
            </w:pPr>
            <w:r w:rsidRPr="00912D0F">
              <w:t xml:space="preserve">      3</w:t>
            </w:r>
          </w:p>
        </w:tc>
        <w:tc>
          <w:tcPr>
            <w:tcW w:w="6153" w:type="dxa"/>
          </w:tcPr>
          <w:p w:rsidR="00A96BB2" w:rsidRDefault="00A96BB2" w:rsidP="00F40D90">
            <w:pPr>
              <w:pStyle w:val="NormalWeb"/>
              <w:spacing w:before="0" w:beforeAutospacing="0" w:after="0" w:afterAutospacing="0"/>
              <w:jc w:val="both"/>
            </w:pPr>
          </w:p>
          <w:p w:rsidR="00D67903" w:rsidRDefault="00A96BB2" w:rsidP="00F40D90">
            <w:pPr>
              <w:pStyle w:val="NormalWeb"/>
              <w:spacing w:before="0" w:beforeAutospacing="0" w:after="0" w:afterAutospacing="0"/>
              <w:jc w:val="both"/>
            </w:pPr>
            <w:r>
              <w:t xml:space="preserve">Cont. Cylindrical fibers-Linearly polarized Modes </w:t>
            </w:r>
          </w:p>
          <w:p w:rsidR="00A96BB2" w:rsidRDefault="00A96BB2" w:rsidP="00F40D90">
            <w:pPr>
              <w:pStyle w:val="NormalWeb"/>
              <w:spacing w:before="0" w:beforeAutospacing="0" w:after="0" w:afterAutospacing="0"/>
              <w:jc w:val="both"/>
              <w:rPr>
                <w:bCs/>
              </w:rPr>
            </w:pPr>
            <w:r w:rsidRPr="00B34E85">
              <w:rPr>
                <w:bCs/>
              </w:rPr>
              <w:t xml:space="preserve">Mode coupling, </w:t>
            </w:r>
            <w:r>
              <w:rPr>
                <w:bCs/>
              </w:rPr>
              <w:t>Step Index Fiber</w:t>
            </w:r>
            <w:r w:rsidRPr="00B34E85">
              <w:rPr>
                <w:bCs/>
              </w:rPr>
              <w:t xml:space="preserve"> </w:t>
            </w:r>
            <w:r>
              <w:rPr>
                <w:bCs/>
              </w:rPr>
              <w:t xml:space="preserve">, </w:t>
            </w:r>
            <w:r w:rsidRPr="00B34E85">
              <w:rPr>
                <w:bCs/>
              </w:rPr>
              <w:t>Graded Index Fiber</w:t>
            </w:r>
          </w:p>
          <w:p w:rsidR="00A96BB2" w:rsidRDefault="00A96BB2" w:rsidP="00F40D90">
            <w:pPr>
              <w:pStyle w:val="NormalWeb"/>
              <w:spacing w:before="0" w:beforeAutospacing="0" w:after="0" w:afterAutospacing="0"/>
              <w:jc w:val="both"/>
            </w:pPr>
            <w:r w:rsidRPr="00B34E85">
              <w:t>Single Mode fibers, Cutoff wavelength</w:t>
            </w:r>
            <w:r>
              <w:t>.Problems</w:t>
            </w:r>
          </w:p>
        </w:tc>
        <w:tc>
          <w:tcPr>
            <w:tcW w:w="2390" w:type="dxa"/>
            <w:vAlign w:val="center"/>
          </w:tcPr>
          <w:p w:rsidR="00D02903" w:rsidRPr="006D0990" w:rsidRDefault="004632CD" w:rsidP="00F40D90">
            <w:pPr>
              <w:spacing w:line="360" w:lineRule="auto"/>
              <w:jc w:val="center"/>
              <w:rPr>
                <w:rFonts w:asciiTheme="minorHAnsi" w:hAnsiTheme="minorHAnsi"/>
              </w:rPr>
            </w:pPr>
            <w:r>
              <w:rPr>
                <w:rFonts w:asciiTheme="minorHAnsi" w:hAnsiTheme="minorHAnsi"/>
              </w:rPr>
              <w:t>Text Book</w:t>
            </w:r>
            <w:r w:rsidRPr="006D0990">
              <w:rPr>
                <w:rFonts w:asciiTheme="minorHAnsi" w:hAnsiTheme="minorHAnsi"/>
              </w:rPr>
              <w:t xml:space="preserve"> </w:t>
            </w:r>
          </w:p>
        </w:tc>
      </w:tr>
      <w:tr w:rsidR="00D67903" w:rsidRPr="00912D0F" w:rsidTr="0042140A">
        <w:trPr>
          <w:trHeight w:val="1860"/>
        </w:trPr>
        <w:tc>
          <w:tcPr>
            <w:tcW w:w="1177" w:type="dxa"/>
          </w:tcPr>
          <w:p w:rsidR="00D67903" w:rsidRPr="00912D0F" w:rsidRDefault="00D67903" w:rsidP="00D77F1D">
            <w:pPr>
              <w:spacing w:line="480" w:lineRule="auto"/>
            </w:pPr>
          </w:p>
          <w:p w:rsidR="00D67903" w:rsidRPr="00912D0F" w:rsidRDefault="00D67903" w:rsidP="00D77F1D">
            <w:pPr>
              <w:spacing w:line="480" w:lineRule="auto"/>
            </w:pPr>
          </w:p>
          <w:p w:rsidR="00D67903" w:rsidRPr="00912D0F" w:rsidRDefault="00D67903" w:rsidP="00D77F1D">
            <w:pPr>
              <w:spacing w:line="480" w:lineRule="auto"/>
            </w:pPr>
            <w:r w:rsidRPr="00912D0F">
              <w:t xml:space="preserve">     4</w:t>
            </w:r>
          </w:p>
        </w:tc>
        <w:tc>
          <w:tcPr>
            <w:tcW w:w="6153" w:type="dxa"/>
          </w:tcPr>
          <w:p w:rsidR="00D67903" w:rsidRDefault="00D67903" w:rsidP="00F40D90">
            <w:pPr>
              <w:spacing w:line="480" w:lineRule="auto"/>
            </w:pPr>
          </w:p>
          <w:p w:rsidR="00A96BB2" w:rsidRDefault="00A96BB2" w:rsidP="00F40D90">
            <w:pPr>
              <w:spacing w:line="480" w:lineRule="auto"/>
            </w:pPr>
            <w:r w:rsidRPr="00B34E85">
              <w:rPr>
                <w:bCs/>
              </w:rPr>
              <w:t>Mode Field Diameter, Effective Refractive index, Group delay and mode delay</w:t>
            </w:r>
            <w:r>
              <w:rPr>
                <w:bCs/>
              </w:rPr>
              <w:t>.</w:t>
            </w:r>
            <w:r w:rsidRPr="00B34E85">
              <w:rPr>
                <w:bCs/>
              </w:rPr>
              <w:t xml:space="preserve"> Gaussian approximation, Equivalent step index methods</w:t>
            </w:r>
            <w:r>
              <w:rPr>
                <w:bCs/>
              </w:rPr>
              <w:t>.Problems</w:t>
            </w:r>
          </w:p>
        </w:tc>
        <w:tc>
          <w:tcPr>
            <w:tcW w:w="2390" w:type="dxa"/>
            <w:vAlign w:val="center"/>
          </w:tcPr>
          <w:p w:rsidR="001D731C" w:rsidRDefault="001D731C" w:rsidP="00F40D90">
            <w:pPr>
              <w:spacing w:line="360" w:lineRule="auto"/>
              <w:jc w:val="center"/>
              <w:rPr>
                <w:rFonts w:asciiTheme="minorHAnsi" w:hAnsiTheme="minorHAnsi"/>
              </w:rPr>
            </w:pPr>
          </w:p>
          <w:p w:rsidR="00D67903" w:rsidRPr="006D0990" w:rsidRDefault="004632CD" w:rsidP="001D731C">
            <w:pPr>
              <w:spacing w:line="360" w:lineRule="auto"/>
              <w:jc w:val="center"/>
              <w:rPr>
                <w:rFonts w:asciiTheme="minorHAnsi" w:hAnsiTheme="minorHAnsi"/>
              </w:rPr>
            </w:pPr>
            <w:r>
              <w:rPr>
                <w:rFonts w:asciiTheme="minorHAnsi" w:hAnsiTheme="minorHAnsi"/>
              </w:rPr>
              <w:t>Text Book</w:t>
            </w:r>
          </w:p>
        </w:tc>
      </w:tr>
      <w:tr w:rsidR="00D67903" w:rsidRPr="00912D0F" w:rsidTr="0042140A">
        <w:trPr>
          <w:trHeight w:val="1950"/>
        </w:trPr>
        <w:tc>
          <w:tcPr>
            <w:tcW w:w="1177" w:type="dxa"/>
          </w:tcPr>
          <w:p w:rsidR="00D67903" w:rsidRPr="00912D0F" w:rsidRDefault="00D67903" w:rsidP="00D77F1D">
            <w:pPr>
              <w:spacing w:line="480" w:lineRule="auto"/>
            </w:pPr>
          </w:p>
          <w:p w:rsidR="00D67903" w:rsidRPr="00912D0F" w:rsidRDefault="00D67903" w:rsidP="00D77F1D">
            <w:pPr>
              <w:spacing w:line="480" w:lineRule="auto"/>
            </w:pPr>
          </w:p>
          <w:p w:rsidR="00D67903" w:rsidRPr="00912D0F" w:rsidRDefault="00D67903" w:rsidP="00D77F1D">
            <w:pPr>
              <w:spacing w:line="480" w:lineRule="auto"/>
            </w:pPr>
            <w:r w:rsidRPr="00912D0F">
              <w:t xml:space="preserve">     5</w:t>
            </w:r>
          </w:p>
        </w:tc>
        <w:tc>
          <w:tcPr>
            <w:tcW w:w="6153" w:type="dxa"/>
          </w:tcPr>
          <w:p w:rsidR="00A96BB2" w:rsidRDefault="00A96BB2" w:rsidP="00A96BB2">
            <w:pPr>
              <w:rPr>
                <w:rFonts w:ascii="Calibri" w:hAnsi="Calibri"/>
              </w:rPr>
            </w:pPr>
          </w:p>
          <w:p w:rsidR="00A96BB2" w:rsidRPr="00BA7A89" w:rsidRDefault="00A96BB2" w:rsidP="00A96BB2">
            <w:pPr>
              <w:rPr>
                <w:rFonts w:ascii="Calibri" w:hAnsi="Calibri"/>
              </w:rPr>
            </w:pPr>
            <w:r w:rsidRPr="00BA3B29">
              <w:t>Attenuation – Material absorption losses in silica glass fibers,</w:t>
            </w:r>
            <w:r>
              <w:t xml:space="preserve"> </w:t>
            </w:r>
            <w:r w:rsidRPr="00BA3B29">
              <w:t>Intrinsic absorption, Extrinsic absorption</w:t>
            </w:r>
            <w:r>
              <w:t>.</w:t>
            </w:r>
            <w:r w:rsidRPr="00BA3B29">
              <w:t xml:space="preserve"> Linear and Non linear Scattering losses(Rayleigh scattering, Mie scattering, Stimulated Brillouin scattering, Stimulated Raman Scattering)</w:t>
            </w:r>
            <w:r>
              <w:t>.Problems</w:t>
            </w:r>
          </w:p>
          <w:p w:rsidR="00D67903" w:rsidRPr="00BA7A89" w:rsidRDefault="00D67903" w:rsidP="00F40D90">
            <w:pPr>
              <w:rPr>
                <w:rFonts w:ascii="Calibri" w:hAnsi="Calibri"/>
              </w:rPr>
            </w:pPr>
          </w:p>
        </w:tc>
        <w:tc>
          <w:tcPr>
            <w:tcW w:w="2390" w:type="dxa"/>
            <w:vAlign w:val="center"/>
          </w:tcPr>
          <w:p w:rsidR="00D67903" w:rsidRPr="006D0990" w:rsidRDefault="004632CD" w:rsidP="007E03A3">
            <w:pPr>
              <w:spacing w:line="360" w:lineRule="auto"/>
              <w:jc w:val="center"/>
              <w:rPr>
                <w:rFonts w:asciiTheme="minorHAnsi" w:hAnsiTheme="minorHAnsi"/>
              </w:rPr>
            </w:pPr>
            <w:r>
              <w:rPr>
                <w:rFonts w:asciiTheme="minorHAnsi" w:hAnsiTheme="minorHAnsi"/>
              </w:rPr>
              <w:t>Text Book</w:t>
            </w:r>
          </w:p>
        </w:tc>
      </w:tr>
      <w:tr w:rsidR="00D67903" w:rsidRPr="00912D0F" w:rsidTr="007A302A">
        <w:trPr>
          <w:trHeight w:val="1950"/>
        </w:trPr>
        <w:tc>
          <w:tcPr>
            <w:tcW w:w="1177" w:type="dxa"/>
          </w:tcPr>
          <w:p w:rsidR="00D67903" w:rsidRPr="00912D0F" w:rsidRDefault="00D67903" w:rsidP="00D77F1D">
            <w:pPr>
              <w:spacing w:line="480" w:lineRule="auto"/>
            </w:pPr>
          </w:p>
          <w:p w:rsidR="00D67903" w:rsidRPr="00912D0F" w:rsidRDefault="00D67903" w:rsidP="00D77F1D">
            <w:pPr>
              <w:spacing w:line="480" w:lineRule="auto"/>
            </w:pPr>
          </w:p>
          <w:p w:rsidR="00D67903" w:rsidRPr="00912D0F" w:rsidRDefault="00D67903" w:rsidP="00D77F1D">
            <w:pPr>
              <w:spacing w:line="480" w:lineRule="auto"/>
            </w:pPr>
            <w:r w:rsidRPr="00912D0F">
              <w:t xml:space="preserve">    6</w:t>
            </w:r>
          </w:p>
        </w:tc>
        <w:tc>
          <w:tcPr>
            <w:tcW w:w="6153" w:type="dxa"/>
          </w:tcPr>
          <w:p w:rsidR="00D67903" w:rsidRDefault="00D67903" w:rsidP="00F40D90">
            <w:pPr>
              <w:spacing w:line="480" w:lineRule="auto"/>
            </w:pPr>
          </w:p>
          <w:p w:rsidR="00A96BB2" w:rsidRDefault="00A96BB2" w:rsidP="00F40D90">
            <w:pPr>
              <w:spacing w:line="480" w:lineRule="auto"/>
            </w:pPr>
            <w:r w:rsidRPr="00BA3B29">
              <w:t>Fiber Bend losses – Mid</w:t>
            </w:r>
            <w:r>
              <w:t xml:space="preserve"> </w:t>
            </w:r>
            <w:r w:rsidRPr="00BA3B29">
              <w:t>band and far</w:t>
            </w:r>
            <w:r>
              <w:t xml:space="preserve"> </w:t>
            </w:r>
            <w:r w:rsidRPr="00BA3B29">
              <w:t>band infra red transmission</w:t>
            </w:r>
            <w:r>
              <w:t>.</w:t>
            </w:r>
            <w:r w:rsidRPr="00BA3B29">
              <w:t xml:space="preserve"> Dispersion - Intra Modal Dispersion</w:t>
            </w:r>
            <w:r>
              <w:t xml:space="preserve"> .Problems</w:t>
            </w:r>
          </w:p>
        </w:tc>
        <w:tc>
          <w:tcPr>
            <w:tcW w:w="2390" w:type="dxa"/>
            <w:vAlign w:val="center"/>
          </w:tcPr>
          <w:p w:rsidR="00D67903" w:rsidRPr="006D0990" w:rsidRDefault="004632CD" w:rsidP="007E03A3">
            <w:pPr>
              <w:spacing w:line="360" w:lineRule="auto"/>
              <w:jc w:val="center"/>
              <w:rPr>
                <w:rFonts w:asciiTheme="minorHAnsi" w:hAnsiTheme="minorHAnsi"/>
              </w:rPr>
            </w:pPr>
            <w:r>
              <w:rPr>
                <w:rFonts w:asciiTheme="minorHAnsi" w:hAnsiTheme="minorHAnsi"/>
              </w:rPr>
              <w:t>Text Book</w:t>
            </w:r>
          </w:p>
        </w:tc>
      </w:tr>
      <w:tr w:rsidR="00D67903" w:rsidRPr="00912D0F" w:rsidTr="009E7C6D">
        <w:trPr>
          <w:trHeight w:val="1950"/>
        </w:trPr>
        <w:tc>
          <w:tcPr>
            <w:tcW w:w="1177" w:type="dxa"/>
          </w:tcPr>
          <w:p w:rsidR="00D67903" w:rsidRPr="00912D0F" w:rsidRDefault="00D67903" w:rsidP="00D77F1D">
            <w:pPr>
              <w:spacing w:line="480" w:lineRule="auto"/>
            </w:pPr>
          </w:p>
          <w:p w:rsidR="00D67903" w:rsidRPr="00912D0F" w:rsidRDefault="00D67903" w:rsidP="00D77F1D">
            <w:pPr>
              <w:spacing w:line="480" w:lineRule="auto"/>
            </w:pPr>
            <w:r w:rsidRPr="00912D0F">
              <w:t xml:space="preserve">  </w:t>
            </w:r>
          </w:p>
          <w:p w:rsidR="00D67903" w:rsidRPr="00912D0F" w:rsidRDefault="00D67903" w:rsidP="00D77F1D">
            <w:pPr>
              <w:spacing w:line="480" w:lineRule="auto"/>
            </w:pPr>
            <w:r w:rsidRPr="00912D0F">
              <w:t xml:space="preserve">     7</w:t>
            </w:r>
          </w:p>
        </w:tc>
        <w:tc>
          <w:tcPr>
            <w:tcW w:w="6153" w:type="dxa"/>
          </w:tcPr>
          <w:p w:rsidR="00A96BB2" w:rsidRDefault="00A96BB2" w:rsidP="00F40D90">
            <w:pPr>
              <w:spacing w:line="480" w:lineRule="auto"/>
            </w:pPr>
          </w:p>
          <w:p w:rsidR="00D67903" w:rsidRDefault="00A96BB2" w:rsidP="00F40D90">
            <w:pPr>
              <w:spacing w:line="480" w:lineRule="auto"/>
            </w:pPr>
            <w:r w:rsidRPr="00BA3B29">
              <w:t>Inter Modal Dispersion-Multimode step and graded index fiber</w:t>
            </w:r>
            <w:r>
              <w:t>.</w:t>
            </w:r>
            <w:r w:rsidRPr="00BA3B29">
              <w:t xml:space="preserve"> Over all Fiber Dispersion-Multimode fiber and single mode fiber</w:t>
            </w:r>
            <w:r>
              <w:t>.</w:t>
            </w:r>
            <w:r w:rsidRPr="00BA3B29">
              <w:t xml:space="preserve"> Polarization- Polarization maintaining fibers</w:t>
            </w:r>
            <w:r>
              <w:t>.Problems.</w:t>
            </w:r>
          </w:p>
        </w:tc>
        <w:tc>
          <w:tcPr>
            <w:tcW w:w="2390" w:type="dxa"/>
            <w:vAlign w:val="center"/>
          </w:tcPr>
          <w:p w:rsidR="00D67903" w:rsidRPr="006D0990" w:rsidRDefault="004632CD" w:rsidP="008A0DAF">
            <w:pPr>
              <w:spacing w:line="360" w:lineRule="auto"/>
              <w:jc w:val="center"/>
              <w:rPr>
                <w:rFonts w:asciiTheme="minorHAnsi" w:hAnsiTheme="minorHAnsi"/>
              </w:rPr>
            </w:pPr>
            <w:r>
              <w:rPr>
                <w:rFonts w:asciiTheme="minorHAnsi" w:hAnsiTheme="minorHAnsi"/>
              </w:rPr>
              <w:t>Text Book</w:t>
            </w:r>
          </w:p>
        </w:tc>
      </w:tr>
      <w:tr w:rsidR="006B144C" w:rsidRPr="00912D0F" w:rsidTr="00463AA9">
        <w:trPr>
          <w:trHeight w:val="780"/>
        </w:trPr>
        <w:tc>
          <w:tcPr>
            <w:tcW w:w="1177" w:type="dxa"/>
          </w:tcPr>
          <w:p w:rsidR="006B144C" w:rsidRPr="00912D0F" w:rsidRDefault="006B144C" w:rsidP="00D77F1D">
            <w:pPr>
              <w:spacing w:line="480" w:lineRule="auto"/>
            </w:pPr>
          </w:p>
          <w:p w:rsidR="006B144C" w:rsidRPr="00912D0F" w:rsidRDefault="006B144C" w:rsidP="00D77F1D">
            <w:pPr>
              <w:spacing w:line="480" w:lineRule="auto"/>
            </w:pPr>
          </w:p>
          <w:p w:rsidR="006B144C" w:rsidRPr="00912D0F" w:rsidRDefault="006B144C" w:rsidP="00D77F1D">
            <w:pPr>
              <w:spacing w:line="480" w:lineRule="auto"/>
            </w:pPr>
            <w:r w:rsidRPr="00912D0F">
              <w:t xml:space="preserve">     8</w:t>
            </w:r>
          </w:p>
        </w:tc>
        <w:tc>
          <w:tcPr>
            <w:tcW w:w="6153" w:type="dxa"/>
          </w:tcPr>
          <w:p w:rsidR="00966C9E" w:rsidRDefault="00966C9E" w:rsidP="006414B5">
            <w:pPr>
              <w:spacing w:line="480" w:lineRule="auto"/>
              <w:jc w:val="center"/>
              <w:rPr>
                <w:b/>
              </w:rPr>
            </w:pPr>
          </w:p>
          <w:p w:rsidR="006B144C" w:rsidRPr="006414B5" w:rsidRDefault="006B144C" w:rsidP="006414B5">
            <w:pPr>
              <w:spacing w:line="480" w:lineRule="auto"/>
              <w:jc w:val="center"/>
              <w:rPr>
                <w:b/>
              </w:rPr>
            </w:pPr>
            <w:r w:rsidRPr="006414B5">
              <w:rPr>
                <w:b/>
              </w:rPr>
              <w:t>Mid Term</w:t>
            </w:r>
            <w:r w:rsidR="00FD4543" w:rsidRPr="006414B5">
              <w:rPr>
                <w:b/>
              </w:rPr>
              <w:t xml:space="preserve"> Exam</w:t>
            </w:r>
          </w:p>
        </w:tc>
        <w:tc>
          <w:tcPr>
            <w:tcW w:w="2390" w:type="dxa"/>
          </w:tcPr>
          <w:p w:rsidR="006B144C" w:rsidRPr="00912D0F" w:rsidRDefault="006B144C" w:rsidP="00D77F1D">
            <w:pPr>
              <w:spacing w:line="480" w:lineRule="auto"/>
            </w:pPr>
          </w:p>
        </w:tc>
      </w:tr>
      <w:tr w:rsidR="006B144C" w:rsidRPr="00912D0F" w:rsidTr="00531CCF">
        <w:trPr>
          <w:trHeight w:val="2007"/>
        </w:trPr>
        <w:tc>
          <w:tcPr>
            <w:tcW w:w="1177" w:type="dxa"/>
          </w:tcPr>
          <w:p w:rsidR="006B144C" w:rsidRPr="00912D0F" w:rsidRDefault="006B144C" w:rsidP="00D77F1D">
            <w:pPr>
              <w:spacing w:line="480" w:lineRule="auto"/>
            </w:pPr>
          </w:p>
          <w:p w:rsidR="006B144C" w:rsidRPr="00912D0F" w:rsidRDefault="006B144C" w:rsidP="00D77F1D">
            <w:pPr>
              <w:spacing w:line="480" w:lineRule="auto"/>
            </w:pPr>
          </w:p>
          <w:p w:rsidR="006B144C" w:rsidRPr="00912D0F" w:rsidRDefault="006B144C" w:rsidP="00D77F1D">
            <w:pPr>
              <w:spacing w:line="480" w:lineRule="auto"/>
            </w:pPr>
            <w:r w:rsidRPr="00912D0F">
              <w:t xml:space="preserve">    9</w:t>
            </w:r>
          </w:p>
        </w:tc>
        <w:tc>
          <w:tcPr>
            <w:tcW w:w="6153" w:type="dxa"/>
            <w:vAlign w:val="center"/>
          </w:tcPr>
          <w:p w:rsidR="006B144C" w:rsidRPr="00912D0F" w:rsidRDefault="00966C9E" w:rsidP="0051243A">
            <w:pPr>
              <w:spacing w:line="360" w:lineRule="auto"/>
            </w:pPr>
            <w:r w:rsidRPr="00BA3B29">
              <w:t>Fiber alignment and Joint Losses – Multimode fiber joints</w:t>
            </w:r>
          </w:p>
        </w:tc>
        <w:tc>
          <w:tcPr>
            <w:tcW w:w="2390" w:type="dxa"/>
            <w:vAlign w:val="center"/>
          </w:tcPr>
          <w:p w:rsidR="006B144C" w:rsidRPr="00912D0F" w:rsidRDefault="00120EDC" w:rsidP="004632CD">
            <w:pPr>
              <w:spacing w:line="360" w:lineRule="auto"/>
            </w:pPr>
            <w:r>
              <w:rPr>
                <w:rFonts w:asciiTheme="minorHAnsi" w:hAnsiTheme="minorHAnsi"/>
              </w:rPr>
              <w:t xml:space="preserve">    </w:t>
            </w:r>
            <w:r w:rsidR="004632CD">
              <w:rPr>
                <w:rFonts w:asciiTheme="minorHAnsi" w:hAnsiTheme="minorHAnsi"/>
              </w:rPr>
              <w:t xml:space="preserve">          Text Book</w:t>
            </w:r>
            <w:r>
              <w:rPr>
                <w:rFonts w:asciiTheme="minorHAnsi" w:hAnsiTheme="minorHAnsi"/>
              </w:rPr>
              <w:t xml:space="preserve">       </w:t>
            </w:r>
          </w:p>
        </w:tc>
      </w:tr>
    </w:tbl>
    <w:p w:rsidR="00A84A9F" w:rsidRPr="00912D0F" w:rsidRDefault="00A84A9F" w:rsidP="00D77F1D">
      <w:pPr>
        <w:spacing w:line="480" w:lineRule="auto"/>
      </w:pPr>
    </w:p>
    <w:p w:rsidR="00A84A9F" w:rsidRPr="00912D0F" w:rsidRDefault="00A84A9F" w:rsidP="00D77F1D">
      <w:pPr>
        <w:spacing w:line="480" w:lineRule="auto"/>
      </w:pPr>
    </w:p>
    <w:p w:rsidR="00A84A9F" w:rsidRPr="00912D0F" w:rsidRDefault="00A84A9F" w:rsidP="00D77F1D"/>
    <w:p w:rsidR="00A84A9F" w:rsidRPr="00912D0F" w:rsidRDefault="00A84A9F" w:rsidP="00D77F1D"/>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51243A" w:rsidRPr="00912D0F" w:rsidTr="00860A27">
        <w:trPr>
          <w:trHeight w:val="2088"/>
        </w:trPr>
        <w:tc>
          <w:tcPr>
            <w:tcW w:w="1186" w:type="dxa"/>
          </w:tcPr>
          <w:p w:rsidR="0051243A" w:rsidRPr="00912D0F" w:rsidRDefault="0051243A" w:rsidP="00D77F1D">
            <w:pPr>
              <w:spacing w:line="480" w:lineRule="auto"/>
            </w:pPr>
          </w:p>
          <w:p w:rsidR="0051243A" w:rsidRPr="00912D0F" w:rsidRDefault="0051243A" w:rsidP="00D77F1D">
            <w:pPr>
              <w:spacing w:line="480" w:lineRule="auto"/>
            </w:pPr>
          </w:p>
          <w:p w:rsidR="0051243A" w:rsidRPr="00912D0F" w:rsidRDefault="0051243A" w:rsidP="00D77F1D">
            <w:pPr>
              <w:spacing w:line="480" w:lineRule="auto"/>
            </w:pPr>
            <w:r w:rsidRPr="00912D0F">
              <w:t xml:space="preserve">     10</w:t>
            </w:r>
          </w:p>
        </w:tc>
        <w:tc>
          <w:tcPr>
            <w:tcW w:w="6201" w:type="dxa"/>
          </w:tcPr>
          <w:p w:rsidR="0051243A" w:rsidRDefault="0051243A" w:rsidP="00F40D90">
            <w:pPr>
              <w:rPr>
                <w:rFonts w:ascii="Calibri" w:hAnsi="Calibri"/>
              </w:rPr>
            </w:pPr>
          </w:p>
          <w:p w:rsidR="00966C9E" w:rsidRDefault="00966C9E" w:rsidP="00F40D90">
            <w:pPr>
              <w:rPr>
                <w:rFonts w:ascii="Calibri" w:hAnsi="Calibri"/>
              </w:rPr>
            </w:pPr>
          </w:p>
          <w:p w:rsidR="00966C9E" w:rsidRDefault="00966C9E" w:rsidP="00F40D90">
            <w:pPr>
              <w:rPr>
                <w:rFonts w:ascii="Calibri" w:hAnsi="Calibri"/>
              </w:rPr>
            </w:pPr>
            <w:r>
              <w:rPr>
                <w:rFonts w:ascii="Calibri" w:hAnsi="Calibri"/>
              </w:rPr>
              <w:t xml:space="preserve">Introduction to PDH, PDH justification ,SONET /SDH frame format, VCAT . </w:t>
            </w:r>
          </w:p>
          <w:p w:rsidR="0051243A" w:rsidRPr="00242F09" w:rsidRDefault="0051243A" w:rsidP="00F40D90">
            <w:pPr>
              <w:pStyle w:val="NormalWeb"/>
              <w:spacing w:before="0" w:beforeAutospacing="0" w:after="0" w:afterAutospacing="0"/>
              <w:jc w:val="both"/>
              <w:rPr>
                <w:rFonts w:ascii="ArialMT" w:hAnsi="ArialMT" w:cs="ArialMT"/>
              </w:rPr>
            </w:pPr>
          </w:p>
        </w:tc>
        <w:tc>
          <w:tcPr>
            <w:tcW w:w="2408" w:type="dxa"/>
            <w:vAlign w:val="center"/>
          </w:tcPr>
          <w:p w:rsidR="0051243A" w:rsidRPr="00912D0F" w:rsidRDefault="004632CD" w:rsidP="00120EDC">
            <w:pPr>
              <w:spacing w:line="360" w:lineRule="auto"/>
            </w:pPr>
            <w:r>
              <w:rPr>
                <w:rFonts w:asciiTheme="minorHAnsi" w:hAnsiTheme="minorHAnsi"/>
              </w:rPr>
              <w:t xml:space="preserve">             Text Book</w:t>
            </w:r>
          </w:p>
        </w:tc>
      </w:tr>
      <w:tr w:rsidR="0051243A" w:rsidRPr="00912D0F" w:rsidTr="00860A27">
        <w:trPr>
          <w:trHeight w:val="2088"/>
        </w:trPr>
        <w:tc>
          <w:tcPr>
            <w:tcW w:w="1186" w:type="dxa"/>
          </w:tcPr>
          <w:p w:rsidR="0051243A" w:rsidRPr="00912D0F" w:rsidRDefault="0051243A" w:rsidP="00D77F1D">
            <w:pPr>
              <w:spacing w:line="480" w:lineRule="auto"/>
            </w:pPr>
          </w:p>
          <w:p w:rsidR="0051243A" w:rsidRPr="00912D0F" w:rsidRDefault="0051243A" w:rsidP="00D77F1D">
            <w:pPr>
              <w:spacing w:line="480" w:lineRule="auto"/>
            </w:pPr>
          </w:p>
          <w:p w:rsidR="0051243A" w:rsidRPr="00912D0F" w:rsidRDefault="0051243A" w:rsidP="00D77F1D">
            <w:pPr>
              <w:spacing w:line="480" w:lineRule="auto"/>
            </w:pPr>
            <w:r w:rsidRPr="00912D0F">
              <w:t xml:space="preserve">     11</w:t>
            </w:r>
          </w:p>
        </w:tc>
        <w:tc>
          <w:tcPr>
            <w:tcW w:w="6201" w:type="dxa"/>
          </w:tcPr>
          <w:p w:rsidR="00966C9E" w:rsidRDefault="00966C9E" w:rsidP="00F40D90">
            <w:pPr>
              <w:spacing w:line="480" w:lineRule="auto"/>
            </w:pPr>
          </w:p>
          <w:p w:rsidR="0051243A" w:rsidRDefault="00966C9E" w:rsidP="00F40D90">
            <w:pPr>
              <w:spacing w:line="480" w:lineRule="auto"/>
            </w:pPr>
            <w:r w:rsidRPr="00711C5F">
              <w:t>Optical sources: Light Emitting Diodes(Introduction, LED power and efficiency)</w:t>
            </w:r>
            <w:r>
              <w:t>.</w:t>
            </w:r>
            <w:r w:rsidRPr="00711C5F">
              <w:t xml:space="preserve"> LED structures -surface and edge emitters (mono and hetero structures)</w:t>
            </w:r>
            <w:r>
              <w:t>.</w:t>
            </w:r>
          </w:p>
        </w:tc>
        <w:tc>
          <w:tcPr>
            <w:tcW w:w="2408" w:type="dxa"/>
            <w:vAlign w:val="center"/>
          </w:tcPr>
          <w:p w:rsidR="0051243A" w:rsidRPr="00912D0F" w:rsidRDefault="004632CD" w:rsidP="00D77F1D">
            <w:pPr>
              <w:spacing w:line="360" w:lineRule="auto"/>
            </w:pPr>
            <w:r>
              <w:rPr>
                <w:rFonts w:asciiTheme="minorHAnsi" w:hAnsiTheme="minorHAnsi"/>
              </w:rPr>
              <w:t xml:space="preserve">             Text Book</w:t>
            </w:r>
            <w:r w:rsidRPr="00912D0F">
              <w:t xml:space="preserve"> </w:t>
            </w:r>
          </w:p>
        </w:tc>
      </w:tr>
      <w:tr w:rsidR="0051243A" w:rsidRPr="00912D0F" w:rsidTr="00860A27">
        <w:trPr>
          <w:trHeight w:val="2088"/>
        </w:trPr>
        <w:tc>
          <w:tcPr>
            <w:tcW w:w="1186" w:type="dxa"/>
          </w:tcPr>
          <w:p w:rsidR="0051243A" w:rsidRPr="00912D0F" w:rsidRDefault="0051243A" w:rsidP="00D77F1D">
            <w:pPr>
              <w:spacing w:line="480" w:lineRule="auto"/>
            </w:pPr>
          </w:p>
          <w:p w:rsidR="0051243A" w:rsidRPr="00912D0F" w:rsidRDefault="0051243A" w:rsidP="00D77F1D">
            <w:pPr>
              <w:spacing w:line="480" w:lineRule="auto"/>
            </w:pPr>
            <w:r w:rsidRPr="00912D0F">
              <w:t xml:space="preserve">  </w:t>
            </w:r>
          </w:p>
          <w:p w:rsidR="0051243A" w:rsidRPr="00912D0F" w:rsidRDefault="0051243A" w:rsidP="00D77F1D">
            <w:pPr>
              <w:spacing w:line="480" w:lineRule="auto"/>
            </w:pPr>
            <w:r w:rsidRPr="00912D0F">
              <w:t xml:space="preserve">      12</w:t>
            </w:r>
          </w:p>
        </w:tc>
        <w:tc>
          <w:tcPr>
            <w:tcW w:w="6201" w:type="dxa"/>
          </w:tcPr>
          <w:p w:rsidR="00966C9E" w:rsidRDefault="00966C9E" w:rsidP="00F40D90">
            <w:pPr>
              <w:autoSpaceDE w:val="0"/>
              <w:autoSpaceDN w:val="0"/>
              <w:adjustRightInd w:val="0"/>
              <w:rPr>
                <w:lang w:val="fr-FR"/>
              </w:rPr>
            </w:pPr>
          </w:p>
          <w:p w:rsidR="00966C9E" w:rsidRDefault="00966C9E" w:rsidP="00F40D90">
            <w:pPr>
              <w:autoSpaceDE w:val="0"/>
              <w:autoSpaceDN w:val="0"/>
              <w:adjustRightInd w:val="0"/>
              <w:rPr>
                <w:lang w:val="fr-FR"/>
              </w:rPr>
            </w:pPr>
          </w:p>
          <w:p w:rsidR="0051243A" w:rsidRDefault="00966C9E" w:rsidP="00F40D90">
            <w:pPr>
              <w:autoSpaceDE w:val="0"/>
              <w:autoSpaceDN w:val="0"/>
              <w:adjustRightInd w:val="0"/>
            </w:pPr>
            <w:r w:rsidRPr="00B21B39">
              <w:rPr>
                <w:lang w:val="fr-FR"/>
              </w:rPr>
              <w:t>Internal - quantum efficiency-Derivation, injection laser diode structures (Principle)</w:t>
            </w:r>
            <w:r>
              <w:rPr>
                <w:lang w:val="fr-FR"/>
              </w:rPr>
              <w:t>.</w:t>
            </w:r>
            <w:r w:rsidRPr="00B21B39">
              <w:rPr>
                <w:lang w:val="fr-FR"/>
              </w:rPr>
              <w:t xml:space="preserve">  Injection laser diode (Types)</w:t>
            </w:r>
            <w:r>
              <w:rPr>
                <w:lang w:val="fr-FR"/>
              </w:rPr>
              <w:t>.</w:t>
            </w:r>
            <w:r w:rsidRPr="00711C5F">
              <w:t xml:space="preserve"> Avalanche photo diodes, construction, characteristics and properties</w:t>
            </w:r>
            <w:r>
              <w:t>.</w:t>
            </w:r>
          </w:p>
        </w:tc>
        <w:tc>
          <w:tcPr>
            <w:tcW w:w="2408" w:type="dxa"/>
            <w:vAlign w:val="center"/>
          </w:tcPr>
          <w:p w:rsidR="0051243A" w:rsidRPr="00912D0F" w:rsidRDefault="004632CD" w:rsidP="00D77F1D">
            <w:pPr>
              <w:spacing w:line="360" w:lineRule="auto"/>
            </w:pPr>
            <w:r>
              <w:rPr>
                <w:rFonts w:asciiTheme="minorHAnsi" w:hAnsiTheme="minorHAnsi"/>
              </w:rPr>
              <w:t xml:space="preserve">              Text Book</w:t>
            </w:r>
            <w:r w:rsidRPr="00912D0F">
              <w:t xml:space="preserve"> </w:t>
            </w:r>
          </w:p>
        </w:tc>
      </w:tr>
      <w:tr w:rsidR="005C1420" w:rsidRPr="00912D0F" w:rsidTr="00463AA9">
        <w:trPr>
          <w:trHeight w:val="1527"/>
        </w:trPr>
        <w:tc>
          <w:tcPr>
            <w:tcW w:w="1186" w:type="dxa"/>
          </w:tcPr>
          <w:p w:rsidR="005C1420" w:rsidRPr="00912D0F" w:rsidRDefault="005C1420" w:rsidP="00D77F1D">
            <w:pPr>
              <w:spacing w:line="480" w:lineRule="auto"/>
            </w:pPr>
          </w:p>
          <w:p w:rsidR="005C1420" w:rsidRPr="00912D0F" w:rsidRDefault="005C1420" w:rsidP="00D77F1D">
            <w:pPr>
              <w:spacing w:line="480" w:lineRule="auto"/>
            </w:pPr>
          </w:p>
          <w:p w:rsidR="005C1420" w:rsidRPr="00912D0F" w:rsidRDefault="005C1420" w:rsidP="00D77F1D">
            <w:pPr>
              <w:spacing w:line="480" w:lineRule="auto"/>
            </w:pPr>
            <w:r w:rsidRPr="00912D0F">
              <w:t xml:space="preserve">      13</w:t>
            </w:r>
          </w:p>
        </w:tc>
        <w:tc>
          <w:tcPr>
            <w:tcW w:w="6201" w:type="dxa"/>
          </w:tcPr>
          <w:p w:rsidR="005C1420" w:rsidRDefault="005C1420" w:rsidP="00F40D90">
            <w:pPr>
              <w:spacing w:line="480" w:lineRule="auto"/>
            </w:pPr>
          </w:p>
          <w:p w:rsidR="00966C9E" w:rsidRDefault="00966C9E" w:rsidP="00F40D90">
            <w:pPr>
              <w:spacing w:line="480" w:lineRule="auto"/>
            </w:pPr>
            <w:r w:rsidRPr="00B34E85">
              <w:t>Fundamental receiver operation, Error sources – Receiver Configuration</w:t>
            </w:r>
          </w:p>
        </w:tc>
        <w:tc>
          <w:tcPr>
            <w:tcW w:w="2408" w:type="dxa"/>
            <w:vAlign w:val="center"/>
          </w:tcPr>
          <w:p w:rsidR="005C1420" w:rsidRPr="00912D0F" w:rsidRDefault="00966C9E" w:rsidP="00EE7F73">
            <w:pPr>
              <w:spacing w:line="360" w:lineRule="auto"/>
            </w:pPr>
            <w:r>
              <w:rPr>
                <w:rFonts w:asciiTheme="minorHAnsi" w:hAnsiTheme="minorHAnsi"/>
              </w:rPr>
              <w:t xml:space="preserve">             </w:t>
            </w:r>
            <w:r w:rsidR="004632CD">
              <w:rPr>
                <w:rFonts w:asciiTheme="minorHAnsi" w:hAnsiTheme="minorHAnsi"/>
              </w:rPr>
              <w:t xml:space="preserve"> Text Book</w:t>
            </w:r>
          </w:p>
        </w:tc>
      </w:tr>
      <w:tr w:rsidR="005C1420" w:rsidRPr="00912D0F" w:rsidTr="00463AA9">
        <w:trPr>
          <w:trHeight w:val="1392"/>
        </w:trPr>
        <w:tc>
          <w:tcPr>
            <w:tcW w:w="1186" w:type="dxa"/>
          </w:tcPr>
          <w:p w:rsidR="005C1420" w:rsidRPr="00912D0F" w:rsidRDefault="005C1420" w:rsidP="00D77F1D">
            <w:pPr>
              <w:spacing w:line="480" w:lineRule="auto"/>
            </w:pPr>
          </w:p>
          <w:p w:rsidR="005C1420" w:rsidRPr="00912D0F" w:rsidRDefault="005C1420" w:rsidP="00D77F1D">
            <w:pPr>
              <w:spacing w:line="480" w:lineRule="auto"/>
            </w:pPr>
          </w:p>
          <w:p w:rsidR="005C1420" w:rsidRPr="00912D0F" w:rsidRDefault="005C1420" w:rsidP="00D77F1D">
            <w:pPr>
              <w:spacing w:line="480" w:lineRule="auto"/>
            </w:pPr>
            <w:r w:rsidRPr="00912D0F">
              <w:t xml:space="preserve">     14</w:t>
            </w:r>
          </w:p>
        </w:tc>
        <w:tc>
          <w:tcPr>
            <w:tcW w:w="6201" w:type="dxa"/>
          </w:tcPr>
          <w:p w:rsidR="00966C9E" w:rsidRDefault="00966C9E" w:rsidP="00F40D90">
            <w:pPr>
              <w:spacing w:line="480" w:lineRule="auto"/>
              <w:rPr>
                <w:rFonts w:ascii="Calibri" w:hAnsi="Calibri"/>
              </w:rPr>
            </w:pPr>
          </w:p>
          <w:p w:rsidR="005C1420" w:rsidRDefault="00966C9E" w:rsidP="00F40D90">
            <w:pPr>
              <w:spacing w:line="480" w:lineRule="auto"/>
            </w:pPr>
            <w:r w:rsidRPr="002C2B80">
              <w:t>Solitons</w:t>
            </w:r>
            <w:r>
              <w:t xml:space="preserve"> (Pulses, parameters, Width and spacing).</w:t>
            </w:r>
            <w:r w:rsidRPr="00B34E85">
              <w:t xml:space="preserve"> </w:t>
            </w:r>
            <w:r>
              <w:rPr>
                <w:rFonts w:ascii="Calibri" w:hAnsi="Calibri"/>
              </w:rPr>
              <w:t>Fiber Manufacturing Techniques.</w:t>
            </w:r>
          </w:p>
        </w:tc>
        <w:tc>
          <w:tcPr>
            <w:tcW w:w="2408" w:type="dxa"/>
            <w:vAlign w:val="center"/>
          </w:tcPr>
          <w:p w:rsidR="005C1420" w:rsidRPr="00912D0F" w:rsidRDefault="004632CD" w:rsidP="00EE7F73">
            <w:pPr>
              <w:spacing w:line="360" w:lineRule="auto"/>
            </w:pPr>
            <w:r>
              <w:rPr>
                <w:rFonts w:asciiTheme="minorHAnsi" w:hAnsiTheme="minorHAnsi"/>
              </w:rPr>
              <w:t xml:space="preserve">              Text Book</w:t>
            </w:r>
          </w:p>
        </w:tc>
      </w:tr>
      <w:tr w:rsidR="005C1420" w:rsidRPr="00912D0F" w:rsidTr="001A1E4E">
        <w:trPr>
          <w:trHeight w:val="1923"/>
        </w:trPr>
        <w:tc>
          <w:tcPr>
            <w:tcW w:w="1186" w:type="dxa"/>
          </w:tcPr>
          <w:p w:rsidR="005C1420" w:rsidRPr="00912D0F" w:rsidRDefault="005C1420" w:rsidP="00D77F1D">
            <w:pPr>
              <w:spacing w:line="480" w:lineRule="auto"/>
            </w:pPr>
          </w:p>
          <w:p w:rsidR="005C1420" w:rsidRPr="00912D0F" w:rsidRDefault="005C1420" w:rsidP="00D77F1D">
            <w:pPr>
              <w:spacing w:line="480" w:lineRule="auto"/>
            </w:pPr>
          </w:p>
          <w:p w:rsidR="005C1420" w:rsidRPr="00912D0F" w:rsidRDefault="005C1420" w:rsidP="00D77F1D">
            <w:pPr>
              <w:spacing w:line="480" w:lineRule="auto"/>
            </w:pPr>
            <w:r w:rsidRPr="00912D0F">
              <w:t xml:space="preserve">     15</w:t>
            </w:r>
          </w:p>
        </w:tc>
        <w:tc>
          <w:tcPr>
            <w:tcW w:w="6201" w:type="dxa"/>
          </w:tcPr>
          <w:p w:rsidR="005C1420" w:rsidRDefault="005C1420" w:rsidP="00F40D90">
            <w:pPr>
              <w:rPr>
                <w:rFonts w:ascii="Calibri" w:hAnsi="Calibri"/>
              </w:rPr>
            </w:pPr>
          </w:p>
          <w:p w:rsidR="00966C9E" w:rsidRPr="00BB3672" w:rsidRDefault="00966C9E" w:rsidP="00966C9E">
            <w:pPr>
              <w:spacing w:line="480" w:lineRule="auto"/>
              <w:rPr>
                <w:rFonts w:ascii="Calibri" w:hAnsi="Calibri"/>
              </w:rPr>
            </w:pPr>
            <w:r>
              <w:rPr>
                <w:rFonts w:ascii="Calibri" w:hAnsi="Calibri"/>
              </w:rPr>
              <w:t xml:space="preserve">Free Space Optics, </w:t>
            </w:r>
            <w:r w:rsidRPr="00966C9E">
              <w:rPr>
                <w:rFonts w:ascii="Calibri" w:hAnsi="Calibri"/>
              </w:rPr>
              <w:t>Optical CDMA</w:t>
            </w:r>
            <w:r>
              <w:rPr>
                <w:rFonts w:ascii="Calibri" w:hAnsi="Calibri"/>
              </w:rPr>
              <w:t>,</w:t>
            </w:r>
            <w:r w:rsidRPr="002C2B80">
              <w:t xml:space="preserve"> Ultra High Capacity Networks</w:t>
            </w:r>
            <w:r>
              <w:t xml:space="preserve"> (WDM systems, Bit interleaved optical TDM, Time slotted optical TDM)</w:t>
            </w:r>
          </w:p>
        </w:tc>
        <w:tc>
          <w:tcPr>
            <w:tcW w:w="2408" w:type="dxa"/>
            <w:vAlign w:val="center"/>
          </w:tcPr>
          <w:p w:rsidR="005C1420" w:rsidRPr="00912D0F" w:rsidRDefault="004632CD" w:rsidP="00D77F1D">
            <w:pPr>
              <w:spacing w:line="360" w:lineRule="auto"/>
            </w:pPr>
            <w:r>
              <w:rPr>
                <w:rFonts w:asciiTheme="minorHAnsi" w:hAnsiTheme="minorHAnsi"/>
              </w:rPr>
              <w:t xml:space="preserve">              Text Book</w:t>
            </w:r>
          </w:p>
        </w:tc>
      </w:tr>
    </w:tbl>
    <w:p w:rsidR="00FC4377" w:rsidRPr="00912D0F" w:rsidRDefault="00FC4377" w:rsidP="00FA4202">
      <w:pPr>
        <w:tabs>
          <w:tab w:val="left" w:pos="3375"/>
        </w:tabs>
      </w:pPr>
    </w:p>
    <w:sectPr w:rsidR="00FC4377" w:rsidRPr="00912D0F" w:rsidSect="00CD5ED7">
      <w:footerReference w:type="default" r:id="rId8"/>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75A1" w:rsidRDefault="005075A1" w:rsidP="00C43620">
      <w:pPr>
        <w:spacing w:after="0" w:line="240" w:lineRule="auto"/>
      </w:pPr>
      <w:r>
        <w:separator/>
      </w:r>
    </w:p>
  </w:endnote>
  <w:endnote w:type="continuationSeparator" w:id="1">
    <w:p w:rsidR="005075A1" w:rsidRDefault="005075A1"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6989" w:rsidRDefault="00EB16F5" w:rsidP="00EB16F5">
    <w:pPr>
      <w:pStyle w:val="Footer"/>
      <w:pBdr>
        <w:top w:val="thinThickSmallGap" w:sz="24" w:space="0" w:color="622423" w:themeColor="accent2" w:themeShade="7F"/>
      </w:pBdr>
    </w:pPr>
    <w:r>
      <w:t>Course Outline</w:t>
    </w:r>
    <w:r w:rsidR="00E90BEA">
      <w:t xml:space="preserve"> </w:t>
    </w:r>
    <w:r w:rsidR="00146989">
      <w:t>CS150</w:t>
    </w:r>
  </w:p>
  <w:p w:rsidR="00146989" w:rsidRDefault="00146989" w:rsidP="00EB16F5">
    <w:pPr>
      <w:pStyle w:val="Footer"/>
      <w:pBdr>
        <w:top w:val="thinThickSmallGap" w:sz="24" w:space="0" w:color="622423" w:themeColor="accent2" w:themeShade="7F"/>
      </w:pBdr>
    </w:pPr>
  </w:p>
  <w:p w:rsidR="00EB16F5" w:rsidRDefault="00EB16F5" w:rsidP="00EB16F5">
    <w:pPr>
      <w:pStyle w:val="Footer"/>
      <w:pBdr>
        <w:top w:val="thinThickSmallGap" w:sz="24" w:space="0" w:color="622423" w:themeColor="accent2" w:themeShade="7F"/>
      </w:pBdr>
    </w:pPr>
    <w:r>
      <w:ptab w:relativeTo="margin" w:alignment="right" w:leader="none"/>
    </w:r>
    <w:r>
      <w:t xml:space="preserve">Page </w:t>
    </w:r>
    <w:fldSimple w:instr=" PAGE   \* MERGEFORMAT ">
      <w:r w:rsidR="004222A5">
        <w:rPr>
          <w:noProof/>
        </w:rPr>
        <w:t>3</w:t>
      </w:r>
    </w:fldSimple>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75A1" w:rsidRDefault="005075A1" w:rsidP="00C43620">
      <w:pPr>
        <w:spacing w:after="0" w:line="240" w:lineRule="auto"/>
      </w:pPr>
      <w:r>
        <w:separator/>
      </w:r>
    </w:p>
  </w:footnote>
  <w:footnote w:type="continuationSeparator" w:id="1">
    <w:p w:rsidR="005075A1" w:rsidRDefault="005075A1"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793799"/>
    <w:multiLevelType w:val="hybridMultilevel"/>
    <w:tmpl w:val="44829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8D291F"/>
    <w:multiLevelType w:val="hybridMultilevel"/>
    <w:tmpl w:val="8596575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43620"/>
    <w:rsid w:val="00013D96"/>
    <w:rsid w:val="000466AE"/>
    <w:rsid w:val="0006163F"/>
    <w:rsid w:val="00072261"/>
    <w:rsid w:val="00087669"/>
    <w:rsid w:val="0009771A"/>
    <w:rsid w:val="000B5237"/>
    <w:rsid w:val="000E0FAC"/>
    <w:rsid w:val="00115668"/>
    <w:rsid w:val="00117288"/>
    <w:rsid w:val="00120EDC"/>
    <w:rsid w:val="0014107B"/>
    <w:rsid w:val="00146989"/>
    <w:rsid w:val="00152D4B"/>
    <w:rsid w:val="00187DF1"/>
    <w:rsid w:val="001D13AC"/>
    <w:rsid w:val="001D731C"/>
    <w:rsid w:val="001E4788"/>
    <w:rsid w:val="001F65D0"/>
    <w:rsid w:val="0022737D"/>
    <w:rsid w:val="0023134B"/>
    <w:rsid w:val="00233B50"/>
    <w:rsid w:val="00236604"/>
    <w:rsid w:val="00274453"/>
    <w:rsid w:val="00275249"/>
    <w:rsid w:val="00275F57"/>
    <w:rsid w:val="00280BD5"/>
    <w:rsid w:val="002905F5"/>
    <w:rsid w:val="00290B81"/>
    <w:rsid w:val="002E6CA7"/>
    <w:rsid w:val="002F2BC9"/>
    <w:rsid w:val="003645FC"/>
    <w:rsid w:val="0037061F"/>
    <w:rsid w:val="003A7F5F"/>
    <w:rsid w:val="003B0163"/>
    <w:rsid w:val="003C124B"/>
    <w:rsid w:val="004222A5"/>
    <w:rsid w:val="00427524"/>
    <w:rsid w:val="004632CD"/>
    <w:rsid w:val="00463AA9"/>
    <w:rsid w:val="00465EEC"/>
    <w:rsid w:val="00497D2C"/>
    <w:rsid w:val="005071A9"/>
    <w:rsid w:val="005075A1"/>
    <w:rsid w:val="0051243A"/>
    <w:rsid w:val="005208D2"/>
    <w:rsid w:val="0055527B"/>
    <w:rsid w:val="0057151F"/>
    <w:rsid w:val="00581D49"/>
    <w:rsid w:val="005C1420"/>
    <w:rsid w:val="005C573F"/>
    <w:rsid w:val="005E2CE9"/>
    <w:rsid w:val="006414B5"/>
    <w:rsid w:val="0065351B"/>
    <w:rsid w:val="00657043"/>
    <w:rsid w:val="006654E8"/>
    <w:rsid w:val="00666A20"/>
    <w:rsid w:val="00672B3D"/>
    <w:rsid w:val="00675181"/>
    <w:rsid w:val="00692BFE"/>
    <w:rsid w:val="006B144C"/>
    <w:rsid w:val="006B7545"/>
    <w:rsid w:val="006E1DBB"/>
    <w:rsid w:val="006E421F"/>
    <w:rsid w:val="006E6F7A"/>
    <w:rsid w:val="00703F86"/>
    <w:rsid w:val="007129AE"/>
    <w:rsid w:val="0072784F"/>
    <w:rsid w:val="00757B79"/>
    <w:rsid w:val="0078114A"/>
    <w:rsid w:val="00785B62"/>
    <w:rsid w:val="007C601B"/>
    <w:rsid w:val="007D7406"/>
    <w:rsid w:val="007E03A3"/>
    <w:rsid w:val="007E6869"/>
    <w:rsid w:val="00807273"/>
    <w:rsid w:val="0081596E"/>
    <w:rsid w:val="00820FAD"/>
    <w:rsid w:val="008267EB"/>
    <w:rsid w:val="0082706A"/>
    <w:rsid w:val="0083201A"/>
    <w:rsid w:val="00832779"/>
    <w:rsid w:val="00832B2C"/>
    <w:rsid w:val="00837E9C"/>
    <w:rsid w:val="00861AE0"/>
    <w:rsid w:val="00862937"/>
    <w:rsid w:val="008704F9"/>
    <w:rsid w:val="00892F73"/>
    <w:rsid w:val="008A0DAF"/>
    <w:rsid w:val="008B1036"/>
    <w:rsid w:val="008B3434"/>
    <w:rsid w:val="008C350D"/>
    <w:rsid w:val="008D2BAD"/>
    <w:rsid w:val="008D436C"/>
    <w:rsid w:val="008F3175"/>
    <w:rsid w:val="00912D0F"/>
    <w:rsid w:val="00925D9F"/>
    <w:rsid w:val="009526A7"/>
    <w:rsid w:val="00956F11"/>
    <w:rsid w:val="00966C9E"/>
    <w:rsid w:val="009B2F8E"/>
    <w:rsid w:val="009C3AB7"/>
    <w:rsid w:val="009C4EDC"/>
    <w:rsid w:val="009C4F70"/>
    <w:rsid w:val="009F00BD"/>
    <w:rsid w:val="009F683D"/>
    <w:rsid w:val="00A07124"/>
    <w:rsid w:val="00A14C93"/>
    <w:rsid w:val="00A535BB"/>
    <w:rsid w:val="00A60C59"/>
    <w:rsid w:val="00A63E86"/>
    <w:rsid w:val="00A84A9F"/>
    <w:rsid w:val="00A85AAD"/>
    <w:rsid w:val="00A96BB2"/>
    <w:rsid w:val="00AE7E1D"/>
    <w:rsid w:val="00AF1563"/>
    <w:rsid w:val="00AF4489"/>
    <w:rsid w:val="00AF55A9"/>
    <w:rsid w:val="00B011ED"/>
    <w:rsid w:val="00B402CE"/>
    <w:rsid w:val="00B474BD"/>
    <w:rsid w:val="00B516A7"/>
    <w:rsid w:val="00B600E2"/>
    <w:rsid w:val="00B66B7F"/>
    <w:rsid w:val="00BB6318"/>
    <w:rsid w:val="00BC32B3"/>
    <w:rsid w:val="00BC5231"/>
    <w:rsid w:val="00BE66EC"/>
    <w:rsid w:val="00BE7FDC"/>
    <w:rsid w:val="00BF26A1"/>
    <w:rsid w:val="00C02E33"/>
    <w:rsid w:val="00C1511C"/>
    <w:rsid w:val="00C23299"/>
    <w:rsid w:val="00C43620"/>
    <w:rsid w:val="00C47DD3"/>
    <w:rsid w:val="00C56B89"/>
    <w:rsid w:val="00C60787"/>
    <w:rsid w:val="00C758C4"/>
    <w:rsid w:val="00C847FE"/>
    <w:rsid w:val="00CD5ED7"/>
    <w:rsid w:val="00D02903"/>
    <w:rsid w:val="00D12FFC"/>
    <w:rsid w:val="00D25E80"/>
    <w:rsid w:val="00D549FD"/>
    <w:rsid w:val="00D67903"/>
    <w:rsid w:val="00D737B9"/>
    <w:rsid w:val="00D77F1D"/>
    <w:rsid w:val="00D8284D"/>
    <w:rsid w:val="00D94683"/>
    <w:rsid w:val="00DA3373"/>
    <w:rsid w:val="00DA76E8"/>
    <w:rsid w:val="00DC5B4C"/>
    <w:rsid w:val="00DF2A41"/>
    <w:rsid w:val="00DF5459"/>
    <w:rsid w:val="00E579FA"/>
    <w:rsid w:val="00E62C51"/>
    <w:rsid w:val="00E672D1"/>
    <w:rsid w:val="00E710B2"/>
    <w:rsid w:val="00E87406"/>
    <w:rsid w:val="00E90BEA"/>
    <w:rsid w:val="00EA0B4E"/>
    <w:rsid w:val="00EA3958"/>
    <w:rsid w:val="00EB16F5"/>
    <w:rsid w:val="00ED07DF"/>
    <w:rsid w:val="00EE7F73"/>
    <w:rsid w:val="00EF1610"/>
    <w:rsid w:val="00F4724C"/>
    <w:rsid w:val="00FA4202"/>
    <w:rsid w:val="00FC4377"/>
    <w:rsid w:val="00FD4543"/>
    <w:rsid w:val="00FD7B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6E1DBB"/>
    <w:rPr>
      <w:color w:val="0000FF" w:themeColor="hyperlink"/>
      <w:u w:val="single"/>
    </w:rPr>
  </w:style>
  <w:style w:type="paragraph" w:styleId="NormalWeb">
    <w:name w:val="Normal (Web)"/>
    <w:basedOn w:val="Normal"/>
    <w:rsid w:val="006B144C"/>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customStyle="1" w:styleId="instancename">
    <w:name w:val="instancename"/>
    <w:basedOn w:val="DefaultParagraphFont"/>
    <w:rsid w:val="0037061F"/>
  </w:style>
  <w:style w:type="character" w:customStyle="1" w:styleId="accesshide">
    <w:name w:val="accesshide"/>
    <w:basedOn w:val="DefaultParagraphFont"/>
    <w:rsid w:val="003706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uhammad.adnan@umt.edu.p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11031</cp:lastModifiedBy>
  <cp:revision>8</cp:revision>
  <cp:lastPrinted>2014-02-20T13:10:00Z</cp:lastPrinted>
  <dcterms:created xsi:type="dcterms:W3CDTF">2016-03-26T12:54:00Z</dcterms:created>
  <dcterms:modified xsi:type="dcterms:W3CDTF">2016-03-26T13:29:00Z</dcterms:modified>
</cp:coreProperties>
</file>