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Pr="00497D2C" w:rsidRDefault="0078114A" w:rsidP="00497D2C">
      <w:pPr>
        <w:pStyle w:val="Header"/>
        <w:rPr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78114A" w:rsidRDefault="0078114A" w:rsidP="00497D2C">
      <w:pPr>
        <w:spacing w:line="240" w:lineRule="auto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292659" w:rsidP="00C43620">
      <w:r>
        <w:t>Course code : EE420</w:t>
      </w:r>
      <w:r w:rsidR="005B04A3">
        <w:t>L</w:t>
      </w:r>
      <w:r w:rsidR="00C43620">
        <w:tab/>
      </w:r>
      <w:r w:rsidR="00C43620">
        <w:tab/>
      </w:r>
      <w:r w:rsidR="00C43620">
        <w:tab/>
      </w:r>
      <w:r w:rsidR="00C43620">
        <w:tab/>
      </w:r>
      <w:r w:rsidR="005B04A3">
        <w:tab/>
      </w:r>
      <w:r>
        <w:t>Course title : Digital Communication</w:t>
      </w:r>
      <w:r w:rsidR="005B04A3">
        <w:t xml:space="preserve"> Lab</w:t>
      </w:r>
      <w:r>
        <w:tab/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C43620" w:rsidRDefault="00C43620" w:rsidP="00C43620"/>
          <w:p w:rsidR="00292659" w:rsidRDefault="00292659" w:rsidP="00C43620"/>
          <w:p w:rsidR="00292659" w:rsidRDefault="00292659" w:rsidP="00C43620">
            <w:r>
              <w:t>BSEE Program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292659" w:rsidRDefault="00292659" w:rsidP="00C43620"/>
          <w:p w:rsidR="00292659" w:rsidRDefault="005B04A3" w:rsidP="00C43620">
            <w:r>
              <w:t>1</w:t>
            </w:r>
            <w:r w:rsidR="00292659">
              <w:t xml:space="preserve"> credit hours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C43620" w:rsidP="00C43620"/>
          <w:p w:rsidR="00292659" w:rsidRDefault="00292659" w:rsidP="00C43620"/>
          <w:p w:rsidR="00292659" w:rsidRDefault="00292659" w:rsidP="00C43620">
            <w:r>
              <w:t>One Semester.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B34148" w:rsidRDefault="00B34148" w:rsidP="00C43620">
            <w:r>
              <w:t>Communication systems, Signal and Systems , Probability Theory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C43620" w:rsidRDefault="00C43620" w:rsidP="00C43620"/>
          <w:p w:rsidR="00B34148" w:rsidRDefault="005B04A3" w:rsidP="00C43620">
            <w:r>
              <w:t>Khalid Ijaz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5B04A3">
            <w:r>
              <w:t xml:space="preserve">(Room#  </w:t>
            </w:r>
            <w:r w:rsidR="005B04A3">
              <w:t>509,Control Lab</w:t>
            </w:r>
            <w:r>
              <w:t>)</w:t>
            </w:r>
          </w:p>
        </w:tc>
        <w:tc>
          <w:tcPr>
            <w:tcW w:w="7319" w:type="dxa"/>
          </w:tcPr>
          <w:p w:rsidR="00C43620" w:rsidRDefault="00C43620" w:rsidP="00C43620"/>
          <w:p w:rsidR="00B34148" w:rsidRDefault="005B04A3" w:rsidP="00C43620">
            <w:r>
              <w:t>See office hours.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C43620" w:rsidRDefault="00C43620" w:rsidP="00C43620"/>
          <w:p w:rsidR="00B34148" w:rsidRDefault="005B04A3" w:rsidP="00C43620">
            <w:r>
              <w:t>Khalid.ijaz</w:t>
            </w:r>
            <w:r w:rsidR="00B34148">
              <w:t>@umt.edu.pk</w:t>
            </w:r>
          </w:p>
          <w:p w:rsidR="00B34148" w:rsidRDefault="005B04A3" w:rsidP="00C43620">
            <w:r>
              <w:t>03334477566</w:t>
            </w:r>
          </w:p>
          <w:p w:rsidR="00B34148" w:rsidRDefault="00B34148" w:rsidP="00C43620"/>
        </w:tc>
      </w:tr>
    </w:tbl>
    <w:p w:rsid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</w:p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 xml:space="preserve">Dean’s signature…………………………… </w:t>
      </w:r>
      <w:r>
        <w:rPr>
          <w:b/>
          <w:sz w:val="24"/>
          <w:szCs w:val="24"/>
        </w:rPr>
        <w:t xml:space="preserve">                                 </w:t>
      </w:r>
      <w:r w:rsidRPr="008F3175">
        <w:rPr>
          <w:b/>
          <w:sz w:val="24"/>
          <w:szCs w:val="24"/>
        </w:rPr>
        <w:t>Date…………………………………………</w:t>
      </w:r>
      <w:r w:rsidR="00EB16F5">
        <w:rPr>
          <w:b/>
          <w:sz w:val="24"/>
          <w:szCs w:val="24"/>
        </w:rPr>
        <w:t>.</w:t>
      </w: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Learning Objective:</w:t>
      </w:r>
    </w:p>
    <w:p w:rsidR="005B04A3" w:rsidRDefault="000A043F" w:rsidP="005B04A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9C30AA">
        <w:rPr>
          <w:rStyle w:val="instructorinfo"/>
          <w:color w:val="17365D" w:themeColor="text2" w:themeShade="BF"/>
        </w:rPr>
        <w:t xml:space="preserve">The student will learn to </w:t>
      </w:r>
      <w:r w:rsidR="005B04A3">
        <w:rPr>
          <w:rStyle w:val="instructorinfo"/>
          <w:color w:val="17365D" w:themeColor="text2" w:themeShade="BF"/>
        </w:rPr>
        <w:t xml:space="preserve">implement Analog to Digital conversion system in MATLAB.They will also learn different techniques to convert Analog to Digital converter on Hardware as </w:t>
      </w:r>
      <w:r w:rsidR="00373705">
        <w:rPr>
          <w:rStyle w:val="instructorinfo"/>
          <w:color w:val="17365D" w:themeColor="text2" w:themeShade="BF"/>
        </w:rPr>
        <w:t>well. Students</w:t>
      </w:r>
      <w:r w:rsidR="005B04A3">
        <w:rPr>
          <w:rStyle w:val="instructorinfo"/>
          <w:color w:val="17365D" w:themeColor="text2" w:themeShade="BF"/>
        </w:rPr>
        <w:t xml:space="preserve"> will be able to analyze the channel behaviour. </w:t>
      </w: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</w:p>
    <w:p w:rsidR="00290B81" w:rsidRPr="00F13E3E" w:rsidRDefault="00290B81" w:rsidP="00290B81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Marks in percentage</w:t>
      </w:r>
      <w:r w:rsidRPr="00F13E3E">
        <w:rPr>
          <w:b/>
          <w:sz w:val="28"/>
          <w:szCs w:val="28"/>
        </w:rPr>
        <w:t xml:space="preserve"> 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F2714B" w:rsidRDefault="005B04A3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Semester evaluation</w:t>
      </w:r>
      <w:r w:rsidR="00290B81">
        <w:rPr>
          <w:sz w:val="28"/>
          <w:szCs w:val="28"/>
        </w:rPr>
        <w:tab/>
      </w:r>
      <w:r w:rsidR="00F2714B">
        <w:rPr>
          <w:sz w:val="28"/>
          <w:szCs w:val="28"/>
        </w:rPr>
        <w:tab/>
      </w:r>
      <w:r w:rsidR="00F2714B">
        <w:rPr>
          <w:sz w:val="28"/>
          <w:szCs w:val="28"/>
        </w:rPr>
        <w:tab/>
      </w:r>
      <w:r w:rsidR="00F2714B">
        <w:rPr>
          <w:sz w:val="28"/>
          <w:szCs w:val="28"/>
        </w:rPr>
        <w:tab/>
      </w:r>
      <w:r w:rsidR="00F2714B">
        <w:rPr>
          <w:sz w:val="28"/>
          <w:szCs w:val="28"/>
        </w:rPr>
        <w:tab/>
      </w:r>
      <w:r w:rsidR="00F2714B">
        <w:rPr>
          <w:sz w:val="28"/>
          <w:szCs w:val="28"/>
        </w:rPr>
        <w:tab/>
      </w:r>
      <w:r>
        <w:rPr>
          <w:sz w:val="28"/>
          <w:szCs w:val="28"/>
        </w:rPr>
        <w:t xml:space="preserve">            40 </w:t>
      </w:r>
      <w:r w:rsidR="00F2714B">
        <w:rPr>
          <w:sz w:val="28"/>
          <w:szCs w:val="28"/>
        </w:rPr>
        <w:t>Marks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</w:t>
      </w:r>
      <w:r w:rsidR="005B04A3">
        <w:rPr>
          <w:sz w:val="28"/>
          <w:szCs w:val="28"/>
        </w:rPr>
        <w:t xml:space="preserve"> Lab Viva</w:t>
      </w:r>
      <w:r w:rsidR="00F7250C">
        <w:rPr>
          <w:sz w:val="28"/>
          <w:szCs w:val="28"/>
        </w:rPr>
        <w:tab/>
      </w:r>
      <w:r w:rsidR="00F7250C">
        <w:rPr>
          <w:sz w:val="28"/>
          <w:szCs w:val="28"/>
        </w:rPr>
        <w:tab/>
      </w:r>
      <w:r w:rsidR="00F7250C">
        <w:rPr>
          <w:sz w:val="28"/>
          <w:szCs w:val="28"/>
        </w:rPr>
        <w:tab/>
      </w:r>
      <w:r w:rsidR="00F7250C">
        <w:rPr>
          <w:sz w:val="28"/>
          <w:szCs w:val="28"/>
        </w:rPr>
        <w:tab/>
      </w:r>
      <w:r w:rsidR="00F7250C">
        <w:rPr>
          <w:sz w:val="28"/>
          <w:szCs w:val="28"/>
        </w:rPr>
        <w:tab/>
      </w:r>
      <w:r w:rsidR="00F7250C">
        <w:rPr>
          <w:sz w:val="28"/>
          <w:szCs w:val="28"/>
        </w:rPr>
        <w:tab/>
      </w:r>
      <w:r w:rsidR="00F7250C">
        <w:rPr>
          <w:sz w:val="28"/>
          <w:szCs w:val="28"/>
        </w:rPr>
        <w:tab/>
      </w:r>
      <w:r w:rsidR="00F7250C">
        <w:rPr>
          <w:sz w:val="28"/>
          <w:szCs w:val="28"/>
        </w:rPr>
        <w:tab/>
      </w:r>
      <w:r w:rsidR="005B04A3">
        <w:rPr>
          <w:sz w:val="28"/>
          <w:szCs w:val="28"/>
        </w:rPr>
        <w:t>6</w:t>
      </w:r>
      <w:r w:rsidR="00F7250C">
        <w:rPr>
          <w:sz w:val="28"/>
          <w:szCs w:val="28"/>
        </w:rPr>
        <w:t>0 Marks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Total</w:t>
      </w:r>
      <w:r w:rsidR="00F7250C">
        <w:rPr>
          <w:sz w:val="28"/>
          <w:szCs w:val="28"/>
        </w:rPr>
        <w:tab/>
      </w:r>
      <w:r w:rsidR="00F7250C">
        <w:rPr>
          <w:sz w:val="28"/>
          <w:szCs w:val="28"/>
        </w:rPr>
        <w:tab/>
      </w:r>
      <w:r w:rsidR="00F7250C">
        <w:rPr>
          <w:sz w:val="28"/>
          <w:szCs w:val="28"/>
        </w:rPr>
        <w:tab/>
      </w:r>
      <w:r w:rsidR="00F7250C">
        <w:rPr>
          <w:sz w:val="28"/>
          <w:szCs w:val="28"/>
        </w:rPr>
        <w:tab/>
      </w:r>
      <w:r w:rsidR="00F7250C">
        <w:rPr>
          <w:sz w:val="28"/>
          <w:szCs w:val="28"/>
        </w:rPr>
        <w:tab/>
      </w:r>
      <w:r w:rsidR="00F7250C">
        <w:rPr>
          <w:sz w:val="28"/>
          <w:szCs w:val="28"/>
        </w:rPr>
        <w:tab/>
      </w:r>
      <w:r w:rsidR="00F7250C">
        <w:rPr>
          <w:sz w:val="28"/>
          <w:szCs w:val="28"/>
        </w:rPr>
        <w:tab/>
      </w:r>
      <w:r w:rsidR="00F7250C">
        <w:rPr>
          <w:sz w:val="28"/>
          <w:szCs w:val="28"/>
        </w:rPr>
        <w:tab/>
      </w:r>
      <w:r w:rsidR="00F7250C">
        <w:rPr>
          <w:sz w:val="28"/>
          <w:szCs w:val="28"/>
        </w:rPr>
        <w:tab/>
      </w:r>
      <w:r w:rsidR="00F7250C">
        <w:rPr>
          <w:sz w:val="28"/>
          <w:szCs w:val="28"/>
        </w:rPr>
        <w:tab/>
        <w:t>100 Marks.</w:t>
      </w:r>
    </w:p>
    <w:p w:rsidR="00290B81" w:rsidRPr="00A16EE8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  <w:r>
        <w:rPr>
          <w:b/>
          <w:sz w:val="28"/>
          <w:szCs w:val="28"/>
          <w:u w:val="single"/>
        </w:rPr>
        <w:t>:</w:t>
      </w:r>
    </w:p>
    <w:p w:rsidR="00290B81" w:rsidRPr="00290B81" w:rsidRDefault="00F2714B" w:rsidP="00290B81">
      <w:r>
        <w:t>Digital Communication second Edition by Bernard Sklar.</w:t>
      </w:r>
    </w:p>
    <w:p w:rsidR="00290B81" w:rsidRDefault="00290B81" w:rsidP="00290B81"/>
    <w:p w:rsidR="00290B81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  <w:r>
        <w:rPr>
          <w:b/>
          <w:sz w:val="28"/>
          <w:szCs w:val="28"/>
          <w:u w:val="single"/>
        </w:rPr>
        <w:t>:</w:t>
      </w:r>
    </w:p>
    <w:p w:rsidR="00490498" w:rsidRPr="00F2714B" w:rsidRDefault="00240250" w:rsidP="00F2714B">
      <w:pPr>
        <w:numPr>
          <w:ilvl w:val="0"/>
          <w:numId w:val="1"/>
        </w:numPr>
      </w:pPr>
      <w:r w:rsidRPr="00F2714B">
        <w:t xml:space="preserve">Modern Digital and Analog Communication Systems </w:t>
      </w:r>
    </w:p>
    <w:p w:rsidR="00F2714B" w:rsidRPr="00F2714B" w:rsidRDefault="00F2714B" w:rsidP="00F2714B">
      <w:r w:rsidRPr="00F2714B">
        <w:tab/>
        <w:t>3</w:t>
      </w:r>
      <w:r w:rsidRPr="00F2714B">
        <w:rPr>
          <w:vertAlign w:val="superscript"/>
        </w:rPr>
        <w:t>rd</w:t>
      </w:r>
      <w:r w:rsidRPr="00F2714B">
        <w:t xml:space="preserve"> Edition              by </w:t>
      </w:r>
      <w:r w:rsidRPr="00F2714B">
        <w:tab/>
      </w:r>
      <w:r w:rsidRPr="00F2714B">
        <w:tab/>
        <w:t xml:space="preserve">B.P.Lathi </w:t>
      </w:r>
    </w:p>
    <w:p w:rsidR="00490498" w:rsidRPr="00F2714B" w:rsidRDefault="00240250" w:rsidP="00F2714B">
      <w:pPr>
        <w:numPr>
          <w:ilvl w:val="0"/>
          <w:numId w:val="2"/>
        </w:numPr>
      </w:pPr>
      <w:r w:rsidRPr="00F2714B">
        <w:t xml:space="preserve">Communication Systems, </w:t>
      </w:r>
    </w:p>
    <w:p w:rsidR="00F2714B" w:rsidRPr="00F2714B" w:rsidRDefault="00F2714B" w:rsidP="00F2714B">
      <w:r w:rsidRPr="00F2714B">
        <w:t xml:space="preserve">        3</w:t>
      </w:r>
      <w:r w:rsidRPr="00F2714B">
        <w:rPr>
          <w:vertAlign w:val="superscript"/>
        </w:rPr>
        <w:t>rd</w:t>
      </w:r>
      <w:r w:rsidRPr="00F2714B">
        <w:t xml:space="preserve"> Edition             by Simon Haykin    John Wiley &amp; Sons </w:t>
      </w:r>
    </w:p>
    <w:p w:rsidR="00490498" w:rsidRPr="00F2714B" w:rsidRDefault="00240250" w:rsidP="00F2714B">
      <w:pPr>
        <w:numPr>
          <w:ilvl w:val="0"/>
          <w:numId w:val="3"/>
        </w:numPr>
      </w:pPr>
      <w:r w:rsidRPr="00F2714B">
        <w:t xml:space="preserve">Digital Communications, </w:t>
      </w:r>
    </w:p>
    <w:p w:rsidR="00F2714B" w:rsidRPr="00F2714B" w:rsidRDefault="00F2714B" w:rsidP="00F2714B">
      <w:r w:rsidRPr="00F2714B">
        <w:t xml:space="preserve">       Fourth Edition,      by  J .G. Proakis      McGraw Hill, 2000.</w:t>
      </w:r>
    </w:p>
    <w:p w:rsidR="00490498" w:rsidRPr="00F2714B" w:rsidRDefault="00240250" w:rsidP="00F2714B">
      <w:pPr>
        <w:numPr>
          <w:ilvl w:val="0"/>
          <w:numId w:val="4"/>
        </w:numPr>
      </w:pPr>
      <w:r w:rsidRPr="00F2714B">
        <w:t xml:space="preserve">Analog and Digital Communication Systems, </w:t>
      </w:r>
    </w:p>
    <w:p w:rsidR="00F2714B" w:rsidRPr="00F2714B" w:rsidRDefault="00F2714B" w:rsidP="00F2714B">
      <w:r w:rsidRPr="00F2714B">
        <w:t xml:space="preserve">      6</w:t>
      </w:r>
      <w:r w:rsidRPr="00F2714B">
        <w:rPr>
          <w:vertAlign w:val="superscript"/>
        </w:rPr>
        <w:t>th</w:t>
      </w:r>
      <w:r w:rsidRPr="00F2714B">
        <w:t xml:space="preserve"> edition             by    Leaon W. Couch II,  Prentice Hall, 2k1.</w:t>
      </w:r>
    </w:p>
    <w:p w:rsidR="009A0B38" w:rsidRDefault="00F2714B" w:rsidP="00F2714B">
      <w:r w:rsidRPr="00F2714B">
        <w:t> </w:t>
      </w:r>
      <w:r>
        <w:tab/>
      </w:r>
      <w:r>
        <w:tab/>
      </w:r>
    </w:p>
    <w:p w:rsidR="009A0B38" w:rsidRDefault="009A0B38" w:rsidP="00F2714B"/>
    <w:p w:rsidR="00A84A9F" w:rsidRPr="00A84A9F" w:rsidRDefault="00A84A9F" w:rsidP="00F2714B">
      <w:pPr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A84A9F" w:rsidRPr="00DA76E8" w:rsidRDefault="00CF1FFD" w:rsidP="00A84A9F">
      <w:pPr>
        <w:spacing w:line="480" w:lineRule="auto"/>
        <w:rPr>
          <w:b/>
        </w:rPr>
      </w:pPr>
      <w:r>
        <w:rPr>
          <w:b/>
        </w:rPr>
        <w:t>Course code : EE420</w:t>
      </w:r>
      <w:r w:rsidR="009A0B38">
        <w:rPr>
          <w:b/>
        </w:rPr>
        <w:t xml:space="preserve">L  </w:t>
      </w:r>
      <w:r w:rsidR="009A0B38">
        <w:rPr>
          <w:b/>
        </w:rPr>
        <w:tab/>
      </w:r>
      <w:r w:rsidR="009A0B38">
        <w:rPr>
          <w:b/>
        </w:rPr>
        <w:tab/>
      </w:r>
      <w:r w:rsidR="009A0B38">
        <w:rPr>
          <w:b/>
        </w:rPr>
        <w:tab/>
      </w:r>
      <w:r>
        <w:rPr>
          <w:b/>
        </w:rPr>
        <w:tab/>
        <w:t>Cours</w:t>
      </w:r>
      <w:r w:rsidR="009A0B38">
        <w:rPr>
          <w:b/>
        </w:rPr>
        <w:t>e title : Digital Communication Lab</w:t>
      </w:r>
    </w:p>
    <w:tbl>
      <w:tblPr>
        <w:tblStyle w:val="TableGrid"/>
        <w:tblW w:w="9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77"/>
        <w:gridCol w:w="9"/>
        <w:gridCol w:w="6144"/>
        <w:gridCol w:w="2390"/>
      </w:tblGrid>
      <w:tr w:rsidR="00862937" w:rsidTr="00CF1FFD">
        <w:trPr>
          <w:trHeight w:val="870"/>
        </w:trPr>
        <w:tc>
          <w:tcPr>
            <w:tcW w:w="1177" w:type="dxa"/>
          </w:tcPr>
          <w:p w:rsidR="00DA76E8" w:rsidRPr="00DA76E8" w:rsidRDefault="00DA76E8" w:rsidP="00CF1FFD">
            <w:pPr>
              <w:pStyle w:val="NoSpacing"/>
            </w:pPr>
          </w:p>
          <w:p w:rsidR="00DA76E8" w:rsidRPr="00DA76E8" w:rsidRDefault="00DA76E8" w:rsidP="00CF1FFD">
            <w:pPr>
              <w:pStyle w:val="NoSpacing"/>
            </w:pPr>
            <w:r w:rsidRPr="00DA76E8">
              <w:t xml:space="preserve">  Week</w:t>
            </w:r>
          </w:p>
        </w:tc>
        <w:tc>
          <w:tcPr>
            <w:tcW w:w="6153" w:type="dxa"/>
            <w:gridSpan w:val="2"/>
          </w:tcPr>
          <w:p w:rsidR="00DA76E8" w:rsidRPr="00DA76E8" w:rsidRDefault="00DA76E8" w:rsidP="00CF1FFD">
            <w:pPr>
              <w:pStyle w:val="NoSpacing"/>
            </w:pPr>
          </w:p>
          <w:p w:rsidR="00DA76E8" w:rsidRPr="00DA76E8" w:rsidRDefault="00DA76E8" w:rsidP="00CF1FFD">
            <w:pPr>
              <w:pStyle w:val="NoSpacing"/>
            </w:pPr>
            <w:r w:rsidRPr="00DA76E8">
              <w:t xml:space="preserve">                                    Course Contents                                                                 </w:t>
            </w:r>
          </w:p>
          <w:p w:rsidR="00DA76E8" w:rsidRPr="00DA76E8" w:rsidRDefault="00DA76E8" w:rsidP="00CF1FFD">
            <w:pPr>
              <w:pStyle w:val="NoSpacing"/>
            </w:pPr>
            <w:r w:rsidRPr="00DA76E8">
              <w:tab/>
            </w:r>
          </w:p>
        </w:tc>
        <w:tc>
          <w:tcPr>
            <w:tcW w:w="2390" w:type="dxa"/>
          </w:tcPr>
          <w:p w:rsidR="00DA76E8" w:rsidRPr="00DA76E8" w:rsidRDefault="00DA76E8" w:rsidP="00CF1FFD">
            <w:pPr>
              <w:pStyle w:val="NoSpacing"/>
            </w:pPr>
          </w:p>
          <w:p w:rsidR="00DA76E8" w:rsidRPr="00DA76E8" w:rsidRDefault="005C22F5" w:rsidP="00CF1FFD">
            <w:pPr>
              <w:pStyle w:val="NoSpacing"/>
            </w:pPr>
            <w:r>
              <w:t>Experiments</w:t>
            </w:r>
          </w:p>
        </w:tc>
      </w:tr>
      <w:tr w:rsidR="00CF1FFD" w:rsidTr="00CF1FFD">
        <w:trPr>
          <w:trHeight w:val="510"/>
        </w:trPr>
        <w:tc>
          <w:tcPr>
            <w:tcW w:w="1177" w:type="dxa"/>
          </w:tcPr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1</w:t>
            </w:r>
          </w:p>
        </w:tc>
        <w:tc>
          <w:tcPr>
            <w:tcW w:w="6153" w:type="dxa"/>
            <w:gridSpan w:val="2"/>
          </w:tcPr>
          <w:p w:rsidR="00CF1FFD" w:rsidRPr="009C6E53" w:rsidRDefault="009A0B38" w:rsidP="00CF1FFD">
            <w:pPr>
              <w:pStyle w:val="NoSpacing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To familiarize with MATLAB</w:t>
            </w:r>
          </w:p>
        </w:tc>
        <w:tc>
          <w:tcPr>
            <w:tcW w:w="2390" w:type="dxa"/>
          </w:tcPr>
          <w:p w:rsidR="00CF1FFD" w:rsidRPr="009C6E53" w:rsidRDefault="005C22F5" w:rsidP="00CF1FFD">
            <w:pPr>
              <w:pStyle w:val="NoSpacing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Lab 1.</w:t>
            </w:r>
          </w:p>
        </w:tc>
      </w:tr>
      <w:tr w:rsidR="00CF1FFD" w:rsidTr="00CF1FFD">
        <w:trPr>
          <w:trHeight w:val="888"/>
        </w:trPr>
        <w:tc>
          <w:tcPr>
            <w:tcW w:w="1177" w:type="dxa"/>
          </w:tcPr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2</w:t>
            </w:r>
          </w:p>
        </w:tc>
        <w:tc>
          <w:tcPr>
            <w:tcW w:w="6153" w:type="dxa"/>
            <w:gridSpan w:val="2"/>
          </w:tcPr>
          <w:p w:rsidR="00CF1FFD" w:rsidRPr="009C6E53" w:rsidRDefault="005C22F5" w:rsidP="00CF1FFD">
            <w:pPr>
              <w:pStyle w:val="NoSpacing"/>
              <w:rPr>
                <w:sz w:val="24"/>
                <w:szCs w:val="24"/>
              </w:rPr>
            </w:pPr>
            <w:r w:rsidRPr="009C6E53">
              <w:rPr>
                <w:color w:val="000000"/>
                <w:spacing w:val="5"/>
                <w:kern w:val="28"/>
                <w:sz w:val="24"/>
                <w:szCs w:val="24"/>
                <w:lang w:val="en-MY" w:eastAsia="en-MY"/>
              </w:rPr>
              <w:t>Discrete time signal generation, autocorrelation and spectral density</w:t>
            </w:r>
          </w:p>
        </w:tc>
        <w:tc>
          <w:tcPr>
            <w:tcW w:w="2390" w:type="dxa"/>
          </w:tcPr>
          <w:p w:rsidR="00CF1FFD" w:rsidRPr="009C6E53" w:rsidRDefault="005C22F5" w:rsidP="005C22F5">
            <w:pPr>
              <w:pStyle w:val="NoSpacing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Lab 2.</w:t>
            </w:r>
          </w:p>
        </w:tc>
      </w:tr>
      <w:tr w:rsidR="00CF1FFD" w:rsidTr="00CF1FFD">
        <w:trPr>
          <w:trHeight w:val="852"/>
        </w:trPr>
        <w:tc>
          <w:tcPr>
            <w:tcW w:w="1177" w:type="dxa"/>
          </w:tcPr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3</w:t>
            </w:r>
          </w:p>
        </w:tc>
        <w:tc>
          <w:tcPr>
            <w:tcW w:w="6153" w:type="dxa"/>
            <w:gridSpan w:val="2"/>
          </w:tcPr>
          <w:p w:rsidR="00CF1FFD" w:rsidRPr="009C6E53" w:rsidRDefault="009C6E53" w:rsidP="00CF1FFD">
            <w:pPr>
              <w:pStyle w:val="NoSpacing"/>
              <w:rPr>
                <w:sz w:val="24"/>
                <w:szCs w:val="24"/>
              </w:rPr>
            </w:pPr>
            <w:r w:rsidRPr="009C6E53">
              <w:rPr>
                <w:rFonts w:cs="Times New Roman"/>
                <w:sz w:val="24"/>
                <w:szCs w:val="24"/>
              </w:rPr>
              <w:t>Random numbers and probability density function</w:t>
            </w:r>
            <w:r w:rsidR="005C22F5" w:rsidRPr="009C6E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0" w:type="dxa"/>
          </w:tcPr>
          <w:p w:rsidR="00CF1FFD" w:rsidRPr="009C6E53" w:rsidRDefault="005C22F5" w:rsidP="00264D14">
            <w:pPr>
              <w:pStyle w:val="NoSpacing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Lab 3.</w:t>
            </w:r>
          </w:p>
        </w:tc>
      </w:tr>
      <w:tr w:rsidR="00CF1FFD" w:rsidTr="00CF1FFD">
        <w:trPr>
          <w:trHeight w:val="960"/>
        </w:trPr>
        <w:tc>
          <w:tcPr>
            <w:tcW w:w="1177" w:type="dxa"/>
          </w:tcPr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4</w:t>
            </w:r>
          </w:p>
        </w:tc>
        <w:tc>
          <w:tcPr>
            <w:tcW w:w="6153" w:type="dxa"/>
            <w:gridSpan w:val="2"/>
          </w:tcPr>
          <w:p w:rsidR="00125A1B" w:rsidRPr="009C6E53" w:rsidRDefault="009C6E53" w:rsidP="00125A1B">
            <w:pPr>
              <w:widowControl w:val="0"/>
              <w:autoSpaceDE w:val="0"/>
              <w:autoSpaceDN w:val="0"/>
              <w:adjustRightInd w:val="0"/>
              <w:spacing w:line="239" w:lineRule="auto"/>
              <w:ind w:left="200"/>
              <w:jc w:val="center"/>
              <w:rPr>
                <w:rFonts w:cs="Times New Roman"/>
                <w:sz w:val="24"/>
                <w:szCs w:val="24"/>
              </w:rPr>
            </w:pPr>
            <w:r w:rsidRPr="009C6E53">
              <w:rPr>
                <w:rFonts w:cs="Times New Roman"/>
                <w:sz w:val="24"/>
                <w:szCs w:val="24"/>
              </w:rPr>
              <w:t>White Gaussian noise generation</w:t>
            </w:r>
          </w:p>
          <w:p w:rsidR="005C22F5" w:rsidRPr="009C6E53" w:rsidRDefault="005C22F5" w:rsidP="005C22F5">
            <w:pPr>
              <w:pStyle w:val="ListParagraph"/>
              <w:tabs>
                <w:tab w:val="left" w:pos="3330"/>
              </w:tabs>
              <w:ind w:left="0"/>
              <w:jc w:val="center"/>
              <w:rPr>
                <w:sz w:val="24"/>
                <w:szCs w:val="24"/>
              </w:rPr>
            </w:pPr>
          </w:p>
          <w:p w:rsidR="00CF1FFD" w:rsidRPr="009C6E53" w:rsidRDefault="00CF1FFD" w:rsidP="00CF1F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CF1FFD" w:rsidRPr="009C6E53" w:rsidRDefault="005C22F5" w:rsidP="00264D14">
            <w:pPr>
              <w:pStyle w:val="NoSpacing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 xml:space="preserve">Lab4. </w:t>
            </w:r>
          </w:p>
        </w:tc>
      </w:tr>
      <w:tr w:rsidR="00CF1FFD" w:rsidTr="00CF1FFD">
        <w:trPr>
          <w:trHeight w:val="960"/>
        </w:trPr>
        <w:tc>
          <w:tcPr>
            <w:tcW w:w="1177" w:type="dxa"/>
          </w:tcPr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5</w:t>
            </w:r>
          </w:p>
        </w:tc>
        <w:tc>
          <w:tcPr>
            <w:tcW w:w="6153" w:type="dxa"/>
            <w:gridSpan w:val="2"/>
          </w:tcPr>
          <w:p w:rsidR="009A63F7" w:rsidRPr="009C6E53" w:rsidRDefault="009C6E53" w:rsidP="009A63F7">
            <w:pPr>
              <w:pStyle w:val="ListParagraph"/>
              <w:tabs>
                <w:tab w:val="left" w:pos="3330"/>
              </w:tabs>
              <w:ind w:left="0"/>
              <w:jc w:val="center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Sampling process and study of aliasing</w:t>
            </w:r>
          </w:p>
          <w:p w:rsidR="00CF1FFD" w:rsidRPr="009C6E53" w:rsidRDefault="00CF1FFD" w:rsidP="00CF1FFD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390" w:type="dxa"/>
          </w:tcPr>
          <w:p w:rsidR="00CF1FFD" w:rsidRPr="009C6E53" w:rsidRDefault="005C22F5" w:rsidP="00264D14">
            <w:pPr>
              <w:pStyle w:val="NoSpacing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Lab5</w:t>
            </w:r>
            <w:r w:rsidR="009A63F7" w:rsidRPr="009C6E53">
              <w:rPr>
                <w:sz w:val="24"/>
                <w:szCs w:val="24"/>
              </w:rPr>
              <w:t>.</w:t>
            </w:r>
          </w:p>
        </w:tc>
      </w:tr>
      <w:tr w:rsidR="00CF1FFD" w:rsidTr="00CF1FFD">
        <w:trPr>
          <w:trHeight w:val="870"/>
        </w:trPr>
        <w:tc>
          <w:tcPr>
            <w:tcW w:w="1177" w:type="dxa"/>
          </w:tcPr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6</w:t>
            </w:r>
          </w:p>
        </w:tc>
        <w:tc>
          <w:tcPr>
            <w:tcW w:w="6153" w:type="dxa"/>
            <w:gridSpan w:val="2"/>
          </w:tcPr>
          <w:p w:rsidR="009A63F7" w:rsidRPr="009C6E53" w:rsidRDefault="009C6E53" w:rsidP="009A63F7">
            <w:pPr>
              <w:pStyle w:val="ListParagraph"/>
              <w:tabs>
                <w:tab w:val="left" w:pos="3330"/>
              </w:tabs>
              <w:ind w:left="0"/>
              <w:jc w:val="center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Quantization noise effect</w:t>
            </w:r>
          </w:p>
          <w:p w:rsidR="00CF1FFD" w:rsidRPr="009C6E53" w:rsidRDefault="00CF1FFD" w:rsidP="00CF1FFD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CF1FFD" w:rsidRPr="009C6E53" w:rsidRDefault="009A63F7" w:rsidP="00CF1FFD">
            <w:pPr>
              <w:pStyle w:val="NoSpacing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Lab 6.</w:t>
            </w:r>
          </w:p>
        </w:tc>
      </w:tr>
      <w:tr w:rsidR="00CF1FFD" w:rsidTr="00CF1FFD">
        <w:trPr>
          <w:trHeight w:val="780"/>
        </w:trPr>
        <w:tc>
          <w:tcPr>
            <w:tcW w:w="1177" w:type="dxa"/>
          </w:tcPr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7</w:t>
            </w:r>
          </w:p>
        </w:tc>
        <w:tc>
          <w:tcPr>
            <w:tcW w:w="6153" w:type="dxa"/>
            <w:gridSpan w:val="2"/>
          </w:tcPr>
          <w:p w:rsidR="009A63F7" w:rsidRPr="009C6E53" w:rsidRDefault="009C6E53" w:rsidP="009A63F7">
            <w:pPr>
              <w:pStyle w:val="ListParagraph"/>
              <w:tabs>
                <w:tab w:val="left" w:pos="3330"/>
              </w:tabs>
              <w:ind w:left="0"/>
              <w:jc w:val="center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Pulse code modulation (</w:t>
            </w:r>
            <w:r>
              <w:rPr>
                <w:sz w:val="24"/>
                <w:szCs w:val="24"/>
              </w:rPr>
              <w:t>PCM</w:t>
            </w:r>
            <w:r w:rsidRPr="009C6E53">
              <w:rPr>
                <w:sz w:val="24"/>
                <w:szCs w:val="24"/>
              </w:rPr>
              <w:t>)</w:t>
            </w:r>
          </w:p>
          <w:p w:rsidR="00CF1FFD" w:rsidRPr="009C6E53" w:rsidRDefault="00CF1FFD" w:rsidP="00CF1FFD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2390" w:type="dxa"/>
          </w:tcPr>
          <w:p w:rsidR="00CF1FFD" w:rsidRPr="009C6E53" w:rsidRDefault="009A63F7" w:rsidP="009A63F7">
            <w:pPr>
              <w:pStyle w:val="NoSpacing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Lab 7.</w:t>
            </w:r>
          </w:p>
        </w:tc>
      </w:tr>
      <w:tr w:rsidR="00CF1FFD" w:rsidTr="00CF1FFD">
        <w:trPr>
          <w:trHeight w:val="780"/>
        </w:trPr>
        <w:tc>
          <w:tcPr>
            <w:tcW w:w="1177" w:type="dxa"/>
          </w:tcPr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CF1FFD" w:rsidRPr="009C6E53" w:rsidRDefault="00CF1FFD" w:rsidP="00CF1FFD">
            <w:pPr>
              <w:pStyle w:val="NoSpacing"/>
              <w:jc w:val="center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8</w:t>
            </w:r>
          </w:p>
        </w:tc>
        <w:tc>
          <w:tcPr>
            <w:tcW w:w="6153" w:type="dxa"/>
            <w:gridSpan w:val="2"/>
          </w:tcPr>
          <w:p w:rsidR="00844793" w:rsidRPr="009C6E53" w:rsidRDefault="009A63F7" w:rsidP="009C6E53">
            <w:pPr>
              <w:pStyle w:val="NoSpacing"/>
              <w:jc w:val="center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A/D conversion on ADC 0804</w:t>
            </w:r>
          </w:p>
        </w:tc>
        <w:tc>
          <w:tcPr>
            <w:tcW w:w="2390" w:type="dxa"/>
          </w:tcPr>
          <w:p w:rsidR="00CF1FFD" w:rsidRPr="009C6E53" w:rsidRDefault="009A63F7" w:rsidP="00CF1FFD">
            <w:pPr>
              <w:pStyle w:val="NoSpacing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Lab 8.</w:t>
            </w:r>
          </w:p>
        </w:tc>
      </w:tr>
      <w:tr w:rsidR="00844793" w:rsidTr="00CF1FFD">
        <w:trPr>
          <w:trHeight w:val="780"/>
        </w:trPr>
        <w:tc>
          <w:tcPr>
            <w:tcW w:w="1177" w:type="dxa"/>
          </w:tcPr>
          <w:p w:rsidR="00844793" w:rsidRPr="009C6E53" w:rsidRDefault="00844793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44793" w:rsidRPr="009C6E53" w:rsidRDefault="00844793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44793" w:rsidRPr="009C6E53" w:rsidRDefault="00844793" w:rsidP="00CF1FFD">
            <w:pPr>
              <w:pStyle w:val="NoSpacing"/>
              <w:jc w:val="center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9</w:t>
            </w:r>
          </w:p>
        </w:tc>
        <w:tc>
          <w:tcPr>
            <w:tcW w:w="6153" w:type="dxa"/>
            <w:gridSpan w:val="2"/>
          </w:tcPr>
          <w:p w:rsidR="009A63F7" w:rsidRPr="009C6E53" w:rsidRDefault="009C6E53" w:rsidP="009A63F7">
            <w:pPr>
              <w:widowControl w:val="0"/>
              <w:tabs>
                <w:tab w:val="left" w:pos="8730"/>
              </w:tabs>
              <w:overflowPunct w:val="0"/>
              <w:autoSpaceDE w:val="0"/>
              <w:autoSpaceDN w:val="0"/>
              <w:adjustRightInd w:val="0"/>
              <w:spacing w:line="291" w:lineRule="auto"/>
              <w:ind w:left="810" w:right="5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C6E53">
              <w:rPr>
                <w:color w:val="000000"/>
                <w:spacing w:val="5"/>
                <w:kern w:val="28"/>
                <w:sz w:val="24"/>
                <w:szCs w:val="24"/>
                <w:lang w:val="en-MY" w:eastAsia="en-MY"/>
              </w:rPr>
              <w:t>Pulse Width Modulation (P</w:t>
            </w:r>
            <w:r>
              <w:rPr>
                <w:color w:val="000000"/>
                <w:spacing w:val="5"/>
                <w:kern w:val="28"/>
                <w:sz w:val="24"/>
                <w:szCs w:val="24"/>
                <w:lang w:val="en-MY" w:eastAsia="en-MY"/>
              </w:rPr>
              <w:t>wm</w:t>
            </w:r>
            <w:r w:rsidRPr="009C6E53">
              <w:rPr>
                <w:color w:val="000000"/>
                <w:spacing w:val="5"/>
                <w:kern w:val="28"/>
                <w:sz w:val="24"/>
                <w:szCs w:val="24"/>
                <w:lang w:val="en-MY" w:eastAsia="en-MY"/>
              </w:rPr>
              <w:t xml:space="preserve">) </w:t>
            </w:r>
          </w:p>
          <w:p w:rsidR="00844793" w:rsidRPr="009C6E53" w:rsidRDefault="00844793" w:rsidP="00264D14">
            <w:pPr>
              <w:pStyle w:val="NoSpacing"/>
              <w:rPr>
                <w:bCs/>
                <w:sz w:val="24"/>
                <w:szCs w:val="24"/>
              </w:rPr>
            </w:pPr>
          </w:p>
        </w:tc>
        <w:tc>
          <w:tcPr>
            <w:tcW w:w="2390" w:type="dxa"/>
          </w:tcPr>
          <w:p w:rsidR="00844793" w:rsidRPr="009C6E53" w:rsidRDefault="009A63F7" w:rsidP="00CF1FFD">
            <w:pPr>
              <w:pStyle w:val="NoSpacing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Lab 9.</w:t>
            </w:r>
          </w:p>
        </w:tc>
      </w:tr>
      <w:tr w:rsidR="00844793" w:rsidTr="00CF1FFD">
        <w:trPr>
          <w:trHeight w:val="780"/>
        </w:trPr>
        <w:tc>
          <w:tcPr>
            <w:tcW w:w="1186" w:type="dxa"/>
            <w:gridSpan w:val="2"/>
          </w:tcPr>
          <w:p w:rsidR="00844793" w:rsidRPr="009C6E53" w:rsidRDefault="00844793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44793" w:rsidRPr="009C6E53" w:rsidRDefault="00844793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44793" w:rsidRPr="009C6E53" w:rsidRDefault="00844793" w:rsidP="00CF1FFD">
            <w:pPr>
              <w:pStyle w:val="NoSpacing"/>
              <w:jc w:val="center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10</w:t>
            </w:r>
          </w:p>
        </w:tc>
        <w:tc>
          <w:tcPr>
            <w:tcW w:w="6144" w:type="dxa"/>
          </w:tcPr>
          <w:p w:rsidR="00844793" w:rsidRPr="009C6E53" w:rsidRDefault="009C6E53" w:rsidP="009C6E53">
            <w:pPr>
              <w:pStyle w:val="NoSpacing"/>
              <w:jc w:val="center"/>
              <w:rPr>
                <w:bCs/>
                <w:sz w:val="24"/>
                <w:szCs w:val="24"/>
              </w:rPr>
            </w:pPr>
            <w:r w:rsidRPr="009C6E53">
              <w:rPr>
                <w:color w:val="000000"/>
                <w:spacing w:val="5"/>
                <w:kern w:val="28"/>
                <w:sz w:val="24"/>
                <w:szCs w:val="24"/>
                <w:lang w:val="en-MY" w:eastAsia="en-MY"/>
              </w:rPr>
              <w:t xml:space="preserve">Pulse Width Modulation </w:t>
            </w:r>
            <w:r w:rsidR="009A63F7" w:rsidRPr="009C6E53">
              <w:rPr>
                <w:color w:val="000000"/>
                <w:spacing w:val="5"/>
                <w:kern w:val="28"/>
                <w:sz w:val="24"/>
                <w:szCs w:val="24"/>
                <w:lang w:val="en-MY" w:eastAsia="en-MY"/>
              </w:rPr>
              <w:t>using 741</w:t>
            </w:r>
          </w:p>
        </w:tc>
        <w:tc>
          <w:tcPr>
            <w:tcW w:w="2390" w:type="dxa"/>
          </w:tcPr>
          <w:p w:rsidR="00844793" w:rsidRPr="009C6E53" w:rsidRDefault="009A63F7" w:rsidP="00CF1FFD">
            <w:pPr>
              <w:pStyle w:val="NoSpacing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Lab 10.</w:t>
            </w:r>
          </w:p>
        </w:tc>
      </w:tr>
      <w:tr w:rsidR="00844793" w:rsidTr="00CF1FFD">
        <w:trPr>
          <w:trHeight w:val="600"/>
        </w:trPr>
        <w:tc>
          <w:tcPr>
            <w:tcW w:w="1186" w:type="dxa"/>
            <w:gridSpan w:val="2"/>
          </w:tcPr>
          <w:p w:rsidR="00844793" w:rsidRPr="009C6E53" w:rsidRDefault="00844793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44793" w:rsidRPr="009C6E53" w:rsidRDefault="00844793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44793" w:rsidRPr="009C6E53" w:rsidRDefault="00844793" w:rsidP="00CF1FFD">
            <w:pPr>
              <w:pStyle w:val="NoSpacing"/>
              <w:jc w:val="center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11</w:t>
            </w:r>
          </w:p>
        </w:tc>
        <w:tc>
          <w:tcPr>
            <w:tcW w:w="6144" w:type="dxa"/>
          </w:tcPr>
          <w:p w:rsidR="00844793" w:rsidRPr="009C6E53" w:rsidRDefault="00844793" w:rsidP="009A63F7">
            <w:pPr>
              <w:pStyle w:val="NoSpacing"/>
              <w:rPr>
                <w:bCs/>
                <w:sz w:val="24"/>
                <w:szCs w:val="24"/>
              </w:rPr>
            </w:pPr>
            <w:r w:rsidRPr="009C6E53">
              <w:rPr>
                <w:bCs/>
                <w:sz w:val="24"/>
                <w:szCs w:val="24"/>
              </w:rPr>
              <w:t xml:space="preserve"> Inter Symbol Interference </w:t>
            </w:r>
            <w:r w:rsidR="009A63F7" w:rsidRPr="009C6E53">
              <w:rPr>
                <w:bCs/>
                <w:sz w:val="24"/>
                <w:szCs w:val="24"/>
              </w:rPr>
              <w:t>and</w:t>
            </w:r>
            <w:r w:rsidRPr="009C6E53">
              <w:rPr>
                <w:bCs/>
                <w:sz w:val="24"/>
                <w:szCs w:val="24"/>
              </w:rPr>
              <w:t xml:space="preserve"> Eye Diagram</w:t>
            </w:r>
            <w:r w:rsidR="009A63F7" w:rsidRPr="009C6E53">
              <w:rPr>
                <w:bCs/>
                <w:sz w:val="24"/>
                <w:szCs w:val="24"/>
              </w:rPr>
              <w:t xml:space="preserve"> in MATLAB</w:t>
            </w:r>
          </w:p>
        </w:tc>
        <w:tc>
          <w:tcPr>
            <w:tcW w:w="2390" w:type="dxa"/>
          </w:tcPr>
          <w:p w:rsidR="00844793" w:rsidRPr="009C6E53" w:rsidRDefault="009A63F7" w:rsidP="00CF1FFD">
            <w:pPr>
              <w:pStyle w:val="NoSpacing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Lab 11.</w:t>
            </w:r>
          </w:p>
        </w:tc>
      </w:tr>
      <w:tr w:rsidR="00844793" w:rsidTr="00CF1FFD">
        <w:trPr>
          <w:trHeight w:val="780"/>
        </w:trPr>
        <w:tc>
          <w:tcPr>
            <w:tcW w:w="1186" w:type="dxa"/>
            <w:gridSpan w:val="2"/>
          </w:tcPr>
          <w:p w:rsidR="00844793" w:rsidRPr="009C6E53" w:rsidRDefault="00844793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44793" w:rsidRPr="009C6E53" w:rsidRDefault="009A63F7" w:rsidP="00CF1FFD">
            <w:pPr>
              <w:pStyle w:val="NoSpacing"/>
              <w:jc w:val="center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12</w:t>
            </w:r>
          </w:p>
          <w:p w:rsidR="00844793" w:rsidRPr="009C6E53" w:rsidRDefault="00844793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144" w:type="dxa"/>
          </w:tcPr>
          <w:p w:rsidR="00844793" w:rsidRPr="009C6E53" w:rsidRDefault="009A63F7" w:rsidP="00CF1FFD">
            <w:pPr>
              <w:pStyle w:val="NoSpacing"/>
              <w:rPr>
                <w:bCs/>
                <w:sz w:val="24"/>
                <w:szCs w:val="24"/>
              </w:rPr>
            </w:pPr>
            <w:r w:rsidRPr="009C6E53">
              <w:rPr>
                <w:bCs/>
                <w:sz w:val="24"/>
                <w:szCs w:val="24"/>
              </w:rPr>
              <w:lastRenderedPageBreak/>
              <w:t>Bandpass Modulation and its different Types. ASK , FSK , PSK</w:t>
            </w:r>
          </w:p>
        </w:tc>
        <w:tc>
          <w:tcPr>
            <w:tcW w:w="2390" w:type="dxa"/>
          </w:tcPr>
          <w:p w:rsidR="00844793" w:rsidRPr="009C6E53" w:rsidRDefault="009C6E53" w:rsidP="00CF1FFD">
            <w:pPr>
              <w:pStyle w:val="NoSpacing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LAB 12.</w:t>
            </w:r>
          </w:p>
        </w:tc>
      </w:tr>
      <w:tr w:rsidR="00844793" w:rsidTr="009C6E53">
        <w:trPr>
          <w:trHeight w:val="420"/>
        </w:trPr>
        <w:tc>
          <w:tcPr>
            <w:tcW w:w="1186" w:type="dxa"/>
            <w:gridSpan w:val="2"/>
          </w:tcPr>
          <w:p w:rsidR="00844793" w:rsidRPr="009C6E53" w:rsidRDefault="00844793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44793" w:rsidRPr="009C6E53" w:rsidRDefault="00844793" w:rsidP="00CF1FFD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844793" w:rsidRPr="009C6E53" w:rsidRDefault="00844793" w:rsidP="00CF1FFD">
            <w:pPr>
              <w:pStyle w:val="NoSpacing"/>
              <w:jc w:val="center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13</w:t>
            </w:r>
          </w:p>
        </w:tc>
        <w:tc>
          <w:tcPr>
            <w:tcW w:w="6144" w:type="dxa"/>
          </w:tcPr>
          <w:p w:rsidR="00844793" w:rsidRPr="009C6E53" w:rsidRDefault="009A63F7" w:rsidP="00CF1FFD">
            <w:pPr>
              <w:pStyle w:val="NoSpacing"/>
              <w:rPr>
                <w:bCs/>
                <w:sz w:val="24"/>
                <w:szCs w:val="24"/>
              </w:rPr>
            </w:pPr>
            <w:r w:rsidRPr="009C6E53">
              <w:rPr>
                <w:bCs/>
                <w:sz w:val="24"/>
                <w:szCs w:val="24"/>
              </w:rPr>
              <w:t>Bandpass Modulation and its different Types. ASK , FSK , PSK</w:t>
            </w:r>
            <w:r w:rsidR="009C6E53" w:rsidRPr="009C6E53">
              <w:rPr>
                <w:bCs/>
                <w:sz w:val="24"/>
                <w:szCs w:val="24"/>
              </w:rPr>
              <w:t xml:space="preserve"> on Trainers</w:t>
            </w:r>
          </w:p>
        </w:tc>
        <w:tc>
          <w:tcPr>
            <w:tcW w:w="2390" w:type="dxa"/>
          </w:tcPr>
          <w:p w:rsidR="00844793" w:rsidRPr="009C6E53" w:rsidRDefault="009C6E53" w:rsidP="00CF1FFD">
            <w:pPr>
              <w:pStyle w:val="NoSpacing"/>
              <w:rPr>
                <w:sz w:val="24"/>
                <w:szCs w:val="24"/>
              </w:rPr>
            </w:pPr>
            <w:r w:rsidRPr="009C6E53">
              <w:rPr>
                <w:sz w:val="24"/>
                <w:szCs w:val="24"/>
              </w:rPr>
              <w:t>Lab 13.</w:t>
            </w:r>
          </w:p>
        </w:tc>
      </w:tr>
    </w:tbl>
    <w:p w:rsidR="00FC4377" w:rsidRPr="00FA4202" w:rsidRDefault="00FC4377" w:rsidP="00FA4202">
      <w:pPr>
        <w:tabs>
          <w:tab w:val="left" w:pos="3375"/>
        </w:tabs>
      </w:pPr>
    </w:p>
    <w:sectPr w:rsidR="00FC4377" w:rsidRPr="00FA4202" w:rsidSect="00CD5ED7">
      <w:footerReference w:type="default" r:id="rId7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A2A" w:rsidRDefault="00CD4A2A" w:rsidP="00C43620">
      <w:pPr>
        <w:spacing w:after="0" w:line="240" w:lineRule="auto"/>
      </w:pPr>
      <w:r>
        <w:separator/>
      </w:r>
    </w:p>
  </w:endnote>
  <w:endnote w:type="continuationSeparator" w:id="1">
    <w:p w:rsidR="00CD4A2A" w:rsidRDefault="00CD4A2A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fldSimple w:instr=" PAGE   \* MERGEFORMAT ">
      <w:r w:rsidR="00742CD0">
        <w:rPr>
          <w:noProof/>
        </w:rPr>
        <w:t>3</w:t>
      </w:r>
    </w:fldSimple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A2A" w:rsidRDefault="00CD4A2A" w:rsidP="00C43620">
      <w:pPr>
        <w:spacing w:after="0" w:line="240" w:lineRule="auto"/>
      </w:pPr>
      <w:r>
        <w:separator/>
      </w:r>
    </w:p>
  </w:footnote>
  <w:footnote w:type="continuationSeparator" w:id="1">
    <w:p w:rsidR="00CD4A2A" w:rsidRDefault="00CD4A2A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63F5F"/>
    <w:multiLevelType w:val="hybridMultilevel"/>
    <w:tmpl w:val="C8B08238"/>
    <w:lvl w:ilvl="0" w:tplc="1DF47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427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4D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60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229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F02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704E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DE3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FC6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B607BE"/>
    <w:multiLevelType w:val="hybridMultilevel"/>
    <w:tmpl w:val="4AECB86A"/>
    <w:lvl w:ilvl="0" w:tplc="45FAD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722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E9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3E9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47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38B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F6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1CE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64F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0DF3589"/>
    <w:multiLevelType w:val="hybridMultilevel"/>
    <w:tmpl w:val="E8800EC0"/>
    <w:lvl w:ilvl="0" w:tplc="248A4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2C8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AC5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E6C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B46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0E5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AEC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9A7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606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6743058"/>
    <w:multiLevelType w:val="hybridMultilevel"/>
    <w:tmpl w:val="A12A5A82"/>
    <w:lvl w:ilvl="0" w:tplc="BD227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6254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300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60B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947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08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8C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2E9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EE7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0A043F"/>
    <w:rsid w:val="00125A1B"/>
    <w:rsid w:val="001B4DD7"/>
    <w:rsid w:val="0022737D"/>
    <w:rsid w:val="0023134B"/>
    <w:rsid w:val="00240250"/>
    <w:rsid w:val="00275249"/>
    <w:rsid w:val="00290B81"/>
    <w:rsid w:val="00292659"/>
    <w:rsid w:val="00373705"/>
    <w:rsid w:val="00490498"/>
    <w:rsid w:val="00497D2C"/>
    <w:rsid w:val="00537B4C"/>
    <w:rsid w:val="0057151F"/>
    <w:rsid w:val="005B04A3"/>
    <w:rsid w:val="005C22F5"/>
    <w:rsid w:val="00742CD0"/>
    <w:rsid w:val="0078114A"/>
    <w:rsid w:val="007A4773"/>
    <w:rsid w:val="007B292A"/>
    <w:rsid w:val="00807273"/>
    <w:rsid w:val="00825457"/>
    <w:rsid w:val="0083201A"/>
    <w:rsid w:val="00844793"/>
    <w:rsid w:val="00862937"/>
    <w:rsid w:val="00892F73"/>
    <w:rsid w:val="008F3175"/>
    <w:rsid w:val="009622FE"/>
    <w:rsid w:val="009A0B38"/>
    <w:rsid w:val="009A63F7"/>
    <w:rsid w:val="009C4F70"/>
    <w:rsid w:val="009C6E53"/>
    <w:rsid w:val="009F2481"/>
    <w:rsid w:val="00A84A9F"/>
    <w:rsid w:val="00AF1563"/>
    <w:rsid w:val="00AF4489"/>
    <w:rsid w:val="00B34148"/>
    <w:rsid w:val="00B66B7F"/>
    <w:rsid w:val="00BB6DFD"/>
    <w:rsid w:val="00C1511C"/>
    <w:rsid w:val="00C23299"/>
    <w:rsid w:val="00C43620"/>
    <w:rsid w:val="00C84870"/>
    <w:rsid w:val="00CD4A2A"/>
    <w:rsid w:val="00CD5ED7"/>
    <w:rsid w:val="00CF1FFD"/>
    <w:rsid w:val="00D663D0"/>
    <w:rsid w:val="00D8284D"/>
    <w:rsid w:val="00DA3373"/>
    <w:rsid w:val="00DA76E8"/>
    <w:rsid w:val="00DC5B4C"/>
    <w:rsid w:val="00E62C51"/>
    <w:rsid w:val="00EB16F5"/>
    <w:rsid w:val="00F2714B"/>
    <w:rsid w:val="00F7250C"/>
    <w:rsid w:val="00FA4202"/>
    <w:rsid w:val="00FC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tructorinfo">
    <w:name w:val="instructor_info"/>
    <w:rsid w:val="000A0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4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5190</cp:lastModifiedBy>
  <cp:revision>2</cp:revision>
  <cp:lastPrinted>2013-09-06T12:31:00Z</cp:lastPrinted>
  <dcterms:created xsi:type="dcterms:W3CDTF">2016-01-15T09:01:00Z</dcterms:created>
  <dcterms:modified xsi:type="dcterms:W3CDTF">2016-01-15T09:01:00Z</dcterms:modified>
</cp:coreProperties>
</file>