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EC3C93" w:rsidP="00D312E3">
      <w:r w:rsidRPr="00AE3B73">
        <w:rPr>
          <w:b/>
        </w:rPr>
        <w:t>Course code:</w:t>
      </w:r>
      <w:r w:rsidR="00C76FB9">
        <w:t xml:space="preserve"> EE 220</w:t>
      </w:r>
      <w:r w:rsidR="00C43620">
        <w:tab/>
      </w:r>
      <w:r>
        <w:tab/>
      </w:r>
      <w:r>
        <w:tab/>
      </w:r>
      <w:r>
        <w:tab/>
      </w:r>
      <w:r>
        <w:tab/>
      </w:r>
      <w:r w:rsidR="00C76FB9">
        <w:tab/>
      </w:r>
      <w:r w:rsidRPr="00AE3B73">
        <w:rPr>
          <w:b/>
        </w:rPr>
        <w:t>Course title:</w:t>
      </w:r>
      <w:r w:rsidR="00C76FB9">
        <w:t xml:space="preserve"> Digital Logic Design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  <w:r w:rsidR="00192CEB">
              <w:t xml:space="preserve"> </w:t>
            </w:r>
            <w:r w:rsidR="00712A8F">
              <w:t>&amp; BS(H)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712A8F" w:rsidRDefault="00712A8F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E84ED3" w:rsidRDefault="00E84ED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60300A" w:rsidRDefault="005F6656" w:rsidP="00C43620">
            <w:r>
              <w:t>N/A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EA4CEE">
              <w:t>s</w:t>
            </w:r>
          </w:p>
        </w:tc>
        <w:tc>
          <w:tcPr>
            <w:tcW w:w="7319" w:type="dxa"/>
          </w:tcPr>
          <w:p w:rsidR="00C43620" w:rsidRDefault="00C43620" w:rsidP="007B4962"/>
          <w:p w:rsidR="00EA4CEE" w:rsidRDefault="00EA4CEE" w:rsidP="007B4962">
            <w:r>
              <w:t>Ahmed Malik</w:t>
            </w:r>
          </w:p>
          <w:p w:rsidR="00911252" w:rsidRDefault="00911252" w:rsidP="00EA4CEE">
            <w:r>
              <w:t xml:space="preserve">Ayesha </w:t>
            </w:r>
            <w:proofErr w:type="spellStart"/>
            <w:r w:rsidR="00EA4CEE">
              <w:t>Iqbal</w:t>
            </w:r>
            <w:proofErr w:type="spellEnd"/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60300A" w:rsidP="00C43620">
            <w:r>
              <w:t xml:space="preserve">(Room# </w:t>
            </w:r>
            <w:r w:rsidR="00C43620">
              <w:t>)</w:t>
            </w:r>
          </w:p>
        </w:tc>
        <w:tc>
          <w:tcPr>
            <w:tcW w:w="7319" w:type="dxa"/>
          </w:tcPr>
          <w:p w:rsidR="007C53FD" w:rsidRDefault="007C53FD" w:rsidP="007C53FD"/>
          <w:p w:rsidR="009957F8" w:rsidRDefault="009957F8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AB0227" w:rsidRDefault="00AB0227" w:rsidP="00C43620"/>
          <w:p w:rsidR="00EE2BBB" w:rsidRDefault="00523E1C" w:rsidP="00C43620">
            <w:pPr>
              <w:rPr>
                <w:rStyle w:val="Hyperlink"/>
              </w:rPr>
            </w:pPr>
            <w:hyperlink r:id="rId9" w:history="1">
              <w:r w:rsidR="00EE2BBB" w:rsidRPr="00E26479">
                <w:rPr>
                  <w:rStyle w:val="Hyperlink"/>
                </w:rPr>
                <w:t>ahmed.malik@umt.edu.pk</w:t>
              </w:r>
            </w:hyperlink>
          </w:p>
          <w:p w:rsidR="00AB0227" w:rsidRDefault="00523E1C" w:rsidP="00AB0227">
            <w:hyperlink r:id="rId10" w:history="1">
              <w:r w:rsidR="00AB0227" w:rsidRPr="00E26479">
                <w:rPr>
                  <w:rStyle w:val="Hyperlink"/>
                </w:rPr>
                <w:t>ayesha.iqbal@umt.edu.pk</w:t>
              </w:r>
            </w:hyperlink>
          </w:p>
          <w:p w:rsidR="00AB0227" w:rsidRDefault="00AB0227" w:rsidP="00C43620"/>
          <w:p w:rsidR="00EE2BBB" w:rsidRDefault="00EE2BBB" w:rsidP="00C43620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9438FC" w:rsidRDefault="00FD1AC5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>
        <w:rPr>
          <w:color w:val="000000"/>
          <w:spacing w:val="1"/>
        </w:rPr>
        <w:t>Upon Completion of this course,</w:t>
      </w:r>
      <w:r w:rsidR="007C53FD" w:rsidRPr="009438FC">
        <w:rPr>
          <w:color w:val="000000"/>
          <w:spacing w:val="1"/>
        </w:rPr>
        <w:t xml:space="preserve"> students will be able to:-</w:t>
      </w:r>
    </w:p>
    <w:p w:rsidR="00DD7A57" w:rsidRPr="00DD7A57" w:rsidRDefault="00DD7A57" w:rsidP="00DD7A57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DD7A57">
        <w:rPr>
          <w:color w:val="000000"/>
          <w:spacing w:val="1"/>
        </w:rPr>
        <w:t>Understand elements of digital logic and its application to various problems in</w:t>
      </w:r>
      <w:r w:rsidR="008932C3">
        <w:rPr>
          <w:color w:val="000000"/>
          <w:spacing w:val="1"/>
        </w:rPr>
        <w:t xml:space="preserve"> engineering</w:t>
      </w:r>
    </w:p>
    <w:p w:rsidR="00DD7A57" w:rsidRPr="00DD7A57" w:rsidRDefault="00DD7A57" w:rsidP="00DD7A57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DD7A57">
        <w:rPr>
          <w:color w:val="000000"/>
          <w:spacing w:val="1"/>
        </w:rPr>
        <w:t xml:space="preserve">Design and analyze combinational logic circuits </w:t>
      </w:r>
    </w:p>
    <w:p w:rsidR="00DD7A57" w:rsidRDefault="00DD7A57" w:rsidP="00C43620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DD7A57">
        <w:rPr>
          <w:color w:val="000000"/>
          <w:spacing w:val="1"/>
        </w:rPr>
        <w:t>Design and analyze synchronous sequential circuits</w:t>
      </w:r>
    </w:p>
    <w:p w:rsidR="00C356CC" w:rsidRPr="00C356CC" w:rsidRDefault="00C356CC" w:rsidP="00C356CC">
      <w:pPr>
        <w:pStyle w:val="ListParagraph"/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Pr="00DD0D56" w:rsidRDefault="007C53FD" w:rsidP="00DD0D56">
      <w:pPr>
        <w:tabs>
          <w:tab w:val="left" w:pos="930"/>
        </w:tabs>
        <w:rPr>
          <w:sz w:val="28"/>
          <w:szCs w:val="28"/>
        </w:rPr>
      </w:pPr>
      <w:r w:rsidRPr="00DD0D56">
        <w:rPr>
          <w:sz w:val="28"/>
          <w:szCs w:val="28"/>
        </w:rPr>
        <w:t>Lecture, interactive, participative </w:t>
      </w:r>
    </w:p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0A6E9A">
      <w:pPr>
        <w:tabs>
          <w:tab w:val="left" w:pos="930"/>
        </w:tabs>
        <w:ind w:left="3600" w:hanging="3600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1E2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076C82">
        <w:rPr>
          <w:sz w:val="28"/>
          <w:szCs w:val="28"/>
        </w:rPr>
        <w:t>15</w:t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076C82">
        <w:rPr>
          <w:sz w:val="28"/>
          <w:szCs w:val="28"/>
        </w:rPr>
        <w:t>10</w:t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076C82">
        <w:rPr>
          <w:sz w:val="28"/>
          <w:szCs w:val="28"/>
        </w:rPr>
        <w:t>25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E501E2">
        <w:rPr>
          <w:sz w:val="28"/>
          <w:szCs w:val="28"/>
        </w:rPr>
        <w:tab/>
      </w:r>
    </w:p>
    <w:p w:rsidR="00290B81" w:rsidRDefault="00E501E2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E501E2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8465E8" w:rsidRDefault="008465E8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32995" w:rsidRDefault="00432995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1D7E54" w:rsidRDefault="001D7E5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1D7E54" w:rsidRDefault="001D7E5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="00B37632">
        <w:rPr>
          <w:spacing w:val="1"/>
        </w:rPr>
        <w:t xml:space="preserve">Digital </w:t>
      </w:r>
      <w:r w:rsidR="00040EE0" w:rsidRPr="00040EE0">
        <w:rPr>
          <w:spacing w:val="1"/>
        </w:rPr>
        <w:t>Design,</w:t>
      </w:r>
      <m:oMath>
        <m:sSup>
          <m:sSupPr>
            <m:ctrlPr>
              <w:rPr>
                <w:rFonts w:ascii="Cambria Math" w:hAnsi="Cambria Math"/>
                <w:spacing w:val="1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pacing w:val="1"/>
              </w:rPr>
              <m:t xml:space="preserve"> 5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1"/>
              </w:rPr>
              <m:t>th</m:t>
            </m:r>
          </m:sup>
        </m:sSup>
      </m:oMath>
      <w:r w:rsidR="00040EE0" w:rsidRPr="00040EE0">
        <w:rPr>
          <w:spacing w:val="1"/>
        </w:rPr>
        <w:t xml:space="preserve"> Edition by Morris Mano</w:t>
      </w:r>
      <w:r w:rsidR="00B37632">
        <w:rPr>
          <w:spacing w:val="1"/>
        </w:rPr>
        <w:t xml:space="preserve"> &amp; Michae</w:t>
      </w:r>
      <w:bookmarkStart w:id="0" w:name="_GoBack"/>
      <w:bookmarkEnd w:id="0"/>
      <w:r w:rsidR="00B37632">
        <w:rPr>
          <w:spacing w:val="1"/>
        </w:rPr>
        <w:t xml:space="preserve">l </w:t>
      </w:r>
      <w:proofErr w:type="spellStart"/>
      <w:r w:rsidR="00B37632">
        <w:rPr>
          <w:spacing w:val="1"/>
        </w:rPr>
        <w:t>Ciletti</w:t>
      </w:r>
      <w:proofErr w:type="spellEnd"/>
    </w:p>
    <w:p w:rsidR="00290B81" w:rsidRDefault="006D6F79" w:rsidP="0080684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 Book</w:t>
      </w:r>
      <w:r w:rsidR="00290B81">
        <w:rPr>
          <w:b/>
          <w:sz w:val="28"/>
          <w:szCs w:val="28"/>
          <w:u w:val="single"/>
        </w:rPr>
        <w:t>:</w:t>
      </w:r>
    </w:p>
    <w:p w:rsidR="0022737D" w:rsidRPr="006D6F79" w:rsidRDefault="006D6F79" w:rsidP="006D6F79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spacing w:val="1"/>
        </w:rPr>
      </w:pPr>
      <w:r w:rsidRPr="006D6F79">
        <w:rPr>
          <w:spacing w:val="1"/>
        </w:rPr>
        <w:t xml:space="preserve">Digital Design, Principles &amp; Practices, </w:t>
      </w:r>
      <m:oMath>
        <m:sSup>
          <m:sSupPr>
            <m:ctrlPr>
              <w:rPr>
                <w:rFonts w:ascii="Cambria Math" w:hAnsi="Cambria Math"/>
                <w:spacing w:val="1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pacing w:val="1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1"/>
              </w:rPr>
              <m:t>rd</m:t>
            </m:r>
          </m:sup>
        </m:sSup>
      </m:oMath>
      <w:r w:rsidRPr="006D6F79">
        <w:rPr>
          <w:spacing w:val="1"/>
        </w:rPr>
        <w:t xml:space="preserve"> Edition</w:t>
      </w:r>
      <w:r>
        <w:rPr>
          <w:spacing w:val="1"/>
        </w:rPr>
        <w:t xml:space="preserve"> by</w:t>
      </w:r>
      <w:r w:rsidRPr="006D6F79">
        <w:rPr>
          <w:spacing w:val="1"/>
        </w:rPr>
        <w:t xml:space="preserve"> John F. </w:t>
      </w:r>
      <w:proofErr w:type="spellStart"/>
      <w:r w:rsidRPr="006D6F79">
        <w:rPr>
          <w:spacing w:val="1"/>
        </w:rPr>
        <w:t>Wakerly</w:t>
      </w:r>
      <w:proofErr w:type="spellEnd"/>
    </w:p>
    <w:p w:rsidR="0022737D" w:rsidRDefault="0022737D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F62965" w:rsidP="00A84A9F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="004D4879">
        <w:t>EE</w:t>
      </w:r>
      <w:r w:rsidR="004A75EB">
        <w:t xml:space="preserve"> </w:t>
      </w:r>
      <w:r w:rsidR="004D4879">
        <w:t>220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4879">
        <w:rPr>
          <w:b/>
        </w:rPr>
        <w:tab/>
      </w:r>
      <w:r>
        <w:rPr>
          <w:b/>
        </w:rPr>
        <w:t xml:space="preserve">Course title: </w:t>
      </w:r>
      <w:r w:rsidR="004D4879">
        <w:t>Digital Logic Design</w:t>
      </w:r>
    </w:p>
    <w:tbl>
      <w:tblPr>
        <w:tblStyle w:val="TableGrid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0"/>
        <w:gridCol w:w="2408"/>
      </w:tblGrid>
      <w:tr w:rsidR="00862937" w:rsidTr="00951A02">
        <w:trPr>
          <w:trHeight w:val="1440"/>
        </w:trPr>
        <w:tc>
          <w:tcPr>
            <w:tcW w:w="1186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6B4C75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Lecture</w:t>
            </w:r>
          </w:p>
        </w:tc>
        <w:tc>
          <w:tcPr>
            <w:tcW w:w="620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08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791CEC">
        <w:trPr>
          <w:trHeight w:val="1152"/>
        </w:trPr>
        <w:tc>
          <w:tcPr>
            <w:tcW w:w="1186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5E7A4F">
            <w:pPr>
              <w:jc w:val="center"/>
            </w:pPr>
            <w:r>
              <w:t>1</w:t>
            </w:r>
          </w:p>
        </w:tc>
        <w:tc>
          <w:tcPr>
            <w:tcW w:w="6200" w:type="dxa"/>
          </w:tcPr>
          <w:p w:rsidR="0001799C" w:rsidRPr="00E70AF6" w:rsidRDefault="0001799C" w:rsidP="00024EB3">
            <w:pPr>
              <w:jc w:val="both"/>
            </w:pPr>
          </w:p>
          <w:p w:rsidR="005E7A4F" w:rsidRDefault="005E7A4F" w:rsidP="005E7A4F">
            <w:pPr>
              <w:rPr>
                <w:rFonts w:asciiTheme="minorHAnsi" w:hAnsiTheme="minorHAnsi"/>
              </w:rPr>
            </w:pPr>
          </w:p>
          <w:p w:rsidR="00330F75" w:rsidRPr="005E7A4F" w:rsidRDefault="005E7A4F" w:rsidP="005E7A4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E7A4F">
              <w:t>Introduction to digital logic</w:t>
            </w:r>
          </w:p>
        </w:tc>
        <w:tc>
          <w:tcPr>
            <w:tcW w:w="2408" w:type="dxa"/>
          </w:tcPr>
          <w:p w:rsidR="006E0836" w:rsidRDefault="006E0836" w:rsidP="001C5B69">
            <w:pPr>
              <w:spacing w:line="480" w:lineRule="auto"/>
            </w:pPr>
          </w:p>
          <w:p w:rsidR="00024EB3" w:rsidRDefault="007541A0" w:rsidP="00FC5CB5">
            <w:pPr>
              <w:jc w:val="both"/>
            </w:pPr>
            <w:r>
              <w:t>TB: Article</w:t>
            </w:r>
            <w:r w:rsidR="005E7A4F" w:rsidRPr="005E7A4F">
              <w:t xml:space="preserve"> 1.1</w:t>
            </w:r>
          </w:p>
        </w:tc>
      </w:tr>
      <w:tr w:rsidR="00024EB3" w:rsidTr="00791CEC">
        <w:trPr>
          <w:trHeight w:val="1152"/>
        </w:trPr>
        <w:tc>
          <w:tcPr>
            <w:tcW w:w="1186" w:type="dxa"/>
          </w:tcPr>
          <w:p w:rsidR="00024EB3" w:rsidRDefault="00024EB3" w:rsidP="000E3B44">
            <w:pPr>
              <w:autoSpaceDE w:val="0"/>
              <w:autoSpaceDN w:val="0"/>
              <w:adjustRightInd w:val="0"/>
            </w:pPr>
          </w:p>
          <w:p w:rsidR="000E3B44" w:rsidRDefault="000E3B44" w:rsidP="000E3B44">
            <w:pPr>
              <w:autoSpaceDE w:val="0"/>
              <w:autoSpaceDN w:val="0"/>
              <w:adjustRightInd w:val="0"/>
              <w:jc w:val="center"/>
            </w:pPr>
          </w:p>
          <w:p w:rsidR="00024EB3" w:rsidRDefault="00FC5CB5" w:rsidP="000E3B44">
            <w:pPr>
              <w:autoSpaceDE w:val="0"/>
              <w:autoSpaceDN w:val="0"/>
              <w:adjustRightInd w:val="0"/>
              <w:jc w:val="center"/>
            </w:pPr>
            <w:r>
              <w:t>2-</w:t>
            </w:r>
            <w:r w:rsidR="000D55D2">
              <w:t>3</w:t>
            </w:r>
          </w:p>
        </w:tc>
        <w:tc>
          <w:tcPr>
            <w:tcW w:w="6200" w:type="dxa"/>
          </w:tcPr>
          <w:p w:rsidR="000E3B44" w:rsidRPr="000E3B44" w:rsidRDefault="000E3B44" w:rsidP="000E3B44">
            <w:pPr>
              <w:autoSpaceDE w:val="0"/>
              <w:autoSpaceDN w:val="0"/>
              <w:adjustRightInd w:val="0"/>
            </w:pPr>
          </w:p>
          <w:p w:rsidR="000E3B44" w:rsidRPr="000E3B44" w:rsidRDefault="000E3B44" w:rsidP="000E3B44">
            <w:pPr>
              <w:autoSpaceDE w:val="0"/>
              <w:autoSpaceDN w:val="0"/>
              <w:adjustRightInd w:val="0"/>
            </w:pPr>
            <w:r w:rsidRPr="000E3B44">
              <w:t xml:space="preserve">Number Systems and Codes </w:t>
            </w:r>
          </w:p>
          <w:p w:rsidR="000E3B44" w:rsidRPr="000E3B44" w:rsidRDefault="000E3B44" w:rsidP="000E3B44">
            <w:pPr>
              <w:autoSpaceDE w:val="0"/>
              <w:autoSpaceDN w:val="0"/>
              <w:adjustRightInd w:val="0"/>
            </w:pPr>
            <w:r w:rsidRPr="000E3B44">
              <w:t>Binary storage and registers</w:t>
            </w:r>
          </w:p>
          <w:p w:rsidR="00BE3260" w:rsidRDefault="000E3B44" w:rsidP="000E3B44">
            <w:pPr>
              <w:autoSpaceDE w:val="0"/>
              <w:autoSpaceDN w:val="0"/>
              <w:adjustRightInd w:val="0"/>
              <w:jc w:val="both"/>
            </w:pPr>
            <w:r w:rsidRPr="000E3B44">
              <w:t>Binary logic</w:t>
            </w:r>
          </w:p>
        </w:tc>
        <w:tc>
          <w:tcPr>
            <w:tcW w:w="2408" w:type="dxa"/>
          </w:tcPr>
          <w:p w:rsidR="00BE3260" w:rsidRDefault="00BE3260" w:rsidP="000E3B44">
            <w:pPr>
              <w:autoSpaceDE w:val="0"/>
              <w:autoSpaceDN w:val="0"/>
              <w:adjustRightInd w:val="0"/>
            </w:pPr>
          </w:p>
          <w:p w:rsidR="005121B1" w:rsidRDefault="005121B1" w:rsidP="000E3B44">
            <w:pPr>
              <w:autoSpaceDE w:val="0"/>
              <w:autoSpaceDN w:val="0"/>
              <w:adjustRightInd w:val="0"/>
            </w:pPr>
          </w:p>
          <w:p w:rsidR="00024EB3" w:rsidRDefault="000E3B44" w:rsidP="000E3B44">
            <w:pPr>
              <w:autoSpaceDE w:val="0"/>
              <w:autoSpaceDN w:val="0"/>
              <w:adjustRightInd w:val="0"/>
            </w:pPr>
            <w:r w:rsidRPr="000E3B44">
              <w:t>TB: Articles 1.2-1.9</w:t>
            </w:r>
          </w:p>
        </w:tc>
      </w:tr>
      <w:tr w:rsidR="006F5EDF" w:rsidTr="00791CEC">
        <w:trPr>
          <w:trHeight w:val="1152"/>
        </w:trPr>
        <w:tc>
          <w:tcPr>
            <w:tcW w:w="1186" w:type="dxa"/>
          </w:tcPr>
          <w:p w:rsidR="006F5EDF" w:rsidRDefault="006F5EDF" w:rsidP="00FF05F0">
            <w:pPr>
              <w:autoSpaceDE w:val="0"/>
              <w:autoSpaceDN w:val="0"/>
              <w:adjustRightInd w:val="0"/>
            </w:pPr>
          </w:p>
          <w:p w:rsidR="00FF05F0" w:rsidRDefault="00FF05F0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Default="006F5EDF" w:rsidP="00FF05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00" w:type="dxa"/>
          </w:tcPr>
          <w:p w:rsidR="006F5EDF" w:rsidRPr="00FF05F0" w:rsidRDefault="006F5EDF" w:rsidP="00FF05F0">
            <w:pPr>
              <w:autoSpaceDE w:val="0"/>
              <w:autoSpaceDN w:val="0"/>
              <w:adjustRightInd w:val="0"/>
            </w:pPr>
          </w:p>
          <w:p w:rsidR="006F5EDF" w:rsidRPr="00FF05F0" w:rsidRDefault="006F5EDF" w:rsidP="00FF05F0">
            <w:pPr>
              <w:autoSpaceDE w:val="0"/>
              <w:autoSpaceDN w:val="0"/>
              <w:adjustRightInd w:val="0"/>
            </w:pPr>
          </w:p>
          <w:p w:rsidR="006F5EDF" w:rsidRPr="00FF05F0" w:rsidRDefault="006F5EDF" w:rsidP="00FF05F0">
            <w:pPr>
              <w:autoSpaceDE w:val="0"/>
              <w:autoSpaceDN w:val="0"/>
              <w:adjustRightInd w:val="0"/>
            </w:pPr>
            <w:r w:rsidRPr="00FF05F0">
              <w:t xml:space="preserve">Boolean Algebra </w:t>
            </w:r>
          </w:p>
          <w:p w:rsidR="006F5EDF" w:rsidRPr="00FF05F0" w:rsidRDefault="006F5EDF" w:rsidP="00FF05F0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6F5EDF" w:rsidRPr="00FF05F0" w:rsidRDefault="006F5EDF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Pr="00FF05F0" w:rsidRDefault="006F5EDF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Pr="00FF05F0" w:rsidRDefault="00381705" w:rsidP="00FF05F0">
            <w:pPr>
              <w:autoSpaceDE w:val="0"/>
              <w:autoSpaceDN w:val="0"/>
              <w:adjustRightInd w:val="0"/>
            </w:pPr>
            <w:r w:rsidRPr="00FF05F0">
              <w:t>TB: Articles</w:t>
            </w:r>
            <w:r w:rsidR="006F5EDF" w:rsidRPr="00FF05F0">
              <w:t xml:space="preserve"> 2.1-2.4</w:t>
            </w:r>
          </w:p>
        </w:tc>
      </w:tr>
      <w:tr w:rsidR="004B5920" w:rsidTr="00791CEC">
        <w:trPr>
          <w:trHeight w:val="1152"/>
        </w:trPr>
        <w:tc>
          <w:tcPr>
            <w:tcW w:w="1186" w:type="dxa"/>
          </w:tcPr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</w:p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</w:p>
          <w:p w:rsidR="004B5920" w:rsidRPr="004B5920" w:rsidRDefault="004B5920" w:rsidP="004B5920">
            <w:pPr>
              <w:autoSpaceDE w:val="0"/>
              <w:autoSpaceDN w:val="0"/>
              <w:adjustRightInd w:val="0"/>
              <w:jc w:val="center"/>
            </w:pPr>
            <w:r w:rsidRPr="004B5920">
              <w:t>5-6</w:t>
            </w:r>
          </w:p>
        </w:tc>
        <w:tc>
          <w:tcPr>
            <w:tcW w:w="6200" w:type="dxa"/>
          </w:tcPr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</w:p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  <w:r w:rsidRPr="004B5920">
              <w:t>Canonical and standard forms</w:t>
            </w:r>
          </w:p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  <w:r w:rsidRPr="004B5920">
              <w:t>Other logic operations</w:t>
            </w:r>
          </w:p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</w:p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</w:p>
          <w:p w:rsidR="004B5920" w:rsidRPr="004B5920" w:rsidRDefault="004B5920" w:rsidP="004B5920">
            <w:pPr>
              <w:autoSpaceDE w:val="0"/>
              <w:autoSpaceDN w:val="0"/>
              <w:adjustRightInd w:val="0"/>
            </w:pPr>
            <w:r>
              <w:t>TB: Articles</w:t>
            </w:r>
            <w:r w:rsidRPr="004B5920">
              <w:t xml:space="preserve"> 2.5-2.8</w:t>
            </w:r>
          </w:p>
        </w:tc>
      </w:tr>
      <w:tr w:rsidR="004B21A0" w:rsidTr="00791CEC">
        <w:trPr>
          <w:trHeight w:val="1152"/>
        </w:trPr>
        <w:tc>
          <w:tcPr>
            <w:tcW w:w="1186" w:type="dxa"/>
          </w:tcPr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</w:p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</w:p>
          <w:p w:rsidR="004B21A0" w:rsidRPr="004B21A0" w:rsidRDefault="004B21A0" w:rsidP="004B21A0">
            <w:pPr>
              <w:autoSpaceDE w:val="0"/>
              <w:autoSpaceDN w:val="0"/>
              <w:adjustRightInd w:val="0"/>
              <w:jc w:val="center"/>
            </w:pPr>
            <w:r w:rsidRPr="004B21A0">
              <w:t>7</w:t>
            </w:r>
          </w:p>
        </w:tc>
        <w:tc>
          <w:tcPr>
            <w:tcW w:w="6200" w:type="dxa"/>
          </w:tcPr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</w:p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</w:p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  <w:r w:rsidRPr="004B21A0">
              <w:t>The map method</w:t>
            </w:r>
          </w:p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</w:p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</w:p>
          <w:p w:rsidR="004B21A0" w:rsidRPr="004B21A0" w:rsidRDefault="004B21A0" w:rsidP="004B21A0">
            <w:pPr>
              <w:autoSpaceDE w:val="0"/>
              <w:autoSpaceDN w:val="0"/>
              <w:adjustRightInd w:val="0"/>
            </w:pPr>
            <w:r>
              <w:t>TB: Articles</w:t>
            </w:r>
            <w:r w:rsidRPr="004B21A0">
              <w:t xml:space="preserve"> 3.1-3.3</w:t>
            </w:r>
          </w:p>
        </w:tc>
      </w:tr>
      <w:tr w:rsidR="00361327" w:rsidTr="00791CEC">
        <w:trPr>
          <w:trHeight w:val="1152"/>
        </w:trPr>
        <w:tc>
          <w:tcPr>
            <w:tcW w:w="1186" w:type="dxa"/>
          </w:tcPr>
          <w:p w:rsidR="006C26FD" w:rsidRDefault="006C26FD" w:rsidP="00361327">
            <w:pPr>
              <w:autoSpaceDE w:val="0"/>
              <w:autoSpaceDN w:val="0"/>
              <w:adjustRightInd w:val="0"/>
            </w:pPr>
          </w:p>
          <w:p w:rsidR="006C26FD" w:rsidRDefault="006C26FD" w:rsidP="00361327">
            <w:pPr>
              <w:autoSpaceDE w:val="0"/>
              <w:autoSpaceDN w:val="0"/>
              <w:adjustRightInd w:val="0"/>
            </w:pPr>
          </w:p>
          <w:p w:rsidR="00361327" w:rsidRPr="00361327" w:rsidRDefault="00361327" w:rsidP="006C26FD">
            <w:pPr>
              <w:autoSpaceDE w:val="0"/>
              <w:autoSpaceDN w:val="0"/>
              <w:adjustRightInd w:val="0"/>
              <w:jc w:val="center"/>
            </w:pPr>
            <w:r w:rsidRPr="00361327">
              <w:t>8-9</w:t>
            </w:r>
          </w:p>
        </w:tc>
        <w:tc>
          <w:tcPr>
            <w:tcW w:w="6200" w:type="dxa"/>
          </w:tcPr>
          <w:p w:rsidR="006C26FD" w:rsidRDefault="006C26FD" w:rsidP="00361327">
            <w:pPr>
              <w:autoSpaceDE w:val="0"/>
              <w:autoSpaceDN w:val="0"/>
              <w:adjustRightInd w:val="0"/>
            </w:pPr>
          </w:p>
          <w:p w:rsidR="00361327" w:rsidRPr="00361327" w:rsidRDefault="00361327" w:rsidP="00361327">
            <w:pPr>
              <w:autoSpaceDE w:val="0"/>
              <w:autoSpaceDN w:val="0"/>
              <w:adjustRightInd w:val="0"/>
            </w:pPr>
            <w:r w:rsidRPr="00361327">
              <w:t>Product of Sum simplification</w:t>
            </w:r>
          </w:p>
          <w:p w:rsidR="00361327" w:rsidRPr="00361327" w:rsidRDefault="00361327" w:rsidP="00361327">
            <w:pPr>
              <w:autoSpaceDE w:val="0"/>
              <w:autoSpaceDN w:val="0"/>
              <w:adjustRightInd w:val="0"/>
            </w:pPr>
            <w:r w:rsidRPr="00361327">
              <w:t xml:space="preserve">NAND,NOR and XOR Implementation </w:t>
            </w:r>
          </w:p>
          <w:p w:rsidR="00361327" w:rsidRPr="00361327" w:rsidRDefault="00361327" w:rsidP="00361327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6C26FD" w:rsidRDefault="006C26FD" w:rsidP="00361327">
            <w:pPr>
              <w:autoSpaceDE w:val="0"/>
              <w:autoSpaceDN w:val="0"/>
              <w:adjustRightInd w:val="0"/>
            </w:pPr>
          </w:p>
          <w:p w:rsidR="006C26FD" w:rsidRDefault="006C26FD" w:rsidP="00361327">
            <w:pPr>
              <w:autoSpaceDE w:val="0"/>
              <w:autoSpaceDN w:val="0"/>
              <w:adjustRightInd w:val="0"/>
            </w:pPr>
          </w:p>
          <w:p w:rsidR="00361327" w:rsidRPr="00361327" w:rsidRDefault="00361327" w:rsidP="00361327">
            <w:pPr>
              <w:autoSpaceDE w:val="0"/>
              <w:autoSpaceDN w:val="0"/>
              <w:adjustRightInd w:val="0"/>
            </w:pPr>
            <w:r>
              <w:t>TB: Articles</w:t>
            </w:r>
            <w:r w:rsidRPr="00361327">
              <w:t xml:space="preserve"> 3.5-3.9</w:t>
            </w:r>
          </w:p>
        </w:tc>
      </w:tr>
      <w:tr w:rsidR="00297E34" w:rsidTr="00791CEC">
        <w:trPr>
          <w:trHeight w:val="1152"/>
        </w:trPr>
        <w:tc>
          <w:tcPr>
            <w:tcW w:w="1186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Pr="00297E34" w:rsidRDefault="00297E34" w:rsidP="00297E34">
            <w:pPr>
              <w:autoSpaceDE w:val="0"/>
              <w:autoSpaceDN w:val="0"/>
              <w:adjustRightInd w:val="0"/>
              <w:jc w:val="center"/>
            </w:pPr>
            <w:r w:rsidRPr="00297E34">
              <w:t>10-11</w:t>
            </w:r>
          </w:p>
        </w:tc>
        <w:tc>
          <w:tcPr>
            <w:tcW w:w="6200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Pr="00297E34" w:rsidRDefault="00297E34" w:rsidP="00297E34">
            <w:pPr>
              <w:autoSpaceDE w:val="0"/>
              <w:autoSpaceDN w:val="0"/>
              <w:adjustRightInd w:val="0"/>
            </w:pPr>
            <w:r w:rsidRPr="00297E34">
              <w:t xml:space="preserve">Combinational logic </w:t>
            </w:r>
          </w:p>
          <w:p w:rsidR="00297E34" w:rsidRPr="00297E34" w:rsidRDefault="00297E34" w:rsidP="00297E34">
            <w:pPr>
              <w:autoSpaceDE w:val="0"/>
              <w:autoSpaceDN w:val="0"/>
              <w:adjustRightInd w:val="0"/>
            </w:pPr>
            <w:r w:rsidRPr="00297E34">
              <w:t xml:space="preserve">Analysis, Design of combinational logic </w:t>
            </w:r>
          </w:p>
          <w:p w:rsidR="00297E34" w:rsidRPr="00297E34" w:rsidRDefault="00297E34" w:rsidP="00297E34">
            <w:pPr>
              <w:autoSpaceDE w:val="0"/>
              <w:autoSpaceDN w:val="0"/>
              <w:adjustRightInd w:val="0"/>
            </w:pPr>
            <w:r w:rsidRPr="00297E34">
              <w:t xml:space="preserve">Adder/ </w:t>
            </w:r>
            <w:proofErr w:type="spellStart"/>
            <w:r w:rsidRPr="00297E34">
              <w:t>Subtractor</w:t>
            </w:r>
            <w:proofErr w:type="spellEnd"/>
          </w:p>
        </w:tc>
        <w:tc>
          <w:tcPr>
            <w:tcW w:w="2408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Pr="00297E34" w:rsidRDefault="00297E34" w:rsidP="00297E34">
            <w:pPr>
              <w:autoSpaceDE w:val="0"/>
              <w:autoSpaceDN w:val="0"/>
              <w:adjustRightInd w:val="0"/>
            </w:pPr>
            <w:r>
              <w:t>TB: Articles</w:t>
            </w:r>
            <w:r w:rsidRPr="00297E34">
              <w:t xml:space="preserve"> 4.1-4.5</w:t>
            </w:r>
          </w:p>
        </w:tc>
      </w:tr>
      <w:tr w:rsidR="00297E34" w:rsidTr="00791CEC">
        <w:trPr>
          <w:trHeight w:val="1152"/>
        </w:trPr>
        <w:tc>
          <w:tcPr>
            <w:tcW w:w="1186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Pr="00297E34" w:rsidRDefault="00297E34" w:rsidP="00297E34">
            <w:pPr>
              <w:autoSpaceDE w:val="0"/>
              <w:autoSpaceDN w:val="0"/>
              <w:adjustRightInd w:val="0"/>
              <w:jc w:val="center"/>
            </w:pPr>
            <w:r w:rsidRPr="00297E34">
              <w:t>12-13</w:t>
            </w:r>
          </w:p>
        </w:tc>
        <w:tc>
          <w:tcPr>
            <w:tcW w:w="6200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6803D6" w:rsidRDefault="006803D6" w:rsidP="00297E34">
            <w:pPr>
              <w:autoSpaceDE w:val="0"/>
              <w:autoSpaceDN w:val="0"/>
              <w:adjustRightInd w:val="0"/>
            </w:pPr>
            <w:r>
              <w:t>Decimal adder</w:t>
            </w:r>
          </w:p>
          <w:p w:rsidR="006803D6" w:rsidRDefault="006803D6" w:rsidP="00297E34">
            <w:pPr>
              <w:autoSpaceDE w:val="0"/>
              <w:autoSpaceDN w:val="0"/>
              <w:adjustRightInd w:val="0"/>
            </w:pPr>
            <w:r>
              <w:t>Binary multiplier</w:t>
            </w:r>
          </w:p>
          <w:p w:rsidR="00297E34" w:rsidRPr="00297E34" w:rsidRDefault="00297E34" w:rsidP="00297E34">
            <w:pPr>
              <w:autoSpaceDE w:val="0"/>
              <w:autoSpaceDN w:val="0"/>
              <w:adjustRightInd w:val="0"/>
            </w:pPr>
            <w:r w:rsidRPr="00297E34">
              <w:t>Magnitude comparator</w:t>
            </w:r>
          </w:p>
        </w:tc>
        <w:tc>
          <w:tcPr>
            <w:tcW w:w="2408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Pr="00297E34" w:rsidRDefault="00297E34" w:rsidP="00297E34">
            <w:pPr>
              <w:autoSpaceDE w:val="0"/>
              <w:autoSpaceDN w:val="0"/>
              <w:adjustRightInd w:val="0"/>
            </w:pPr>
            <w:r>
              <w:t>TB: Articles</w:t>
            </w:r>
            <w:r w:rsidRPr="00297E34">
              <w:t xml:space="preserve"> 4.6-4.8</w:t>
            </w:r>
          </w:p>
        </w:tc>
      </w:tr>
      <w:tr w:rsidR="00297E34" w:rsidTr="00791CEC">
        <w:trPr>
          <w:trHeight w:val="1152"/>
        </w:trPr>
        <w:tc>
          <w:tcPr>
            <w:tcW w:w="1186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Pr="00297E34" w:rsidRDefault="00297E34" w:rsidP="00297E34">
            <w:pPr>
              <w:autoSpaceDE w:val="0"/>
              <w:autoSpaceDN w:val="0"/>
              <w:adjustRightInd w:val="0"/>
              <w:jc w:val="center"/>
            </w:pPr>
            <w:r w:rsidRPr="00297E34">
              <w:t>14</w:t>
            </w:r>
          </w:p>
        </w:tc>
        <w:tc>
          <w:tcPr>
            <w:tcW w:w="6200" w:type="dxa"/>
          </w:tcPr>
          <w:p w:rsidR="006803D6" w:rsidRDefault="006803D6" w:rsidP="00297E34">
            <w:pPr>
              <w:autoSpaceDE w:val="0"/>
              <w:autoSpaceDN w:val="0"/>
              <w:adjustRightInd w:val="0"/>
            </w:pPr>
          </w:p>
          <w:p w:rsidR="006803D6" w:rsidRDefault="00297E34" w:rsidP="00297E34">
            <w:pPr>
              <w:autoSpaceDE w:val="0"/>
              <w:autoSpaceDN w:val="0"/>
              <w:adjustRightInd w:val="0"/>
            </w:pPr>
            <w:r w:rsidRPr="00297E34">
              <w:t>Combinational logic</w:t>
            </w:r>
            <w:r w:rsidR="006803D6">
              <w:t xml:space="preserve"> Decoders</w:t>
            </w:r>
          </w:p>
          <w:p w:rsidR="006803D6" w:rsidRDefault="004D5291" w:rsidP="00297E34">
            <w:pPr>
              <w:autoSpaceDE w:val="0"/>
              <w:autoSpaceDN w:val="0"/>
              <w:adjustRightInd w:val="0"/>
            </w:pPr>
            <w:r>
              <w:t>Encoders</w:t>
            </w:r>
          </w:p>
          <w:p w:rsidR="00297E34" w:rsidRPr="00297E34" w:rsidRDefault="004D5291" w:rsidP="00297E34">
            <w:pPr>
              <w:autoSpaceDE w:val="0"/>
              <w:autoSpaceDN w:val="0"/>
              <w:adjustRightInd w:val="0"/>
            </w:pPr>
            <w:r>
              <w:t>Multiplexer</w:t>
            </w:r>
            <w:r w:rsidR="006C6C11">
              <w:t>s</w:t>
            </w:r>
          </w:p>
        </w:tc>
        <w:tc>
          <w:tcPr>
            <w:tcW w:w="2408" w:type="dxa"/>
          </w:tcPr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Default="00297E34" w:rsidP="00297E34">
            <w:pPr>
              <w:autoSpaceDE w:val="0"/>
              <w:autoSpaceDN w:val="0"/>
              <w:adjustRightInd w:val="0"/>
            </w:pPr>
          </w:p>
          <w:p w:rsidR="00297E34" w:rsidRPr="00297E34" w:rsidRDefault="00297E34" w:rsidP="00297E34">
            <w:pPr>
              <w:autoSpaceDE w:val="0"/>
              <w:autoSpaceDN w:val="0"/>
              <w:adjustRightInd w:val="0"/>
            </w:pPr>
            <w:r>
              <w:t>TB: Articles</w:t>
            </w:r>
            <w:r w:rsidRPr="00297E34">
              <w:t xml:space="preserve"> 4.9-4.11</w:t>
            </w:r>
          </w:p>
        </w:tc>
      </w:tr>
      <w:tr w:rsidR="00297E34" w:rsidTr="009F1752">
        <w:trPr>
          <w:trHeight w:val="1152"/>
        </w:trPr>
        <w:tc>
          <w:tcPr>
            <w:tcW w:w="1186" w:type="dxa"/>
          </w:tcPr>
          <w:p w:rsidR="00297E34" w:rsidRDefault="00297E34" w:rsidP="00A84A9F">
            <w:pPr>
              <w:spacing w:line="480" w:lineRule="auto"/>
            </w:pPr>
          </w:p>
          <w:p w:rsidR="00297E34" w:rsidRDefault="00FC5CB5" w:rsidP="008838D0">
            <w:pPr>
              <w:spacing w:line="480" w:lineRule="auto"/>
              <w:jc w:val="center"/>
            </w:pPr>
            <w:r>
              <w:t>15-</w:t>
            </w:r>
            <w:r w:rsidR="00297E34">
              <w:t>16</w:t>
            </w:r>
          </w:p>
        </w:tc>
        <w:tc>
          <w:tcPr>
            <w:tcW w:w="6200" w:type="dxa"/>
          </w:tcPr>
          <w:p w:rsidR="00297E34" w:rsidRDefault="00297E34" w:rsidP="00080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1"/>
              </w:rPr>
            </w:pPr>
          </w:p>
          <w:p w:rsidR="0034772B" w:rsidRDefault="0034772B" w:rsidP="0034772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1"/>
              </w:rPr>
            </w:pPr>
          </w:p>
          <w:p w:rsidR="00297E34" w:rsidRPr="0034772B" w:rsidRDefault="00297E34" w:rsidP="0034772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</w:tc>
        <w:tc>
          <w:tcPr>
            <w:tcW w:w="2408" w:type="dxa"/>
          </w:tcPr>
          <w:p w:rsidR="00297E34" w:rsidRDefault="00297E34" w:rsidP="00A84A9F">
            <w:pPr>
              <w:spacing w:line="480" w:lineRule="auto"/>
            </w:pPr>
          </w:p>
        </w:tc>
      </w:tr>
    </w:tbl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212F19" w:rsidTr="006F4250">
        <w:trPr>
          <w:trHeight w:val="1152"/>
        </w:trPr>
        <w:tc>
          <w:tcPr>
            <w:tcW w:w="1186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212F19">
              <w:t>17-18</w:t>
            </w:r>
          </w:p>
        </w:tc>
        <w:tc>
          <w:tcPr>
            <w:tcW w:w="6201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 xml:space="preserve">Synchronous Sequential logic 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 xml:space="preserve">Latches/Flip-flops 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BD0E99" w:rsidP="00212F19">
            <w:pPr>
              <w:autoSpaceDE w:val="0"/>
              <w:autoSpaceDN w:val="0"/>
              <w:adjustRightInd w:val="0"/>
            </w:pPr>
            <w:r>
              <w:t>TB: Articles</w:t>
            </w:r>
            <w:r w:rsidR="00212F19" w:rsidRPr="00212F19">
              <w:t xml:space="preserve"> 5.1-5.4</w:t>
            </w:r>
          </w:p>
        </w:tc>
      </w:tr>
      <w:tr w:rsidR="00212F19" w:rsidTr="006F4250">
        <w:trPr>
          <w:trHeight w:val="1152"/>
        </w:trPr>
        <w:tc>
          <w:tcPr>
            <w:tcW w:w="1186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212F19">
              <w:t>19-22</w:t>
            </w:r>
          </w:p>
        </w:tc>
        <w:tc>
          <w:tcPr>
            <w:tcW w:w="6201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>Analysis of clocked sequential circuits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>State reduction and assignment and Design procedure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BD0E99" w:rsidP="00212F19">
            <w:pPr>
              <w:autoSpaceDE w:val="0"/>
              <w:autoSpaceDN w:val="0"/>
              <w:adjustRightInd w:val="0"/>
            </w:pPr>
            <w:r>
              <w:t>TB: Articles</w:t>
            </w:r>
            <w:r w:rsidR="00265140">
              <w:t xml:space="preserve"> 5.5-</w:t>
            </w:r>
            <w:r w:rsidR="00212F19" w:rsidRPr="00212F19">
              <w:t>5.7</w:t>
            </w:r>
          </w:p>
        </w:tc>
      </w:tr>
      <w:tr w:rsidR="00212F19" w:rsidTr="006F4250">
        <w:trPr>
          <w:trHeight w:val="1152"/>
        </w:trPr>
        <w:tc>
          <w:tcPr>
            <w:tcW w:w="1186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212F19">
              <w:t>23-24</w:t>
            </w:r>
          </w:p>
        </w:tc>
        <w:tc>
          <w:tcPr>
            <w:tcW w:w="6201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 xml:space="preserve">Shift registers 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BD0E99" w:rsidP="00212F19">
            <w:pPr>
              <w:autoSpaceDE w:val="0"/>
              <w:autoSpaceDN w:val="0"/>
              <w:adjustRightInd w:val="0"/>
            </w:pPr>
            <w:r>
              <w:t>TB: Articles</w:t>
            </w:r>
            <w:r w:rsidR="00212F19" w:rsidRPr="00212F19">
              <w:t xml:space="preserve"> 6.1-6.2</w:t>
            </w:r>
          </w:p>
        </w:tc>
      </w:tr>
      <w:tr w:rsidR="00212F19" w:rsidTr="006F4250">
        <w:trPr>
          <w:trHeight w:val="1152"/>
        </w:trPr>
        <w:tc>
          <w:tcPr>
            <w:tcW w:w="1186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212F19">
              <w:t>25-27</w:t>
            </w:r>
          </w:p>
        </w:tc>
        <w:tc>
          <w:tcPr>
            <w:tcW w:w="6201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>Ripple counters, Synchronous counters and Johnson counter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BD0E99" w:rsidP="00212F19">
            <w:pPr>
              <w:autoSpaceDE w:val="0"/>
              <w:autoSpaceDN w:val="0"/>
              <w:adjustRightInd w:val="0"/>
            </w:pPr>
            <w:r>
              <w:t>TB: Articles</w:t>
            </w:r>
            <w:r w:rsidR="00212F19" w:rsidRPr="00212F19">
              <w:t xml:space="preserve"> 6.3-6.5</w:t>
            </w:r>
          </w:p>
        </w:tc>
      </w:tr>
      <w:tr w:rsidR="00212F19" w:rsidTr="006F4250">
        <w:trPr>
          <w:trHeight w:val="1152"/>
        </w:trPr>
        <w:tc>
          <w:tcPr>
            <w:tcW w:w="1186" w:type="dxa"/>
          </w:tcPr>
          <w:p w:rsidR="00212F19" w:rsidRDefault="00212F19" w:rsidP="00212F19">
            <w:pPr>
              <w:autoSpaceDE w:val="0"/>
              <w:autoSpaceDN w:val="0"/>
              <w:adjustRightInd w:val="0"/>
              <w:jc w:val="center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  <w:jc w:val="center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212F19">
              <w:t>28-29</w:t>
            </w:r>
          </w:p>
        </w:tc>
        <w:tc>
          <w:tcPr>
            <w:tcW w:w="6201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>Memory and Programming logic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 xml:space="preserve">RAM,ROM,PLA,PAL </w:t>
            </w: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Default="00212F19" w:rsidP="00212F19">
            <w:pPr>
              <w:autoSpaceDE w:val="0"/>
              <w:autoSpaceDN w:val="0"/>
              <w:adjustRightInd w:val="0"/>
            </w:pPr>
          </w:p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>TB: Chapter 7</w:t>
            </w:r>
          </w:p>
        </w:tc>
      </w:tr>
      <w:tr w:rsidR="00212F19" w:rsidTr="00A1289D">
        <w:trPr>
          <w:trHeight w:val="1152"/>
        </w:trPr>
        <w:tc>
          <w:tcPr>
            <w:tcW w:w="1186" w:type="dxa"/>
            <w:vAlign w:val="center"/>
          </w:tcPr>
          <w:p w:rsidR="00212F19" w:rsidRPr="00212F19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212F19">
              <w:lastRenderedPageBreak/>
              <w:t>30</w:t>
            </w:r>
          </w:p>
        </w:tc>
        <w:tc>
          <w:tcPr>
            <w:tcW w:w="6201" w:type="dxa"/>
            <w:vAlign w:val="center"/>
          </w:tcPr>
          <w:p w:rsidR="00212F19" w:rsidRPr="00212F19" w:rsidRDefault="00212F19" w:rsidP="00212F19">
            <w:pPr>
              <w:autoSpaceDE w:val="0"/>
              <w:autoSpaceDN w:val="0"/>
              <w:adjustRightInd w:val="0"/>
            </w:pPr>
            <w:r w:rsidRPr="00212F19">
              <w:t>Review</w:t>
            </w:r>
          </w:p>
        </w:tc>
        <w:tc>
          <w:tcPr>
            <w:tcW w:w="2408" w:type="dxa"/>
          </w:tcPr>
          <w:p w:rsidR="00212F19" w:rsidRPr="00212F19" w:rsidRDefault="00212F19" w:rsidP="00212F1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212F19" w:rsidTr="006F4250">
        <w:trPr>
          <w:trHeight w:val="1152"/>
        </w:trPr>
        <w:tc>
          <w:tcPr>
            <w:tcW w:w="1186" w:type="dxa"/>
          </w:tcPr>
          <w:p w:rsidR="00212F19" w:rsidRDefault="00212F19" w:rsidP="001C5B69">
            <w:pPr>
              <w:spacing w:line="480" w:lineRule="auto"/>
            </w:pPr>
          </w:p>
          <w:p w:rsidR="00212F19" w:rsidRDefault="00212F19" w:rsidP="00617015">
            <w:pPr>
              <w:spacing w:line="480" w:lineRule="auto"/>
              <w:jc w:val="center"/>
            </w:pPr>
            <w:r>
              <w:t>31-32</w:t>
            </w:r>
          </w:p>
        </w:tc>
        <w:tc>
          <w:tcPr>
            <w:tcW w:w="6201" w:type="dxa"/>
          </w:tcPr>
          <w:p w:rsidR="00212F19" w:rsidRDefault="00212F19" w:rsidP="00472F03">
            <w:pPr>
              <w:pStyle w:val="NormalWeb"/>
              <w:spacing w:before="0" w:beforeAutospacing="0" w:after="0" w:afterAutospacing="0"/>
              <w:jc w:val="center"/>
            </w:pPr>
          </w:p>
          <w:p w:rsidR="00212F19" w:rsidRDefault="00212F19" w:rsidP="00617015">
            <w:pPr>
              <w:pStyle w:val="NormalWeb"/>
              <w:spacing w:before="0" w:beforeAutospacing="0" w:after="0" w:afterAutospacing="0"/>
              <w:rPr>
                <w:b/>
                <w:bCs/>
                <w:spacing w:val="1"/>
              </w:rPr>
            </w:pPr>
          </w:p>
          <w:p w:rsidR="00212F19" w:rsidRPr="00617015" w:rsidRDefault="00212F19" w:rsidP="00617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Final</w:t>
            </w:r>
            <w:r w:rsidRPr="00AA379E">
              <w:rPr>
                <w:b/>
                <w:bCs/>
                <w:spacing w:val="1"/>
              </w:rPr>
              <w:t xml:space="preserve"> Examination</w:t>
            </w:r>
          </w:p>
        </w:tc>
        <w:tc>
          <w:tcPr>
            <w:tcW w:w="2408" w:type="dxa"/>
          </w:tcPr>
          <w:p w:rsidR="00212F19" w:rsidRDefault="00212F19" w:rsidP="009348E2">
            <w:pPr>
              <w:spacing w:line="480" w:lineRule="auto"/>
            </w:pP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11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B0" w:rsidRDefault="00EC18B0" w:rsidP="00C43620">
      <w:pPr>
        <w:spacing w:after="0" w:line="240" w:lineRule="auto"/>
      </w:pPr>
      <w:r>
        <w:separator/>
      </w:r>
    </w:p>
  </w:endnote>
  <w:endnote w:type="continuationSeparator" w:id="0">
    <w:p w:rsidR="00EC18B0" w:rsidRDefault="00EC18B0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4F4A22">
      <w:fldChar w:fldCharType="begin"/>
    </w:r>
    <w:r w:rsidR="00B75173">
      <w:instrText xml:space="preserve"> PAGE   \* MERGEFORMAT </w:instrText>
    </w:r>
    <w:r w:rsidR="004F4A22">
      <w:fldChar w:fldCharType="separate"/>
    </w:r>
    <w:r w:rsidR="00523E1C">
      <w:rPr>
        <w:noProof/>
      </w:rPr>
      <w:t>1</w:t>
    </w:r>
    <w:r w:rsidR="004F4A22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B0" w:rsidRDefault="00EC18B0" w:rsidP="00C43620">
      <w:pPr>
        <w:spacing w:after="0" w:line="240" w:lineRule="auto"/>
      </w:pPr>
      <w:r>
        <w:separator/>
      </w:r>
    </w:p>
  </w:footnote>
  <w:footnote w:type="continuationSeparator" w:id="0">
    <w:p w:rsidR="00EC18B0" w:rsidRDefault="00EC18B0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1A"/>
    <w:multiLevelType w:val="hybridMultilevel"/>
    <w:tmpl w:val="33E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1331"/>
    <w:multiLevelType w:val="hybridMultilevel"/>
    <w:tmpl w:val="0F5EF1FA"/>
    <w:lvl w:ilvl="0" w:tplc="474A68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592F"/>
    <w:multiLevelType w:val="hybridMultilevel"/>
    <w:tmpl w:val="60506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5251"/>
    <w:multiLevelType w:val="hybridMultilevel"/>
    <w:tmpl w:val="2ED8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66A0"/>
    <w:multiLevelType w:val="hybridMultilevel"/>
    <w:tmpl w:val="B2922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620"/>
    <w:rsid w:val="000105D8"/>
    <w:rsid w:val="0001799C"/>
    <w:rsid w:val="00022A51"/>
    <w:rsid w:val="00023AE4"/>
    <w:rsid w:val="00024EB3"/>
    <w:rsid w:val="0003326E"/>
    <w:rsid w:val="00040EE0"/>
    <w:rsid w:val="00067D5E"/>
    <w:rsid w:val="00076BA7"/>
    <w:rsid w:val="00076C82"/>
    <w:rsid w:val="0008049B"/>
    <w:rsid w:val="000A602B"/>
    <w:rsid w:val="000A6E9A"/>
    <w:rsid w:val="000D4011"/>
    <w:rsid w:val="000D55D2"/>
    <w:rsid w:val="000D60B5"/>
    <w:rsid w:val="000E3B44"/>
    <w:rsid w:val="000E63DB"/>
    <w:rsid w:val="000F7202"/>
    <w:rsid w:val="00136171"/>
    <w:rsid w:val="00146C71"/>
    <w:rsid w:val="00170550"/>
    <w:rsid w:val="00192CEB"/>
    <w:rsid w:val="001B6CF7"/>
    <w:rsid w:val="001D7E54"/>
    <w:rsid w:val="001E2BC9"/>
    <w:rsid w:val="001F47CC"/>
    <w:rsid w:val="00205D7A"/>
    <w:rsid w:val="00210B8C"/>
    <w:rsid w:val="00212F19"/>
    <w:rsid w:val="0022737D"/>
    <w:rsid w:val="0023134B"/>
    <w:rsid w:val="002368AA"/>
    <w:rsid w:val="002369D4"/>
    <w:rsid w:val="00243901"/>
    <w:rsid w:val="00265140"/>
    <w:rsid w:val="00275249"/>
    <w:rsid w:val="00290B81"/>
    <w:rsid w:val="00297E34"/>
    <w:rsid w:val="002B2B93"/>
    <w:rsid w:val="002D5021"/>
    <w:rsid w:val="002F0BC2"/>
    <w:rsid w:val="002F0E59"/>
    <w:rsid w:val="002F5836"/>
    <w:rsid w:val="003111FE"/>
    <w:rsid w:val="003237F6"/>
    <w:rsid w:val="00324764"/>
    <w:rsid w:val="00330F75"/>
    <w:rsid w:val="00331AEE"/>
    <w:rsid w:val="00336DDE"/>
    <w:rsid w:val="0034772B"/>
    <w:rsid w:val="00352D9C"/>
    <w:rsid w:val="00361327"/>
    <w:rsid w:val="00374731"/>
    <w:rsid w:val="00381705"/>
    <w:rsid w:val="00397182"/>
    <w:rsid w:val="003A247E"/>
    <w:rsid w:val="003B0731"/>
    <w:rsid w:val="00432995"/>
    <w:rsid w:val="00434C00"/>
    <w:rsid w:val="0043623D"/>
    <w:rsid w:val="00446AE8"/>
    <w:rsid w:val="004532CA"/>
    <w:rsid w:val="00472F03"/>
    <w:rsid w:val="00497D2C"/>
    <w:rsid w:val="004A75EB"/>
    <w:rsid w:val="004B21A0"/>
    <w:rsid w:val="004B5920"/>
    <w:rsid w:val="004D4879"/>
    <w:rsid w:val="004D5291"/>
    <w:rsid w:val="004F4A22"/>
    <w:rsid w:val="005121B1"/>
    <w:rsid w:val="005179EF"/>
    <w:rsid w:val="00523E1C"/>
    <w:rsid w:val="0052497D"/>
    <w:rsid w:val="00543646"/>
    <w:rsid w:val="005647A6"/>
    <w:rsid w:val="0057151F"/>
    <w:rsid w:val="005813FA"/>
    <w:rsid w:val="0058321A"/>
    <w:rsid w:val="005E7A4F"/>
    <w:rsid w:val="005F6656"/>
    <w:rsid w:val="0060300A"/>
    <w:rsid w:val="00617015"/>
    <w:rsid w:val="00630BF1"/>
    <w:rsid w:val="0066201C"/>
    <w:rsid w:val="00667A4A"/>
    <w:rsid w:val="006803D6"/>
    <w:rsid w:val="00682BBC"/>
    <w:rsid w:val="006857A6"/>
    <w:rsid w:val="006859A2"/>
    <w:rsid w:val="006B40FD"/>
    <w:rsid w:val="006B4C75"/>
    <w:rsid w:val="006C15E3"/>
    <w:rsid w:val="006C26FD"/>
    <w:rsid w:val="006C6C11"/>
    <w:rsid w:val="006D6F79"/>
    <w:rsid w:val="006E0836"/>
    <w:rsid w:val="006F0D75"/>
    <w:rsid w:val="006F21AC"/>
    <w:rsid w:val="006F4250"/>
    <w:rsid w:val="006F5EDF"/>
    <w:rsid w:val="00712A8F"/>
    <w:rsid w:val="00716999"/>
    <w:rsid w:val="007357F2"/>
    <w:rsid w:val="007541A0"/>
    <w:rsid w:val="0078114A"/>
    <w:rsid w:val="00791710"/>
    <w:rsid w:val="00791CEC"/>
    <w:rsid w:val="007A101E"/>
    <w:rsid w:val="007A2816"/>
    <w:rsid w:val="007B4962"/>
    <w:rsid w:val="007C53FD"/>
    <w:rsid w:val="007E71B0"/>
    <w:rsid w:val="007F49FD"/>
    <w:rsid w:val="00806843"/>
    <w:rsid w:val="00807273"/>
    <w:rsid w:val="0083201A"/>
    <w:rsid w:val="008465E8"/>
    <w:rsid w:val="008555D6"/>
    <w:rsid w:val="00862937"/>
    <w:rsid w:val="008838D0"/>
    <w:rsid w:val="00892D6D"/>
    <w:rsid w:val="00892F73"/>
    <w:rsid w:val="008932C3"/>
    <w:rsid w:val="008C6705"/>
    <w:rsid w:val="008F3175"/>
    <w:rsid w:val="00903CE8"/>
    <w:rsid w:val="00911252"/>
    <w:rsid w:val="0092790E"/>
    <w:rsid w:val="009348E2"/>
    <w:rsid w:val="009420FA"/>
    <w:rsid w:val="00951A02"/>
    <w:rsid w:val="009957F8"/>
    <w:rsid w:val="009972E3"/>
    <w:rsid w:val="009C4F70"/>
    <w:rsid w:val="009D108A"/>
    <w:rsid w:val="009F1752"/>
    <w:rsid w:val="00A60FE9"/>
    <w:rsid w:val="00A84A9F"/>
    <w:rsid w:val="00AB0227"/>
    <w:rsid w:val="00AC78EB"/>
    <w:rsid w:val="00AE3B73"/>
    <w:rsid w:val="00AF0AF9"/>
    <w:rsid w:val="00AF1563"/>
    <w:rsid w:val="00AF4489"/>
    <w:rsid w:val="00B1004B"/>
    <w:rsid w:val="00B37632"/>
    <w:rsid w:val="00B5014B"/>
    <w:rsid w:val="00B66B7F"/>
    <w:rsid w:val="00B75173"/>
    <w:rsid w:val="00B75179"/>
    <w:rsid w:val="00B86A84"/>
    <w:rsid w:val="00BC2A71"/>
    <w:rsid w:val="00BD0E99"/>
    <w:rsid w:val="00BE3260"/>
    <w:rsid w:val="00BE7695"/>
    <w:rsid w:val="00C1511C"/>
    <w:rsid w:val="00C22460"/>
    <w:rsid w:val="00C23299"/>
    <w:rsid w:val="00C356CC"/>
    <w:rsid w:val="00C43620"/>
    <w:rsid w:val="00C64CD5"/>
    <w:rsid w:val="00C75732"/>
    <w:rsid w:val="00C76FB9"/>
    <w:rsid w:val="00C83A6D"/>
    <w:rsid w:val="00CB65BA"/>
    <w:rsid w:val="00CB6B8A"/>
    <w:rsid w:val="00CD5ED7"/>
    <w:rsid w:val="00CE201D"/>
    <w:rsid w:val="00D16C1C"/>
    <w:rsid w:val="00D17894"/>
    <w:rsid w:val="00D312E3"/>
    <w:rsid w:val="00D41E7A"/>
    <w:rsid w:val="00D43CD7"/>
    <w:rsid w:val="00D563C0"/>
    <w:rsid w:val="00D7019C"/>
    <w:rsid w:val="00D766FB"/>
    <w:rsid w:val="00D81706"/>
    <w:rsid w:val="00D8284D"/>
    <w:rsid w:val="00D84AEF"/>
    <w:rsid w:val="00D91207"/>
    <w:rsid w:val="00DA3373"/>
    <w:rsid w:val="00DA76E8"/>
    <w:rsid w:val="00DC5B4C"/>
    <w:rsid w:val="00DD0D56"/>
    <w:rsid w:val="00DD7A57"/>
    <w:rsid w:val="00DF6B9B"/>
    <w:rsid w:val="00E501E2"/>
    <w:rsid w:val="00E62C51"/>
    <w:rsid w:val="00E84ED3"/>
    <w:rsid w:val="00E850E3"/>
    <w:rsid w:val="00EA1598"/>
    <w:rsid w:val="00EA4CEE"/>
    <w:rsid w:val="00EB16F5"/>
    <w:rsid w:val="00EB2388"/>
    <w:rsid w:val="00EC18B0"/>
    <w:rsid w:val="00EC3C93"/>
    <w:rsid w:val="00ED6EF0"/>
    <w:rsid w:val="00EE2BBB"/>
    <w:rsid w:val="00F12A6D"/>
    <w:rsid w:val="00F55CFB"/>
    <w:rsid w:val="00F60626"/>
    <w:rsid w:val="00F62965"/>
    <w:rsid w:val="00F77C5F"/>
    <w:rsid w:val="00FA4202"/>
    <w:rsid w:val="00FA4C3A"/>
    <w:rsid w:val="00FB6648"/>
    <w:rsid w:val="00FC4377"/>
    <w:rsid w:val="00FC5CB5"/>
    <w:rsid w:val="00FD1AC5"/>
    <w:rsid w:val="00FD2942"/>
    <w:rsid w:val="00FD3043"/>
    <w:rsid w:val="00FE061F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yesha.iqbal@umt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ed.malik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AD9E-31A7-4C0E-8A05-D49FAC1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Admin</cp:lastModifiedBy>
  <cp:revision>180</cp:revision>
  <cp:lastPrinted>2014-07-25T06:02:00Z</cp:lastPrinted>
  <dcterms:created xsi:type="dcterms:W3CDTF">2014-02-13T15:35:00Z</dcterms:created>
  <dcterms:modified xsi:type="dcterms:W3CDTF">2015-01-02T14:24:00Z</dcterms:modified>
</cp:coreProperties>
</file>