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214ED2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504901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504901" w:rsidRDefault="00504901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504901" w:rsidRPr="00FD4D07" w:rsidRDefault="00504901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504901" w:rsidRPr="00451261" w:rsidRDefault="00504901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14ED2" w:rsidRDefault="00214ED2" w:rsidP="00A453C3"/>
        </w:tc>
        <w:tc>
          <w:tcPr>
            <w:tcW w:w="7272" w:type="dxa"/>
            <w:vAlign w:val="center"/>
          </w:tcPr>
          <w:p w:rsidR="00214ED2" w:rsidRPr="00FD4D07" w:rsidRDefault="00214ED2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F7319D" w:rsidRDefault="00F7319D" w:rsidP="00F7319D"/>
        </w:tc>
      </w:tr>
    </w:tbl>
    <w:p w:rsidR="00827E91" w:rsidRPr="00214ED2" w:rsidRDefault="00827E91" w:rsidP="00214ED2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E21894" w:rsidRPr="00214ED2">
        <w:rPr>
          <w:b/>
          <w:sz w:val="32"/>
          <w:szCs w:val="36"/>
        </w:rPr>
        <w:t>Withdrawal</w:t>
      </w:r>
      <w:r w:rsidRPr="00214ED2">
        <w:rPr>
          <w:b/>
          <w:sz w:val="32"/>
          <w:szCs w:val="36"/>
        </w:rPr>
        <w:t xml:space="preserve"> Form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757"/>
        <w:gridCol w:w="106"/>
        <w:gridCol w:w="169"/>
        <w:gridCol w:w="182"/>
        <w:gridCol w:w="357"/>
        <w:gridCol w:w="357"/>
        <w:gridCol w:w="83"/>
        <w:gridCol w:w="274"/>
        <w:gridCol w:w="358"/>
        <w:gridCol w:w="88"/>
        <w:gridCol w:w="271"/>
        <w:gridCol w:w="361"/>
        <w:gridCol w:w="358"/>
        <w:gridCol w:w="15"/>
        <w:gridCol w:w="343"/>
        <w:gridCol w:w="363"/>
        <w:gridCol w:w="96"/>
        <w:gridCol w:w="264"/>
        <w:gridCol w:w="158"/>
        <w:gridCol w:w="169"/>
        <w:gridCol w:w="482"/>
        <w:gridCol w:w="80"/>
        <w:gridCol w:w="695"/>
        <w:gridCol w:w="20"/>
        <w:gridCol w:w="15"/>
        <w:gridCol w:w="339"/>
        <w:gridCol w:w="346"/>
        <w:gridCol w:w="346"/>
        <w:gridCol w:w="346"/>
        <w:gridCol w:w="346"/>
        <w:gridCol w:w="51"/>
        <w:gridCol w:w="214"/>
        <w:gridCol w:w="81"/>
        <w:gridCol w:w="278"/>
        <w:gridCol w:w="73"/>
        <w:gridCol w:w="288"/>
        <w:gridCol w:w="58"/>
        <w:gridCol w:w="300"/>
        <w:gridCol w:w="46"/>
        <w:gridCol w:w="337"/>
        <w:gridCol w:w="9"/>
      </w:tblGrid>
      <w:tr w:rsidR="00D33DD5" w:rsidRPr="00827E91" w:rsidTr="00D33DD5">
        <w:trPr>
          <w:trHeight w:val="346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D5" w:rsidRPr="001A4AC1" w:rsidRDefault="00D33DD5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827E91" w:rsidTr="00D33DD5">
        <w:trPr>
          <w:gridAfter w:val="1"/>
          <w:wAfter w:w="9" w:type="dxa"/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827E91" w:rsidRDefault="00D33DD5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D5" w:rsidRPr="00827E91" w:rsidRDefault="00D33DD5" w:rsidP="00827E91">
            <w:pPr>
              <w:rPr>
                <w:sz w:val="20"/>
                <w:szCs w:val="20"/>
              </w:rPr>
            </w:pPr>
          </w:p>
        </w:tc>
      </w:tr>
      <w:tr w:rsidR="00D33DD5" w:rsidRPr="002D4F89" w:rsidTr="00D33DD5">
        <w:trPr>
          <w:gridAfter w:val="1"/>
          <w:wAfter w:w="9" w:type="dxa"/>
          <w:trHeight w:val="144"/>
        </w:trPr>
        <w:tc>
          <w:tcPr>
            <w:tcW w:w="98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D5" w:rsidRPr="002D4F89" w:rsidRDefault="00D33DD5" w:rsidP="00827E91">
            <w:pPr>
              <w:rPr>
                <w:sz w:val="2"/>
                <w:szCs w:val="2"/>
              </w:rPr>
            </w:pPr>
          </w:p>
        </w:tc>
      </w:tr>
    </w:tbl>
    <w:p w:rsidR="00827E91" w:rsidRDefault="00827E91" w:rsidP="00827E91">
      <w:pPr>
        <w:jc w:val="center"/>
        <w:rPr>
          <w:sz w:val="20"/>
          <w:szCs w:val="20"/>
        </w:rPr>
      </w:pPr>
    </w:p>
    <w:p w:rsidR="002D4F89" w:rsidRPr="00202FFF" w:rsidRDefault="00202FFF" w:rsidP="002D4F89">
      <w:pPr>
        <w:rPr>
          <w:b/>
          <w:sz w:val="20"/>
          <w:szCs w:val="20"/>
        </w:rPr>
      </w:pPr>
      <w:r w:rsidRPr="00202FFF">
        <w:rPr>
          <w:b/>
          <w:sz w:val="20"/>
          <w:szCs w:val="20"/>
        </w:rPr>
        <w:t>Course(s) to be Withdrawal:</w:t>
      </w:r>
    </w:p>
    <w:tbl>
      <w:tblPr>
        <w:tblStyle w:val="TableGrid"/>
        <w:tblW w:w="9862" w:type="dxa"/>
        <w:jc w:val="center"/>
        <w:tblLook w:val="04A0" w:firstRow="1" w:lastRow="0" w:firstColumn="1" w:lastColumn="0" w:noHBand="0" w:noVBand="1"/>
      </w:tblPr>
      <w:tblGrid>
        <w:gridCol w:w="502"/>
        <w:gridCol w:w="1152"/>
        <w:gridCol w:w="2304"/>
        <w:gridCol w:w="576"/>
        <w:gridCol w:w="1008"/>
        <w:gridCol w:w="2160"/>
        <w:gridCol w:w="2160"/>
      </w:tblGrid>
      <w:tr w:rsidR="00202FFF" w:rsidRPr="00202FFF" w:rsidTr="004B5702">
        <w:trPr>
          <w:trHeight w:val="576"/>
          <w:jc w:val="center"/>
        </w:trPr>
        <w:tc>
          <w:tcPr>
            <w:tcW w:w="502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 w:rsidRPr="00202FFF">
              <w:rPr>
                <w:b/>
                <w:sz w:val="20"/>
                <w:szCs w:val="20"/>
              </w:rPr>
              <w:t>SR No</w:t>
            </w:r>
          </w:p>
        </w:tc>
        <w:tc>
          <w:tcPr>
            <w:tcW w:w="1152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 w:rsidRPr="00202FF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304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76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1008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160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Person</w:t>
            </w:r>
            <w:r>
              <w:rPr>
                <w:b/>
                <w:sz w:val="20"/>
                <w:szCs w:val="20"/>
              </w:rPr>
              <w:br/>
              <w:t>Name &amp; Signature</w:t>
            </w:r>
          </w:p>
        </w:tc>
        <w:tc>
          <w:tcPr>
            <w:tcW w:w="2160" w:type="dxa"/>
            <w:vAlign w:val="center"/>
          </w:tcPr>
          <w:p w:rsidR="00202FFF" w:rsidRPr="00202FFF" w:rsidRDefault="00202FFF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</w:t>
            </w:r>
            <w:r>
              <w:rPr>
                <w:b/>
                <w:sz w:val="20"/>
                <w:szCs w:val="20"/>
              </w:rPr>
              <w:br/>
              <w:t>Name &amp; Signature</w:t>
            </w: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  <w:tr w:rsidR="00202FFF" w:rsidTr="004B5702">
        <w:trPr>
          <w:trHeight w:val="432"/>
          <w:jc w:val="center"/>
        </w:trPr>
        <w:tc>
          <w:tcPr>
            <w:tcW w:w="50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</w:tr>
    </w:tbl>
    <w:p w:rsidR="002D4F89" w:rsidRDefault="002D4F89" w:rsidP="002D4F89">
      <w:pPr>
        <w:rPr>
          <w:sz w:val="10"/>
          <w:szCs w:val="10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152"/>
        <w:gridCol w:w="2592"/>
        <w:gridCol w:w="324"/>
        <w:gridCol w:w="1980"/>
        <w:gridCol w:w="432"/>
        <w:gridCol w:w="2664"/>
      </w:tblGrid>
      <w:tr w:rsidR="00025174" w:rsidTr="00DB7F80">
        <w:trPr>
          <w:trHeight w:val="360"/>
        </w:trPr>
        <w:tc>
          <w:tcPr>
            <w:tcW w:w="4788" w:type="dxa"/>
            <w:gridSpan w:val="4"/>
            <w:vAlign w:val="bottom"/>
          </w:tcPr>
          <w:p w:rsidR="00025174" w:rsidRPr="00025174" w:rsidRDefault="00025174" w:rsidP="00025174">
            <w:pPr>
              <w:rPr>
                <w:b/>
                <w:sz w:val="20"/>
                <w:szCs w:val="10"/>
              </w:rPr>
            </w:pPr>
            <w:r w:rsidRPr="00025174">
              <w:rPr>
                <w:b/>
                <w:sz w:val="20"/>
                <w:szCs w:val="10"/>
              </w:rPr>
              <w:t xml:space="preserve">Recommendation of </w:t>
            </w:r>
            <w:r>
              <w:rPr>
                <w:b/>
                <w:sz w:val="20"/>
                <w:szCs w:val="10"/>
              </w:rPr>
              <w:t xml:space="preserve">Area Coordinator / </w:t>
            </w:r>
            <w:r w:rsidRPr="00025174">
              <w:rPr>
                <w:b/>
                <w:sz w:val="20"/>
                <w:szCs w:val="10"/>
              </w:rPr>
              <w:t>COD</w:t>
            </w:r>
            <w:r w:rsidR="00DB7F80">
              <w:rPr>
                <w:b/>
                <w:sz w:val="20"/>
                <w:szCs w:val="10"/>
              </w:rPr>
              <w:t>/Advisor</w:t>
            </w:r>
            <w:bookmarkStart w:id="0" w:name="_GoBack"/>
            <w:bookmarkEnd w:id="0"/>
            <w:r w:rsidRPr="00025174">
              <w:rPr>
                <w:b/>
                <w:sz w:val="20"/>
                <w:szCs w:val="10"/>
              </w:rPr>
              <w:t>: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vAlign w:val="center"/>
          </w:tcPr>
          <w:p w:rsidR="00025174" w:rsidRPr="00025174" w:rsidRDefault="00025174" w:rsidP="00025174">
            <w:pPr>
              <w:rPr>
                <w:b/>
                <w:sz w:val="20"/>
                <w:szCs w:val="10"/>
                <w:u w:val="single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F5218" w:rsidTr="008B6378">
        <w:trPr>
          <w:trHeight w:val="360"/>
        </w:trPr>
        <w:tc>
          <w:tcPr>
            <w:tcW w:w="98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8" w:rsidRDefault="004F5218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B5702" w:rsidTr="008B6378">
        <w:trPr>
          <w:trHeight w:val="504"/>
        </w:trPr>
        <w:tc>
          <w:tcPr>
            <w:tcW w:w="1872" w:type="dxa"/>
            <w:gridSpan w:val="2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  <w:r w:rsidR="004F5218">
              <w:rPr>
                <w:sz w:val="20"/>
                <w:szCs w:val="20"/>
              </w:rPr>
              <w:t>ature</w:t>
            </w:r>
            <w:r>
              <w:rPr>
                <w:sz w:val="20"/>
                <w:szCs w:val="20"/>
              </w:rPr>
              <w:t xml:space="preserve"> &amp; Stamp: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  <w:tr w:rsidR="00EC79DF" w:rsidTr="008B6378">
        <w:trPr>
          <w:trHeight w:val="432"/>
        </w:trPr>
        <w:tc>
          <w:tcPr>
            <w:tcW w:w="720" w:type="dxa"/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EC79DF" w:rsidRDefault="00BC36C1" w:rsidP="004B5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EC79DF">
              <w:rPr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E81BF3">
        <w:rPr>
          <w:i/>
          <w:sz w:val="8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720"/>
        <w:gridCol w:w="428"/>
        <w:gridCol w:w="458"/>
        <w:gridCol w:w="2132"/>
        <w:gridCol w:w="1195"/>
        <w:gridCol w:w="720"/>
        <w:gridCol w:w="432"/>
        <w:gridCol w:w="429"/>
        <w:gridCol w:w="579"/>
        <w:gridCol w:w="576"/>
        <w:gridCol w:w="1008"/>
        <w:gridCol w:w="1166"/>
        <w:gridCol w:w="7"/>
      </w:tblGrid>
      <w:tr w:rsidR="004B5702" w:rsidTr="00DB4D9F">
        <w:trPr>
          <w:trHeight w:val="288"/>
        </w:trPr>
        <w:tc>
          <w:tcPr>
            <w:tcW w:w="493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4B5702" w:rsidRPr="004B5702" w:rsidRDefault="004B5702" w:rsidP="00DB4D9F">
            <w:pPr>
              <w:jc w:val="center"/>
              <w:rPr>
                <w:b/>
                <w:sz w:val="20"/>
                <w:szCs w:val="20"/>
              </w:rPr>
            </w:pPr>
            <w:r w:rsidRPr="004B5702">
              <w:rPr>
                <w:b/>
                <w:sz w:val="20"/>
                <w:szCs w:val="20"/>
              </w:rPr>
              <w:t>Office of the Registrar</w:t>
            </w:r>
          </w:p>
        </w:tc>
        <w:tc>
          <w:tcPr>
            <w:tcW w:w="4917" w:type="dxa"/>
            <w:gridSpan w:val="8"/>
            <w:tcBorders>
              <w:right w:val="nil"/>
            </w:tcBorders>
            <w:vAlign w:val="center"/>
          </w:tcPr>
          <w:p w:rsidR="004B5702" w:rsidRPr="004B5702" w:rsidRDefault="004B5702" w:rsidP="00DB4D9F">
            <w:pPr>
              <w:jc w:val="center"/>
              <w:rPr>
                <w:b/>
                <w:sz w:val="20"/>
                <w:szCs w:val="20"/>
              </w:rPr>
            </w:pPr>
            <w:r w:rsidRPr="004B5702">
              <w:rPr>
                <w:b/>
                <w:sz w:val="20"/>
                <w:szCs w:val="20"/>
              </w:rPr>
              <w:t>Controller of Examinations</w:t>
            </w:r>
          </w:p>
        </w:tc>
      </w:tr>
      <w:tr w:rsidR="00DB4D9F" w:rsidTr="00DB4D9F">
        <w:trPr>
          <w:trHeight w:val="720"/>
        </w:trPr>
        <w:tc>
          <w:tcPr>
            <w:tcW w:w="1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Approved: </w:t>
            </w:r>
          </w:p>
        </w:tc>
        <w:tc>
          <w:tcPr>
            <w:tcW w:w="3327" w:type="dxa"/>
            <w:gridSpan w:val="2"/>
            <w:tcBorders>
              <w:left w:val="nil"/>
              <w:bottom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81" w:type="dxa"/>
            <w:gridSpan w:val="3"/>
            <w:tcBorders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Entered:</w:t>
            </w:r>
          </w:p>
          <w:p w:rsidR="00453EA1" w:rsidRPr="004B5702" w:rsidRDefault="00453EA1" w:rsidP="00453EA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453EA1" w:rsidRPr="004B5702" w:rsidRDefault="00453EA1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A1" w:rsidRPr="004B5702" w:rsidRDefault="00453EA1" w:rsidP="00453EA1">
            <w:pPr>
              <w:rPr>
                <w:sz w:val="20"/>
                <w:szCs w:val="20"/>
              </w:rPr>
            </w:pPr>
          </w:p>
        </w:tc>
      </w:tr>
      <w:tr w:rsidR="00DB4D9F" w:rsidTr="00DB4D9F">
        <w:trPr>
          <w:trHeight w:val="720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53EA1" w:rsidRPr="004B5702" w:rsidRDefault="00453EA1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453EA1" w:rsidTr="00DB4D9F">
        <w:trPr>
          <w:gridAfter w:val="1"/>
          <w:wAfter w:w="7" w:type="dxa"/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EA1" w:rsidRDefault="00453EA1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453EA1" w:rsidRDefault="00453EA1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453EA1" w:rsidRPr="004B5702" w:rsidRDefault="00453EA1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53EA1" w:rsidRPr="004B5702" w:rsidRDefault="00453EA1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>Guidelines for ‘W</w:t>
      </w:r>
      <w:r w:rsidRPr="00DB4D9F">
        <w:rPr>
          <w:b/>
          <w:sz w:val="18"/>
          <w:szCs w:val="18"/>
        </w:rPr>
        <w:t>’</w:t>
      </w:r>
      <w:r>
        <w:rPr>
          <w:sz w:val="18"/>
          <w:szCs w:val="18"/>
        </w:rPr>
        <w:t xml:space="preserve"> Gra</w:t>
      </w:r>
      <w:r w:rsidRPr="00DB4D9F">
        <w:rPr>
          <w:sz w:val="18"/>
          <w:szCs w:val="18"/>
        </w:rPr>
        <w:t>de: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DB4D9F">
        <w:rPr>
          <w:sz w:val="18"/>
          <w:szCs w:val="18"/>
        </w:rPr>
        <w:t>Participant seeking withdrawal from course(s) shall apply on or before the withdrawal date specified in the Academic Calendar.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DB4D9F">
        <w:rPr>
          <w:sz w:val="18"/>
          <w:szCs w:val="18"/>
        </w:rPr>
        <w:t>In case of any disciplinary action, ‘W’ shall not be allowed.</w:t>
      </w:r>
    </w:p>
    <w:p w:rsidR="00DB4D9F" w:rsidRPr="00DB4D9F" w:rsidRDefault="00DB4D9F" w:rsidP="00DB4D9F">
      <w:pPr>
        <w:pStyle w:val="ListParagraph"/>
        <w:numPr>
          <w:ilvl w:val="0"/>
          <w:numId w:val="2"/>
        </w:numPr>
        <w:ind w:left="270" w:hanging="270"/>
        <w:rPr>
          <w:b/>
          <w:sz w:val="18"/>
          <w:szCs w:val="18"/>
        </w:rPr>
      </w:pPr>
      <w:r w:rsidRPr="00DB4D9F">
        <w:rPr>
          <w:b/>
          <w:sz w:val="18"/>
          <w:szCs w:val="18"/>
        </w:rPr>
        <w:t>In case of ‘W’ allowed, participant will have to pay the fee as repeat course.</w:t>
      </w:r>
    </w:p>
    <w:sectPr w:rsidR="00DB4D9F" w:rsidRPr="00DB4D9F" w:rsidSect="00504901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25174"/>
    <w:rsid w:val="0003299B"/>
    <w:rsid w:val="00036DFD"/>
    <w:rsid w:val="0006270E"/>
    <w:rsid w:val="00176D7A"/>
    <w:rsid w:val="00202FFF"/>
    <w:rsid w:val="002118AD"/>
    <w:rsid w:val="00214ED2"/>
    <w:rsid w:val="002D4F89"/>
    <w:rsid w:val="003D7760"/>
    <w:rsid w:val="00453EA1"/>
    <w:rsid w:val="004B5702"/>
    <w:rsid w:val="004F5218"/>
    <w:rsid w:val="005013F3"/>
    <w:rsid w:val="00504901"/>
    <w:rsid w:val="00542914"/>
    <w:rsid w:val="005F7BD2"/>
    <w:rsid w:val="00616B55"/>
    <w:rsid w:val="006C07B5"/>
    <w:rsid w:val="00746843"/>
    <w:rsid w:val="00785205"/>
    <w:rsid w:val="00790710"/>
    <w:rsid w:val="00827E91"/>
    <w:rsid w:val="0088467D"/>
    <w:rsid w:val="008B6378"/>
    <w:rsid w:val="00A55D65"/>
    <w:rsid w:val="00AF03FA"/>
    <w:rsid w:val="00BC36C1"/>
    <w:rsid w:val="00C41B84"/>
    <w:rsid w:val="00D03815"/>
    <w:rsid w:val="00D33DD5"/>
    <w:rsid w:val="00DB4D9F"/>
    <w:rsid w:val="00DB7F80"/>
    <w:rsid w:val="00E21894"/>
    <w:rsid w:val="00E81BF3"/>
    <w:rsid w:val="00EB237D"/>
    <w:rsid w:val="00EC79DF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78178-51EC-4055-B650-AD0DC38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5D79-2B36-4040-9EC3-3931B48E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19</cp:revision>
  <cp:lastPrinted>2015-12-12T08:36:00Z</cp:lastPrinted>
  <dcterms:created xsi:type="dcterms:W3CDTF">2015-12-09T11:19:00Z</dcterms:created>
  <dcterms:modified xsi:type="dcterms:W3CDTF">2017-02-01T06:34:00Z</dcterms:modified>
</cp:coreProperties>
</file>