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DF" w:rsidRDefault="00372B5C" w:rsidP="00372802">
      <w:pPr>
        <w:pStyle w:val="Header"/>
        <w:jc w:val="center"/>
        <w:rPr>
          <w:b/>
          <w:sz w:val="28"/>
          <w:szCs w:val="28"/>
          <w:u w:val="single"/>
        </w:rPr>
      </w:pPr>
      <w:r>
        <w:rPr>
          <w:b/>
          <w:sz w:val="28"/>
          <w:szCs w:val="28"/>
          <w:u w:val="single"/>
        </w:rPr>
        <w:t>Dr. Hasan Murad School of Management (HSM)</w:t>
      </w:r>
      <w:r w:rsidR="00372802">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8" cstate="print"/>
                    <a:stretch>
                      <a:fillRect/>
                    </a:stretch>
                  </pic:blipFill>
                  <pic:spPr>
                    <a:xfrm>
                      <a:off x="0" y="0"/>
                      <a:ext cx="6629400" cy="1581150"/>
                    </a:xfrm>
                    <a:prstGeom prst="rect">
                      <a:avLst/>
                    </a:prstGeom>
                  </pic:spPr>
                </pic:pic>
              </a:graphicData>
            </a:graphic>
          </wp:anchor>
        </w:drawing>
      </w:r>
    </w:p>
    <w:p w:rsidR="00372802" w:rsidRDefault="00372802" w:rsidP="00A85DDF">
      <w:pPr>
        <w:pStyle w:val="Header"/>
        <w:rPr>
          <w:b/>
          <w:sz w:val="28"/>
          <w:szCs w:val="28"/>
          <w:u w:val="single"/>
        </w:rPr>
      </w:pPr>
    </w:p>
    <w:p w:rsidR="007E0B0C" w:rsidRDefault="007E0B0C" w:rsidP="007E0B0C">
      <w:pPr>
        <w:pStyle w:val="Header"/>
        <w:rPr>
          <w:rFonts w:ascii="Times New Roman" w:hAnsi="Times New Roman" w:cs="Times New Roman"/>
          <w:sz w:val="28"/>
          <w:szCs w:val="28"/>
        </w:rPr>
      </w:pP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Course Title:</w:t>
      </w:r>
      <w:r w:rsidRPr="00FA1EA2">
        <w:rPr>
          <w:rFonts w:cs="Times New Roman"/>
          <w:sz w:val="24"/>
          <w:szCs w:val="28"/>
        </w:rPr>
        <w:t xml:space="preserve">        </w:t>
      </w:r>
      <w:r w:rsidR="00AB0A3E">
        <w:rPr>
          <w:rFonts w:cs="Times New Roman"/>
          <w:sz w:val="28"/>
          <w:szCs w:val="28"/>
        </w:rPr>
        <w:tab/>
      </w:r>
      <w:r w:rsidR="00D44302">
        <w:rPr>
          <w:rFonts w:cs="Times New Roman"/>
          <w:sz w:val="24"/>
          <w:szCs w:val="28"/>
        </w:rPr>
        <w:t>Statistic</w:t>
      </w:r>
      <w:r w:rsidR="005B56AB">
        <w:rPr>
          <w:rFonts w:cs="Times New Roman"/>
          <w:sz w:val="24"/>
          <w:szCs w:val="28"/>
        </w:rPr>
        <w:t>s-II</w:t>
      </w: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Course Code:</w:t>
      </w:r>
      <w:r w:rsidRPr="00FA1EA2">
        <w:rPr>
          <w:rFonts w:cs="Times New Roman"/>
          <w:sz w:val="24"/>
          <w:szCs w:val="28"/>
        </w:rPr>
        <w:t xml:space="preserve">       </w:t>
      </w:r>
      <w:r w:rsidR="00AB0A3E">
        <w:rPr>
          <w:rFonts w:cs="Times New Roman"/>
          <w:sz w:val="28"/>
          <w:szCs w:val="28"/>
        </w:rPr>
        <w:tab/>
      </w:r>
      <w:r w:rsidR="005B56AB">
        <w:rPr>
          <w:rFonts w:cs="Times New Roman"/>
          <w:sz w:val="24"/>
          <w:szCs w:val="28"/>
        </w:rPr>
        <w:t>FT</w:t>
      </w:r>
      <w:r w:rsidR="00BF4E77" w:rsidRPr="00AB0A3E">
        <w:rPr>
          <w:rFonts w:cs="Times New Roman"/>
          <w:sz w:val="24"/>
          <w:szCs w:val="28"/>
        </w:rPr>
        <w:t>-</w:t>
      </w:r>
      <w:r w:rsidR="005B56AB">
        <w:rPr>
          <w:rFonts w:cs="Times New Roman"/>
          <w:sz w:val="24"/>
          <w:szCs w:val="28"/>
        </w:rPr>
        <w:t>201</w:t>
      </w:r>
    </w:p>
    <w:p w:rsidR="00372802" w:rsidRPr="00EC13EB" w:rsidRDefault="00EC13EB" w:rsidP="00AB0A3E">
      <w:pPr>
        <w:pStyle w:val="Header"/>
        <w:tabs>
          <w:tab w:val="clear" w:pos="4680"/>
          <w:tab w:val="clear" w:pos="9360"/>
        </w:tabs>
        <w:rPr>
          <w:sz w:val="28"/>
          <w:szCs w:val="28"/>
        </w:rPr>
      </w:pPr>
      <w:r w:rsidRPr="00AB0A3E">
        <w:rPr>
          <w:b/>
          <w:sz w:val="24"/>
          <w:szCs w:val="28"/>
        </w:rPr>
        <w:t>Department:</w:t>
      </w:r>
      <w:r w:rsidRPr="00AB0A3E">
        <w:rPr>
          <w:sz w:val="24"/>
          <w:szCs w:val="28"/>
        </w:rPr>
        <w:t xml:space="preserve">       </w:t>
      </w:r>
      <w:r w:rsidR="00BF4E77" w:rsidRPr="00AB0A3E">
        <w:rPr>
          <w:b/>
          <w:sz w:val="24"/>
          <w:szCs w:val="28"/>
        </w:rPr>
        <w:t xml:space="preserve"> </w:t>
      </w:r>
      <w:r w:rsidR="00AB0A3E">
        <w:rPr>
          <w:b/>
          <w:sz w:val="28"/>
          <w:szCs w:val="28"/>
        </w:rPr>
        <w:tab/>
      </w:r>
      <w:r w:rsidR="005B56AB">
        <w:rPr>
          <w:rFonts w:cs="Times New Roman"/>
          <w:sz w:val="24"/>
          <w:szCs w:val="28"/>
        </w:rPr>
        <w:t>Economics</w:t>
      </w:r>
      <w:r w:rsidR="00BF4E77" w:rsidRPr="00EB5537">
        <w:rPr>
          <w:sz w:val="24"/>
          <w:szCs w:val="28"/>
        </w:rPr>
        <w:t xml:space="preserve"> </w:t>
      </w:r>
      <w:r w:rsidR="00EB5537" w:rsidRPr="00EB5537">
        <w:rPr>
          <w:sz w:val="24"/>
          <w:szCs w:val="28"/>
        </w:rPr>
        <w:t>and Statistics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372B5C"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372B5C"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372B5C"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emphasize research publications in impact</w:t>
      </w:r>
      <w:r w:rsidR="00C83B3C">
        <w:t xml:space="preserve"> factor </w:t>
      </w:r>
      <w:r>
        <w:t xml:space="preserve">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372B5C">
        <w:t>HSM</w:t>
      </w:r>
      <w:r>
        <w:t xml:space="preserve"> will foster internationalization with key stakeholders and actively work to exchange best practices with business schools across Pakistan through collaborations, workshops, conferences and other means. </w:t>
      </w:r>
    </w:p>
    <w:p w:rsidR="00A85DDF" w:rsidRDefault="00480A67" w:rsidP="00A85DDF">
      <w:pPr>
        <w:rPr>
          <w:b/>
          <w:sz w:val="28"/>
          <w:szCs w:val="28"/>
          <w:u w:val="single"/>
        </w:rPr>
      </w:pPr>
      <w:r>
        <w:rPr>
          <w:b/>
          <w:sz w:val="28"/>
          <w:szCs w:val="28"/>
          <w:u w:val="single"/>
        </w:rPr>
        <w:t>Course Objectives</w:t>
      </w:r>
    </w:p>
    <w:p w:rsidR="00BF4E77" w:rsidRPr="003919DE" w:rsidRDefault="00BF4E77" w:rsidP="00FA1EA2">
      <w:pPr>
        <w:pStyle w:val="Body1"/>
        <w:spacing w:after="200"/>
        <w:jc w:val="both"/>
        <w:rPr>
          <w:rFonts w:asciiTheme="majorHAnsi" w:hAnsiTheme="majorHAnsi"/>
          <w:sz w:val="22"/>
        </w:rPr>
      </w:pPr>
      <w:r w:rsidRPr="003919DE">
        <w:rPr>
          <w:rFonts w:asciiTheme="majorHAnsi" w:hAnsiTheme="majorHAnsi"/>
          <w:sz w:val="22"/>
        </w:rPr>
        <w:t xml:space="preserve">This course is aimed to provide a review of </w:t>
      </w:r>
      <w:r w:rsidR="004745E7">
        <w:rPr>
          <w:rFonts w:asciiTheme="majorHAnsi" w:hAnsiTheme="majorHAnsi"/>
          <w:sz w:val="22"/>
        </w:rPr>
        <w:t>statistical</w:t>
      </w:r>
      <w:r w:rsidRPr="003919DE">
        <w:rPr>
          <w:rFonts w:asciiTheme="majorHAnsi" w:hAnsiTheme="majorHAnsi"/>
          <w:sz w:val="22"/>
        </w:rPr>
        <w:t xml:space="preserve"> </w:t>
      </w:r>
      <w:r w:rsidR="00687559">
        <w:rPr>
          <w:rFonts w:asciiTheme="majorHAnsi" w:hAnsiTheme="majorHAnsi"/>
          <w:sz w:val="22"/>
        </w:rPr>
        <w:t>decision making</w:t>
      </w:r>
      <w:r w:rsidRPr="003919DE">
        <w:rPr>
          <w:rFonts w:asciiTheme="majorHAnsi" w:hAnsiTheme="majorHAnsi"/>
          <w:sz w:val="22"/>
        </w:rPr>
        <w:t xml:space="preserve"> and</w:t>
      </w:r>
      <w:r w:rsidR="00687559">
        <w:rPr>
          <w:rFonts w:asciiTheme="majorHAnsi" w:hAnsiTheme="majorHAnsi"/>
          <w:sz w:val="22"/>
        </w:rPr>
        <w:t xml:space="preserve"> its</w:t>
      </w:r>
      <w:r w:rsidRPr="003919DE">
        <w:rPr>
          <w:rFonts w:asciiTheme="majorHAnsi" w:hAnsiTheme="majorHAnsi"/>
          <w:sz w:val="22"/>
        </w:rPr>
        <w:t xml:space="preserve"> tools, along with a more detailed discussion on their applications in Business &amp; Economics. This course will also provide necessary </w:t>
      </w:r>
      <w:r w:rsidR="00687559">
        <w:rPr>
          <w:rFonts w:asciiTheme="majorHAnsi" w:hAnsiTheme="majorHAnsi"/>
          <w:sz w:val="22"/>
        </w:rPr>
        <w:t xml:space="preserve">statistics </w:t>
      </w:r>
      <w:r w:rsidRPr="003919DE">
        <w:rPr>
          <w:rFonts w:asciiTheme="majorHAnsi" w:hAnsiTheme="majorHAnsi"/>
          <w:sz w:val="22"/>
        </w:rPr>
        <w:t>background for advance courses in the areas of Business, Finance, Operations, and Economics.</w:t>
      </w:r>
    </w:p>
    <w:p w:rsidR="00CD2789" w:rsidRDefault="00CD2789" w:rsidP="00A85DDF">
      <w:pPr>
        <w:rPr>
          <w:b/>
          <w:sz w:val="28"/>
          <w:szCs w:val="28"/>
          <w:u w:val="single"/>
        </w:rPr>
      </w:pPr>
      <w:r>
        <w:rPr>
          <w:b/>
          <w:sz w:val="28"/>
          <w:szCs w:val="28"/>
          <w:u w:val="single"/>
        </w:rPr>
        <w:t>Learning Objectives</w:t>
      </w:r>
    </w:p>
    <w:p w:rsidR="00BF4E77" w:rsidRPr="00FA1EA2" w:rsidRDefault="00BF4E77" w:rsidP="00BF4E77">
      <w:pPr>
        <w:pStyle w:val="Body1"/>
        <w:spacing w:after="200" w:line="276" w:lineRule="auto"/>
        <w:jc w:val="both"/>
        <w:rPr>
          <w:rFonts w:asciiTheme="majorHAnsi" w:eastAsia="Helvetica" w:hAnsiTheme="majorHAnsi"/>
          <w:bCs/>
          <w:iCs/>
          <w:color w:val="auto"/>
          <w:sz w:val="22"/>
          <w:szCs w:val="24"/>
        </w:rPr>
      </w:pPr>
      <w:r w:rsidRPr="00FA1EA2">
        <w:rPr>
          <w:rFonts w:asciiTheme="majorHAnsi" w:eastAsia="Helvetica" w:hAnsiTheme="majorHAnsi"/>
          <w:bCs/>
          <w:iCs/>
          <w:color w:val="auto"/>
          <w:sz w:val="22"/>
          <w:szCs w:val="24"/>
        </w:rPr>
        <w:t xml:space="preserve">The </w:t>
      </w:r>
      <w:r w:rsidR="00631756">
        <w:rPr>
          <w:rFonts w:asciiTheme="majorHAnsi" w:eastAsia="Helvetica" w:hAnsiTheme="majorHAnsi"/>
          <w:bCs/>
          <w:iCs/>
          <w:color w:val="auto"/>
          <w:sz w:val="22"/>
          <w:szCs w:val="24"/>
        </w:rPr>
        <w:t>objectives</w:t>
      </w:r>
      <w:r w:rsidR="00631756" w:rsidRPr="00FA1EA2">
        <w:rPr>
          <w:rFonts w:asciiTheme="majorHAnsi" w:eastAsia="Helvetica" w:hAnsiTheme="majorHAnsi"/>
          <w:bCs/>
          <w:iCs/>
          <w:color w:val="auto"/>
          <w:sz w:val="22"/>
          <w:szCs w:val="24"/>
        </w:rPr>
        <w:t xml:space="preserve"> of the course are</w:t>
      </w:r>
      <w:r w:rsidR="00631756">
        <w:rPr>
          <w:rFonts w:asciiTheme="majorHAnsi" w:eastAsia="Helvetica" w:hAnsiTheme="majorHAnsi"/>
          <w:bCs/>
          <w:iCs/>
          <w:color w:val="auto"/>
          <w:sz w:val="22"/>
          <w:szCs w:val="24"/>
        </w:rPr>
        <w:t xml:space="preserve"> to gain knowledge of following topics in Business </w:t>
      </w:r>
      <w:r w:rsidR="00D44302">
        <w:rPr>
          <w:rFonts w:asciiTheme="majorHAnsi" w:eastAsia="Helvetica" w:hAnsiTheme="majorHAnsi"/>
          <w:bCs/>
          <w:iCs/>
          <w:color w:val="auto"/>
          <w:sz w:val="22"/>
          <w:szCs w:val="24"/>
        </w:rPr>
        <w:t>Statistics</w:t>
      </w:r>
      <w:r w:rsidR="00631756">
        <w:rPr>
          <w:rFonts w:asciiTheme="majorHAnsi" w:eastAsia="Helvetica" w:hAnsiTheme="majorHAnsi"/>
          <w:bCs/>
          <w:iCs/>
          <w:color w:val="auto"/>
          <w:sz w:val="22"/>
          <w:szCs w:val="24"/>
        </w:rPr>
        <w:t>:</w:t>
      </w:r>
    </w:p>
    <w:p w:rsidR="00631756" w:rsidRDefault="00D44302" w:rsidP="00BF4E77">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How, where</w:t>
      </w:r>
      <w:r w:rsidR="00631756">
        <w:rPr>
          <w:rFonts w:asciiTheme="majorHAnsi" w:hAnsiTheme="majorHAnsi"/>
          <w:b w:val="0"/>
          <w:i w:val="0"/>
          <w:sz w:val="22"/>
          <w:szCs w:val="24"/>
          <w:shd w:val="clear" w:color="auto" w:fill="FFFFFF"/>
        </w:rPr>
        <w:t>,</w:t>
      </w:r>
      <w:r>
        <w:rPr>
          <w:rFonts w:asciiTheme="majorHAnsi" w:hAnsiTheme="majorHAnsi"/>
          <w:b w:val="0"/>
          <w:i w:val="0"/>
          <w:sz w:val="22"/>
          <w:szCs w:val="24"/>
          <w:shd w:val="clear" w:color="auto" w:fill="FFFFFF"/>
        </w:rPr>
        <w:t xml:space="preserve"> when and why </w:t>
      </w:r>
      <w:r w:rsidR="00687559">
        <w:rPr>
          <w:rFonts w:asciiTheme="majorHAnsi" w:hAnsiTheme="majorHAnsi"/>
          <w:b w:val="0"/>
          <w:i w:val="0"/>
          <w:sz w:val="22"/>
          <w:szCs w:val="24"/>
          <w:shd w:val="clear" w:color="auto" w:fill="FFFFFF"/>
        </w:rPr>
        <w:t>decisions implementation applicable in</w:t>
      </w:r>
      <w:r>
        <w:rPr>
          <w:rFonts w:asciiTheme="majorHAnsi" w:hAnsiTheme="majorHAnsi"/>
          <w:b w:val="0"/>
          <w:i w:val="0"/>
          <w:sz w:val="22"/>
          <w:szCs w:val="24"/>
          <w:shd w:val="clear" w:color="auto" w:fill="FFFFFF"/>
        </w:rPr>
        <w:t xml:space="preserve"> Statistics.</w:t>
      </w:r>
    </w:p>
    <w:p w:rsidR="005D35AE" w:rsidRDefault="005D35AE" w:rsidP="005D35AE">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Ethical responsibility towards collection of data and data analysis.</w:t>
      </w:r>
    </w:p>
    <w:p w:rsidR="005D35AE" w:rsidRPr="005D35AE" w:rsidRDefault="005D35AE" w:rsidP="005D35AE">
      <w:pPr>
        <w:pStyle w:val="Body1"/>
      </w:pPr>
    </w:p>
    <w:p w:rsidR="005D35AE" w:rsidRDefault="005D35AE" w:rsidP="005D35AE">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lastRenderedPageBreak/>
        <w:t>Comparative analysis and practice across the border.</w:t>
      </w:r>
    </w:p>
    <w:p w:rsidR="00BF4E77" w:rsidRDefault="005A3D12" w:rsidP="00BF4E77">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Estimation of parameters</w:t>
      </w:r>
      <w:r w:rsidR="00631756">
        <w:rPr>
          <w:rFonts w:asciiTheme="majorHAnsi" w:hAnsiTheme="majorHAnsi"/>
          <w:b w:val="0"/>
          <w:i w:val="0"/>
          <w:sz w:val="22"/>
          <w:szCs w:val="24"/>
          <w:shd w:val="clear" w:color="auto" w:fill="FFFFFF"/>
        </w:rPr>
        <w:t xml:space="preserve">, </w:t>
      </w:r>
      <w:r>
        <w:rPr>
          <w:rFonts w:asciiTheme="majorHAnsi" w:hAnsiTheme="majorHAnsi"/>
          <w:b w:val="0"/>
          <w:i w:val="0"/>
          <w:sz w:val="22"/>
          <w:szCs w:val="24"/>
          <w:shd w:val="clear" w:color="auto" w:fill="FFFFFF"/>
        </w:rPr>
        <w:t>Regression and Association</w:t>
      </w:r>
      <w:r w:rsidR="00D44302">
        <w:rPr>
          <w:rFonts w:asciiTheme="majorHAnsi" w:hAnsiTheme="majorHAnsi"/>
          <w:b w:val="0"/>
          <w:i w:val="0"/>
          <w:sz w:val="22"/>
          <w:szCs w:val="24"/>
          <w:shd w:val="clear" w:color="auto" w:fill="FFFFFF"/>
        </w:rPr>
        <w:t>,</w:t>
      </w:r>
      <w:r>
        <w:rPr>
          <w:rFonts w:asciiTheme="majorHAnsi" w:hAnsiTheme="majorHAnsi"/>
          <w:b w:val="0"/>
          <w:i w:val="0"/>
          <w:sz w:val="22"/>
          <w:szCs w:val="24"/>
          <w:shd w:val="clear" w:color="auto" w:fill="FFFFFF"/>
        </w:rPr>
        <w:t xml:space="preserve"> </w:t>
      </w:r>
      <w:r w:rsidR="00D44302">
        <w:rPr>
          <w:rFonts w:asciiTheme="majorHAnsi" w:hAnsiTheme="majorHAnsi"/>
          <w:b w:val="0"/>
          <w:i w:val="0"/>
          <w:sz w:val="22"/>
          <w:szCs w:val="24"/>
          <w:shd w:val="clear" w:color="auto" w:fill="FFFFFF"/>
        </w:rPr>
        <w:t>Sampling methodologies</w:t>
      </w:r>
    </w:p>
    <w:p w:rsidR="00631756" w:rsidRPr="000C1CAF" w:rsidRDefault="00D44302" w:rsidP="00631756">
      <w:pPr>
        <w:pStyle w:val="Body1"/>
        <w:numPr>
          <w:ilvl w:val="0"/>
          <w:numId w:val="6"/>
        </w:numPr>
        <w:rPr>
          <w:sz w:val="22"/>
        </w:rPr>
      </w:pPr>
      <w:r>
        <w:rPr>
          <w:sz w:val="22"/>
        </w:rPr>
        <w:t xml:space="preserve">Business </w:t>
      </w:r>
      <w:r w:rsidR="005A3D12">
        <w:rPr>
          <w:sz w:val="22"/>
        </w:rPr>
        <w:t>applications in various domains</w:t>
      </w:r>
      <w:r w:rsidR="008C2BFD">
        <w:rPr>
          <w:sz w:val="22"/>
        </w:rPr>
        <w:t xml:space="preserve"> of Testing of Hypothesis</w:t>
      </w:r>
      <w:r>
        <w:rPr>
          <w:sz w:val="22"/>
        </w:rPr>
        <w:t>.</w:t>
      </w:r>
    </w:p>
    <w:p w:rsidR="008C2BFD" w:rsidRDefault="008C2BFD" w:rsidP="00A85DDF">
      <w:pPr>
        <w:rPr>
          <w:b/>
          <w:sz w:val="28"/>
          <w:szCs w:val="28"/>
          <w:u w:val="single"/>
        </w:rPr>
      </w:pPr>
    </w:p>
    <w:p w:rsidR="00487352" w:rsidRDefault="00487352" w:rsidP="00A85DDF">
      <w:pPr>
        <w:rPr>
          <w:b/>
          <w:sz w:val="28"/>
          <w:szCs w:val="28"/>
          <w:u w:val="single"/>
        </w:rPr>
      </w:pPr>
      <w:r>
        <w:rPr>
          <w:b/>
          <w:sz w:val="28"/>
          <w:szCs w:val="28"/>
          <w:u w:val="single"/>
        </w:rPr>
        <w:t>Learning Outcome</w:t>
      </w:r>
      <w:r w:rsidR="00675A38">
        <w:rPr>
          <w:b/>
          <w:sz w:val="28"/>
          <w:szCs w:val="28"/>
          <w:u w:val="single"/>
        </w:rPr>
        <w:t>s</w:t>
      </w:r>
    </w:p>
    <w:p w:rsidR="00C83B3C" w:rsidRPr="00FA1EA2" w:rsidRDefault="00C83B3C" w:rsidP="00C83B3C">
      <w:pPr>
        <w:pStyle w:val="Body1"/>
        <w:spacing w:after="200" w:line="276" w:lineRule="auto"/>
        <w:jc w:val="both"/>
        <w:rPr>
          <w:rFonts w:asciiTheme="majorHAnsi" w:eastAsia="Helvetica" w:hAnsiTheme="majorHAnsi"/>
          <w:bCs/>
          <w:iCs/>
          <w:color w:val="auto"/>
          <w:sz w:val="22"/>
          <w:szCs w:val="24"/>
        </w:rPr>
      </w:pPr>
      <w:r w:rsidRPr="00FA1EA2">
        <w:rPr>
          <w:rFonts w:asciiTheme="majorHAnsi" w:eastAsia="Helvetica" w:hAnsiTheme="majorHAnsi"/>
          <w:bCs/>
          <w:iCs/>
          <w:color w:val="auto"/>
          <w:sz w:val="22"/>
          <w:szCs w:val="24"/>
        </w:rPr>
        <w:t>Upon successfully completing this course, the participants will be able to:</w:t>
      </w:r>
    </w:p>
    <w:p w:rsidR="005402B1" w:rsidRPr="00FA1EA2" w:rsidRDefault="005402B1" w:rsidP="005402B1">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 xml:space="preserve">Discuss and review </w:t>
      </w:r>
      <w:r w:rsidR="008C2BFD">
        <w:rPr>
          <w:rFonts w:asciiTheme="majorHAnsi" w:hAnsiTheme="majorHAnsi"/>
          <w:b w:val="0"/>
          <w:i w:val="0"/>
          <w:sz w:val="22"/>
          <w:szCs w:val="24"/>
          <w:shd w:val="clear" w:color="auto" w:fill="FFFFFF"/>
        </w:rPr>
        <w:t>Decision making</w:t>
      </w:r>
      <w:r w:rsidRPr="00FA1EA2">
        <w:rPr>
          <w:rFonts w:asciiTheme="majorHAnsi" w:hAnsiTheme="majorHAnsi"/>
          <w:b w:val="0"/>
          <w:i w:val="0"/>
          <w:sz w:val="22"/>
          <w:szCs w:val="24"/>
          <w:shd w:val="clear" w:color="auto" w:fill="FFFFFF"/>
        </w:rPr>
        <w:t xml:space="preserve"> concepts and tools. </w:t>
      </w:r>
    </w:p>
    <w:p w:rsidR="005D35AE" w:rsidRDefault="005D35AE" w:rsidP="005402B1">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 xml:space="preserve">Students can able to handle </w:t>
      </w:r>
      <w:r w:rsidRPr="005D35AE">
        <w:rPr>
          <w:rFonts w:asciiTheme="majorHAnsi" w:hAnsiTheme="majorHAnsi"/>
          <w:b w:val="0"/>
          <w:i w:val="0"/>
          <w:sz w:val="22"/>
          <w:szCs w:val="24"/>
          <w:shd w:val="clear" w:color="auto" w:fill="FFFFFF"/>
        </w:rPr>
        <w:t>sustainable development goals</w:t>
      </w:r>
      <w:r>
        <w:rPr>
          <w:rFonts w:asciiTheme="majorHAnsi" w:hAnsiTheme="majorHAnsi"/>
          <w:b w:val="0"/>
          <w:i w:val="0"/>
          <w:sz w:val="22"/>
          <w:szCs w:val="24"/>
          <w:shd w:val="clear" w:color="auto" w:fill="FFFFFF"/>
        </w:rPr>
        <w:t xml:space="preserve"> in context of data handling and possible to apply particular data on worldwide practices.</w:t>
      </w:r>
    </w:p>
    <w:p w:rsidR="005402B1" w:rsidRPr="00FA1EA2" w:rsidRDefault="005402B1" w:rsidP="005402B1">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Describe how</w:t>
      </w:r>
      <w:r w:rsidR="00652ADB">
        <w:rPr>
          <w:rFonts w:asciiTheme="majorHAnsi" w:hAnsiTheme="majorHAnsi"/>
          <w:b w:val="0"/>
          <w:i w:val="0"/>
          <w:sz w:val="22"/>
          <w:szCs w:val="24"/>
          <w:shd w:val="clear" w:color="auto" w:fill="FFFFFF"/>
        </w:rPr>
        <w:t xml:space="preserve"> to apply</w:t>
      </w:r>
      <w:r w:rsidRPr="00FA1EA2">
        <w:rPr>
          <w:rFonts w:asciiTheme="majorHAnsi" w:hAnsiTheme="majorHAnsi"/>
          <w:b w:val="0"/>
          <w:i w:val="0"/>
          <w:sz w:val="22"/>
          <w:szCs w:val="24"/>
          <w:shd w:val="clear" w:color="auto" w:fill="FFFFFF"/>
        </w:rPr>
        <w:t xml:space="preserve"> different</w:t>
      </w:r>
      <w:r w:rsidR="00652ADB">
        <w:rPr>
          <w:rFonts w:asciiTheme="majorHAnsi" w:hAnsiTheme="majorHAnsi"/>
          <w:b w:val="0"/>
          <w:i w:val="0"/>
          <w:sz w:val="22"/>
          <w:szCs w:val="24"/>
          <w:shd w:val="clear" w:color="auto" w:fill="FFFFFF"/>
        </w:rPr>
        <w:t xml:space="preserve"> </w:t>
      </w:r>
      <w:r w:rsidR="008C2BFD">
        <w:rPr>
          <w:rFonts w:asciiTheme="majorHAnsi" w:hAnsiTheme="majorHAnsi"/>
          <w:b w:val="0"/>
          <w:i w:val="0"/>
          <w:sz w:val="22"/>
          <w:szCs w:val="24"/>
          <w:shd w:val="clear" w:color="auto" w:fill="FFFFFF"/>
        </w:rPr>
        <w:t>Hypothesis</w:t>
      </w:r>
      <w:r w:rsidR="00652ADB">
        <w:rPr>
          <w:rFonts w:asciiTheme="majorHAnsi" w:hAnsiTheme="majorHAnsi"/>
          <w:b w:val="0"/>
          <w:i w:val="0"/>
          <w:sz w:val="22"/>
          <w:szCs w:val="24"/>
          <w:shd w:val="clear" w:color="auto" w:fill="FFFFFF"/>
        </w:rPr>
        <w:t xml:space="preserve"> techniques</w:t>
      </w:r>
      <w:r w:rsidRPr="00FA1EA2">
        <w:rPr>
          <w:rFonts w:asciiTheme="majorHAnsi" w:hAnsiTheme="majorHAnsi"/>
          <w:b w:val="0"/>
          <w:i w:val="0"/>
          <w:sz w:val="22"/>
          <w:szCs w:val="24"/>
          <w:shd w:val="clear" w:color="auto" w:fill="FFFFFF"/>
        </w:rPr>
        <w:t xml:space="preserve"> and quantitative methods relate to decision making in areas of Business, Finance, Marketing </w:t>
      </w:r>
      <w:r>
        <w:rPr>
          <w:rFonts w:asciiTheme="majorHAnsi" w:hAnsiTheme="majorHAnsi"/>
          <w:b w:val="0"/>
          <w:i w:val="0"/>
          <w:sz w:val="22"/>
          <w:szCs w:val="24"/>
          <w:shd w:val="clear" w:color="auto" w:fill="FFFFFF"/>
        </w:rPr>
        <w:t>and</w:t>
      </w:r>
      <w:r w:rsidR="00652ADB">
        <w:rPr>
          <w:rFonts w:asciiTheme="majorHAnsi" w:hAnsiTheme="majorHAnsi"/>
          <w:b w:val="0"/>
          <w:i w:val="0"/>
          <w:sz w:val="22"/>
          <w:szCs w:val="24"/>
          <w:shd w:val="clear" w:color="auto" w:fill="FFFFFF"/>
        </w:rPr>
        <w:t xml:space="preserve"> Economics</w:t>
      </w:r>
      <w:r w:rsidR="00BB1C6B">
        <w:rPr>
          <w:rFonts w:asciiTheme="majorHAnsi" w:hAnsiTheme="majorHAnsi"/>
          <w:b w:val="0"/>
          <w:i w:val="0"/>
          <w:sz w:val="22"/>
          <w:szCs w:val="24"/>
          <w:shd w:val="clear" w:color="auto" w:fill="FFFFFF"/>
        </w:rPr>
        <w:t xml:space="preserve"> using Ms. Excel</w:t>
      </w:r>
      <w:r w:rsidR="00652ADB">
        <w:rPr>
          <w:rFonts w:asciiTheme="majorHAnsi" w:hAnsiTheme="majorHAnsi"/>
          <w:b w:val="0"/>
          <w:i w:val="0"/>
          <w:sz w:val="22"/>
          <w:szCs w:val="24"/>
          <w:shd w:val="clear" w:color="auto" w:fill="FFFFFF"/>
        </w:rPr>
        <w:t>.</w:t>
      </w:r>
    </w:p>
    <w:p w:rsidR="00BB1C6B" w:rsidRPr="00FA1EA2" w:rsidRDefault="00BB1C6B" w:rsidP="00BB1C6B">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 xml:space="preserve">Guide how </w:t>
      </w:r>
      <w:r>
        <w:rPr>
          <w:rFonts w:asciiTheme="majorHAnsi" w:hAnsiTheme="majorHAnsi"/>
          <w:b w:val="0"/>
          <w:i w:val="0"/>
          <w:sz w:val="22"/>
          <w:szCs w:val="24"/>
          <w:shd w:val="clear" w:color="auto" w:fill="FFFFFF"/>
        </w:rPr>
        <w:t>to statistic</w:t>
      </w:r>
      <w:r w:rsidR="008C2BFD">
        <w:rPr>
          <w:rFonts w:asciiTheme="majorHAnsi" w:hAnsiTheme="majorHAnsi"/>
          <w:b w:val="0"/>
          <w:i w:val="0"/>
          <w:sz w:val="22"/>
          <w:szCs w:val="24"/>
          <w:shd w:val="clear" w:color="auto" w:fill="FFFFFF"/>
        </w:rPr>
        <w:t>al decision and relationships between different market variables</w:t>
      </w:r>
      <w:r>
        <w:rPr>
          <w:rFonts w:asciiTheme="majorHAnsi" w:hAnsiTheme="majorHAnsi"/>
          <w:b w:val="0"/>
          <w:i w:val="0"/>
          <w:sz w:val="22"/>
          <w:szCs w:val="24"/>
          <w:shd w:val="clear" w:color="auto" w:fill="FFFFFF"/>
        </w:rPr>
        <w:t xml:space="preserve"> in </w:t>
      </w:r>
      <w:r w:rsidRPr="00FA1EA2">
        <w:rPr>
          <w:rFonts w:asciiTheme="majorHAnsi" w:hAnsiTheme="majorHAnsi"/>
          <w:b w:val="0"/>
          <w:i w:val="0"/>
          <w:sz w:val="22"/>
          <w:szCs w:val="24"/>
          <w:shd w:val="clear" w:color="auto" w:fill="FFFFFF"/>
        </w:rPr>
        <w:t xml:space="preserve">Business, Finance, Marketing </w:t>
      </w:r>
      <w:r>
        <w:rPr>
          <w:rFonts w:asciiTheme="majorHAnsi" w:hAnsiTheme="majorHAnsi"/>
          <w:b w:val="0"/>
          <w:i w:val="0"/>
          <w:sz w:val="22"/>
          <w:szCs w:val="24"/>
          <w:shd w:val="clear" w:color="auto" w:fill="FFFFFF"/>
        </w:rPr>
        <w:t>and Economics using different</w:t>
      </w:r>
      <w:r w:rsidRPr="00FA1EA2">
        <w:rPr>
          <w:rFonts w:asciiTheme="majorHAnsi" w:hAnsiTheme="majorHAnsi"/>
          <w:b w:val="0"/>
          <w:i w:val="0"/>
          <w:sz w:val="22"/>
          <w:szCs w:val="24"/>
          <w:shd w:val="clear" w:color="auto" w:fill="FFFFFF"/>
        </w:rPr>
        <w:t xml:space="preserve"> method</w:t>
      </w:r>
      <w:r>
        <w:rPr>
          <w:rFonts w:asciiTheme="majorHAnsi" w:hAnsiTheme="majorHAnsi"/>
          <w:b w:val="0"/>
          <w:i w:val="0"/>
          <w:sz w:val="22"/>
          <w:szCs w:val="24"/>
          <w:shd w:val="clear" w:color="auto" w:fill="FFFFFF"/>
        </w:rPr>
        <w:t>s extensively in their careers.</w:t>
      </w:r>
    </w:p>
    <w:p w:rsidR="00C83B3C" w:rsidRPr="00C83B3C" w:rsidRDefault="00C83B3C" w:rsidP="00C83B3C">
      <w:pPr>
        <w:pStyle w:val="Body1"/>
      </w:pP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w:t>
      </w:r>
      <w:r w:rsidR="005B56AB">
        <w:rPr>
          <w:b/>
          <w:sz w:val="28"/>
          <w:szCs w:val="28"/>
          <w:u w:val="single"/>
        </w:rPr>
        <w:t>is</w:t>
      </w:r>
      <w:r w:rsidR="007E0B0C">
        <w:rPr>
          <w:b/>
          <w:sz w:val="28"/>
          <w:szCs w:val="28"/>
          <w:u w:val="single"/>
        </w:rPr>
        <w:t xml:space="preserve"> given below)</w:t>
      </w:r>
    </w:p>
    <w:p w:rsidR="00577103" w:rsidRPr="00FA1EA2" w:rsidRDefault="00487352" w:rsidP="00497D2C">
      <w:pPr>
        <w:pStyle w:val="Header"/>
        <w:rPr>
          <w:sz w:val="24"/>
          <w:szCs w:val="28"/>
        </w:rPr>
      </w:pPr>
      <w:r w:rsidRPr="00FA1EA2">
        <w:rPr>
          <w:sz w:val="24"/>
          <w:szCs w:val="28"/>
        </w:rPr>
        <w:t>Interactive Classes</w:t>
      </w:r>
      <w:r w:rsidR="00577103" w:rsidRPr="00FA1EA2">
        <w:rPr>
          <w:sz w:val="24"/>
          <w:szCs w:val="28"/>
        </w:rPr>
        <w:tab/>
      </w:r>
      <w:r w:rsidR="00A85DDF" w:rsidRPr="00FA1EA2">
        <w:rPr>
          <w:sz w:val="24"/>
          <w:szCs w:val="28"/>
        </w:rPr>
        <w:tab/>
      </w:r>
    </w:p>
    <w:p w:rsidR="000F018A" w:rsidRDefault="000F018A" w:rsidP="00577103">
      <w:pPr>
        <w:rPr>
          <w:b/>
          <w:sz w:val="28"/>
          <w:szCs w:val="28"/>
          <w:u w:val="single"/>
        </w:rPr>
      </w:pP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 xml:space="preserve">Class </w:t>
      </w:r>
      <w:r w:rsidR="005B56AB" w:rsidRPr="003B3B08">
        <w:rPr>
          <w:b/>
          <w:sz w:val="28"/>
          <w:szCs w:val="28"/>
          <w:u w:val="single"/>
        </w:rPr>
        <w:t>Policy: -</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 xml:space="preserve">Be </w:t>
      </w:r>
      <w:r w:rsidR="005B56AB">
        <w:rPr>
          <w:rFonts w:ascii="Times New Roman" w:hAnsi="Times New Roman" w:cs="Times New Roman"/>
          <w:sz w:val="28"/>
          <w:szCs w:val="28"/>
        </w:rPr>
        <w:t>on</w:t>
      </w:r>
      <w:r>
        <w:rPr>
          <w:rFonts w:ascii="Times New Roman" w:hAnsi="Times New Roman" w:cs="Times New Roman"/>
          <w:sz w:val="28"/>
          <w:szCs w:val="28"/>
        </w:rPr>
        <w:t xml:space="preserve">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EB5537" w:rsidRDefault="00EB5537" w:rsidP="00F56C9E">
      <w:pPr>
        <w:pStyle w:val="Header"/>
        <w:ind w:left="720"/>
        <w:jc w:val="both"/>
      </w:pPr>
    </w:p>
    <w:p w:rsidR="00EB5537" w:rsidRDefault="00EB5537" w:rsidP="00F56C9E">
      <w:pPr>
        <w:pStyle w:val="Header"/>
        <w:ind w:left="720"/>
        <w:jc w:val="both"/>
      </w:pPr>
    </w:p>
    <w:p w:rsidR="00EB5537" w:rsidRDefault="00EB5537" w:rsidP="00F56C9E">
      <w:pPr>
        <w:pStyle w:val="Header"/>
        <w:ind w:left="720"/>
        <w:jc w:val="both"/>
      </w:pP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r w:rsidR="00EB5537" w:rsidRPr="00FA7008">
        <w:t>student. A</w:t>
      </w:r>
      <w:r w:rsidRPr="00FA7008">
        <w:t xml:space="preserve"> Student withdrawing after the 12</w:t>
      </w:r>
      <w:r w:rsidRPr="00AF747A">
        <w:t>th</w:t>
      </w:r>
      <w:r w:rsidRPr="00FA7008">
        <w:t xml:space="preserve"> week shall be automatically awarded “F” grade which shall count in the GPA.</w:t>
      </w:r>
    </w:p>
    <w:p w:rsidR="009747FF" w:rsidRDefault="009747FF" w:rsidP="007E0B0C">
      <w:pPr>
        <w:pStyle w:val="Header"/>
        <w:ind w:left="720"/>
        <w:jc w:val="both"/>
      </w:pP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9" w:history="1">
        <w:r w:rsidRPr="00AF747A">
          <w:t>http://oit.umt.edu.pk/moodle</w:t>
        </w:r>
      </w:hyperlink>
      <w:r w:rsidRPr="00AF747A">
        <w:t xml:space="preserve">. </w:t>
      </w:r>
      <w:r w:rsidR="00480A67" w:rsidRPr="00AF747A">
        <w:t xml:space="preserve">For further query send your queries to </w:t>
      </w:r>
      <w:hyperlink r:id="rId10"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C83B3C" w:rsidRDefault="00F56C9E" w:rsidP="00733583">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r w:rsidR="000F018A">
        <w:rPr>
          <w:sz w:val="28"/>
          <w:szCs w:val="28"/>
        </w:rPr>
        <w:br/>
      </w:r>
    </w:p>
    <w:p w:rsidR="00C83B3C" w:rsidRDefault="00C83B3C">
      <w:pPr>
        <w:rPr>
          <w:sz w:val="28"/>
          <w:szCs w:val="28"/>
        </w:rPr>
      </w:pPr>
      <w:r>
        <w:rPr>
          <w:sz w:val="28"/>
          <w:szCs w:val="28"/>
        </w:rPr>
        <w:br w:type="page"/>
      </w:r>
    </w:p>
    <w:p w:rsidR="008B0457" w:rsidRDefault="008B0457" w:rsidP="00733583">
      <w:pPr>
        <w:pStyle w:val="Header"/>
        <w:ind w:left="720"/>
        <w:rPr>
          <w:sz w:val="28"/>
          <w:szCs w:val="28"/>
        </w:rP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C3520" w:rsidRDefault="00C43620" w:rsidP="00C43620">
      <w:r w:rsidRPr="00FA1EA2">
        <w:rPr>
          <w:b/>
        </w:rPr>
        <w:t xml:space="preserve">Course </w:t>
      </w:r>
      <w:r w:rsidR="00AF18F6" w:rsidRPr="00FA1EA2">
        <w:rPr>
          <w:b/>
        </w:rPr>
        <w:t>Code:</w:t>
      </w:r>
      <w:r w:rsidR="00AF18F6">
        <w:t xml:space="preserve"> </w:t>
      </w:r>
      <w:r w:rsidR="005B56AB">
        <w:t>FT-201</w:t>
      </w:r>
      <w:r w:rsidR="005B56AB">
        <w:tab/>
      </w:r>
      <w:r w:rsidR="005B56AB">
        <w:tab/>
      </w:r>
      <w:r w:rsidR="005B56AB">
        <w:tab/>
      </w:r>
      <w:r w:rsidR="005B56AB">
        <w:tab/>
      </w:r>
      <w:r>
        <w:tab/>
      </w:r>
      <w:r>
        <w:tab/>
      </w:r>
      <w:r>
        <w:tab/>
      </w:r>
      <w:r>
        <w:tab/>
      </w:r>
      <w:r w:rsidRPr="00FA1EA2">
        <w:rPr>
          <w:b/>
        </w:rPr>
        <w:t xml:space="preserve">Course </w:t>
      </w:r>
      <w:r w:rsidR="00AF18F6" w:rsidRPr="00FA1EA2">
        <w:rPr>
          <w:b/>
        </w:rPr>
        <w:t>Title</w:t>
      </w:r>
      <w:r w:rsidR="00AF18F6">
        <w:t xml:space="preserve">: </w:t>
      </w:r>
      <w:r w:rsidR="008B055D">
        <w:t>Statistic</w:t>
      </w:r>
      <w:r w:rsidR="005B56AB">
        <w:t>s-II</w:t>
      </w:r>
      <w:r w:rsidR="00AB0A3E">
        <w:t xml:space="preserve"> </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9747FF" w:rsidRDefault="009747FF" w:rsidP="00C43620"/>
          <w:p w:rsidR="00C43620" w:rsidRDefault="009747FF" w:rsidP="00C43620">
            <w:r>
              <w:t>Under Graduate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9747FF" w:rsidRDefault="009747FF" w:rsidP="00C43620"/>
          <w:p w:rsidR="00C43620" w:rsidRDefault="00BF4E77" w:rsidP="00C43620">
            <w:r>
              <w:t>03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9747FF" w:rsidRDefault="009747FF" w:rsidP="00C43620"/>
          <w:p w:rsidR="00C43620" w:rsidRDefault="00BF4E77" w:rsidP="00C43620">
            <w:r>
              <w:t>15-Weeks</w:t>
            </w:r>
          </w:p>
        </w:tc>
      </w:tr>
      <w:tr w:rsidR="00C43620" w:rsidTr="008F3175">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9747FF" w:rsidRDefault="009747FF" w:rsidP="00C43620"/>
          <w:p w:rsidR="00C43620" w:rsidRDefault="0090023A" w:rsidP="0090023A">
            <w:r>
              <w:t>Business Mathematics</w:t>
            </w:r>
            <w:r w:rsidR="008C2BFD">
              <w:t xml:space="preserve"> &amp; Business Statistics</w:t>
            </w:r>
          </w:p>
        </w:tc>
      </w:tr>
      <w:tr w:rsidR="00C43620" w:rsidTr="008F3175">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9747FF" w:rsidRDefault="009747FF" w:rsidP="00BF4E77"/>
          <w:p w:rsidR="00C43620" w:rsidRDefault="00C43620" w:rsidP="00BF4E77"/>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764791"/>
        </w:tc>
        <w:tc>
          <w:tcPr>
            <w:tcW w:w="7319" w:type="dxa"/>
          </w:tcPr>
          <w:p w:rsidR="009747FF" w:rsidRDefault="009747FF" w:rsidP="00BF4E77"/>
          <w:p w:rsidR="00764791" w:rsidRDefault="00764791" w:rsidP="00764791"/>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9747FF" w:rsidRDefault="009747FF" w:rsidP="00C43620"/>
          <w:p w:rsidR="009747FF" w:rsidRDefault="009747FF" w:rsidP="00C43620"/>
          <w:p w:rsidR="00C43620" w:rsidRDefault="00BF4E77" w:rsidP="00C43620">
            <w:r>
              <w:t>NA</w:t>
            </w:r>
          </w:p>
        </w:tc>
      </w:tr>
      <w:tr w:rsidR="00577103" w:rsidTr="008F3175">
        <w:trPr>
          <w:trHeight w:val="1140"/>
        </w:trPr>
        <w:tc>
          <w:tcPr>
            <w:tcW w:w="2272" w:type="dxa"/>
          </w:tcPr>
          <w:p w:rsidR="00577103" w:rsidRDefault="00577103" w:rsidP="00C43620"/>
          <w:p w:rsidR="00577103" w:rsidRDefault="00577103" w:rsidP="00C43620">
            <w:r>
              <w:t xml:space="preserve">Web </w:t>
            </w:r>
            <w:proofErr w:type="gramStart"/>
            <w:r>
              <w:t>Links:-</w:t>
            </w:r>
            <w:proofErr w:type="gramEnd"/>
            <w:r>
              <w:br/>
              <w:t>(Face book, Linked In, Google Groups, Other platforms)</w:t>
            </w:r>
          </w:p>
        </w:tc>
        <w:tc>
          <w:tcPr>
            <w:tcW w:w="7319" w:type="dxa"/>
          </w:tcPr>
          <w:p w:rsidR="009747FF" w:rsidRDefault="009747FF" w:rsidP="00C43620"/>
          <w:p w:rsidR="009747FF" w:rsidRDefault="009747FF" w:rsidP="00C43620"/>
          <w:p w:rsidR="00577103" w:rsidRDefault="00BF4E77" w:rsidP="00C43620">
            <w:r>
              <w:t>NA</w:t>
            </w:r>
          </w:p>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 xml:space="preserve">Chairman/Director </w:t>
      </w:r>
      <w:proofErr w:type="spellStart"/>
      <w:r w:rsidR="008F3175" w:rsidRPr="008F3175">
        <w:rPr>
          <w:b/>
          <w:sz w:val="24"/>
          <w:szCs w:val="24"/>
        </w:rPr>
        <w:t>Programme</w:t>
      </w:r>
      <w:proofErr w:type="spellEnd"/>
      <w:r w:rsidR="008F3175" w:rsidRPr="008F3175">
        <w:rPr>
          <w:b/>
          <w:sz w:val="24"/>
          <w:szCs w:val="24"/>
        </w:rPr>
        <w:t xml:space="preserve"> signature………………</w:t>
      </w:r>
      <w:r w:rsidR="008F3175">
        <w:rPr>
          <w:b/>
          <w:sz w:val="24"/>
          <w:szCs w:val="24"/>
        </w:rPr>
        <w:t>………………</w:t>
      </w:r>
      <w:r w:rsidR="00372B5C">
        <w:rPr>
          <w:b/>
          <w:sz w:val="24"/>
          <w:szCs w:val="24"/>
        </w:rPr>
        <w:t>…. Date</w:t>
      </w:r>
      <w:r w:rsidR="00577103">
        <w:rPr>
          <w:b/>
          <w:sz w:val="24"/>
          <w:szCs w:val="24"/>
        </w:rPr>
        <w:t>…………………</w:t>
      </w:r>
      <w:r w:rsidR="00372B5C">
        <w:rPr>
          <w:b/>
          <w:sz w:val="24"/>
          <w:szCs w:val="24"/>
        </w:rPr>
        <w:t>….</w:t>
      </w:r>
    </w:p>
    <w:p w:rsidR="00480A67" w:rsidRDefault="00480A67" w:rsidP="00EB16F5">
      <w:pPr>
        <w:tabs>
          <w:tab w:val="left" w:pos="603"/>
        </w:tabs>
        <w:spacing w:before="100" w:beforeAutospacing="1" w:after="0" w:line="360" w:lineRule="auto"/>
        <w:rPr>
          <w:b/>
          <w:sz w:val="24"/>
          <w:szCs w:val="24"/>
        </w:rPr>
      </w:pP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00372B5C">
        <w:rPr>
          <w:b/>
          <w:sz w:val="24"/>
          <w:szCs w:val="24"/>
        </w:rPr>
        <w:t>….</w:t>
      </w:r>
      <w:r w:rsidR="00372B5C" w:rsidRPr="008F3175">
        <w:rPr>
          <w:b/>
          <w:sz w:val="24"/>
          <w:szCs w:val="24"/>
        </w:rPr>
        <w:t xml:space="preserve"> Date</w:t>
      </w:r>
      <w:r w:rsidRPr="008F3175">
        <w:rPr>
          <w:b/>
          <w:sz w:val="24"/>
          <w:szCs w:val="24"/>
        </w:rPr>
        <w:t>…………………………………………</w:t>
      </w:r>
      <w:r w:rsidR="00EB16F5">
        <w:rPr>
          <w:b/>
          <w:sz w:val="24"/>
          <w:szCs w:val="24"/>
        </w:rPr>
        <w:t>.</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Pr="00FA1EA2" w:rsidRDefault="00290B81" w:rsidP="00290B81">
      <w:pPr>
        <w:tabs>
          <w:tab w:val="left" w:pos="930"/>
        </w:tabs>
        <w:rPr>
          <w:szCs w:val="28"/>
        </w:rPr>
      </w:pPr>
      <w:r w:rsidRPr="00FA1EA2">
        <w:rPr>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Marks in </w:t>
      </w:r>
      <w:r w:rsidR="00E648E0">
        <w:rPr>
          <w:b/>
          <w:sz w:val="28"/>
          <w:szCs w:val="28"/>
        </w:rPr>
        <w:t>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Pr="00FA1EA2" w:rsidRDefault="00290B81" w:rsidP="00290B81">
      <w:pPr>
        <w:tabs>
          <w:tab w:val="left" w:pos="930"/>
        </w:tabs>
        <w:rPr>
          <w:szCs w:val="24"/>
        </w:rPr>
      </w:pPr>
      <w:r w:rsidRPr="00FA1EA2">
        <w:rPr>
          <w:szCs w:val="24"/>
        </w:rPr>
        <w:t>Q</w:t>
      </w:r>
      <w:r w:rsidR="00577103" w:rsidRPr="00FA1EA2">
        <w:rPr>
          <w:szCs w:val="24"/>
        </w:rPr>
        <w:t>u</w:t>
      </w:r>
      <w:r w:rsidRPr="00FA1EA2">
        <w:rPr>
          <w:szCs w:val="24"/>
        </w:rPr>
        <w:t>izzes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r>
      <w:r w:rsidR="00BF4E77" w:rsidRPr="00FA1EA2">
        <w:rPr>
          <w:szCs w:val="24"/>
        </w:rPr>
        <w:tab/>
        <w:t>15%</w:t>
      </w:r>
    </w:p>
    <w:p w:rsidR="00290B81" w:rsidRPr="00FA1EA2" w:rsidRDefault="00290B81" w:rsidP="00290B81">
      <w:pPr>
        <w:tabs>
          <w:tab w:val="left" w:pos="930"/>
        </w:tabs>
        <w:rPr>
          <w:szCs w:val="24"/>
        </w:rPr>
      </w:pPr>
      <w:r w:rsidRPr="00FA1EA2">
        <w:rPr>
          <w:szCs w:val="24"/>
        </w:rPr>
        <w:t>Assignments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r>
      <w:r w:rsidR="00AF18F6" w:rsidRPr="00FA1EA2">
        <w:rPr>
          <w:szCs w:val="24"/>
        </w:rPr>
        <w:tab/>
      </w:r>
      <w:r w:rsidR="00BF4E77" w:rsidRPr="00FA1EA2">
        <w:rPr>
          <w:szCs w:val="24"/>
        </w:rPr>
        <w:t>1</w:t>
      </w:r>
      <w:r w:rsidR="00EB0597">
        <w:rPr>
          <w:szCs w:val="24"/>
        </w:rPr>
        <w:t>5</w:t>
      </w:r>
      <w:r w:rsidR="00BF4E77" w:rsidRPr="00FA1EA2">
        <w:rPr>
          <w:szCs w:val="24"/>
        </w:rPr>
        <w:t>%</w:t>
      </w:r>
    </w:p>
    <w:p w:rsidR="00290B81" w:rsidRPr="00FA1EA2" w:rsidRDefault="00290B81" w:rsidP="00290B81">
      <w:pPr>
        <w:tabs>
          <w:tab w:val="left" w:pos="930"/>
        </w:tabs>
        <w:rPr>
          <w:szCs w:val="24"/>
        </w:rPr>
      </w:pPr>
      <w:r w:rsidRPr="00FA1EA2">
        <w:rPr>
          <w:szCs w:val="24"/>
        </w:rPr>
        <w:t>Mid Term</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r>
      <w:r w:rsidR="00BF4E77" w:rsidRPr="00FA1EA2">
        <w:rPr>
          <w:szCs w:val="24"/>
        </w:rPr>
        <w:tab/>
      </w:r>
      <w:r w:rsidR="00FA1EA2">
        <w:rPr>
          <w:szCs w:val="24"/>
        </w:rPr>
        <w:tab/>
      </w:r>
      <w:r w:rsidR="00BF4E77" w:rsidRPr="00FA1EA2">
        <w:rPr>
          <w:szCs w:val="24"/>
        </w:rPr>
        <w:t>2</w:t>
      </w:r>
      <w:r w:rsidR="003B28EB">
        <w:rPr>
          <w:szCs w:val="24"/>
        </w:rPr>
        <w:t>0</w:t>
      </w:r>
      <w:r w:rsidR="00BF4E77" w:rsidRPr="00FA1EA2">
        <w:rPr>
          <w:szCs w:val="24"/>
        </w:rPr>
        <w:t>%</w:t>
      </w:r>
    </w:p>
    <w:p w:rsidR="00290B81" w:rsidRPr="00FA1EA2" w:rsidRDefault="00290B81" w:rsidP="00290B81">
      <w:pPr>
        <w:tabs>
          <w:tab w:val="left" w:pos="930"/>
        </w:tabs>
        <w:rPr>
          <w:szCs w:val="24"/>
        </w:rPr>
      </w:pPr>
      <w:r w:rsidRPr="00FA1EA2">
        <w:rPr>
          <w:szCs w:val="24"/>
        </w:rPr>
        <w:t xml:space="preserve">Class </w:t>
      </w:r>
      <w:r w:rsidR="003B28EB">
        <w:rPr>
          <w:szCs w:val="24"/>
        </w:rPr>
        <w:t>Activities</w:t>
      </w:r>
      <w:r w:rsidR="003B28EB">
        <w:rPr>
          <w:szCs w:val="24"/>
        </w:rPr>
        <w:tab/>
      </w:r>
      <w:r w:rsidR="003B28EB">
        <w:rPr>
          <w:szCs w:val="24"/>
        </w:rPr>
        <w:tab/>
      </w:r>
      <w:r w:rsidR="003B28EB">
        <w:rPr>
          <w:szCs w:val="24"/>
        </w:rPr>
        <w:tab/>
      </w:r>
      <w:r w:rsidRPr="00FA1EA2">
        <w:rPr>
          <w:szCs w:val="24"/>
        </w:rPr>
        <w:tab/>
      </w:r>
      <w:r w:rsidRPr="00FA1EA2">
        <w:rPr>
          <w:szCs w:val="24"/>
        </w:rPr>
        <w:tab/>
      </w:r>
      <w:r w:rsidRPr="00FA1EA2">
        <w:rPr>
          <w:szCs w:val="24"/>
        </w:rPr>
        <w:tab/>
      </w:r>
      <w:r w:rsidR="00BF4E77" w:rsidRPr="00FA1EA2">
        <w:rPr>
          <w:szCs w:val="24"/>
        </w:rPr>
        <w:tab/>
      </w:r>
      <w:r w:rsidR="00BF4E77" w:rsidRPr="00FA1EA2">
        <w:rPr>
          <w:szCs w:val="24"/>
        </w:rPr>
        <w:tab/>
      </w:r>
      <w:r w:rsidR="00AF18F6" w:rsidRPr="00FA1EA2">
        <w:rPr>
          <w:szCs w:val="24"/>
        </w:rPr>
        <w:tab/>
      </w:r>
      <w:r w:rsidR="003B28EB">
        <w:rPr>
          <w:szCs w:val="24"/>
        </w:rPr>
        <w:t>0</w:t>
      </w:r>
      <w:r w:rsidR="00EB0597">
        <w:rPr>
          <w:szCs w:val="24"/>
        </w:rPr>
        <w:t>0</w:t>
      </w:r>
      <w:r w:rsidR="003B28EB">
        <w:rPr>
          <w:szCs w:val="24"/>
        </w:rPr>
        <w:t>%</w:t>
      </w:r>
      <w:r w:rsidR="00E648E0" w:rsidRPr="00FA1EA2">
        <w:rPr>
          <w:szCs w:val="24"/>
        </w:rPr>
        <w:t xml:space="preserve"> </w:t>
      </w:r>
    </w:p>
    <w:p w:rsidR="00290B81" w:rsidRPr="00FA1EA2" w:rsidRDefault="00290B81" w:rsidP="00290B81">
      <w:pPr>
        <w:tabs>
          <w:tab w:val="left" w:pos="930"/>
        </w:tabs>
        <w:rPr>
          <w:szCs w:val="24"/>
        </w:rPr>
      </w:pPr>
      <w:r w:rsidRPr="00FA1EA2">
        <w:rPr>
          <w:szCs w:val="24"/>
        </w:rPr>
        <w:t>Term Project</w:t>
      </w:r>
      <w:r w:rsidR="003B28EB">
        <w:rPr>
          <w:szCs w:val="24"/>
        </w:rPr>
        <w:t xml:space="preserve"> &amp; </w:t>
      </w:r>
      <w:r w:rsidR="003B28EB" w:rsidRPr="00FA1EA2">
        <w:rPr>
          <w:szCs w:val="24"/>
        </w:rPr>
        <w:t>Presentations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t>10%</w:t>
      </w:r>
    </w:p>
    <w:p w:rsidR="00290B81" w:rsidRPr="00FA1EA2" w:rsidRDefault="00290B81" w:rsidP="00290B81">
      <w:pPr>
        <w:tabs>
          <w:tab w:val="left" w:pos="930"/>
        </w:tabs>
        <w:rPr>
          <w:szCs w:val="24"/>
        </w:rPr>
      </w:pPr>
      <w:r w:rsidRPr="00FA1EA2">
        <w:rPr>
          <w:szCs w:val="24"/>
        </w:rPr>
        <w:t>Final exam</w:t>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t>40%</w:t>
      </w:r>
    </w:p>
    <w:p w:rsidR="00290B81" w:rsidRPr="00FA1EA2" w:rsidRDefault="00290B81" w:rsidP="00290B81">
      <w:pPr>
        <w:tabs>
          <w:tab w:val="left" w:pos="930"/>
        </w:tabs>
        <w:rPr>
          <w:szCs w:val="24"/>
        </w:rPr>
      </w:pPr>
      <w:r w:rsidRPr="00FA1EA2">
        <w:rPr>
          <w:szCs w:val="24"/>
        </w:rPr>
        <w:t>Total</w:t>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t>100%</w:t>
      </w:r>
    </w:p>
    <w:p w:rsidR="00290B81" w:rsidRDefault="00290B81" w:rsidP="00C43620"/>
    <w:p w:rsidR="00CC3520" w:rsidRPr="00A16EE8" w:rsidRDefault="00CC3520" w:rsidP="00CC3520">
      <w:pPr>
        <w:tabs>
          <w:tab w:val="left" w:pos="930"/>
        </w:tabs>
        <w:rPr>
          <w:b/>
          <w:sz w:val="28"/>
          <w:szCs w:val="28"/>
          <w:u w:val="single"/>
        </w:rPr>
      </w:pPr>
      <w:r w:rsidRPr="00A16EE8">
        <w:rPr>
          <w:b/>
          <w:sz w:val="28"/>
          <w:szCs w:val="28"/>
          <w:u w:val="single"/>
        </w:rPr>
        <w:t>Recommended Text Book</w:t>
      </w:r>
      <w:r>
        <w:rPr>
          <w:b/>
          <w:sz w:val="28"/>
          <w:szCs w:val="28"/>
          <w:u w:val="single"/>
        </w:rPr>
        <w:t>:</w:t>
      </w:r>
    </w:p>
    <w:p w:rsidR="00CC3520" w:rsidRDefault="00CC3520" w:rsidP="00CC3520">
      <w:pPr>
        <w:autoSpaceDE w:val="0"/>
        <w:autoSpaceDN w:val="0"/>
        <w:adjustRightInd w:val="0"/>
        <w:spacing w:after="0" w:line="240" w:lineRule="auto"/>
      </w:pPr>
      <w:r w:rsidRPr="00A231A9">
        <w:rPr>
          <w:b/>
        </w:rPr>
        <w:t>Business Statistics: A Decision-Making Approach</w:t>
      </w:r>
      <w:r w:rsidRPr="007E4A46">
        <w:t xml:space="preserve"> (</w:t>
      </w:r>
      <w:r>
        <w:t>8</w:t>
      </w:r>
      <w:r w:rsidRPr="007E4A46">
        <w:t xml:space="preserve">th Edition) By David F. </w:t>
      </w:r>
      <w:proofErr w:type="spellStart"/>
      <w:r w:rsidRPr="007E4A46">
        <w:t>Groebner</w:t>
      </w:r>
      <w:proofErr w:type="spellEnd"/>
      <w:r w:rsidRPr="007E4A46">
        <w:t xml:space="preserve">, Patrick W. Shannon, </w:t>
      </w:r>
      <w:r w:rsidR="008B055D">
        <w:t>Phillip C. Fry and</w:t>
      </w:r>
      <w:r w:rsidRPr="007E4A46">
        <w:t xml:space="preserve"> Kent D. Smith</w:t>
      </w:r>
    </w:p>
    <w:p w:rsidR="00CC3520" w:rsidRPr="00FA1EA2" w:rsidRDefault="00CC3520" w:rsidP="00CC3520">
      <w:pPr>
        <w:tabs>
          <w:tab w:val="left" w:pos="1980"/>
        </w:tabs>
      </w:pPr>
      <w:r>
        <w:tab/>
      </w:r>
    </w:p>
    <w:p w:rsidR="00CC3520" w:rsidRDefault="00CC3520" w:rsidP="00CC3520">
      <w:pPr>
        <w:tabs>
          <w:tab w:val="left" w:pos="930"/>
        </w:tabs>
        <w:rPr>
          <w:b/>
          <w:sz w:val="28"/>
          <w:szCs w:val="28"/>
          <w:u w:val="single"/>
        </w:rPr>
      </w:pPr>
      <w:r>
        <w:rPr>
          <w:b/>
          <w:sz w:val="28"/>
          <w:szCs w:val="28"/>
          <w:u w:val="single"/>
        </w:rPr>
        <w:t>Reference Book:</w:t>
      </w:r>
    </w:p>
    <w:p w:rsidR="00CC3520" w:rsidRDefault="00CC3520" w:rsidP="00CC3520">
      <w:pPr>
        <w:autoSpaceDE w:val="0"/>
        <w:autoSpaceDN w:val="0"/>
        <w:adjustRightInd w:val="0"/>
        <w:spacing w:after="0" w:line="240" w:lineRule="auto"/>
      </w:pPr>
      <w:r w:rsidRPr="00A231A9">
        <w:rPr>
          <w:b/>
        </w:rPr>
        <w:t>Statistical Techniques in Business and Economics (13th Edition)</w:t>
      </w:r>
      <w:r>
        <w:rPr>
          <w:b/>
        </w:rPr>
        <w:t xml:space="preserve"> </w:t>
      </w:r>
      <w:r w:rsidRPr="00EC03DC">
        <w:t xml:space="preserve">By Douglas A. Lind, William G. </w:t>
      </w:r>
      <w:proofErr w:type="spellStart"/>
      <w:r w:rsidRPr="00EC03DC">
        <w:t>Marchal</w:t>
      </w:r>
      <w:proofErr w:type="spellEnd"/>
      <w:r w:rsidRPr="00EC03DC">
        <w:t xml:space="preserve">, and David </w:t>
      </w:r>
      <w:proofErr w:type="spellStart"/>
      <w:r w:rsidRPr="00EC03DC">
        <w:t>Wathen</w:t>
      </w:r>
      <w:proofErr w:type="spellEnd"/>
    </w:p>
    <w:p w:rsidR="00CC3520" w:rsidRPr="00F75C1B" w:rsidRDefault="00CC3520" w:rsidP="00CC3520">
      <w:pPr>
        <w:pStyle w:val="ListParagraph"/>
        <w:autoSpaceDE w:val="0"/>
        <w:autoSpaceDN w:val="0"/>
        <w:adjustRightInd w:val="0"/>
        <w:rPr>
          <w:sz w:val="16"/>
        </w:rPr>
      </w:pPr>
    </w:p>
    <w:p w:rsidR="00CC3520" w:rsidRDefault="00CC3520" w:rsidP="00CC3520">
      <w:pPr>
        <w:autoSpaceDE w:val="0"/>
        <w:autoSpaceDN w:val="0"/>
        <w:adjustRightInd w:val="0"/>
        <w:spacing w:after="0" w:line="240" w:lineRule="auto"/>
        <w:rPr>
          <w:rFonts w:eastAsia="Helvetica"/>
        </w:rPr>
      </w:pPr>
      <w:r w:rsidRPr="00A231A9">
        <w:rPr>
          <w:rFonts w:eastAsia="Helvetica"/>
          <w:b/>
        </w:rPr>
        <w:t>Essentials of Modern Business Statistics with Microsoft Excel</w:t>
      </w:r>
      <w:r>
        <w:rPr>
          <w:rFonts w:eastAsia="Helvetica"/>
          <w:b/>
        </w:rPr>
        <w:t xml:space="preserve"> </w:t>
      </w:r>
      <w:r w:rsidRPr="00A231A9">
        <w:rPr>
          <w:rFonts w:eastAsia="Helvetica"/>
        </w:rPr>
        <w:t>(3</w:t>
      </w:r>
      <w:r w:rsidRPr="00A231A9">
        <w:rPr>
          <w:rFonts w:eastAsia="Helvetica"/>
          <w:vertAlign w:val="superscript"/>
        </w:rPr>
        <w:t>rd</w:t>
      </w:r>
      <w:r w:rsidRPr="00A231A9">
        <w:rPr>
          <w:rFonts w:eastAsia="Helvetica"/>
        </w:rPr>
        <w:t xml:space="preserve"> Edition)</w:t>
      </w:r>
      <w:r w:rsidR="00256A3D">
        <w:rPr>
          <w:rFonts w:eastAsia="Helvetica"/>
        </w:rPr>
        <w:t xml:space="preserve"> </w:t>
      </w:r>
      <w:r w:rsidRPr="00C87D89">
        <w:rPr>
          <w:rFonts w:eastAsia="Helvetica"/>
        </w:rPr>
        <w:t xml:space="preserve">By Anderson and Sweeny </w:t>
      </w:r>
    </w:p>
    <w:p w:rsidR="008B055D" w:rsidRDefault="008B055D" w:rsidP="00CC3520">
      <w:pPr>
        <w:autoSpaceDE w:val="0"/>
        <w:autoSpaceDN w:val="0"/>
        <w:adjustRightInd w:val="0"/>
        <w:spacing w:after="0" w:line="240" w:lineRule="auto"/>
        <w:rPr>
          <w:rFonts w:eastAsia="Helvetica"/>
        </w:rPr>
      </w:pPr>
    </w:p>
    <w:p w:rsidR="008B055D" w:rsidRPr="00EC03DC" w:rsidRDefault="008B055D" w:rsidP="008B055D">
      <w:pPr>
        <w:autoSpaceDE w:val="0"/>
        <w:autoSpaceDN w:val="0"/>
        <w:adjustRightInd w:val="0"/>
        <w:spacing w:after="0" w:line="240" w:lineRule="auto"/>
        <w:rPr>
          <w:b/>
        </w:rPr>
      </w:pPr>
      <w:r w:rsidRPr="008B055D">
        <w:rPr>
          <w:b/>
        </w:rPr>
        <w:t>Statistics for Business and Economics (7</w:t>
      </w:r>
      <w:r w:rsidRPr="008B055D">
        <w:rPr>
          <w:b/>
          <w:vertAlign w:val="superscript"/>
        </w:rPr>
        <w:t>th</w:t>
      </w:r>
      <w:r w:rsidRPr="008B055D">
        <w:rPr>
          <w:b/>
        </w:rPr>
        <w:t xml:space="preserve"> Edition)</w:t>
      </w:r>
      <w:r>
        <w:rPr>
          <w:b/>
        </w:rPr>
        <w:t xml:space="preserve"> </w:t>
      </w:r>
      <w:r w:rsidRPr="00EC03DC">
        <w:t>By</w:t>
      </w:r>
      <w:r>
        <w:t xml:space="preserve"> </w:t>
      </w:r>
      <w:r w:rsidRPr="005B2105">
        <w:t>Benson</w:t>
      </w:r>
      <w:r>
        <w:t xml:space="preserve"> and </w:t>
      </w:r>
      <w:proofErr w:type="spellStart"/>
      <w:r w:rsidRPr="005B2105">
        <w:t>McC</w:t>
      </w:r>
      <w:r>
        <w:t>lave</w:t>
      </w:r>
      <w:proofErr w:type="spellEnd"/>
    </w:p>
    <w:p w:rsidR="008B055D" w:rsidRDefault="008B055D" w:rsidP="00CC3520">
      <w:pPr>
        <w:autoSpaceDE w:val="0"/>
        <w:autoSpaceDN w:val="0"/>
        <w:adjustRightInd w:val="0"/>
        <w:spacing w:after="0" w:line="240" w:lineRule="auto"/>
        <w:rPr>
          <w:rFonts w:eastAsia="Helvetica"/>
        </w:rPr>
      </w:pPr>
    </w:p>
    <w:p w:rsidR="008B055D" w:rsidRDefault="008B055D" w:rsidP="008B055D">
      <w:pPr>
        <w:tabs>
          <w:tab w:val="left" w:pos="0"/>
          <w:tab w:val="left" w:pos="4860"/>
        </w:tabs>
        <w:jc w:val="both"/>
        <w:rPr>
          <w:b/>
        </w:rPr>
      </w:pPr>
      <w:r w:rsidRPr="00F75C1B">
        <w:rPr>
          <w:b/>
          <w:sz w:val="26"/>
          <w:u w:val="single"/>
        </w:rPr>
        <w:t>Magazines/ Journals</w:t>
      </w:r>
      <w:r w:rsidRPr="00EC03DC">
        <w:rPr>
          <w:b/>
          <w:sz w:val="26"/>
        </w:rPr>
        <w:t>:</w:t>
      </w:r>
    </w:p>
    <w:p w:rsidR="008B055D" w:rsidRDefault="008B055D" w:rsidP="008B055D">
      <w:pPr>
        <w:tabs>
          <w:tab w:val="left" w:pos="0"/>
          <w:tab w:val="left" w:pos="4860"/>
        </w:tabs>
        <w:spacing w:after="0" w:line="240" w:lineRule="auto"/>
        <w:jc w:val="both"/>
        <w:rPr>
          <w:b/>
        </w:rPr>
      </w:pPr>
      <w:r w:rsidRPr="008B055D">
        <w:rPr>
          <w:b/>
        </w:rPr>
        <w:t>AMSTATNEWS</w:t>
      </w:r>
    </w:p>
    <w:p w:rsidR="008B055D" w:rsidRDefault="008B055D" w:rsidP="008B055D">
      <w:pPr>
        <w:tabs>
          <w:tab w:val="left" w:pos="0"/>
          <w:tab w:val="left" w:pos="4860"/>
        </w:tabs>
        <w:spacing w:after="0" w:line="240" w:lineRule="auto"/>
        <w:jc w:val="both"/>
      </w:pPr>
      <w:r w:rsidRPr="003C76D9">
        <w:t>The Membership Magazine of the American Statistical Association</w:t>
      </w:r>
    </w:p>
    <w:p w:rsidR="00FA4376" w:rsidRDefault="00FA4376" w:rsidP="008B055D">
      <w:pPr>
        <w:tabs>
          <w:tab w:val="left" w:pos="0"/>
          <w:tab w:val="left" w:pos="4860"/>
        </w:tabs>
        <w:spacing w:after="0" w:line="240" w:lineRule="auto"/>
        <w:jc w:val="both"/>
        <w:rPr>
          <w:b/>
        </w:rPr>
      </w:pPr>
    </w:p>
    <w:p w:rsidR="008B055D" w:rsidRPr="008B055D" w:rsidRDefault="008B055D" w:rsidP="008B055D">
      <w:pPr>
        <w:tabs>
          <w:tab w:val="left" w:pos="0"/>
          <w:tab w:val="left" w:pos="4860"/>
        </w:tabs>
        <w:spacing w:after="0" w:line="240" w:lineRule="auto"/>
        <w:jc w:val="both"/>
        <w:rPr>
          <w:b/>
        </w:rPr>
      </w:pPr>
      <w:r w:rsidRPr="008B055D">
        <w:rPr>
          <w:b/>
        </w:rPr>
        <w:t>Journal of Business and Economics Statistics</w:t>
      </w:r>
    </w:p>
    <w:p w:rsidR="00CC3520" w:rsidRDefault="008B055D" w:rsidP="008B055D">
      <w:pPr>
        <w:tabs>
          <w:tab w:val="left" w:pos="0"/>
          <w:tab w:val="left" w:pos="4860"/>
        </w:tabs>
        <w:jc w:val="both"/>
        <w:rPr>
          <w:rFonts w:eastAsia="Helvetica"/>
        </w:rPr>
      </w:pPr>
      <w:r>
        <w:t>An Official Journal of the American Statistical Association</w:t>
      </w:r>
    </w:p>
    <w:p w:rsidR="00764791" w:rsidRDefault="00764791" w:rsidP="00764791">
      <w:pPr>
        <w:tabs>
          <w:tab w:val="left" w:pos="0"/>
          <w:tab w:val="left" w:pos="4860"/>
        </w:tabs>
        <w:spacing w:after="0" w:line="240" w:lineRule="auto"/>
        <w:jc w:val="both"/>
        <w:rPr>
          <w:b/>
        </w:rPr>
      </w:pPr>
      <w:r w:rsidRPr="008B055D">
        <w:rPr>
          <w:b/>
        </w:rPr>
        <w:t xml:space="preserve">Journal of </w:t>
      </w:r>
      <w:r>
        <w:rPr>
          <w:b/>
        </w:rPr>
        <w:t>Quantitative Methods</w:t>
      </w:r>
    </w:p>
    <w:p w:rsidR="00764791" w:rsidRPr="00764791" w:rsidRDefault="00764791" w:rsidP="00764791">
      <w:pPr>
        <w:tabs>
          <w:tab w:val="left" w:pos="0"/>
          <w:tab w:val="left" w:pos="4860"/>
        </w:tabs>
        <w:spacing w:after="0" w:line="240" w:lineRule="auto"/>
        <w:jc w:val="both"/>
      </w:pPr>
      <w:r w:rsidRPr="00764791">
        <w:t xml:space="preserve">Department of </w:t>
      </w:r>
      <w:r w:rsidR="005B56AB">
        <w:t>Economics</w:t>
      </w:r>
      <w:r w:rsidR="00EB5537">
        <w:t xml:space="preserve"> and Statistics</w:t>
      </w:r>
    </w:p>
    <w:p w:rsidR="00764791" w:rsidRPr="00764791" w:rsidRDefault="00AB196A" w:rsidP="00764791">
      <w:pPr>
        <w:tabs>
          <w:tab w:val="left" w:pos="0"/>
          <w:tab w:val="left" w:pos="4860"/>
        </w:tabs>
        <w:spacing w:after="0" w:line="240" w:lineRule="auto"/>
        <w:jc w:val="both"/>
      </w:pPr>
      <w:r>
        <w:t xml:space="preserve">Dr. Hasan Murad </w:t>
      </w:r>
      <w:r w:rsidR="00764791" w:rsidRPr="00764791">
        <w:t xml:space="preserve">School of </w:t>
      </w:r>
      <w:r>
        <w:t>Management</w:t>
      </w:r>
      <w:bookmarkStart w:id="0" w:name="_GoBack"/>
      <w:bookmarkEnd w:id="0"/>
    </w:p>
    <w:p w:rsidR="00CC3520" w:rsidRPr="00FA1EA2" w:rsidRDefault="00CC3520" w:rsidP="00E648E0">
      <w:pPr>
        <w:rPr>
          <w:sz w:val="20"/>
        </w:rPr>
        <w:sectPr w:rsidR="00CC3520" w:rsidRPr="00FA1EA2" w:rsidSect="00733583">
          <w:footerReference w:type="default" r:id="rId11"/>
          <w:pgSz w:w="12240" w:h="15840"/>
          <w:pgMar w:top="450" w:right="990" w:bottom="1440" w:left="810" w:header="720" w:footer="720" w:gutter="0"/>
          <w:pgNumType w:chapStyle="1"/>
          <w:cols w:space="720"/>
          <w:docGrid w:linePitch="360"/>
        </w:sectPr>
      </w:pPr>
    </w:p>
    <w:p w:rsidR="002955B1" w:rsidRDefault="002955B1" w:rsidP="005B285F">
      <w:pPr>
        <w:spacing w:after="0" w:line="240" w:lineRule="auto"/>
        <w:rPr>
          <w:b/>
        </w:rPr>
      </w:pPr>
      <w:r w:rsidRPr="0082726D">
        <w:rPr>
          <w:rFonts w:ascii="Times New Roman" w:hAnsi="Times New Roman"/>
          <w:b/>
          <w:szCs w:val="24"/>
        </w:rPr>
        <w:lastRenderedPageBreak/>
        <w:t>Course</w:t>
      </w:r>
      <w:r w:rsidR="008A215A">
        <w:rPr>
          <w:rFonts w:ascii="Times New Roman" w:hAnsi="Times New Roman"/>
          <w:b/>
          <w:szCs w:val="24"/>
        </w:rPr>
        <w:t xml:space="preserve"> Title</w:t>
      </w:r>
      <w:r w:rsidRPr="0082726D">
        <w:rPr>
          <w:rFonts w:ascii="Times New Roman" w:hAnsi="Times New Roman"/>
          <w:b/>
          <w:szCs w:val="24"/>
        </w:rPr>
        <w:t xml:space="preserve">: </w:t>
      </w:r>
      <w:r w:rsidR="00CC3520">
        <w:rPr>
          <w:rFonts w:ascii="Times New Roman" w:hAnsi="Times New Roman"/>
          <w:szCs w:val="24"/>
        </w:rPr>
        <w:t>Statistic</w:t>
      </w:r>
      <w:r w:rsidR="005B56AB">
        <w:rPr>
          <w:rFonts w:ascii="Times New Roman" w:hAnsi="Times New Roman"/>
          <w:szCs w:val="24"/>
        </w:rPr>
        <w:t xml:space="preserve">s-II             </w:t>
      </w:r>
      <w:r w:rsidR="005B285F">
        <w:rPr>
          <w:rFonts w:ascii="Times New Roman" w:hAnsi="Times New Roman"/>
          <w:b/>
          <w:szCs w:val="24"/>
        </w:rPr>
        <w:tab/>
      </w:r>
      <w:r w:rsidR="005B285F">
        <w:rPr>
          <w:rFonts w:ascii="Times New Roman" w:hAnsi="Times New Roman"/>
          <w:b/>
          <w:szCs w:val="24"/>
        </w:rPr>
        <w:tab/>
      </w:r>
      <w:r w:rsidR="005B56AB">
        <w:rPr>
          <w:rFonts w:ascii="Times New Roman" w:hAnsi="Times New Roman"/>
          <w:b/>
          <w:szCs w:val="24"/>
        </w:rPr>
        <w:t xml:space="preserve">         </w:t>
      </w:r>
      <w:r w:rsidRPr="0082726D">
        <w:rPr>
          <w:rFonts w:ascii="Times New Roman" w:hAnsi="Times New Roman"/>
          <w:b/>
          <w:szCs w:val="24"/>
        </w:rPr>
        <w:t xml:space="preserve">Course </w:t>
      </w:r>
      <w:r w:rsidR="008A215A" w:rsidRPr="0082726D">
        <w:rPr>
          <w:rFonts w:ascii="Times New Roman" w:hAnsi="Times New Roman"/>
          <w:b/>
          <w:szCs w:val="24"/>
        </w:rPr>
        <w:t>Code</w:t>
      </w:r>
      <w:r w:rsidR="008A215A">
        <w:rPr>
          <w:rFonts w:ascii="Times New Roman" w:hAnsi="Times New Roman"/>
          <w:b/>
          <w:szCs w:val="24"/>
        </w:rPr>
        <w:t xml:space="preserve">: </w:t>
      </w:r>
      <w:r w:rsidR="005B56AB" w:rsidRPr="005B56AB">
        <w:rPr>
          <w:rFonts w:ascii="Times New Roman" w:hAnsi="Times New Roman"/>
          <w:szCs w:val="24"/>
        </w:rPr>
        <w:t>FT-201</w:t>
      </w:r>
      <w:r w:rsidR="008A215A">
        <w:rPr>
          <w:rFonts w:ascii="Times New Roman" w:hAnsi="Times New Roman"/>
          <w:b/>
          <w:szCs w:val="24"/>
        </w:rPr>
        <w:t xml:space="preserve"> </w:t>
      </w:r>
      <w:r w:rsidR="008A215A">
        <w:rPr>
          <w:rFonts w:ascii="Times New Roman" w:hAnsi="Times New Roman"/>
          <w:b/>
          <w:szCs w:val="24"/>
        </w:rPr>
        <w:tab/>
      </w:r>
      <w:r w:rsidR="005B285F">
        <w:rPr>
          <w:rFonts w:ascii="Times New Roman" w:hAnsi="Times New Roman"/>
          <w:b/>
          <w:szCs w:val="24"/>
        </w:rPr>
        <w:tab/>
      </w:r>
      <w:r w:rsidR="005B285F">
        <w:rPr>
          <w:rFonts w:ascii="Times New Roman" w:hAnsi="Times New Roman"/>
          <w:b/>
          <w:szCs w:val="24"/>
        </w:rPr>
        <w:tab/>
      </w:r>
      <w:r w:rsidR="005B56AB">
        <w:rPr>
          <w:rFonts w:ascii="Times New Roman" w:hAnsi="Times New Roman"/>
          <w:b/>
          <w:szCs w:val="24"/>
        </w:rPr>
        <w:t xml:space="preserve">         </w:t>
      </w:r>
      <w:r w:rsidRPr="0082726D">
        <w:rPr>
          <w:rFonts w:ascii="Times New Roman" w:hAnsi="Times New Roman"/>
          <w:b/>
          <w:szCs w:val="24"/>
        </w:rPr>
        <w:t>Book</w:t>
      </w:r>
      <w:r w:rsidR="008A215A">
        <w:rPr>
          <w:rFonts w:ascii="Times New Roman" w:hAnsi="Times New Roman"/>
          <w:b/>
          <w:szCs w:val="24"/>
        </w:rPr>
        <w:t xml:space="preserve">: </w:t>
      </w:r>
      <w:r w:rsidR="00E17797">
        <w:t>Business Statistics by</w:t>
      </w:r>
      <w:r w:rsidR="008A215A">
        <w:rPr>
          <w:b/>
        </w:rPr>
        <w:t xml:space="preserve"> </w:t>
      </w:r>
      <w:proofErr w:type="spellStart"/>
      <w:r w:rsidR="00E17797" w:rsidRPr="007E4A46">
        <w:t>Groebner</w:t>
      </w:r>
      <w:proofErr w:type="spellEnd"/>
    </w:p>
    <w:p w:rsidR="00F05BFE" w:rsidRPr="0082726D" w:rsidRDefault="00F05BFE" w:rsidP="005B285F">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4230"/>
        <w:gridCol w:w="2700"/>
        <w:gridCol w:w="2520"/>
        <w:gridCol w:w="990"/>
        <w:gridCol w:w="1710"/>
        <w:gridCol w:w="1440"/>
      </w:tblGrid>
      <w:tr w:rsidR="00CC3520" w:rsidRPr="0082726D" w:rsidTr="00256A3D">
        <w:trPr>
          <w:trHeight w:val="800"/>
        </w:trPr>
        <w:tc>
          <w:tcPr>
            <w:tcW w:w="630" w:type="dxa"/>
            <w:vAlign w:val="center"/>
          </w:tcPr>
          <w:p w:rsidR="00CC3520" w:rsidRPr="0082726D" w:rsidRDefault="00CC3520" w:rsidP="00CC3520">
            <w:pPr>
              <w:spacing w:after="0" w:line="240" w:lineRule="auto"/>
              <w:rPr>
                <w:rFonts w:ascii="Times New Roman" w:hAnsi="Times New Roman"/>
                <w:b/>
                <w:szCs w:val="24"/>
              </w:rPr>
            </w:pPr>
            <w:r w:rsidRPr="0082726D">
              <w:rPr>
                <w:rFonts w:ascii="Times New Roman" w:hAnsi="Times New Roman"/>
                <w:b/>
                <w:szCs w:val="24"/>
              </w:rPr>
              <w:t>No</w:t>
            </w:r>
          </w:p>
        </w:tc>
        <w:tc>
          <w:tcPr>
            <w:tcW w:w="4230" w:type="dxa"/>
            <w:vAlign w:val="center"/>
          </w:tcPr>
          <w:p w:rsidR="00CC3520" w:rsidRPr="0082726D" w:rsidRDefault="00CC3520" w:rsidP="00962CA8">
            <w:pPr>
              <w:spacing w:after="0" w:line="240" w:lineRule="auto"/>
              <w:ind w:left="162"/>
              <w:jc w:val="center"/>
              <w:rPr>
                <w:rFonts w:ascii="Times New Roman" w:hAnsi="Times New Roman"/>
                <w:b/>
                <w:szCs w:val="24"/>
              </w:rPr>
            </w:pPr>
            <w:r w:rsidRPr="0082726D">
              <w:rPr>
                <w:rFonts w:ascii="Times New Roman" w:hAnsi="Times New Roman"/>
                <w:b/>
                <w:szCs w:val="24"/>
              </w:rPr>
              <w:t>Topics to be</w:t>
            </w:r>
          </w:p>
          <w:p w:rsidR="00CC3520" w:rsidRPr="0082726D" w:rsidRDefault="00CC3520" w:rsidP="00962CA8">
            <w:pPr>
              <w:spacing w:after="0" w:line="240" w:lineRule="auto"/>
              <w:ind w:left="162"/>
              <w:jc w:val="center"/>
              <w:rPr>
                <w:rFonts w:ascii="Times New Roman" w:hAnsi="Times New Roman"/>
                <w:b/>
                <w:szCs w:val="24"/>
              </w:rPr>
            </w:pPr>
            <w:r w:rsidRPr="0082726D">
              <w:rPr>
                <w:rFonts w:ascii="Times New Roman" w:hAnsi="Times New Roman"/>
                <w:b/>
                <w:szCs w:val="24"/>
              </w:rPr>
              <w:t>covered in the course</w:t>
            </w:r>
          </w:p>
          <w:p w:rsidR="00CC3520" w:rsidRPr="0082726D" w:rsidRDefault="00CC3520" w:rsidP="00962CA8">
            <w:pPr>
              <w:spacing w:after="0" w:line="240" w:lineRule="auto"/>
              <w:ind w:left="162"/>
              <w:rPr>
                <w:rFonts w:ascii="Times New Roman" w:hAnsi="Times New Roman"/>
                <w:b/>
                <w:szCs w:val="24"/>
              </w:rPr>
            </w:pPr>
          </w:p>
        </w:tc>
        <w:tc>
          <w:tcPr>
            <w:tcW w:w="270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252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99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71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44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990846" w:rsidRPr="0082726D" w:rsidTr="00256A3D">
        <w:trPr>
          <w:trHeight w:val="1295"/>
        </w:trPr>
        <w:tc>
          <w:tcPr>
            <w:tcW w:w="630" w:type="dxa"/>
            <w:vAlign w:val="center"/>
          </w:tcPr>
          <w:p w:rsidR="00990846" w:rsidRPr="0082726D" w:rsidRDefault="00990846" w:rsidP="00990846">
            <w:pPr>
              <w:spacing w:after="0" w:line="240" w:lineRule="auto"/>
              <w:rPr>
                <w:rFonts w:ascii="Times New Roman" w:hAnsi="Times New Roman"/>
                <w:szCs w:val="24"/>
              </w:rPr>
            </w:pPr>
            <w:r w:rsidRPr="0082726D">
              <w:rPr>
                <w:rFonts w:ascii="Times New Roman" w:hAnsi="Times New Roman"/>
                <w:szCs w:val="24"/>
              </w:rPr>
              <w:t>1</w:t>
            </w:r>
          </w:p>
        </w:tc>
        <w:tc>
          <w:tcPr>
            <w:tcW w:w="4230" w:type="dxa"/>
          </w:tcPr>
          <w:p w:rsidR="00990846" w:rsidRPr="00990846" w:rsidRDefault="00990846" w:rsidP="00990846">
            <w:pPr>
              <w:pStyle w:val="Heading4"/>
              <w:jc w:val="left"/>
              <w:rPr>
                <w:b/>
                <w:caps w:val="0"/>
                <w:color w:val="000000"/>
              </w:rPr>
            </w:pPr>
            <w:r w:rsidRPr="00990846">
              <w:rPr>
                <w:b/>
                <w:caps w:val="0"/>
                <w:color w:val="000000"/>
              </w:rPr>
              <w:t>Introduction</w:t>
            </w:r>
            <w:r w:rsidR="00A31CC5">
              <w:rPr>
                <w:b/>
                <w:caps w:val="0"/>
                <w:color w:val="000000"/>
              </w:rPr>
              <w:t>:</w:t>
            </w:r>
          </w:p>
          <w:p w:rsidR="00990846" w:rsidRPr="00E62A4B" w:rsidRDefault="00990846" w:rsidP="00990846">
            <w:pPr>
              <w:pStyle w:val="ListParagraph"/>
              <w:numPr>
                <w:ilvl w:val="0"/>
                <w:numId w:val="7"/>
              </w:numPr>
              <w:spacing w:after="0" w:line="240" w:lineRule="auto"/>
              <w:ind w:left="450"/>
            </w:pPr>
            <w:r w:rsidRPr="00E62A4B">
              <w:t xml:space="preserve">Review of </w:t>
            </w:r>
            <w:r>
              <w:t>Normal Distribution</w:t>
            </w:r>
            <w:r w:rsidRPr="00E62A4B">
              <w:t xml:space="preserve"> </w:t>
            </w:r>
          </w:p>
          <w:p w:rsidR="00990846" w:rsidRPr="00AC169A" w:rsidRDefault="00990846" w:rsidP="00990846">
            <w:pPr>
              <w:pStyle w:val="ColorfulList-Accent11"/>
              <w:numPr>
                <w:ilvl w:val="0"/>
                <w:numId w:val="7"/>
              </w:numPr>
              <w:spacing w:after="0" w:line="240" w:lineRule="auto"/>
              <w:ind w:left="450"/>
              <w:rPr>
                <w:rFonts w:asciiTheme="majorHAnsi" w:hAnsiTheme="majorHAnsi"/>
              </w:rPr>
            </w:pPr>
            <w:r w:rsidRPr="00E62A4B">
              <w:t>Sampling and Sampling Distribution Concepts</w:t>
            </w:r>
          </w:p>
        </w:tc>
        <w:tc>
          <w:tcPr>
            <w:tcW w:w="2700" w:type="dxa"/>
            <w:vAlign w:val="center"/>
          </w:tcPr>
          <w:p w:rsidR="00990846" w:rsidRPr="00E62A4B" w:rsidRDefault="00990846" w:rsidP="003C41B5">
            <w:pPr>
              <w:jc w:val="center"/>
            </w:pPr>
            <w:r w:rsidRPr="00E62A4B">
              <w:t>This topic aims to review and discuss the basic concepts of probability and sampling distribution</w:t>
            </w:r>
            <w:r w:rsidR="003C41B5">
              <w:t xml:space="preserve"> and Ethics of data handling.</w:t>
            </w:r>
          </w:p>
        </w:tc>
        <w:tc>
          <w:tcPr>
            <w:tcW w:w="2520" w:type="dxa"/>
            <w:vAlign w:val="center"/>
          </w:tcPr>
          <w:p w:rsidR="00990846" w:rsidRPr="000C6DE4" w:rsidRDefault="00990846" w:rsidP="003C41B5">
            <w:pPr>
              <w:spacing w:after="0" w:line="240" w:lineRule="auto"/>
              <w:jc w:val="center"/>
              <w:rPr>
                <w:rFonts w:eastAsia="Times New Roman"/>
              </w:rPr>
            </w:pPr>
            <w:r>
              <w:rPr>
                <w:rFonts w:eastAsia="Times New Roman"/>
              </w:rPr>
              <w:t>Students will understand some basic background of data collection,</w:t>
            </w:r>
            <w:r w:rsidR="003C41B5">
              <w:rPr>
                <w:rFonts w:eastAsia="Times New Roman"/>
              </w:rPr>
              <w:t xml:space="preserve"> to learn ethical responsibility of using data in statistical Inferences.</w:t>
            </w:r>
          </w:p>
        </w:tc>
        <w:tc>
          <w:tcPr>
            <w:tcW w:w="990" w:type="dxa"/>
            <w:vAlign w:val="center"/>
          </w:tcPr>
          <w:p w:rsidR="00990846" w:rsidRPr="000C6DE4" w:rsidRDefault="00990846" w:rsidP="00256A3D">
            <w:pPr>
              <w:spacing w:after="0" w:line="240" w:lineRule="auto"/>
              <w:jc w:val="center"/>
            </w:pPr>
            <w:r w:rsidRPr="000C6DE4">
              <w:t>Lecture</w:t>
            </w:r>
          </w:p>
        </w:tc>
        <w:tc>
          <w:tcPr>
            <w:tcW w:w="1710" w:type="dxa"/>
            <w:vAlign w:val="center"/>
          </w:tcPr>
          <w:p w:rsidR="00990846" w:rsidRPr="000C6DE4" w:rsidRDefault="00990846" w:rsidP="00256A3D">
            <w:pPr>
              <w:spacing w:after="0" w:line="240" w:lineRule="auto"/>
              <w:jc w:val="center"/>
            </w:pPr>
            <w:r w:rsidRPr="000C6DE4">
              <w:t>Assignment # 1</w:t>
            </w:r>
          </w:p>
        </w:tc>
        <w:tc>
          <w:tcPr>
            <w:tcW w:w="1440" w:type="dxa"/>
            <w:vAlign w:val="center"/>
          </w:tcPr>
          <w:p w:rsidR="00990846" w:rsidRPr="000C6DE4" w:rsidRDefault="00990846" w:rsidP="00256A3D">
            <w:pPr>
              <w:spacing w:after="0" w:line="240" w:lineRule="auto"/>
              <w:jc w:val="center"/>
            </w:pPr>
            <w:r w:rsidRPr="000C6DE4">
              <w:t>Within a week</w:t>
            </w:r>
          </w:p>
        </w:tc>
      </w:tr>
      <w:tr w:rsidR="00990846" w:rsidRPr="0082726D" w:rsidTr="00256A3D">
        <w:trPr>
          <w:trHeight w:val="773"/>
        </w:trPr>
        <w:tc>
          <w:tcPr>
            <w:tcW w:w="630" w:type="dxa"/>
            <w:vAlign w:val="center"/>
          </w:tcPr>
          <w:p w:rsidR="00990846" w:rsidRPr="0082726D" w:rsidRDefault="00990846" w:rsidP="00990846">
            <w:pPr>
              <w:spacing w:after="0" w:line="240" w:lineRule="auto"/>
              <w:rPr>
                <w:rFonts w:ascii="Times New Roman" w:hAnsi="Times New Roman"/>
                <w:szCs w:val="24"/>
              </w:rPr>
            </w:pPr>
            <w:r w:rsidRPr="0082726D">
              <w:rPr>
                <w:rFonts w:ascii="Times New Roman" w:hAnsi="Times New Roman"/>
                <w:szCs w:val="24"/>
              </w:rPr>
              <w:t>2</w:t>
            </w:r>
          </w:p>
        </w:tc>
        <w:tc>
          <w:tcPr>
            <w:tcW w:w="4230" w:type="dxa"/>
          </w:tcPr>
          <w:p w:rsidR="00990846" w:rsidRPr="00B9310D" w:rsidRDefault="00990846" w:rsidP="00990846">
            <w:pPr>
              <w:pStyle w:val="Heading4"/>
              <w:jc w:val="left"/>
              <w:rPr>
                <w:rFonts w:ascii="Times New Roman" w:hAnsi="Times New Roman"/>
                <w:i/>
                <w:color w:val="000000"/>
              </w:rPr>
            </w:pPr>
            <w:r w:rsidRPr="00990846">
              <w:rPr>
                <w:b/>
                <w:caps w:val="0"/>
                <w:color w:val="000000"/>
              </w:rPr>
              <w:t>Estimating Single Population Parameters:</w:t>
            </w:r>
          </w:p>
          <w:p w:rsidR="00990846" w:rsidRPr="00990846" w:rsidRDefault="00990846" w:rsidP="00990846">
            <w:pPr>
              <w:pStyle w:val="ListParagraph"/>
              <w:numPr>
                <w:ilvl w:val="0"/>
                <w:numId w:val="31"/>
              </w:numPr>
              <w:ind w:left="432"/>
            </w:pPr>
            <w:r w:rsidRPr="00990846">
              <w:t>Point of Confidence Interval Estimates for a Population Mean:</w:t>
            </w:r>
          </w:p>
          <w:p w:rsidR="00990846" w:rsidRDefault="00990846" w:rsidP="00990846">
            <w:pPr>
              <w:pStyle w:val="ListParagraph"/>
              <w:numPr>
                <w:ilvl w:val="0"/>
                <w:numId w:val="8"/>
              </w:numPr>
              <w:spacing w:after="0" w:line="240" w:lineRule="auto"/>
            </w:pPr>
            <w:r w:rsidRPr="00B9310D">
              <w:t>Points Estimates and Confidence Intervals</w:t>
            </w:r>
          </w:p>
          <w:p w:rsidR="00990846" w:rsidRPr="00B9310D" w:rsidRDefault="00990846" w:rsidP="00990846">
            <w:pPr>
              <w:pStyle w:val="ListParagraph"/>
              <w:numPr>
                <w:ilvl w:val="0"/>
                <w:numId w:val="8"/>
              </w:numPr>
              <w:spacing w:after="0" w:line="240" w:lineRule="auto"/>
            </w:pPr>
            <w:r w:rsidRPr="00B9310D">
              <w:t xml:space="preserve">Interval Estimate for the Population Mean, σ </w:t>
            </w:r>
            <w:r w:rsidR="00EB5537" w:rsidRPr="00B9310D">
              <w:t>Known Confidence</w:t>
            </w:r>
            <w:r w:rsidRPr="00B9310D">
              <w:t xml:space="preserve"> Interval Calculation</w:t>
            </w:r>
          </w:p>
          <w:p w:rsidR="00990846" w:rsidRPr="00A7400A" w:rsidRDefault="00990846" w:rsidP="00990846">
            <w:pPr>
              <w:pStyle w:val="ListParagraph"/>
              <w:numPr>
                <w:ilvl w:val="0"/>
                <w:numId w:val="8"/>
              </w:numPr>
              <w:spacing w:after="0" w:line="240" w:lineRule="auto"/>
            </w:pPr>
            <w:r w:rsidRPr="00A7400A">
              <w:t>Impact of the Confidence Level on the Interval Estimate</w:t>
            </w:r>
          </w:p>
          <w:p w:rsidR="00990846" w:rsidRPr="00B9310D" w:rsidRDefault="00990846" w:rsidP="00990846">
            <w:pPr>
              <w:pStyle w:val="ListParagraph"/>
              <w:numPr>
                <w:ilvl w:val="0"/>
                <w:numId w:val="8"/>
              </w:numPr>
              <w:spacing w:after="0" w:line="240" w:lineRule="auto"/>
            </w:pPr>
            <w:r w:rsidRPr="00B9310D">
              <w:t>Impact of the sample size on the Interval Estimate</w:t>
            </w:r>
          </w:p>
          <w:p w:rsidR="00990846" w:rsidRPr="00B9310D" w:rsidRDefault="00990846" w:rsidP="00990846">
            <w:pPr>
              <w:pStyle w:val="ListParagraph"/>
              <w:numPr>
                <w:ilvl w:val="0"/>
                <w:numId w:val="8"/>
              </w:numPr>
              <w:spacing w:after="0" w:line="240" w:lineRule="auto"/>
            </w:pPr>
            <w:r w:rsidRPr="00B9310D">
              <w:t>Confidence Interval Estimates for a Population Mean, σ Unknown student’s t-distribution</w:t>
            </w:r>
          </w:p>
          <w:p w:rsidR="00990846" w:rsidRPr="000C6DE4" w:rsidRDefault="00990846" w:rsidP="00990846">
            <w:pPr>
              <w:pStyle w:val="ColorfulList-Accent11"/>
              <w:numPr>
                <w:ilvl w:val="0"/>
                <w:numId w:val="7"/>
              </w:numPr>
              <w:spacing w:after="0" w:line="240" w:lineRule="auto"/>
              <w:ind w:left="432"/>
              <w:rPr>
                <w:rStyle w:val="Strong"/>
                <w:rFonts w:asciiTheme="majorHAnsi" w:hAnsiTheme="majorHAnsi"/>
                <w:b w:val="0"/>
                <w:bCs w:val="0"/>
                <w:color w:val="auto"/>
                <w:spacing w:val="0"/>
              </w:rPr>
            </w:pPr>
            <w:r w:rsidRPr="00B9310D">
              <w:t>Estimation with Larger Sample Size</w:t>
            </w:r>
          </w:p>
        </w:tc>
        <w:tc>
          <w:tcPr>
            <w:tcW w:w="2700" w:type="dxa"/>
            <w:vAlign w:val="center"/>
          </w:tcPr>
          <w:p w:rsidR="00990846" w:rsidRPr="000C6DE4" w:rsidRDefault="00990846" w:rsidP="00256A3D">
            <w:pPr>
              <w:spacing w:after="0" w:line="240" w:lineRule="auto"/>
              <w:jc w:val="center"/>
            </w:pPr>
            <w:r w:rsidRPr="00B9310D">
              <w:t>These topics</w:t>
            </w:r>
            <w:r>
              <w:t xml:space="preserve"> </w:t>
            </w:r>
            <w:r w:rsidRPr="00B9310D">
              <w:t>intend to discuss the difference between point estimates and confidence intervals</w:t>
            </w:r>
            <w:r>
              <w:t>.</w:t>
            </w:r>
          </w:p>
        </w:tc>
        <w:tc>
          <w:tcPr>
            <w:tcW w:w="2520" w:type="dxa"/>
            <w:vAlign w:val="center"/>
          </w:tcPr>
          <w:p w:rsidR="00990846" w:rsidRPr="000C6DE4" w:rsidRDefault="00990846" w:rsidP="00256A3D">
            <w:pPr>
              <w:spacing w:after="0" w:line="240" w:lineRule="auto"/>
              <w:jc w:val="center"/>
              <w:rPr>
                <w:rFonts w:eastAsia="Times New Roman"/>
              </w:rPr>
            </w:pPr>
            <w:r>
              <w:rPr>
                <w:rFonts w:eastAsia="Times New Roman"/>
              </w:rPr>
              <w:t xml:space="preserve">Students will become skilled at the applications of industrial </w:t>
            </w:r>
            <w:r>
              <w:t xml:space="preserve">quality under control </w:t>
            </w:r>
            <w:r>
              <w:rPr>
                <w:rFonts w:eastAsia="Times New Roman"/>
              </w:rPr>
              <w:t>confidence limit for population parameter using sample information.</w:t>
            </w:r>
          </w:p>
        </w:tc>
        <w:tc>
          <w:tcPr>
            <w:tcW w:w="990" w:type="dxa"/>
            <w:vAlign w:val="center"/>
          </w:tcPr>
          <w:p w:rsidR="00990846" w:rsidRPr="000C6DE4" w:rsidRDefault="00990846" w:rsidP="00256A3D">
            <w:pPr>
              <w:jc w:val="center"/>
            </w:pPr>
            <w:r w:rsidRPr="000C6DE4">
              <w:t>Lecture</w:t>
            </w:r>
          </w:p>
        </w:tc>
        <w:tc>
          <w:tcPr>
            <w:tcW w:w="1710" w:type="dxa"/>
            <w:vAlign w:val="center"/>
          </w:tcPr>
          <w:p w:rsidR="00990846" w:rsidRPr="000C6DE4" w:rsidRDefault="00990846" w:rsidP="00256A3D">
            <w:pPr>
              <w:spacing w:after="0" w:line="240" w:lineRule="auto"/>
              <w:jc w:val="center"/>
            </w:pPr>
            <w:r w:rsidRPr="000C6DE4">
              <w:t>Quiz # 1</w:t>
            </w:r>
          </w:p>
        </w:tc>
        <w:tc>
          <w:tcPr>
            <w:tcW w:w="1440" w:type="dxa"/>
            <w:vAlign w:val="center"/>
          </w:tcPr>
          <w:p w:rsidR="00990846" w:rsidRPr="000C6DE4" w:rsidRDefault="00990846" w:rsidP="00256A3D">
            <w:pPr>
              <w:spacing w:after="0" w:line="240" w:lineRule="auto"/>
              <w:jc w:val="center"/>
            </w:pPr>
          </w:p>
        </w:tc>
      </w:tr>
      <w:tr w:rsidR="00990846" w:rsidRPr="0082726D" w:rsidTr="00256A3D">
        <w:trPr>
          <w:trHeight w:val="773"/>
        </w:trPr>
        <w:tc>
          <w:tcPr>
            <w:tcW w:w="630" w:type="dxa"/>
            <w:vAlign w:val="center"/>
          </w:tcPr>
          <w:p w:rsidR="00990846" w:rsidRPr="0082726D" w:rsidRDefault="00990846" w:rsidP="00990846">
            <w:pPr>
              <w:spacing w:after="0" w:line="240" w:lineRule="auto"/>
              <w:rPr>
                <w:rFonts w:ascii="Times New Roman" w:hAnsi="Times New Roman"/>
                <w:szCs w:val="24"/>
              </w:rPr>
            </w:pPr>
            <w:r w:rsidRPr="0082726D">
              <w:rPr>
                <w:rFonts w:ascii="Times New Roman" w:hAnsi="Times New Roman"/>
                <w:szCs w:val="24"/>
              </w:rPr>
              <w:t>3</w:t>
            </w:r>
          </w:p>
        </w:tc>
        <w:tc>
          <w:tcPr>
            <w:tcW w:w="4230" w:type="dxa"/>
          </w:tcPr>
          <w:p w:rsidR="00990846" w:rsidRPr="00990846" w:rsidRDefault="00990846" w:rsidP="00990846">
            <w:pPr>
              <w:spacing w:before="120"/>
              <w:rPr>
                <w:b/>
                <w:color w:val="000000"/>
                <w:spacing w:val="10"/>
              </w:rPr>
            </w:pPr>
            <w:r w:rsidRPr="00990846">
              <w:rPr>
                <w:b/>
                <w:color w:val="000000"/>
                <w:spacing w:val="10"/>
              </w:rPr>
              <w:t>Estimating Single Population Parameters:</w:t>
            </w:r>
          </w:p>
          <w:p w:rsidR="00990846" w:rsidRPr="00990846" w:rsidRDefault="00990846" w:rsidP="00990846">
            <w:pPr>
              <w:pStyle w:val="ListParagraph"/>
              <w:numPr>
                <w:ilvl w:val="0"/>
                <w:numId w:val="7"/>
              </w:numPr>
            </w:pPr>
            <w:r w:rsidRPr="00990846">
              <w:t>Determining the Required Sample size for Estimating a Population Mean:</w:t>
            </w:r>
          </w:p>
          <w:p w:rsidR="00990846" w:rsidRPr="00B9310D" w:rsidRDefault="00990846" w:rsidP="00990846">
            <w:pPr>
              <w:pStyle w:val="ListParagraph"/>
              <w:numPr>
                <w:ilvl w:val="0"/>
                <w:numId w:val="8"/>
              </w:numPr>
              <w:spacing w:after="0" w:line="240" w:lineRule="auto"/>
            </w:pPr>
            <w:r w:rsidRPr="00B9310D">
              <w:t xml:space="preserve">Determining the required Sample size for Estimating </w:t>
            </w:r>
            <w:r w:rsidR="00EB5537" w:rsidRPr="00B9310D">
              <w:t>µ, σ</w:t>
            </w:r>
            <w:r w:rsidRPr="00B9310D">
              <w:t xml:space="preserve"> Known</w:t>
            </w:r>
          </w:p>
          <w:p w:rsidR="00990846" w:rsidRPr="00B9310D" w:rsidRDefault="00990846" w:rsidP="00990846">
            <w:pPr>
              <w:pStyle w:val="ListParagraph"/>
              <w:numPr>
                <w:ilvl w:val="0"/>
                <w:numId w:val="8"/>
              </w:numPr>
              <w:spacing w:after="0" w:line="240" w:lineRule="auto"/>
            </w:pPr>
            <w:r w:rsidRPr="00B9310D">
              <w:t xml:space="preserve">Determining the required Sample size </w:t>
            </w:r>
            <w:r w:rsidRPr="00B9310D">
              <w:lastRenderedPageBreak/>
              <w:t xml:space="preserve">for Estimating </w:t>
            </w:r>
            <w:r w:rsidR="00EB5537" w:rsidRPr="00B9310D">
              <w:t>µ, σ</w:t>
            </w:r>
            <w:r w:rsidRPr="00B9310D">
              <w:t xml:space="preserve"> Unknown</w:t>
            </w:r>
          </w:p>
          <w:p w:rsidR="00990846" w:rsidRPr="00CD57C1" w:rsidRDefault="00990846" w:rsidP="00990846">
            <w:pPr>
              <w:ind w:left="90"/>
            </w:pPr>
            <w:r w:rsidRPr="00CD57C1">
              <w:rPr>
                <w:b/>
              </w:rPr>
              <w:t>Estimating a Population Proportion</w:t>
            </w:r>
          </w:p>
          <w:p w:rsidR="00990846" w:rsidRPr="00B9310D" w:rsidRDefault="00990846" w:rsidP="00990846">
            <w:pPr>
              <w:pStyle w:val="ListParagraph"/>
              <w:numPr>
                <w:ilvl w:val="0"/>
                <w:numId w:val="8"/>
              </w:numPr>
              <w:spacing w:after="0" w:line="240" w:lineRule="auto"/>
            </w:pPr>
            <w:r w:rsidRPr="00B9310D">
              <w:t>Confidence Interval Estimate for a Population Proportion</w:t>
            </w:r>
          </w:p>
          <w:p w:rsidR="00990846" w:rsidRPr="000C6DE4" w:rsidRDefault="00990846" w:rsidP="00990846">
            <w:pPr>
              <w:pStyle w:val="ColorfulList-Accent11"/>
              <w:numPr>
                <w:ilvl w:val="0"/>
                <w:numId w:val="18"/>
              </w:numPr>
              <w:spacing w:after="0" w:line="240" w:lineRule="auto"/>
              <w:ind w:left="432"/>
              <w:rPr>
                <w:rStyle w:val="Strong"/>
                <w:rFonts w:asciiTheme="majorHAnsi" w:hAnsiTheme="majorHAnsi"/>
                <w:b w:val="0"/>
                <w:bCs w:val="0"/>
                <w:color w:val="auto"/>
                <w:spacing w:val="0"/>
              </w:rPr>
            </w:pPr>
            <w:r w:rsidRPr="00B9310D">
              <w:t>Determining the Required Sample size for estimating a Population Proportion</w:t>
            </w:r>
          </w:p>
        </w:tc>
        <w:tc>
          <w:tcPr>
            <w:tcW w:w="2700" w:type="dxa"/>
            <w:vAlign w:val="center"/>
          </w:tcPr>
          <w:p w:rsidR="00990846" w:rsidRPr="000C6DE4" w:rsidRDefault="00990846" w:rsidP="00256A3D">
            <w:pPr>
              <w:spacing w:after="0" w:line="240" w:lineRule="auto"/>
              <w:jc w:val="center"/>
            </w:pPr>
            <w:r>
              <w:lastRenderedPageBreak/>
              <w:t>How</w:t>
            </w:r>
            <w:r w:rsidRPr="00B9310D">
              <w:t xml:space="preserve"> these concepts ar</w:t>
            </w:r>
            <w:r>
              <w:t xml:space="preserve">e helpful for quality control and in </w:t>
            </w:r>
            <w:r w:rsidRPr="00B9310D">
              <w:t>decision making</w:t>
            </w:r>
            <w:r>
              <w:t>.</w:t>
            </w:r>
          </w:p>
        </w:tc>
        <w:tc>
          <w:tcPr>
            <w:tcW w:w="2520" w:type="dxa"/>
            <w:vAlign w:val="center"/>
          </w:tcPr>
          <w:p w:rsidR="00990846" w:rsidRPr="000C6DE4" w:rsidRDefault="00990846" w:rsidP="00256A3D">
            <w:pPr>
              <w:spacing w:after="0" w:line="240" w:lineRule="auto"/>
              <w:jc w:val="center"/>
              <w:rPr>
                <w:rFonts w:eastAsia="Times New Roman"/>
              </w:rPr>
            </w:pPr>
            <w:r>
              <w:rPr>
                <w:rFonts w:eastAsia="Times New Roman"/>
              </w:rPr>
              <w:t xml:space="preserve">Students will become skilled at the applications of industrial </w:t>
            </w:r>
            <w:r>
              <w:t xml:space="preserve">quality under control </w:t>
            </w:r>
            <w:r>
              <w:rPr>
                <w:rFonts w:eastAsia="Times New Roman"/>
              </w:rPr>
              <w:t>confidence limit for population parameter using sample information.</w:t>
            </w:r>
          </w:p>
        </w:tc>
        <w:tc>
          <w:tcPr>
            <w:tcW w:w="990" w:type="dxa"/>
            <w:vAlign w:val="center"/>
          </w:tcPr>
          <w:p w:rsidR="00990846" w:rsidRPr="000C6DE4" w:rsidRDefault="00990846" w:rsidP="00256A3D">
            <w:pPr>
              <w:jc w:val="center"/>
            </w:pPr>
            <w:r w:rsidRPr="000C6DE4">
              <w:t>Lecture</w:t>
            </w:r>
          </w:p>
        </w:tc>
        <w:tc>
          <w:tcPr>
            <w:tcW w:w="1710" w:type="dxa"/>
            <w:vAlign w:val="center"/>
          </w:tcPr>
          <w:p w:rsidR="00990846" w:rsidRPr="000C6DE4" w:rsidRDefault="00990846" w:rsidP="00256A3D">
            <w:pPr>
              <w:spacing w:after="0" w:line="240" w:lineRule="auto"/>
              <w:jc w:val="center"/>
            </w:pPr>
            <w:r w:rsidRPr="000C6DE4">
              <w:t>Quiz # 2</w:t>
            </w:r>
          </w:p>
        </w:tc>
        <w:tc>
          <w:tcPr>
            <w:tcW w:w="1440" w:type="dxa"/>
            <w:vAlign w:val="center"/>
          </w:tcPr>
          <w:p w:rsidR="00990846" w:rsidRPr="000C6DE4" w:rsidRDefault="00990846"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4</w:t>
            </w:r>
          </w:p>
        </w:tc>
        <w:tc>
          <w:tcPr>
            <w:tcW w:w="4230" w:type="dxa"/>
          </w:tcPr>
          <w:p w:rsidR="005F0F64" w:rsidRPr="00290A0E" w:rsidRDefault="005F0F64" w:rsidP="005F0F64">
            <w:pPr>
              <w:spacing w:before="120"/>
              <w:rPr>
                <w:b/>
              </w:rPr>
            </w:pPr>
            <w:r>
              <w:rPr>
                <w:b/>
              </w:rPr>
              <w:t>Introduction to Hypothesis T</w:t>
            </w:r>
            <w:r w:rsidRPr="00290A0E">
              <w:rPr>
                <w:b/>
              </w:rPr>
              <w:t>esting:</w:t>
            </w:r>
          </w:p>
          <w:p w:rsidR="005F0F64" w:rsidRPr="000D200F" w:rsidRDefault="000D200F" w:rsidP="000D200F">
            <w:pPr>
              <w:pStyle w:val="ListParagraph"/>
              <w:numPr>
                <w:ilvl w:val="0"/>
                <w:numId w:val="18"/>
              </w:numPr>
              <w:ind w:left="432"/>
            </w:pPr>
            <w:r w:rsidRPr="000D200F">
              <w:t>Hypothesis Tests for Means</w:t>
            </w:r>
          </w:p>
          <w:p w:rsidR="005F0F64" w:rsidRPr="00290A0E" w:rsidRDefault="005F0F64" w:rsidP="005F0F64">
            <w:pPr>
              <w:pStyle w:val="ListParagraph"/>
              <w:numPr>
                <w:ilvl w:val="0"/>
                <w:numId w:val="14"/>
              </w:numPr>
              <w:spacing w:after="0" w:line="240" w:lineRule="auto"/>
              <w:rPr>
                <w:b/>
              </w:rPr>
            </w:pPr>
            <w:r w:rsidRPr="00290A0E">
              <w:t>Formulating the Hypothesis</w:t>
            </w:r>
          </w:p>
          <w:p w:rsidR="005F0F64" w:rsidRPr="00290A0E" w:rsidRDefault="005F0F64" w:rsidP="005F0F64">
            <w:pPr>
              <w:pStyle w:val="ListParagraph"/>
              <w:numPr>
                <w:ilvl w:val="0"/>
                <w:numId w:val="14"/>
              </w:numPr>
              <w:spacing w:after="0" w:line="240" w:lineRule="auto"/>
              <w:rPr>
                <w:b/>
              </w:rPr>
            </w:pPr>
            <w:r w:rsidRPr="00290A0E">
              <w:t>Null and Alternative Hypothesis</w:t>
            </w:r>
          </w:p>
          <w:p w:rsidR="005F0F64" w:rsidRPr="00290A0E" w:rsidRDefault="005F0F64" w:rsidP="005F0F64">
            <w:pPr>
              <w:pStyle w:val="ListParagraph"/>
              <w:numPr>
                <w:ilvl w:val="0"/>
                <w:numId w:val="14"/>
              </w:numPr>
              <w:spacing w:after="0" w:line="240" w:lineRule="auto"/>
            </w:pPr>
            <w:r w:rsidRPr="00290A0E">
              <w:t xml:space="preserve">Testing a Research Hypothesis </w:t>
            </w:r>
          </w:p>
          <w:p w:rsidR="005F0F64" w:rsidRPr="00290A0E" w:rsidRDefault="005F0F64" w:rsidP="005F0F64">
            <w:pPr>
              <w:pStyle w:val="ListParagraph"/>
              <w:numPr>
                <w:ilvl w:val="0"/>
                <w:numId w:val="14"/>
              </w:numPr>
              <w:spacing w:after="0" w:line="240" w:lineRule="auto"/>
            </w:pPr>
            <w:r w:rsidRPr="00290A0E">
              <w:t>Testing a claim about the Population</w:t>
            </w:r>
          </w:p>
          <w:p w:rsidR="005F0F64" w:rsidRPr="00290A0E" w:rsidRDefault="005F0F64" w:rsidP="005F0F64">
            <w:pPr>
              <w:pStyle w:val="ListParagraph"/>
              <w:numPr>
                <w:ilvl w:val="0"/>
                <w:numId w:val="14"/>
              </w:numPr>
              <w:spacing w:after="0" w:line="240" w:lineRule="auto"/>
            </w:pPr>
            <w:r w:rsidRPr="00290A0E">
              <w:t>Types of Statistical Errors</w:t>
            </w:r>
          </w:p>
          <w:p w:rsidR="005F0F64" w:rsidRPr="00290A0E" w:rsidRDefault="005F0F64" w:rsidP="005F0F64">
            <w:pPr>
              <w:pStyle w:val="ListParagraph"/>
              <w:numPr>
                <w:ilvl w:val="0"/>
                <w:numId w:val="14"/>
              </w:numPr>
              <w:spacing w:after="0" w:line="240" w:lineRule="auto"/>
            </w:pPr>
            <w:r w:rsidRPr="00290A0E">
              <w:t>Significance Level and Critical values</w:t>
            </w:r>
          </w:p>
          <w:p w:rsidR="005F0F64" w:rsidRPr="00290A0E" w:rsidRDefault="005F0F64" w:rsidP="005F0F64">
            <w:pPr>
              <w:pStyle w:val="ListParagraph"/>
              <w:numPr>
                <w:ilvl w:val="0"/>
                <w:numId w:val="14"/>
              </w:numPr>
              <w:spacing w:after="0" w:line="240" w:lineRule="auto"/>
            </w:pPr>
            <w:r w:rsidRPr="00290A0E">
              <w:t xml:space="preserve">Hypothesis test for </w:t>
            </w:r>
            <m:oMath>
              <m:r>
                <w:rPr>
                  <w:rFonts w:ascii="Cambria Math" w:hAnsi="Cambria Math"/>
                </w:rPr>
                <m:t>µ</m:t>
              </m:r>
            </m:oMath>
            <w:r w:rsidRPr="00290A0E">
              <w:t>, σ Known</w:t>
            </w:r>
          </w:p>
          <w:p w:rsidR="005F0F64" w:rsidRPr="00290A0E" w:rsidRDefault="005F0F64" w:rsidP="005F0F64">
            <w:pPr>
              <w:pStyle w:val="ListParagraph"/>
              <w:numPr>
                <w:ilvl w:val="0"/>
                <w:numId w:val="14"/>
              </w:numPr>
              <w:spacing w:after="0" w:line="240" w:lineRule="auto"/>
            </w:pPr>
            <w:r w:rsidRPr="00290A0E">
              <w:t>Calculating Critical Values</w:t>
            </w:r>
          </w:p>
          <w:p w:rsidR="005F0F64" w:rsidRPr="005F0F64" w:rsidRDefault="005F0F64" w:rsidP="005F0F64">
            <w:pPr>
              <w:pStyle w:val="ListParagraph"/>
              <w:numPr>
                <w:ilvl w:val="0"/>
                <w:numId w:val="14"/>
              </w:numPr>
              <w:spacing w:after="0" w:line="240" w:lineRule="auto"/>
              <w:rPr>
                <w:rStyle w:val="Strong"/>
                <w:b w:val="0"/>
                <w:bCs w:val="0"/>
                <w:color w:val="auto"/>
                <w:spacing w:val="0"/>
              </w:rPr>
            </w:pPr>
            <w:r w:rsidRPr="00290A0E">
              <w:t>Decision Rules and Test Statistics</w:t>
            </w:r>
          </w:p>
        </w:tc>
        <w:tc>
          <w:tcPr>
            <w:tcW w:w="2700" w:type="dxa"/>
            <w:vAlign w:val="center"/>
          </w:tcPr>
          <w:p w:rsidR="005F0F64" w:rsidRPr="000C6DE4" w:rsidRDefault="005F0F64" w:rsidP="00256A3D">
            <w:pPr>
              <w:spacing w:after="0" w:line="240" w:lineRule="auto"/>
              <w:jc w:val="center"/>
            </w:pPr>
            <w:r w:rsidRPr="00EB4123">
              <w:t xml:space="preserve">This topic </w:t>
            </w:r>
            <w:r>
              <w:t xml:space="preserve">plans </w:t>
            </w:r>
            <w:r w:rsidRPr="00EB4123">
              <w:t>to d</w:t>
            </w:r>
            <w:r>
              <w:t>iscuss</w:t>
            </w:r>
            <w:r w:rsidRPr="00EB4123">
              <w:t xml:space="preserve"> the </w:t>
            </w:r>
            <w:r>
              <w:t>most important feature of inferential statistics which is hypothesis testing, the situations under which it is used.</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Students will become skilled towards decision making.</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spacing w:after="0" w:line="240" w:lineRule="auto"/>
              <w:jc w:val="center"/>
            </w:pPr>
            <w:r w:rsidRPr="000C6DE4">
              <w:t>Assignment # 2</w:t>
            </w:r>
          </w:p>
        </w:tc>
        <w:tc>
          <w:tcPr>
            <w:tcW w:w="1440" w:type="dxa"/>
            <w:vAlign w:val="center"/>
          </w:tcPr>
          <w:p w:rsidR="005F0F64" w:rsidRPr="000C6DE4" w:rsidRDefault="005F0F64"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5</w:t>
            </w:r>
          </w:p>
        </w:tc>
        <w:tc>
          <w:tcPr>
            <w:tcW w:w="4230" w:type="dxa"/>
          </w:tcPr>
          <w:p w:rsidR="005F0F64" w:rsidRPr="00290A0E" w:rsidRDefault="005F0F64" w:rsidP="005F0F64">
            <w:pPr>
              <w:spacing w:before="120"/>
              <w:rPr>
                <w:b/>
              </w:rPr>
            </w:pPr>
            <w:r>
              <w:rPr>
                <w:b/>
              </w:rPr>
              <w:t>Introduction to Hypothesis T</w:t>
            </w:r>
            <w:r w:rsidRPr="00290A0E">
              <w:rPr>
                <w:b/>
              </w:rPr>
              <w:t>esting:</w:t>
            </w:r>
          </w:p>
          <w:p w:rsidR="005F0F64" w:rsidRPr="000D200F" w:rsidRDefault="005F0F64" w:rsidP="005F0F64">
            <w:pPr>
              <w:pStyle w:val="ListParagraph"/>
              <w:numPr>
                <w:ilvl w:val="0"/>
                <w:numId w:val="34"/>
              </w:numPr>
              <w:ind w:left="432"/>
            </w:pPr>
            <w:r w:rsidRPr="000D200F">
              <w:t>Hypothesis Tests for Means:</w:t>
            </w:r>
          </w:p>
          <w:p w:rsidR="005F0F64" w:rsidRPr="00290A0E" w:rsidRDefault="005F0F64" w:rsidP="005F0F64">
            <w:pPr>
              <w:pStyle w:val="ListParagraph"/>
              <w:numPr>
                <w:ilvl w:val="0"/>
                <w:numId w:val="14"/>
              </w:numPr>
              <w:spacing w:after="0" w:line="240" w:lineRule="auto"/>
            </w:pPr>
            <w:r w:rsidRPr="00290A0E">
              <w:t>Types of Hypothesis test</w:t>
            </w:r>
          </w:p>
          <w:p w:rsidR="005F0F64" w:rsidRPr="00290A0E" w:rsidRDefault="005F0F64" w:rsidP="005F0F64">
            <w:pPr>
              <w:pStyle w:val="ListParagraph"/>
              <w:numPr>
                <w:ilvl w:val="0"/>
                <w:numId w:val="14"/>
              </w:numPr>
              <w:spacing w:after="0" w:line="240" w:lineRule="auto"/>
            </w:pPr>
            <w:r w:rsidRPr="00290A0E">
              <w:t>P-Value Approach</w:t>
            </w:r>
          </w:p>
          <w:p w:rsidR="005F0F64" w:rsidRPr="00290A0E" w:rsidRDefault="005F0F64" w:rsidP="005F0F64">
            <w:pPr>
              <w:pStyle w:val="ListParagraph"/>
              <w:numPr>
                <w:ilvl w:val="0"/>
                <w:numId w:val="14"/>
              </w:numPr>
              <w:spacing w:after="0" w:line="240" w:lineRule="auto"/>
            </w:pPr>
            <w:r w:rsidRPr="00290A0E">
              <w:rPr>
                <w:i/>
              </w:rPr>
              <w:t>P</w:t>
            </w:r>
            <w:r w:rsidRPr="00290A0E">
              <w:t>-value for Two-Tailed Test</w:t>
            </w:r>
          </w:p>
          <w:p w:rsidR="005F0F64" w:rsidRPr="00290A0E" w:rsidRDefault="005F0F64" w:rsidP="005F0F64">
            <w:pPr>
              <w:pStyle w:val="ListParagraph"/>
              <w:numPr>
                <w:ilvl w:val="0"/>
                <w:numId w:val="14"/>
              </w:numPr>
              <w:spacing w:after="0" w:line="240" w:lineRule="auto"/>
            </w:pPr>
            <w:r w:rsidRPr="00290A0E">
              <w:t xml:space="preserve">Hypothesis test for </w:t>
            </w:r>
            <m:oMath>
              <m:r>
                <w:rPr>
                  <w:rFonts w:ascii="Cambria Math" w:hAnsi="Cambria Math"/>
                </w:rPr>
                <m:t xml:space="preserve"> µ</m:t>
              </m:r>
            </m:oMath>
            <w:r w:rsidRPr="00290A0E">
              <w:t>, σ Unknown</w:t>
            </w:r>
          </w:p>
          <w:p w:rsidR="005F0F64" w:rsidRPr="005F0F64" w:rsidRDefault="005F0F64" w:rsidP="005F0F64">
            <w:pPr>
              <w:ind w:left="90"/>
              <w:rPr>
                <w:b/>
              </w:rPr>
            </w:pPr>
            <w:r w:rsidRPr="005F0F64">
              <w:rPr>
                <w:b/>
              </w:rPr>
              <w:t>Hypothesis tests for Population Proportion</w:t>
            </w:r>
          </w:p>
          <w:p w:rsidR="005F0F64" w:rsidRPr="005F0F64" w:rsidRDefault="005F0F64" w:rsidP="005F0F64">
            <w:pPr>
              <w:pStyle w:val="ListParagraph"/>
              <w:numPr>
                <w:ilvl w:val="0"/>
                <w:numId w:val="14"/>
              </w:numPr>
              <w:spacing w:after="0" w:line="240" w:lineRule="auto"/>
              <w:rPr>
                <w:b/>
              </w:rPr>
            </w:pPr>
            <w:r w:rsidRPr="00290A0E">
              <w:t>Testing a hypothesis about a single population proportion</w:t>
            </w:r>
          </w:p>
          <w:p w:rsidR="005F0F64" w:rsidRPr="005F0F64" w:rsidRDefault="005F0F64" w:rsidP="005F0F64">
            <w:pPr>
              <w:pStyle w:val="ListParagraph"/>
              <w:numPr>
                <w:ilvl w:val="0"/>
                <w:numId w:val="14"/>
              </w:numPr>
              <w:spacing w:after="0" w:line="240" w:lineRule="auto"/>
            </w:pPr>
            <w:r w:rsidRPr="005F0F64">
              <w:t>Types of Error</w:t>
            </w:r>
          </w:p>
          <w:p w:rsidR="005F0F64" w:rsidRPr="00290A0E" w:rsidRDefault="005F0F64" w:rsidP="005F0F64">
            <w:pPr>
              <w:pStyle w:val="ListParagraph"/>
              <w:numPr>
                <w:ilvl w:val="0"/>
                <w:numId w:val="14"/>
              </w:numPr>
              <w:spacing w:after="0" w:line="240" w:lineRule="auto"/>
              <w:rPr>
                <w:b/>
              </w:rPr>
            </w:pPr>
            <w:r w:rsidRPr="00290A0E">
              <w:t>Calculating Beta</w:t>
            </w:r>
          </w:p>
          <w:p w:rsidR="005F0F64" w:rsidRPr="00290A0E" w:rsidRDefault="005F0F64" w:rsidP="005F0F64">
            <w:pPr>
              <w:pStyle w:val="ListParagraph"/>
              <w:numPr>
                <w:ilvl w:val="0"/>
                <w:numId w:val="14"/>
              </w:numPr>
              <w:spacing w:after="0" w:line="240" w:lineRule="auto"/>
            </w:pPr>
            <w:r w:rsidRPr="00290A0E">
              <w:t>Controlling Alpha and Beta</w:t>
            </w:r>
          </w:p>
          <w:p w:rsidR="005F0F64" w:rsidRPr="00AC169A" w:rsidRDefault="005F0F64" w:rsidP="005F0F64">
            <w:pPr>
              <w:pStyle w:val="ColorfulList-Accent11"/>
              <w:numPr>
                <w:ilvl w:val="0"/>
                <w:numId w:val="19"/>
              </w:numPr>
              <w:spacing w:after="0" w:line="240" w:lineRule="auto"/>
              <w:ind w:left="432"/>
              <w:rPr>
                <w:rStyle w:val="Strong"/>
                <w:rFonts w:ascii="Times New Roman" w:eastAsia="Times New Roman" w:hAnsi="Times New Roman"/>
                <w:b w:val="0"/>
                <w:bCs w:val="0"/>
                <w:color w:val="auto"/>
                <w:spacing w:val="0"/>
                <w:sz w:val="24"/>
                <w:szCs w:val="24"/>
              </w:rPr>
            </w:pPr>
            <w:r w:rsidRPr="00290A0E">
              <w:t>Power of the Test</w:t>
            </w:r>
          </w:p>
        </w:tc>
        <w:tc>
          <w:tcPr>
            <w:tcW w:w="2700" w:type="dxa"/>
            <w:vAlign w:val="center"/>
          </w:tcPr>
          <w:p w:rsidR="005F0F64" w:rsidRPr="000C6DE4" w:rsidRDefault="005F0F64" w:rsidP="00256A3D">
            <w:pPr>
              <w:spacing w:after="0" w:line="240" w:lineRule="auto"/>
              <w:jc w:val="center"/>
            </w:pPr>
            <w:r>
              <w:t>How it is used in decision making and its significance in terms of completing and carrying out different research projects.</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Students will become skilled towards decision making.</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spacing w:after="0" w:line="240" w:lineRule="auto"/>
              <w:jc w:val="center"/>
            </w:pPr>
            <w:r w:rsidRPr="000C6DE4">
              <w:t xml:space="preserve">Quiz # </w:t>
            </w:r>
            <w:r>
              <w:t>3</w:t>
            </w:r>
          </w:p>
        </w:tc>
        <w:tc>
          <w:tcPr>
            <w:tcW w:w="1440" w:type="dxa"/>
            <w:vAlign w:val="center"/>
          </w:tcPr>
          <w:p w:rsidR="005F0F64" w:rsidRPr="000C6DE4" w:rsidRDefault="005F0F64"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lastRenderedPageBreak/>
              <w:t>6</w:t>
            </w:r>
          </w:p>
        </w:tc>
        <w:tc>
          <w:tcPr>
            <w:tcW w:w="4230" w:type="dxa"/>
          </w:tcPr>
          <w:p w:rsidR="005F0F64" w:rsidRPr="002940B3" w:rsidRDefault="005F0F64" w:rsidP="005F0F64">
            <w:pPr>
              <w:spacing w:before="120"/>
              <w:rPr>
                <w:b/>
              </w:rPr>
            </w:pPr>
            <w:r w:rsidRPr="002940B3">
              <w:rPr>
                <w:b/>
              </w:rPr>
              <w:t>Estimation and Hypothesis Testing for two Populations</w:t>
            </w:r>
          </w:p>
          <w:p w:rsidR="005F0F64" w:rsidRPr="005F0F64" w:rsidRDefault="005F0F64" w:rsidP="005F0F64">
            <w:pPr>
              <w:pStyle w:val="ListParagraph"/>
              <w:numPr>
                <w:ilvl w:val="0"/>
                <w:numId w:val="19"/>
              </w:numPr>
              <w:ind w:left="432"/>
            </w:pPr>
            <w:r w:rsidRPr="005F0F64">
              <w:t>Estimation for two Population Means using Independent Samples</w:t>
            </w:r>
          </w:p>
          <w:p w:rsidR="005F0F64" w:rsidRPr="002940B3" w:rsidRDefault="005F0F64" w:rsidP="005F0F64">
            <w:pPr>
              <w:pStyle w:val="ListParagraph"/>
              <w:numPr>
                <w:ilvl w:val="0"/>
                <w:numId w:val="10"/>
              </w:numPr>
              <w:spacing w:after="0" w:line="240" w:lineRule="auto"/>
              <w:ind w:left="450"/>
            </w:pPr>
            <w:r w:rsidRPr="002940B3">
              <w:t>Estimating the difference between two population means when σ</w:t>
            </w:r>
            <w:r w:rsidRPr="002940B3">
              <w:rPr>
                <w:vertAlign w:val="subscript"/>
              </w:rPr>
              <w:t xml:space="preserve">1 </w:t>
            </w:r>
            <w:r w:rsidRPr="002940B3">
              <w:t>and σ</w:t>
            </w:r>
            <w:r w:rsidRPr="002940B3">
              <w:rPr>
                <w:vertAlign w:val="subscript"/>
              </w:rPr>
              <w:t xml:space="preserve">2 </w:t>
            </w:r>
            <w:r w:rsidRPr="002940B3">
              <w:t>are known, using Independent samples</w:t>
            </w:r>
          </w:p>
          <w:p w:rsidR="005F0F64" w:rsidRPr="002940B3" w:rsidRDefault="005F0F64" w:rsidP="005F0F64">
            <w:pPr>
              <w:pStyle w:val="ListParagraph"/>
              <w:numPr>
                <w:ilvl w:val="0"/>
                <w:numId w:val="10"/>
              </w:numPr>
              <w:spacing w:after="0" w:line="240" w:lineRule="auto"/>
              <w:ind w:left="450"/>
            </w:pPr>
            <w:r w:rsidRPr="002940B3">
              <w:t xml:space="preserve">Estimating the difference between two population means </w:t>
            </w:r>
            <w:r w:rsidR="00EB5537" w:rsidRPr="002940B3">
              <w:t>when σ</w:t>
            </w:r>
            <w:r w:rsidRPr="002940B3">
              <w:rPr>
                <w:vertAlign w:val="subscript"/>
              </w:rPr>
              <w:t xml:space="preserve">1 </w:t>
            </w:r>
            <w:r w:rsidRPr="002940B3">
              <w:t>and σ</w:t>
            </w:r>
            <w:r w:rsidRPr="002940B3">
              <w:rPr>
                <w:vertAlign w:val="subscript"/>
              </w:rPr>
              <w:t xml:space="preserve">2 </w:t>
            </w:r>
            <w:r w:rsidRPr="002940B3">
              <w:t>are unknown, using Independent samples</w:t>
            </w:r>
          </w:p>
          <w:p w:rsidR="005F0F64" w:rsidRPr="000C530D" w:rsidRDefault="005F0F64" w:rsidP="005F0F64">
            <w:pPr>
              <w:pStyle w:val="ListParagraph"/>
              <w:numPr>
                <w:ilvl w:val="0"/>
                <w:numId w:val="20"/>
              </w:numPr>
              <w:spacing w:after="0" w:line="240" w:lineRule="auto"/>
              <w:ind w:left="432"/>
              <w:rPr>
                <w:rStyle w:val="Strong"/>
                <w:bCs w:val="0"/>
                <w:color w:val="auto"/>
                <w:spacing w:val="0"/>
              </w:rPr>
            </w:pPr>
            <w:r w:rsidRPr="002940B3">
              <w:t>What if the populations Variances are not equal?</w:t>
            </w:r>
          </w:p>
        </w:tc>
        <w:tc>
          <w:tcPr>
            <w:tcW w:w="2700" w:type="dxa"/>
            <w:vAlign w:val="center"/>
          </w:tcPr>
          <w:p w:rsidR="005F0F64" w:rsidRDefault="005F0F64" w:rsidP="00256A3D">
            <w:pPr>
              <w:jc w:val="center"/>
            </w:pPr>
            <w:r w:rsidRPr="00EB4123">
              <w:t xml:space="preserve">This topic </w:t>
            </w:r>
            <w:r>
              <w:t xml:space="preserve">targets </w:t>
            </w:r>
            <w:r w:rsidRPr="00EB4123">
              <w:t>to d</w:t>
            </w:r>
            <w:r>
              <w:t>iscuss</w:t>
            </w:r>
            <w:r w:rsidRPr="00EB4123">
              <w:t xml:space="preserve"> the </w:t>
            </w:r>
            <w:r>
              <w:t>logic behind, and demonstrate the techniques for, using sample data to test hypotheses and develop interval estimates about the difference between two population means for independent samples.</w:t>
            </w:r>
          </w:p>
        </w:tc>
        <w:tc>
          <w:tcPr>
            <w:tcW w:w="2520" w:type="dxa"/>
            <w:vAlign w:val="center"/>
          </w:tcPr>
          <w:p w:rsidR="005F0F64" w:rsidRPr="000D63AF" w:rsidRDefault="005F0F64" w:rsidP="00256A3D">
            <w:pPr>
              <w:spacing w:after="0" w:line="240" w:lineRule="auto"/>
              <w:jc w:val="center"/>
              <w:rPr>
                <w:rFonts w:eastAsia="Times New Roman"/>
              </w:rPr>
            </w:pPr>
            <w:r w:rsidRPr="000D63AF">
              <w:rPr>
                <w:rFonts w:eastAsia="Times New Roman"/>
              </w:rPr>
              <w:t>Students will become</w:t>
            </w:r>
            <w:r w:rsidR="000D63AF" w:rsidRPr="000D63AF">
              <w:rPr>
                <w:rFonts w:eastAsia="Times New Roman"/>
              </w:rPr>
              <w:t xml:space="preserve"> skilled at the use of testing of different</w:t>
            </w:r>
            <w:r w:rsidRPr="000D63AF">
              <w:rPr>
                <w:rFonts w:eastAsia="Times New Roman"/>
              </w:rPr>
              <w:t xml:space="preserve"> </w:t>
            </w:r>
            <w:r w:rsidR="000D63AF" w:rsidRPr="000D63AF">
              <w:rPr>
                <w:rFonts w:eastAsia="Times New Roman"/>
              </w:rPr>
              <w:t>hypotheses</w:t>
            </w:r>
            <w:r w:rsidRPr="000D63AF">
              <w:rPr>
                <w:rFonts w:eastAsia="Times New Roman"/>
              </w:rPr>
              <w:t>.</w:t>
            </w:r>
          </w:p>
          <w:p w:rsidR="005F0F64" w:rsidRPr="000D63AF" w:rsidRDefault="005F0F64" w:rsidP="00256A3D">
            <w:pPr>
              <w:spacing w:after="0" w:line="240" w:lineRule="auto"/>
              <w:jc w:val="center"/>
              <w:rPr>
                <w:rFonts w:eastAsia="Times New Roman"/>
              </w:rPr>
            </w:pPr>
            <w:r w:rsidRPr="000D63AF">
              <w:rPr>
                <w:rFonts w:eastAsia="Times New Roman"/>
              </w:rPr>
              <w:t xml:space="preserve">Students will be able to check data </w:t>
            </w:r>
            <w:r w:rsidR="000D63AF" w:rsidRPr="000D63AF">
              <w:rPr>
                <w:rFonts w:eastAsia="Times New Roman"/>
              </w:rPr>
              <w:t>direction either accept or reject</w:t>
            </w:r>
            <w:r w:rsidR="000D63AF">
              <w:rPr>
                <w:rFonts w:eastAsia="Times New Roman"/>
              </w:rPr>
              <w:t xml:space="preserve"> by using different </w:t>
            </w:r>
            <w:r w:rsidR="00EB5537">
              <w:rPr>
                <w:rFonts w:eastAsia="Times New Roman"/>
              </w:rPr>
              <w:t>decision-making</w:t>
            </w:r>
            <w:r w:rsidR="000D63AF">
              <w:rPr>
                <w:rFonts w:eastAsia="Times New Roman"/>
              </w:rPr>
              <w:t xml:space="preserve"> approaches</w:t>
            </w:r>
            <w:r w:rsidRPr="000D63AF">
              <w:rPr>
                <w:rFonts w:eastAsia="Times New Roman"/>
              </w:rPr>
              <w:t>.</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jc w:val="center"/>
            </w:pPr>
            <w:r w:rsidRPr="000C6DE4">
              <w:t>Assignment # 3</w:t>
            </w:r>
          </w:p>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7</w:t>
            </w:r>
          </w:p>
        </w:tc>
        <w:tc>
          <w:tcPr>
            <w:tcW w:w="4230" w:type="dxa"/>
          </w:tcPr>
          <w:p w:rsidR="005F0F64" w:rsidRPr="002940B3" w:rsidRDefault="005F0F64" w:rsidP="005F0F64">
            <w:pPr>
              <w:spacing w:before="240"/>
              <w:rPr>
                <w:b/>
              </w:rPr>
            </w:pPr>
            <w:r w:rsidRPr="002940B3">
              <w:rPr>
                <w:b/>
              </w:rPr>
              <w:t>Estimation and Hypothesis Testing for two Populations</w:t>
            </w:r>
          </w:p>
          <w:p w:rsidR="005F0F64" w:rsidRPr="000D200F" w:rsidRDefault="005F0F64" w:rsidP="000D200F">
            <w:pPr>
              <w:pStyle w:val="ListParagraph"/>
              <w:numPr>
                <w:ilvl w:val="0"/>
                <w:numId w:val="20"/>
              </w:numPr>
              <w:ind w:left="432"/>
            </w:pPr>
            <w:r w:rsidRPr="000D200F">
              <w:t>Hypothesis test for two Population means using Independent Samples</w:t>
            </w:r>
          </w:p>
          <w:p w:rsidR="005F0F64" w:rsidRPr="002940B3" w:rsidRDefault="005F0F64" w:rsidP="005F0F64">
            <w:pPr>
              <w:pStyle w:val="ListParagraph"/>
              <w:numPr>
                <w:ilvl w:val="0"/>
                <w:numId w:val="10"/>
              </w:numPr>
              <w:spacing w:after="0" w:line="240" w:lineRule="auto"/>
              <w:ind w:left="450"/>
            </w:pPr>
            <w:r w:rsidRPr="002940B3">
              <w:t>Testing for µ</w:t>
            </w:r>
            <w:r w:rsidRPr="002940B3">
              <w:rPr>
                <w:vertAlign w:val="subscript"/>
              </w:rPr>
              <w:t xml:space="preserve">1- </w:t>
            </w:r>
            <w:r w:rsidRPr="002940B3">
              <w:t xml:space="preserve"> µ</w:t>
            </w:r>
            <w:r w:rsidRPr="002940B3">
              <w:rPr>
                <w:vertAlign w:val="subscript"/>
              </w:rPr>
              <w:t xml:space="preserve">2 </w:t>
            </w:r>
            <w:r w:rsidRPr="002940B3">
              <w:t>when σ</w:t>
            </w:r>
            <w:r w:rsidRPr="002940B3">
              <w:rPr>
                <w:vertAlign w:val="subscript"/>
              </w:rPr>
              <w:t xml:space="preserve">1 </w:t>
            </w:r>
            <w:r w:rsidRPr="002940B3">
              <w:t>and σ</w:t>
            </w:r>
            <w:r w:rsidRPr="002940B3">
              <w:rPr>
                <w:vertAlign w:val="subscript"/>
              </w:rPr>
              <w:t xml:space="preserve">2 </w:t>
            </w:r>
            <w:r w:rsidRPr="002940B3">
              <w:t>are known</w:t>
            </w:r>
            <w:r w:rsidRPr="002940B3">
              <w:rPr>
                <w:vertAlign w:val="subscript"/>
              </w:rPr>
              <w:t xml:space="preserve">, </w:t>
            </w:r>
            <w:r w:rsidRPr="002940B3">
              <w:t xml:space="preserve">using Independent samples using </w:t>
            </w:r>
            <w:r w:rsidRPr="002940B3">
              <w:rPr>
                <w:i/>
              </w:rPr>
              <w:t>P</w:t>
            </w:r>
            <w:r w:rsidRPr="002940B3">
              <w:t>-Values</w:t>
            </w:r>
          </w:p>
          <w:p w:rsidR="005F0F64" w:rsidRPr="002940B3" w:rsidRDefault="005F0F64" w:rsidP="005F0F64">
            <w:pPr>
              <w:pStyle w:val="ListParagraph"/>
              <w:numPr>
                <w:ilvl w:val="0"/>
                <w:numId w:val="10"/>
              </w:numPr>
              <w:spacing w:after="0" w:line="240" w:lineRule="auto"/>
              <w:ind w:left="450"/>
            </w:pPr>
            <w:r w:rsidRPr="002940B3">
              <w:t>Testing for µ</w:t>
            </w:r>
            <w:r w:rsidRPr="002940B3">
              <w:rPr>
                <w:vertAlign w:val="subscript"/>
              </w:rPr>
              <w:t xml:space="preserve">1- </w:t>
            </w:r>
            <w:r w:rsidRPr="002940B3">
              <w:t xml:space="preserve"> µ</w:t>
            </w:r>
            <w:r w:rsidRPr="002940B3">
              <w:rPr>
                <w:vertAlign w:val="subscript"/>
              </w:rPr>
              <w:t xml:space="preserve">2 </w:t>
            </w:r>
            <w:r w:rsidRPr="002940B3">
              <w:t>when σ</w:t>
            </w:r>
            <w:r w:rsidRPr="002940B3">
              <w:rPr>
                <w:vertAlign w:val="subscript"/>
              </w:rPr>
              <w:t xml:space="preserve">1 </w:t>
            </w:r>
            <w:r w:rsidRPr="002940B3">
              <w:t>and σ</w:t>
            </w:r>
            <w:r w:rsidRPr="002940B3">
              <w:rPr>
                <w:vertAlign w:val="subscript"/>
              </w:rPr>
              <w:t xml:space="preserve">2 </w:t>
            </w:r>
            <w:r w:rsidRPr="002940B3">
              <w:t>are Unknown</w:t>
            </w:r>
            <w:r w:rsidRPr="002940B3">
              <w:rPr>
                <w:vertAlign w:val="subscript"/>
              </w:rPr>
              <w:t xml:space="preserve">, </w:t>
            </w:r>
            <w:r w:rsidRPr="002940B3">
              <w:t>using Independent samples</w:t>
            </w:r>
          </w:p>
          <w:p w:rsidR="000D200F" w:rsidRPr="000D200F" w:rsidRDefault="005F0F64" w:rsidP="000D200F">
            <w:pPr>
              <w:pStyle w:val="ListParagraph"/>
              <w:numPr>
                <w:ilvl w:val="0"/>
                <w:numId w:val="10"/>
              </w:numPr>
              <w:spacing w:after="0" w:line="240" w:lineRule="auto"/>
              <w:ind w:left="450"/>
            </w:pPr>
            <w:r w:rsidRPr="002940B3">
              <w:t>What if the Population Variances are not equal?</w:t>
            </w:r>
          </w:p>
          <w:p w:rsidR="005F0F64" w:rsidRPr="002940B3" w:rsidRDefault="005F0F64" w:rsidP="000D200F">
            <w:r w:rsidRPr="000D200F">
              <w:rPr>
                <w:b/>
              </w:rPr>
              <w:t xml:space="preserve">Interval Estimation and Hypothesis test for paired samples </w:t>
            </w:r>
          </w:p>
          <w:p w:rsidR="005F0F64" w:rsidRPr="002940B3" w:rsidRDefault="005F0F64" w:rsidP="005F0F64">
            <w:pPr>
              <w:pStyle w:val="ListParagraph"/>
              <w:numPr>
                <w:ilvl w:val="0"/>
                <w:numId w:val="10"/>
              </w:numPr>
              <w:spacing w:after="0" w:line="240" w:lineRule="auto"/>
              <w:ind w:left="450"/>
            </w:pPr>
            <w:r w:rsidRPr="002940B3">
              <w:t>Why use paired samples?</w:t>
            </w:r>
          </w:p>
          <w:p w:rsidR="005F0F64" w:rsidRPr="002940B3" w:rsidRDefault="005F0F64" w:rsidP="005F0F64">
            <w:pPr>
              <w:pStyle w:val="ListParagraph"/>
              <w:numPr>
                <w:ilvl w:val="0"/>
                <w:numId w:val="10"/>
              </w:numPr>
              <w:spacing w:after="0" w:line="240" w:lineRule="auto"/>
              <w:ind w:left="450"/>
            </w:pPr>
            <w:r w:rsidRPr="002940B3">
              <w:t>Hypothesis testing for paired samples</w:t>
            </w:r>
          </w:p>
          <w:p w:rsidR="005F0F64" w:rsidRPr="002940B3" w:rsidRDefault="005F0F64" w:rsidP="005F0F64">
            <w:pPr>
              <w:pStyle w:val="ListParagraph"/>
              <w:ind w:left="450"/>
            </w:pPr>
            <w:r w:rsidRPr="005F0F64">
              <w:t>Estimation and Hypothesis Test for two Population Proportions</w:t>
            </w:r>
          </w:p>
          <w:p w:rsidR="005F0F64" w:rsidRDefault="005F0F64" w:rsidP="005F0F64">
            <w:pPr>
              <w:pStyle w:val="ListParagraph"/>
              <w:numPr>
                <w:ilvl w:val="0"/>
                <w:numId w:val="10"/>
              </w:numPr>
              <w:spacing w:after="0" w:line="240" w:lineRule="auto"/>
              <w:ind w:left="450"/>
            </w:pPr>
            <w:r w:rsidRPr="002940B3">
              <w:t>Estimating the difference between two Population Proportions</w:t>
            </w:r>
          </w:p>
          <w:p w:rsidR="005F0F64" w:rsidRPr="00D15100" w:rsidRDefault="005F0F64" w:rsidP="005F0F64">
            <w:pPr>
              <w:pStyle w:val="ListParagraph"/>
              <w:numPr>
                <w:ilvl w:val="0"/>
                <w:numId w:val="21"/>
              </w:numPr>
              <w:spacing w:after="0" w:line="240" w:lineRule="auto"/>
              <w:rPr>
                <w:rStyle w:val="Strong"/>
                <w:bCs w:val="0"/>
                <w:color w:val="auto"/>
                <w:spacing w:val="0"/>
              </w:rPr>
            </w:pPr>
            <w:r w:rsidRPr="00E67FCB">
              <w:t xml:space="preserve">Hypothesis test for the difference </w:t>
            </w:r>
            <w:r w:rsidRPr="00E67FCB">
              <w:lastRenderedPageBreak/>
              <w:t>between two Population Proportions</w:t>
            </w:r>
          </w:p>
        </w:tc>
        <w:tc>
          <w:tcPr>
            <w:tcW w:w="2700" w:type="dxa"/>
            <w:vAlign w:val="center"/>
          </w:tcPr>
          <w:p w:rsidR="005F0F64" w:rsidRPr="002940B3" w:rsidRDefault="005F0F64" w:rsidP="00256A3D">
            <w:pPr>
              <w:jc w:val="center"/>
            </w:pPr>
            <w:r w:rsidRPr="00EB4123">
              <w:lastRenderedPageBreak/>
              <w:t xml:space="preserve">This topic </w:t>
            </w:r>
            <w:r>
              <w:t xml:space="preserve">targets </w:t>
            </w:r>
            <w:r w:rsidRPr="00EB4123">
              <w:t>to d</w:t>
            </w:r>
            <w:r>
              <w:t>iscuss</w:t>
            </w:r>
            <w:r w:rsidRPr="00EB4123">
              <w:t xml:space="preserve"> the </w:t>
            </w:r>
            <w:r>
              <w:t xml:space="preserve">logic behind, and demonstrate the techniques for, using sample data to test hypotheses and develop interval estimates about the difference between two population proportions for independent and </w:t>
            </w:r>
            <w:r w:rsidR="00EB5537">
              <w:t>dependent</w:t>
            </w:r>
            <w:r>
              <w:t xml:space="preserve"> samples.</w:t>
            </w:r>
          </w:p>
        </w:tc>
        <w:tc>
          <w:tcPr>
            <w:tcW w:w="2520" w:type="dxa"/>
            <w:vAlign w:val="center"/>
          </w:tcPr>
          <w:p w:rsidR="005F0F64" w:rsidRPr="000D63AF" w:rsidRDefault="005F0F64" w:rsidP="00256A3D">
            <w:pPr>
              <w:shd w:val="clear" w:color="auto" w:fill="FFFFFF"/>
              <w:spacing w:after="0" w:line="240" w:lineRule="auto"/>
              <w:jc w:val="center"/>
            </w:pPr>
            <w:r w:rsidRPr="000D63AF">
              <w:rPr>
                <w:rFonts w:eastAsia="Times New Roman"/>
              </w:rPr>
              <w:t xml:space="preserve">Students will become skilled at the use of </w:t>
            </w:r>
            <w:r w:rsidR="000D63AF" w:rsidRPr="000D63AF">
              <w:rPr>
                <w:rFonts w:eastAsia="Times New Roman"/>
              </w:rPr>
              <w:t>Estimation of parameters and decision making for two population samples</w:t>
            </w:r>
            <w:r w:rsidRPr="000D63AF">
              <w:rPr>
                <w:rFonts w:eastAsia="Times New Roman"/>
              </w:rPr>
              <w:t>.</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spacing w:after="0" w:line="240" w:lineRule="auto"/>
              <w:jc w:val="center"/>
            </w:pPr>
            <w:r w:rsidRPr="000C6DE4">
              <w:t xml:space="preserve">Quiz # </w:t>
            </w:r>
            <w:r>
              <w:t>4</w:t>
            </w:r>
          </w:p>
        </w:tc>
        <w:tc>
          <w:tcPr>
            <w:tcW w:w="1440" w:type="dxa"/>
            <w:vAlign w:val="center"/>
          </w:tcPr>
          <w:p w:rsidR="005F0F64" w:rsidRPr="000C6DE4" w:rsidRDefault="005F0F64"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8</w:t>
            </w:r>
          </w:p>
        </w:tc>
        <w:tc>
          <w:tcPr>
            <w:tcW w:w="4230" w:type="dxa"/>
          </w:tcPr>
          <w:p w:rsidR="005F0F64" w:rsidRPr="0020057C" w:rsidRDefault="005F0F64" w:rsidP="005F0F64">
            <w:pPr>
              <w:spacing w:before="120"/>
              <w:rPr>
                <w:b/>
              </w:rPr>
            </w:pPr>
            <w:r w:rsidRPr="0020057C">
              <w:rPr>
                <w:b/>
              </w:rPr>
              <w:t>Analysis of the Variance</w:t>
            </w:r>
            <w:r>
              <w:rPr>
                <w:b/>
              </w:rPr>
              <w:t>:</w:t>
            </w:r>
          </w:p>
          <w:p w:rsidR="000D200F" w:rsidRPr="000D200F" w:rsidRDefault="005F0F64" w:rsidP="000D200F">
            <w:pPr>
              <w:pStyle w:val="ListParagraph"/>
              <w:numPr>
                <w:ilvl w:val="0"/>
                <w:numId w:val="21"/>
              </w:numPr>
            </w:pPr>
            <w:r w:rsidRPr="000D200F">
              <w:t>One-way analysis of the variance</w:t>
            </w:r>
          </w:p>
          <w:p w:rsidR="005F0F64" w:rsidRPr="000D200F" w:rsidRDefault="005F0F64" w:rsidP="000D200F">
            <w:pPr>
              <w:pStyle w:val="ListParagraph"/>
              <w:numPr>
                <w:ilvl w:val="0"/>
                <w:numId w:val="21"/>
              </w:numPr>
              <w:rPr>
                <w:b/>
              </w:rPr>
            </w:pPr>
            <w:r w:rsidRPr="0020057C">
              <w:t>The Logic behind one-way ANOVA</w:t>
            </w:r>
          </w:p>
          <w:p w:rsidR="005F0F64" w:rsidRPr="0020057C" w:rsidRDefault="005F0F64" w:rsidP="005F0F64">
            <w:pPr>
              <w:pStyle w:val="ListParagraph"/>
              <w:numPr>
                <w:ilvl w:val="0"/>
                <w:numId w:val="11"/>
              </w:numPr>
              <w:spacing w:after="0" w:line="240" w:lineRule="auto"/>
              <w:rPr>
                <w:b/>
              </w:rPr>
            </w:pPr>
            <w:r w:rsidRPr="0020057C">
              <w:t>Partitioning the sum of square</w:t>
            </w:r>
          </w:p>
          <w:p w:rsidR="005F0F64" w:rsidRPr="0020057C" w:rsidRDefault="005F0F64" w:rsidP="005F0F64">
            <w:pPr>
              <w:pStyle w:val="ListParagraph"/>
              <w:numPr>
                <w:ilvl w:val="0"/>
                <w:numId w:val="11"/>
              </w:numPr>
              <w:spacing w:after="0" w:line="240" w:lineRule="auto"/>
              <w:rPr>
                <w:b/>
              </w:rPr>
            </w:pPr>
            <w:r w:rsidRPr="0020057C">
              <w:t>The ANOVA Assumptions</w:t>
            </w:r>
          </w:p>
          <w:p w:rsidR="005F0F64" w:rsidRPr="0020057C" w:rsidRDefault="005F0F64" w:rsidP="005F0F64">
            <w:pPr>
              <w:pStyle w:val="ListParagraph"/>
              <w:numPr>
                <w:ilvl w:val="0"/>
                <w:numId w:val="11"/>
              </w:numPr>
              <w:spacing w:after="0" w:line="240" w:lineRule="auto"/>
              <w:rPr>
                <w:b/>
              </w:rPr>
            </w:pPr>
            <w:r w:rsidRPr="0020057C">
              <w:t>Applying One-way ANOVA</w:t>
            </w:r>
          </w:p>
          <w:p w:rsidR="005F0F64" w:rsidRPr="0020057C" w:rsidRDefault="005F0F64" w:rsidP="005F0F64">
            <w:pPr>
              <w:pStyle w:val="ListParagraph"/>
              <w:numPr>
                <w:ilvl w:val="0"/>
                <w:numId w:val="11"/>
              </w:numPr>
              <w:spacing w:after="0" w:line="240" w:lineRule="auto"/>
              <w:rPr>
                <w:b/>
              </w:rPr>
            </w:pPr>
            <w:r w:rsidRPr="0020057C">
              <w:t>The turkey-</w:t>
            </w:r>
            <w:proofErr w:type="spellStart"/>
            <w:r w:rsidRPr="0020057C">
              <w:t>Karmer</w:t>
            </w:r>
            <w:proofErr w:type="spellEnd"/>
            <w:r w:rsidRPr="0020057C">
              <w:t xml:space="preserve"> Producer for multiple comparisons</w:t>
            </w:r>
          </w:p>
          <w:p w:rsidR="005F0F64" w:rsidRPr="005F0F64" w:rsidRDefault="005F0F64" w:rsidP="005F0F64">
            <w:pPr>
              <w:pStyle w:val="ListParagraph"/>
              <w:numPr>
                <w:ilvl w:val="0"/>
                <w:numId w:val="11"/>
              </w:numPr>
              <w:spacing w:after="0" w:line="240" w:lineRule="auto"/>
              <w:rPr>
                <w:rStyle w:val="Strong"/>
                <w:bCs w:val="0"/>
                <w:color w:val="auto"/>
                <w:spacing w:val="0"/>
              </w:rPr>
            </w:pPr>
            <w:r w:rsidRPr="0020057C">
              <w:t xml:space="preserve">Fixed effects versus Random Effect in analysis of Variance </w:t>
            </w:r>
          </w:p>
        </w:tc>
        <w:tc>
          <w:tcPr>
            <w:tcW w:w="2700" w:type="dxa"/>
            <w:vAlign w:val="center"/>
          </w:tcPr>
          <w:p w:rsidR="005F0F64" w:rsidRPr="0020057C" w:rsidRDefault="00B96843" w:rsidP="00256A3D">
            <w:pPr>
              <w:widowControl w:val="0"/>
              <w:autoSpaceDE w:val="0"/>
              <w:autoSpaceDN w:val="0"/>
              <w:adjustRightInd w:val="0"/>
              <w:jc w:val="center"/>
            </w:pPr>
            <w:r w:rsidRPr="00EB4123">
              <w:t xml:space="preserve">This topic </w:t>
            </w:r>
            <w:r>
              <w:t>is aimed to provide the basic logic of analysis of variance, perform a hypothesis test for a single-factor design using ANOVA manually and with the help of MS Excel.</w:t>
            </w:r>
          </w:p>
        </w:tc>
        <w:tc>
          <w:tcPr>
            <w:tcW w:w="2520" w:type="dxa"/>
            <w:vAlign w:val="center"/>
          </w:tcPr>
          <w:p w:rsidR="005F0F64" w:rsidRPr="000D63AF" w:rsidRDefault="005F0F64" w:rsidP="00256A3D">
            <w:pPr>
              <w:shd w:val="clear" w:color="auto" w:fill="FFFFFF"/>
              <w:spacing w:after="0" w:line="240" w:lineRule="auto"/>
              <w:jc w:val="center"/>
            </w:pPr>
            <w:r w:rsidRPr="000D63AF">
              <w:rPr>
                <w:rFonts w:eastAsia="Times New Roman"/>
              </w:rPr>
              <w:t>Students will become skilled at the use of</w:t>
            </w:r>
            <w:r w:rsidR="000D63AF" w:rsidRPr="000D63AF">
              <w:rPr>
                <w:rFonts w:eastAsia="Times New Roman"/>
              </w:rPr>
              <w:t xml:space="preserve"> simplest experimental design technique</w:t>
            </w:r>
            <w:r w:rsidRPr="000D63AF">
              <w:rPr>
                <w:rFonts w:eastAsia="Times New Roman"/>
              </w:rPr>
              <w:t xml:space="preserve"> </w:t>
            </w:r>
            <w:r w:rsidR="000D63AF" w:rsidRPr="000D63AF">
              <w:rPr>
                <w:rFonts w:eastAsia="Times New Roman"/>
              </w:rPr>
              <w:t>(ANOVA) and its</w:t>
            </w:r>
            <w:r w:rsidRPr="000D63AF">
              <w:rPr>
                <w:rFonts w:eastAsia="Times New Roman"/>
              </w:rPr>
              <w:t xml:space="preserve"> applications.</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jc w:val="center"/>
            </w:pPr>
            <w:r w:rsidRPr="000C6DE4">
              <w:t>Assignment # 4</w:t>
            </w:r>
          </w:p>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9</w:t>
            </w:r>
          </w:p>
        </w:tc>
        <w:tc>
          <w:tcPr>
            <w:tcW w:w="4230" w:type="dxa"/>
          </w:tcPr>
          <w:p w:rsidR="005F0F64" w:rsidRPr="000C6DE4" w:rsidRDefault="005F0F64" w:rsidP="005F0F64">
            <w:pPr>
              <w:pStyle w:val="NormalWeb"/>
              <w:shd w:val="clear" w:color="auto" w:fill="FFFFFF"/>
              <w:spacing w:before="0" w:beforeAutospacing="0" w:after="0" w:afterAutospacing="0"/>
              <w:ind w:left="162"/>
              <w:rPr>
                <w:rStyle w:val="Strong"/>
                <w:rFonts w:asciiTheme="majorHAnsi" w:hAnsiTheme="majorHAnsi"/>
                <w:b w:val="0"/>
                <w:bCs w:val="0"/>
                <w:color w:val="auto"/>
                <w:sz w:val="22"/>
                <w:szCs w:val="22"/>
              </w:rPr>
            </w:pPr>
            <w:r w:rsidRPr="000C6DE4">
              <w:rPr>
                <w:rFonts w:asciiTheme="majorHAnsi" w:hAnsiTheme="majorHAnsi"/>
                <w:b/>
                <w:sz w:val="22"/>
                <w:szCs w:val="22"/>
              </w:rPr>
              <w:t>Mid Term</w:t>
            </w:r>
          </w:p>
        </w:tc>
        <w:tc>
          <w:tcPr>
            <w:tcW w:w="2700" w:type="dxa"/>
            <w:vAlign w:val="center"/>
          </w:tcPr>
          <w:p w:rsidR="005F0F64" w:rsidRPr="000C6DE4" w:rsidRDefault="005F0F64" w:rsidP="00256A3D">
            <w:pPr>
              <w:pStyle w:val="NormalWeb"/>
              <w:shd w:val="clear" w:color="auto" w:fill="FFFFFF"/>
              <w:spacing w:before="0" w:beforeAutospacing="0" w:after="0" w:afterAutospacing="0"/>
              <w:ind w:left="720"/>
              <w:jc w:val="center"/>
              <w:rPr>
                <w:rFonts w:asciiTheme="majorHAnsi" w:hAnsiTheme="majorHAnsi"/>
                <w:bCs/>
                <w:spacing w:val="5"/>
                <w:sz w:val="22"/>
                <w:szCs w:val="22"/>
              </w:rPr>
            </w:pPr>
          </w:p>
        </w:tc>
        <w:tc>
          <w:tcPr>
            <w:tcW w:w="2520" w:type="dxa"/>
            <w:vAlign w:val="center"/>
          </w:tcPr>
          <w:p w:rsidR="005F0F64" w:rsidRPr="000C6DE4" w:rsidRDefault="005F0F64" w:rsidP="00256A3D">
            <w:pPr>
              <w:spacing w:after="0" w:line="240" w:lineRule="auto"/>
              <w:jc w:val="center"/>
              <w:rPr>
                <w:rFonts w:eastAsia="Times New Roman"/>
              </w:rPr>
            </w:pPr>
          </w:p>
        </w:tc>
        <w:tc>
          <w:tcPr>
            <w:tcW w:w="990" w:type="dxa"/>
            <w:vAlign w:val="center"/>
          </w:tcPr>
          <w:p w:rsidR="005F0F64" w:rsidRPr="000C6DE4" w:rsidRDefault="005F0F64" w:rsidP="00256A3D">
            <w:pPr>
              <w:jc w:val="center"/>
            </w:pPr>
          </w:p>
        </w:tc>
        <w:tc>
          <w:tcPr>
            <w:tcW w:w="1710" w:type="dxa"/>
            <w:vAlign w:val="center"/>
          </w:tcPr>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p>
        </w:tc>
      </w:tr>
      <w:tr w:rsidR="000D63AF" w:rsidRPr="0082726D" w:rsidTr="00256A3D">
        <w:trPr>
          <w:trHeight w:val="773"/>
        </w:trPr>
        <w:tc>
          <w:tcPr>
            <w:tcW w:w="630" w:type="dxa"/>
            <w:vAlign w:val="center"/>
          </w:tcPr>
          <w:p w:rsidR="000D63AF" w:rsidRPr="0082726D" w:rsidRDefault="000D63AF" w:rsidP="005F0F64">
            <w:pPr>
              <w:spacing w:after="0" w:line="240" w:lineRule="auto"/>
              <w:rPr>
                <w:rFonts w:ascii="Times New Roman" w:hAnsi="Times New Roman"/>
                <w:szCs w:val="24"/>
              </w:rPr>
            </w:pPr>
            <w:r w:rsidRPr="0082726D">
              <w:rPr>
                <w:rFonts w:ascii="Times New Roman" w:hAnsi="Times New Roman"/>
                <w:szCs w:val="24"/>
              </w:rPr>
              <w:t>10</w:t>
            </w:r>
          </w:p>
        </w:tc>
        <w:tc>
          <w:tcPr>
            <w:tcW w:w="4230" w:type="dxa"/>
          </w:tcPr>
          <w:p w:rsidR="000D63AF" w:rsidRPr="00CD57C1" w:rsidRDefault="000D63AF" w:rsidP="005F0F64">
            <w:pPr>
              <w:ind w:left="90"/>
              <w:rPr>
                <w:b/>
              </w:rPr>
            </w:pPr>
            <w:r w:rsidRPr="00CD57C1">
              <w:rPr>
                <w:b/>
              </w:rPr>
              <w:t>Randomized complete Block Analysis of Variance:</w:t>
            </w:r>
          </w:p>
          <w:p w:rsidR="000D63AF" w:rsidRPr="0020057C" w:rsidRDefault="000D63AF" w:rsidP="005F0F64">
            <w:pPr>
              <w:pStyle w:val="ListParagraph"/>
              <w:numPr>
                <w:ilvl w:val="0"/>
                <w:numId w:val="11"/>
              </w:numPr>
              <w:spacing w:after="0" w:line="240" w:lineRule="auto"/>
              <w:rPr>
                <w:b/>
              </w:rPr>
            </w:pPr>
            <w:r w:rsidRPr="0020057C">
              <w:t>Randomized complete block ANOVA</w:t>
            </w:r>
          </w:p>
          <w:p w:rsidR="000D63AF" w:rsidRPr="0020057C" w:rsidRDefault="000D63AF" w:rsidP="005F0F64">
            <w:pPr>
              <w:pStyle w:val="ListParagraph"/>
              <w:numPr>
                <w:ilvl w:val="0"/>
                <w:numId w:val="11"/>
              </w:numPr>
              <w:spacing w:after="0" w:line="240" w:lineRule="auto"/>
              <w:rPr>
                <w:b/>
              </w:rPr>
            </w:pPr>
            <w:r w:rsidRPr="0020057C">
              <w:t>Was blocking necessary?</w:t>
            </w:r>
          </w:p>
          <w:p w:rsidR="000D63AF" w:rsidRPr="00D15100" w:rsidRDefault="000D63AF" w:rsidP="005F0F64">
            <w:pPr>
              <w:pStyle w:val="ListParagraph"/>
              <w:numPr>
                <w:ilvl w:val="0"/>
                <w:numId w:val="23"/>
              </w:numPr>
              <w:spacing w:after="0" w:line="240" w:lineRule="auto"/>
              <w:ind w:left="432"/>
              <w:rPr>
                <w:rStyle w:val="Strong"/>
                <w:bCs w:val="0"/>
                <w:color w:val="auto"/>
                <w:spacing w:val="0"/>
              </w:rPr>
            </w:pPr>
            <w:r w:rsidRPr="0020057C">
              <w:t xml:space="preserve">Fisher’s Least Significant </w:t>
            </w:r>
            <w:r w:rsidR="00EB5537" w:rsidRPr="0020057C">
              <w:t>Difference</w:t>
            </w:r>
            <w:r w:rsidRPr="0020057C">
              <w:t xml:space="preserve"> Test</w:t>
            </w:r>
          </w:p>
        </w:tc>
        <w:tc>
          <w:tcPr>
            <w:tcW w:w="2700" w:type="dxa"/>
            <w:vAlign w:val="center"/>
          </w:tcPr>
          <w:p w:rsidR="000D63AF" w:rsidRPr="000C6DE4" w:rsidRDefault="000D63AF" w:rsidP="00256A3D">
            <w:pPr>
              <w:spacing w:after="0" w:line="240" w:lineRule="auto"/>
              <w:jc w:val="center"/>
            </w:pPr>
            <w:r>
              <w:t>Basic logic of analysis of variance is to perform a hypothesis test for a single-factor design using ANOVA manually and with the help of MS Excel, conduct and interpret post-analysis of variance pair wise comparisons procedures recognize when randomized block ANOVA is useful and be able to perform ANOVA on randomized block design.</w:t>
            </w:r>
          </w:p>
        </w:tc>
        <w:tc>
          <w:tcPr>
            <w:tcW w:w="2520" w:type="dxa"/>
            <w:vAlign w:val="center"/>
          </w:tcPr>
          <w:p w:rsidR="000D63AF" w:rsidRPr="000D63AF" w:rsidRDefault="000D63AF" w:rsidP="00256A3D">
            <w:pPr>
              <w:shd w:val="clear" w:color="auto" w:fill="FFFFFF"/>
              <w:spacing w:after="0" w:line="240" w:lineRule="auto"/>
              <w:jc w:val="center"/>
            </w:pPr>
            <w:r w:rsidRPr="000D63AF">
              <w:rPr>
                <w:rFonts w:eastAsia="Times New Roman"/>
              </w:rPr>
              <w:t>Students will become skilled at the use of experimental design technique (ANOVA) with one sided blocking.</w:t>
            </w:r>
          </w:p>
        </w:tc>
        <w:tc>
          <w:tcPr>
            <w:tcW w:w="990" w:type="dxa"/>
            <w:vAlign w:val="center"/>
          </w:tcPr>
          <w:p w:rsidR="000D63AF" w:rsidRDefault="000D63AF" w:rsidP="00256A3D">
            <w:pPr>
              <w:jc w:val="center"/>
            </w:pPr>
            <w:r w:rsidRPr="00C2619A">
              <w:t>Lecture</w:t>
            </w:r>
          </w:p>
        </w:tc>
        <w:tc>
          <w:tcPr>
            <w:tcW w:w="1710" w:type="dxa"/>
            <w:vAlign w:val="center"/>
          </w:tcPr>
          <w:p w:rsidR="000D63AF" w:rsidRPr="000C6DE4" w:rsidRDefault="000D63AF" w:rsidP="00256A3D">
            <w:pPr>
              <w:jc w:val="center"/>
            </w:pPr>
            <w:r w:rsidRPr="000C6DE4">
              <w:t xml:space="preserve">Assignment # </w:t>
            </w:r>
            <w:r>
              <w:t>5</w:t>
            </w:r>
          </w:p>
          <w:p w:rsidR="000D63AF" w:rsidRPr="000C6DE4" w:rsidRDefault="000D63AF" w:rsidP="00256A3D">
            <w:pPr>
              <w:spacing w:after="0" w:line="240" w:lineRule="auto"/>
              <w:jc w:val="center"/>
            </w:pPr>
          </w:p>
        </w:tc>
        <w:tc>
          <w:tcPr>
            <w:tcW w:w="1440" w:type="dxa"/>
            <w:vAlign w:val="center"/>
          </w:tcPr>
          <w:p w:rsidR="000D63AF" w:rsidRPr="000C6DE4" w:rsidRDefault="000D63AF"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11</w:t>
            </w:r>
          </w:p>
        </w:tc>
        <w:tc>
          <w:tcPr>
            <w:tcW w:w="4230" w:type="dxa"/>
          </w:tcPr>
          <w:p w:rsidR="00C40A91" w:rsidRPr="00BB311A" w:rsidRDefault="00C40A91" w:rsidP="00C40A91">
            <w:pPr>
              <w:spacing w:before="120"/>
              <w:rPr>
                <w:b/>
              </w:rPr>
            </w:pPr>
            <w:r w:rsidRPr="00BB311A">
              <w:rPr>
                <w:b/>
              </w:rPr>
              <w:t>Introduction to Linear Regression and Correlation Analysis</w:t>
            </w:r>
          </w:p>
          <w:p w:rsidR="00C40A91" w:rsidRPr="00BB311A" w:rsidRDefault="00C40A91" w:rsidP="00C40A91">
            <w:pPr>
              <w:pStyle w:val="ListParagraph"/>
              <w:numPr>
                <w:ilvl w:val="0"/>
                <w:numId w:val="9"/>
              </w:numPr>
              <w:spacing w:after="0" w:line="240" w:lineRule="auto"/>
              <w:rPr>
                <w:b/>
              </w:rPr>
            </w:pPr>
            <w:r w:rsidRPr="00BB311A">
              <w:rPr>
                <w:b/>
              </w:rPr>
              <w:t>Scatter Plots and Correlation</w:t>
            </w:r>
            <w:r>
              <w:rPr>
                <w:b/>
              </w:rPr>
              <w:t>:</w:t>
            </w:r>
          </w:p>
          <w:p w:rsidR="00C40A91" w:rsidRPr="00BB311A" w:rsidRDefault="00C40A91" w:rsidP="00C40A91">
            <w:pPr>
              <w:pStyle w:val="ListParagraph"/>
              <w:numPr>
                <w:ilvl w:val="0"/>
                <w:numId w:val="9"/>
              </w:numPr>
              <w:spacing w:after="0" w:line="240" w:lineRule="auto"/>
              <w:rPr>
                <w:b/>
              </w:rPr>
            </w:pPr>
            <w:r w:rsidRPr="00BB311A">
              <w:t>Correlation Versus Regression</w:t>
            </w:r>
          </w:p>
          <w:p w:rsidR="00C40A91" w:rsidRPr="00BB311A" w:rsidRDefault="00C40A91" w:rsidP="00C40A91">
            <w:pPr>
              <w:pStyle w:val="ListParagraph"/>
              <w:numPr>
                <w:ilvl w:val="0"/>
                <w:numId w:val="9"/>
              </w:numPr>
              <w:spacing w:after="0" w:line="240" w:lineRule="auto"/>
              <w:rPr>
                <w:b/>
              </w:rPr>
            </w:pPr>
            <w:r w:rsidRPr="00BB311A">
              <w:lastRenderedPageBreak/>
              <w:t>The Correlation Coefficient</w:t>
            </w:r>
          </w:p>
          <w:p w:rsidR="00C40A91" w:rsidRPr="00BB311A" w:rsidRDefault="00C40A91" w:rsidP="00C40A91">
            <w:pPr>
              <w:pStyle w:val="ListParagraph"/>
              <w:numPr>
                <w:ilvl w:val="0"/>
                <w:numId w:val="9"/>
              </w:numPr>
              <w:spacing w:after="0" w:line="240" w:lineRule="auto"/>
              <w:rPr>
                <w:b/>
              </w:rPr>
            </w:pPr>
            <w:r w:rsidRPr="00BB311A">
              <w:t>Significance test for the Correlation</w:t>
            </w:r>
          </w:p>
          <w:p w:rsidR="005F0F64" w:rsidRPr="00C40A91" w:rsidRDefault="00C40A91" w:rsidP="00C40A91">
            <w:pPr>
              <w:pStyle w:val="ListParagraph"/>
              <w:numPr>
                <w:ilvl w:val="0"/>
                <w:numId w:val="9"/>
              </w:numPr>
              <w:spacing w:after="0" w:line="240" w:lineRule="auto"/>
              <w:rPr>
                <w:rStyle w:val="Strong"/>
                <w:bCs w:val="0"/>
                <w:color w:val="auto"/>
                <w:spacing w:val="0"/>
              </w:rPr>
            </w:pPr>
            <w:r w:rsidRPr="00BB311A">
              <w:t>Cause and effect Interpretations</w:t>
            </w:r>
          </w:p>
        </w:tc>
        <w:tc>
          <w:tcPr>
            <w:tcW w:w="2700" w:type="dxa"/>
            <w:vAlign w:val="center"/>
          </w:tcPr>
          <w:p w:rsidR="005F0F64" w:rsidRPr="000C6DE4" w:rsidRDefault="00C40A91" w:rsidP="00256A3D">
            <w:pPr>
              <w:spacing w:after="0" w:line="240" w:lineRule="auto"/>
              <w:jc w:val="center"/>
            </w:pPr>
            <w:r w:rsidRPr="00BB311A">
              <w:lastRenderedPageBreak/>
              <w:t xml:space="preserve">To let the </w:t>
            </w:r>
            <w:r w:rsidR="00EB5537" w:rsidRPr="00BB311A">
              <w:t>students,</w:t>
            </w:r>
            <w:r w:rsidRPr="00BB311A">
              <w:t xml:space="preserve"> know </w:t>
            </w:r>
            <w:r>
              <w:t>to calculate and interpret the connection between two variables, to determine whether the connection is significant.</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 xml:space="preserve">Students will understand the applications of </w:t>
            </w:r>
            <w:r w:rsidR="000D63AF">
              <w:rPr>
                <w:rFonts w:eastAsia="Times New Roman"/>
              </w:rPr>
              <w:t>Correlation (relationships between variables)</w:t>
            </w:r>
            <w:r w:rsidRPr="001A2D42">
              <w:rPr>
                <w:rFonts w:eastAsia="Times New Roman"/>
              </w:rPr>
              <w:t>.</w:t>
            </w:r>
          </w:p>
        </w:tc>
        <w:tc>
          <w:tcPr>
            <w:tcW w:w="990" w:type="dxa"/>
            <w:vAlign w:val="center"/>
          </w:tcPr>
          <w:p w:rsidR="005F0F64" w:rsidRDefault="005F0F64" w:rsidP="00256A3D">
            <w:pPr>
              <w:jc w:val="center"/>
            </w:pPr>
            <w:r w:rsidRPr="00C2619A">
              <w:t>Lecture</w:t>
            </w:r>
          </w:p>
        </w:tc>
        <w:tc>
          <w:tcPr>
            <w:tcW w:w="1710" w:type="dxa"/>
            <w:vAlign w:val="center"/>
          </w:tcPr>
          <w:p w:rsidR="005F0F64" w:rsidRPr="000C6DE4" w:rsidRDefault="005F0F64" w:rsidP="00256A3D">
            <w:pPr>
              <w:spacing w:after="0" w:line="240" w:lineRule="auto"/>
              <w:jc w:val="center"/>
            </w:pPr>
            <w:r w:rsidRPr="000C6DE4">
              <w:t xml:space="preserve">Quiz # </w:t>
            </w:r>
            <w:r>
              <w:t>5</w:t>
            </w:r>
          </w:p>
        </w:tc>
        <w:tc>
          <w:tcPr>
            <w:tcW w:w="1440" w:type="dxa"/>
            <w:vAlign w:val="center"/>
          </w:tcPr>
          <w:p w:rsidR="005F0F64" w:rsidRPr="000C6DE4" w:rsidRDefault="005F0F64"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Pr>
                <w:rFonts w:ascii="Times New Roman" w:hAnsi="Times New Roman"/>
                <w:szCs w:val="24"/>
              </w:rPr>
              <w:t>12</w:t>
            </w:r>
          </w:p>
        </w:tc>
        <w:tc>
          <w:tcPr>
            <w:tcW w:w="4230" w:type="dxa"/>
          </w:tcPr>
          <w:p w:rsidR="00C40A91" w:rsidRPr="00C40A91" w:rsidRDefault="00C40A91" w:rsidP="00C40A91">
            <w:pPr>
              <w:spacing w:before="120"/>
              <w:rPr>
                <w:b/>
              </w:rPr>
            </w:pPr>
            <w:r w:rsidRPr="00C40A91">
              <w:rPr>
                <w:b/>
              </w:rPr>
              <w:t>Simple Linear Regression Analysis:</w:t>
            </w:r>
          </w:p>
          <w:p w:rsidR="00C40A91" w:rsidRPr="00BB311A" w:rsidRDefault="00C40A91" w:rsidP="00C40A91">
            <w:pPr>
              <w:pStyle w:val="ListParagraph"/>
              <w:numPr>
                <w:ilvl w:val="0"/>
                <w:numId w:val="9"/>
              </w:numPr>
              <w:spacing w:after="0" w:line="240" w:lineRule="auto"/>
              <w:rPr>
                <w:b/>
              </w:rPr>
            </w:pPr>
            <w:r w:rsidRPr="00BB311A">
              <w:t>The Regression Model and Assumption</w:t>
            </w:r>
          </w:p>
          <w:p w:rsidR="00C40A91" w:rsidRPr="00BB311A" w:rsidRDefault="00C40A91" w:rsidP="00C40A91">
            <w:pPr>
              <w:pStyle w:val="ListParagraph"/>
              <w:numPr>
                <w:ilvl w:val="0"/>
                <w:numId w:val="9"/>
              </w:numPr>
              <w:spacing w:after="0" w:line="240" w:lineRule="auto"/>
              <w:rPr>
                <w:b/>
              </w:rPr>
            </w:pPr>
            <w:r w:rsidRPr="00BB311A">
              <w:t xml:space="preserve">Meaning of the Regression Coefficient </w:t>
            </w:r>
          </w:p>
          <w:p w:rsidR="00C40A91" w:rsidRPr="00BB311A" w:rsidRDefault="00C40A91" w:rsidP="00C40A91">
            <w:pPr>
              <w:pStyle w:val="ListParagraph"/>
              <w:numPr>
                <w:ilvl w:val="0"/>
                <w:numId w:val="9"/>
              </w:numPr>
              <w:spacing w:after="0" w:line="240" w:lineRule="auto"/>
              <w:rPr>
                <w:b/>
              </w:rPr>
            </w:pPr>
            <w:r w:rsidRPr="00BB311A">
              <w:t>Least square Regression properties</w:t>
            </w:r>
          </w:p>
          <w:p w:rsidR="00C40A91" w:rsidRPr="00BB311A" w:rsidRDefault="00C40A91" w:rsidP="00C40A91">
            <w:pPr>
              <w:pStyle w:val="ListParagraph"/>
              <w:numPr>
                <w:ilvl w:val="0"/>
                <w:numId w:val="9"/>
              </w:numPr>
              <w:spacing w:after="0" w:line="240" w:lineRule="auto"/>
              <w:rPr>
                <w:b/>
              </w:rPr>
            </w:pPr>
            <w:r w:rsidRPr="00BB311A">
              <w:t>Significance test in Regression Analysis</w:t>
            </w:r>
          </w:p>
          <w:p w:rsidR="00C40A91" w:rsidRPr="00BB311A" w:rsidRDefault="00C40A91" w:rsidP="00C40A91">
            <w:pPr>
              <w:pStyle w:val="ListParagraph"/>
              <w:numPr>
                <w:ilvl w:val="0"/>
                <w:numId w:val="9"/>
              </w:numPr>
              <w:spacing w:after="0" w:line="240" w:lineRule="auto"/>
              <w:rPr>
                <w:b/>
              </w:rPr>
            </w:pPr>
            <w:r w:rsidRPr="00BB311A">
              <w:t xml:space="preserve">The Coefficient </w:t>
            </w:r>
            <w:r w:rsidR="00EB5537" w:rsidRPr="00BB311A">
              <w:t>of Determination</w:t>
            </w:r>
            <w:r w:rsidRPr="00BB311A">
              <w:t>, R</w:t>
            </w:r>
            <w:r w:rsidRPr="00BB311A">
              <w:rPr>
                <w:vertAlign w:val="superscript"/>
              </w:rPr>
              <w:t>2</w:t>
            </w:r>
          </w:p>
          <w:p w:rsidR="005F0F64" w:rsidRPr="00D15100" w:rsidRDefault="00C40A91" w:rsidP="00C40A91">
            <w:pPr>
              <w:pStyle w:val="ListParagraph"/>
              <w:numPr>
                <w:ilvl w:val="0"/>
                <w:numId w:val="26"/>
              </w:numPr>
              <w:spacing w:after="0" w:line="240" w:lineRule="auto"/>
              <w:rPr>
                <w:b/>
              </w:rPr>
            </w:pPr>
            <w:r w:rsidRPr="00BB311A">
              <w:t>Significance of the slope Coefficient</w:t>
            </w:r>
          </w:p>
        </w:tc>
        <w:tc>
          <w:tcPr>
            <w:tcW w:w="2700" w:type="dxa"/>
            <w:vAlign w:val="center"/>
          </w:tcPr>
          <w:p w:rsidR="005F0F64" w:rsidRPr="000C6DE4" w:rsidRDefault="00C40A91" w:rsidP="00256A3D">
            <w:pPr>
              <w:spacing w:after="0" w:line="240" w:lineRule="auto"/>
              <w:jc w:val="center"/>
            </w:pPr>
            <w:r>
              <w:t>To calculate the simple linear regression equation for a set of data and know the basic assumptions behind regression analysis, to determine whether a regression model is significant.</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 xml:space="preserve">Students will understand the applications of </w:t>
            </w:r>
            <w:r w:rsidR="000D63AF">
              <w:rPr>
                <w:rFonts w:eastAsia="Times New Roman"/>
              </w:rPr>
              <w:t>im</w:t>
            </w:r>
            <w:r w:rsidR="00870E31">
              <w:rPr>
                <w:rFonts w:eastAsia="Times New Roman"/>
              </w:rPr>
              <w:t>pa</w:t>
            </w:r>
            <w:r w:rsidR="000D63AF">
              <w:rPr>
                <w:rFonts w:eastAsia="Times New Roman"/>
              </w:rPr>
              <w:t>ct of one variable on another variable</w:t>
            </w:r>
            <w:r>
              <w:rPr>
                <w:rFonts w:eastAsia="Times New Roman"/>
              </w:rPr>
              <w:t>.</w:t>
            </w:r>
          </w:p>
        </w:tc>
        <w:tc>
          <w:tcPr>
            <w:tcW w:w="990" w:type="dxa"/>
            <w:vAlign w:val="center"/>
          </w:tcPr>
          <w:p w:rsidR="005F0F64" w:rsidRDefault="005F0F64" w:rsidP="00256A3D">
            <w:pPr>
              <w:jc w:val="center"/>
            </w:pPr>
            <w:r w:rsidRPr="00C2619A">
              <w:t>Lecture</w:t>
            </w:r>
          </w:p>
        </w:tc>
        <w:tc>
          <w:tcPr>
            <w:tcW w:w="1710" w:type="dxa"/>
            <w:vAlign w:val="center"/>
          </w:tcPr>
          <w:p w:rsidR="005F0F64" w:rsidRPr="000C6DE4" w:rsidRDefault="005F0F64" w:rsidP="00256A3D">
            <w:pPr>
              <w:jc w:val="center"/>
            </w:pPr>
            <w:r w:rsidRPr="000C6DE4">
              <w:t xml:space="preserve">Assignment # </w:t>
            </w:r>
            <w:r>
              <w:t>6</w:t>
            </w:r>
          </w:p>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r w:rsidRPr="000C6DE4">
              <w:t>Within a week</w:t>
            </w:r>
          </w:p>
        </w:tc>
      </w:tr>
      <w:tr w:rsidR="00C40A91" w:rsidRPr="0082726D" w:rsidTr="00256A3D">
        <w:trPr>
          <w:trHeight w:val="773"/>
        </w:trPr>
        <w:tc>
          <w:tcPr>
            <w:tcW w:w="630" w:type="dxa"/>
            <w:vAlign w:val="center"/>
          </w:tcPr>
          <w:p w:rsidR="00C40A91" w:rsidRPr="0082726D" w:rsidRDefault="00C40A91" w:rsidP="00C40A91">
            <w:pPr>
              <w:spacing w:after="0" w:line="240" w:lineRule="auto"/>
              <w:rPr>
                <w:rFonts w:ascii="Times New Roman" w:hAnsi="Times New Roman"/>
                <w:szCs w:val="24"/>
              </w:rPr>
            </w:pPr>
            <w:r>
              <w:rPr>
                <w:rFonts w:ascii="Times New Roman" w:hAnsi="Times New Roman"/>
                <w:szCs w:val="24"/>
              </w:rPr>
              <w:t>13</w:t>
            </w:r>
          </w:p>
        </w:tc>
        <w:tc>
          <w:tcPr>
            <w:tcW w:w="4230" w:type="dxa"/>
          </w:tcPr>
          <w:p w:rsidR="00C40A91" w:rsidRDefault="00C40A91" w:rsidP="00C40A91">
            <w:pPr>
              <w:spacing w:before="120"/>
              <w:rPr>
                <w:b/>
              </w:rPr>
            </w:pPr>
            <w:r w:rsidRPr="00BB311A">
              <w:rPr>
                <w:b/>
              </w:rPr>
              <w:t>Introduction to Linear Regression and Correlation Analysis</w:t>
            </w:r>
            <w:r>
              <w:rPr>
                <w:b/>
              </w:rPr>
              <w:t>:</w:t>
            </w:r>
          </w:p>
          <w:p w:rsidR="00C40A91" w:rsidRPr="00BB311A" w:rsidRDefault="00C40A91" w:rsidP="00C40A91">
            <w:pPr>
              <w:pStyle w:val="ListParagraph"/>
              <w:numPr>
                <w:ilvl w:val="0"/>
                <w:numId w:val="26"/>
              </w:numPr>
              <w:ind w:left="432"/>
              <w:rPr>
                <w:b/>
              </w:rPr>
            </w:pPr>
            <w:r w:rsidRPr="00BB311A">
              <w:rPr>
                <w:b/>
              </w:rPr>
              <w:t>Uses for Regression Analysis</w:t>
            </w:r>
          </w:p>
          <w:p w:rsidR="00C40A91" w:rsidRPr="00BB311A" w:rsidRDefault="00C40A91" w:rsidP="00C40A91">
            <w:pPr>
              <w:pStyle w:val="ListParagraph"/>
              <w:numPr>
                <w:ilvl w:val="0"/>
                <w:numId w:val="9"/>
              </w:numPr>
              <w:spacing w:after="0" w:line="240" w:lineRule="auto"/>
              <w:rPr>
                <w:b/>
              </w:rPr>
            </w:pPr>
            <w:r w:rsidRPr="00BB311A">
              <w:t>Regression Analysis for Description</w:t>
            </w:r>
          </w:p>
          <w:p w:rsidR="00C40A91" w:rsidRPr="00BB311A" w:rsidRDefault="00C40A91" w:rsidP="00C40A91">
            <w:pPr>
              <w:pStyle w:val="ListParagraph"/>
              <w:numPr>
                <w:ilvl w:val="0"/>
                <w:numId w:val="9"/>
              </w:numPr>
              <w:spacing w:after="0" w:line="240" w:lineRule="auto"/>
              <w:rPr>
                <w:b/>
              </w:rPr>
            </w:pPr>
            <w:r w:rsidRPr="00BB311A">
              <w:t>Regression Analysis for Prediction</w:t>
            </w:r>
          </w:p>
          <w:p w:rsidR="00C40A91" w:rsidRPr="00BB311A" w:rsidRDefault="00C40A91" w:rsidP="00C40A91">
            <w:pPr>
              <w:pStyle w:val="ListParagraph"/>
              <w:numPr>
                <w:ilvl w:val="0"/>
                <w:numId w:val="9"/>
              </w:numPr>
              <w:spacing w:after="0" w:line="240" w:lineRule="auto"/>
              <w:rPr>
                <w:b/>
              </w:rPr>
            </w:pPr>
            <w:r w:rsidRPr="00BB311A">
              <w:t xml:space="preserve">Confidence interval for the average </w:t>
            </w:r>
            <w:r w:rsidRPr="00BB311A">
              <w:rPr>
                <w:i/>
              </w:rPr>
              <w:t>y</w:t>
            </w:r>
            <w:r w:rsidRPr="00BB311A">
              <w:t xml:space="preserve">, Given </w:t>
            </w:r>
            <w:r w:rsidRPr="00BB311A">
              <w:rPr>
                <w:i/>
              </w:rPr>
              <w:t>x</w:t>
            </w:r>
          </w:p>
          <w:p w:rsidR="00C40A91" w:rsidRPr="00BB311A" w:rsidRDefault="00C40A91" w:rsidP="00C40A91">
            <w:pPr>
              <w:pStyle w:val="ListParagraph"/>
              <w:numPr>
                <w:ilvl w:val="0"/>
                <w:numId w:val="9"/>
              </w:numPr>
              <w:spacing w:after="0" w:line="240" w:lineRule="auto"/>
              <w:rPr>
                <w:b/>
              </w:rPr>
            </w:pPr>
            <w:r w:rsidRPr="00BB311A">
              <w:t xml:space="preserve">Prediction interval for a </w:t>
            </w:r>
            <w:r w:rsidR="00EB5537" w:rsidRPr="00BB311A">
              <w:t xml:space="preserve">Particular </w:t>
            </w:r>
            <w:r w:rsidR="00EB5537" w:rsidRPr="00BB311A">
              <w:rPr>
                <w:i/>
              </w:rPr>
              <w:t>y</w:t>
            </w:r>
            <w:r w:rsidRPr="00BB311A">
              <w:t xml:space="preserve">, Given </w:t>
            </w:r>
            <w:r w:rsidRPr="00BB311A">
              <w:rPr>
                <w:i/>
              </w:rPr>
              <w:t>x</w:t>
            </w:r>
          </w:p>
          <w:p w:rsidR="00C40A91" w:rsidRPr="000C6DE4" w:rsidRDefault="00C40A91" w:rsidP="00C40A91">
            <w:pPr>
              <w:pStyle w:val="ListParagraph"/>
              <w:numPr>
                <w:ilvl w:val="0"/>
                <w:numId w:val="28"/>
              </w:numPr>
              <w:spacing w:after="0" w:line="240" w:lineRule="auto"/>
              <w:ind w:left="432"/>
            </w:pPr>
            <w:r w:rsidRPr="00BE71B7">
              <w:t>Common problems Using Regression analysis</w:t>
            </w:r>
          </w:p>
        </w:tc>
        <w:tc>
          <w:tcPr>
            <w:tcW w:w="2700" w:type="dxa"/>
            <w:vAlign w:val="center"/>
          </w:tcPr>
          <w:p w:rsidR="00C40A91" w:rsidRPr="00BB311A" w:rsidRDefault="00C40A91" w:rsidP="00256A3D">
            <w:pPr>
              <w:jc w:val="center"/>
            </w:pPr>
            <w:r>
              <w:t>To let to know students how to recognize regression analysis applications purposes of description and prediction, calculate and interpret confidence intervals for the regression analysis, recognize some potential problems if regression analysis is used incorrectly.</w:t>
            </w:r>
          </w:p>
        </w:tc>
        <w:tc>
          <w:tcPr>
            <w:tcW w:w="2520" w:type="dxa"/>
            <w:vAlign w:val="center"/>
          </w:tcPr>
          <w:p w:rsidR="00C40A91" w:rsidRPr="000C6DE4" w:rsidRDefault="00870E31" w:rsidP="00256A3D">
            <w:pPr>
              <w:spacing w:after="0" w:line="240" w:lineRule="auto"/>
              <w:jc w:val="center"/>
              <w:rPr>
                <w:rFonts w:eastAsia="Times New Roman"/>
              </w:rPr>
            </w:pPr>
            <w:r>
              <w:rPr>
                <w:rFonts w:eastAsia="Times New Roman"/>
              </w:rPr>
              <w:t>Students will understand the check the impact of one variable on another variable, also applicable for</w:t>
            </w:r>
            <w:r w:rsidR="00C40A91">
              <w:rPr>
                <w:rFonts w:eastAsia="Times New Roman"/>
              </w:rPr>
              <w:t xml:space="preserve"> industrial </w:t>
            </w:r>
            <w:r>
              <w:rPr>
                <w:rFonts w:eastAsia="Times New Roman"/>
              </w:rPr>
              <w:t>variables to find</w:t>
            </w:r>
            <w:r w:rsidR="00C40A91">
              <w:t xml:space="preserve"> </w:t>
            </w:r>
            <w:r>
              <w:t xml:space="preserve">better predictable model </w:t>
            </w:r>
            <w:r w:rsidR="00C40A91">
              <w:rPr>
                <w:rFonts w:eastAsia="Times New Roman"/>
              </w:rPr>
              <w:t>using sample information.</w:t>
            </w:r>
          </w:p>
        </w:tc>
        <w:tc>
          <w:tcPr>
            <w:tcW w:w="990" w:type="dxa"/>
            <w:vAlign w:val="center"/>
          </w:tcPr>
          <w:p w:rsidR="00C40A91" w:rsidRPr="000C6DE4" w:rsidRDefault="00C40A91" w:rsidP="00256A3D">
            <w:pPr>
              <w:jc w:val="center"/>
            </w:pPr>
            <w:r w:rsidRPr="000C6DE4">
              <w:t>Lecture</w:t>
            </w:r>
          </w:p>
        </w:tc>
        <w:tc>
          <w:tcPr>
            <w:tcW w:w="1710" w:type="dxa"/>
            <w:vAlign w:val="center"/>
          </w:tcPr>
          <w:p w:rsidR="00C40A91" w:rsidRPr="000C6DE4" w:rsidRDefault="00C40A91" w:rsidP="00256A3D">
            <w:pPr>
              <w:spacing w:after="0" w:line="240" w:lineRule="auto"/>
              <w:jc w:val="center"/>
            </w:pPr>
            <w:r w:rsidRPr="000C6DE4">
              <w:t xml:space="preserve">Quiz # </w:t>
            </w:r>
            <w:r>
              <w:t>6</w:t>
            </w:r>
          </w:p>
        </w:tc>
        <w:tc>
          <w:tcPr>
            <w:tcW w:w="1440" w:type="dxa"/>
            <w:vAlign w:val="center"/>
          </w:tcPr>
          <w:p w:rsidR="00C40A91" w:rsidRPr="000C6DE4" w:rsidRDefault="00C40A91" w:rsidP="00256A3D">
            <w:pPr>
              <w:spacing w:after="0" w:line="240" w:lineRule="auto"/>
              <w:jc w:val="center"/>
            </w:pPr>
          </w:p>
        </w:tc>
      </w:tr>
      <w:tr w:rsidR="00870E31" w:rsidRPr="0082726D" w:rsidTr="00256A3D">
        <w:trPr>
          <w:trHeight w:val="773"/>
        </w:trPr>
        <w:tc>
          <w:tcPr>
            <w:tcW w:w="630" w:type="dxa"/>
            <w:vAlign w:val="center"/>
          </w:tcPr>
          <w:p w:rsidR="00870E31" w:rsidRDefault="00870E31" w:rsidP="00C40A91">
            <w:pPr>
              <w:spacing w:after="0" w:line="240" w:lineRule="auto"/>
              <w:rPr>
                <w:rFonts w:ascii="Times New Roman" w:hAnsi="Times New Roman"/>
                <w:szCs w:val="24"/>
              </w:rPr>
            </w:pPr>
            <w:r>
              <w:rPr>
                <w:rFonts w:ascii="Times New Roman" w:hAnsi="Times New Roman"/>
                <w:szCs w:val="24"/>
              </w:rPr>
              <w:t>14</w:t>
            </w:r>
          </w:p>
        </w:tc>
        <w:tc>
          <w:tcPr>
            <w:tcW w:w="4230" w:type="dxa"/>
          </w:tcPr>
          <w:p w:rsidR="00870E31" w:rsidRPr="00BE71B7" w:rsidRDefault="00870E31" w:rsidP="00C40A91">
            <w:pPr>
              <w:spacing w:before="120"/>
              <w:rPr>
                <w:b/>
                <w:sz w:val="21"/>
                <w:szCs w:val="21"/>
              </w:rPr>
            </w:pPr>
            <w:r w:rsidRPr="00BE71B7">
              <w:rPr>
                <w:b/>
                <w:sz w:val="21"/>
                <w:szCs w:val="21"/>
              </w:rPr>
              <w:t>Multiple Regression Analysis and Model Building:</w:t>
            </w:r>
          </w:p>
          <w:p w:rsidR="00870E31" w:rsidRPr="00BE71B7" w:rsidRDefault="00870E31" w:rsidP="00C40A91">
            <w:pPr>
              <w:pStyle w:val="ListParagraph"/>
              <w:numPr>
                <w:ilvl w:val="0"/>
                <w:numId w:val="28"/>
              </w:numPr>
              <w:ind w:left="432"/>
              <w:rPr>
                <w:b/>
                <w:sz w:val="21"/>
                <w:szCs w:val="21"/>
              </w:rPr>
            </w:pPr>
            <w:r w:rsidRPr="00BE71B7">
              <w:rPr>
                <w:b/>
                <w:sz w:val="21"/>
                <w:szCs w:val="21"/>
              </w:rPr>
              <w:t>Introduction to Multiple Regression Analysis</w:t>
            </w:r>
            <w:r>
              <w:rPr>
                <w:b/>
                <w:sz w:val="21"/>
                <w:szCs w:val="21"/>
              </w:rPr>
              <w:t>:</w:t>
            </w:r>
          </w:p>
          <w:p w:rsidR="00870E31" w:rsidRPr="00BE71B7" w:rsidRDefault="00870E31" w:rsidP="00C40A91">
            <w:pPr>
              <w:pStyle w:val="ListParagraph"/>
              <w:numPr>
                <w:ilvl w:val="0"/>
                <w:numId w:val="12"/>
              </w:numPr>
              <w:spacing w:after="0" w:line="240" w:lineRule="auto"/>
              <w:rPr>
                <w:b/>
              </w:rPr>
            </w:pPr>
            <w:r w:rsidRPr="00BE71B7">
              <w:t>Basic Model-Building Concept</w:t>
            </w:r>
          </w:p>
          <w:p w:rsidR="00870E31" w:rsidRPr="00BE71B7" w:rsidRDefault="00870E31" w:rsidP="00C40A91">
            <w:pPr>
              <w:pStyle w:val="ListParagraph"/>
              <w:numPr>
                <w:ilvl w:val="0"/>
                <w:numId w:val="12"/>
              </w:numPr>
              <w:spacing w:after="0" w:line="240" w:lineRule="auto"/>
              <w:rPr>
                <w:b/>
              </w:rPr>
            </w:pPr>
            <w:r w:rsidRPr="00BE71B7">
              <w:t>Model Specification</w:t>
            </w:r>
          </w:p>
          <w:p w:rsidR="00870E31" w:rsidRPr="00BE71B7" w:rsidRDefault="00870E31" w:rsidP="00C40A91">
            <w:pPr>
              <w:pStyle w:val="ListParagraph"/>
              <w:numPr>
                <w:ilvl w:val="0"/>
                <w:numId w:val="12"/>
              </w:numPr>
              <w:spacing w:after="0" w:line="240" w:lineRule="auto"/>
              <w:rPr>
                <w:b/>
              </w:rPr>
            </w:pPr>
            <w:r w:rsidRPr="00BE71B7">
              <w:t>Model Building</w:t>
            </w:r>
          </w:p>
          <w:p w:rsidR="00870E31" w:rsidRPr="00BE71B7" w:rsidRDefault="00870E31" w:rsidP="00C40A91">
            <w:pPr>
              <w:pStyle w:val="ListParagraph"/>
              <w:numPr>
                <w:ilvl w:val="0"/>
                <w:numId w:val="12"/>
              </w:numPr>
              <w:spacing w:after="0" w:line="240" w:lineRule="auto"/>
              <w:rPr>
                <w:b/>
              </w:rPr>
            </w:pPr>
            <w:r w:rsidRPr="00BE71B7">
              <w:t>Model Diagnosis</w:t>
            </w:r>
          </w:p>
          <w:p w:rsidR="00870E31" w:rsidRPr="00B015DD" w:rsidRDefault="00870E31" w:rsidP="00B015DD">
            <w:pPr>
              <w:pStyle w:val="ListParagraph"/>
              <w:numPr>
                <w:ilvl w:val="0"/>
                <w:numId w:val="12"/>
              </w:numPr>
              <w:spacing w:after="0" w:line="240" w:lineRule="auto"/>
              <w:rPr>
                <w:b/>
              </w:rPr>
            </w:pPr>
            <w:r w:rsidRPr="00BE71B7">
              <w:t>Computing the Regression Equation</w:t>
            </w:r>
          </w:p>
        </w:tc>
        <w:tc>
          <w:tcPr>
            <w:tcW w:w="2700" w:type="dxa"/>
            <w:vAlign w:val="center"/>
          </w:tcPr>
          <w:p w:rsidR="00870E31" w:rsidRPr="000C6DE4" w:rsidRDefault="00870E31" w:rsidP="00256A3D">
            <w:pPr>
              <w:spacing w:after="0" w:line="240" w:lineRule="auto"/>
              <w:jc w:val="center"/>
            </w:pPr>
            <w:r w:rsidRPr="001B0629">
              <w:t xml:space="preserve">This topic </w:t>
            </w:r>
            <w:r>
              <w:t xml:space="preserve">is aimed to let the students </w:t>
            </w:r>
            <w:r w:rsidRPr="001B0629">
              <w:t xml:space="preserve">understand </w:t>
            </w:r>
            <w:r>
              <w:t>the general concepts behind model building using multiple regression analysis.</w:t>
            </w:r>
          </w:p>
        </w:tc>
        <w:tc>
          <w:tcPr>
            <w:tcW w:w="2520" w:type="dxa"/>
            <w:vAlign w:val="center"/>
          </w:tcPr>
          <w:p w:rsidR="00870E31" w:rsidRPr="000C6DE4" w:rsidRDefault="00870E31" w:rsidP="00256A3D">
            <w:pPr>
              <w:spacing w:after="0" w:line="240" w:lineRule="auto"/>
              <w:jc w:val="center"/>
              <w:rPr>
                <w:rFonts w:eastAsia="Times New Roman"/>
              </w:rPr>
            </w:pPr>
            <w:r>
              <w:rPr>
                <w:rFonts w:eastAsia="Times New Roman"/>
              </w:rPr>
              <w:t>Students will understand the check the impact of at least two variables on another variable, also applicable for industrial variables to find</w:t>
            </w:r>
            <w:r>
              <w:t xml:space="preserve"> better predictable model </w:t>
            </w:r>
            <w:r>
              <w:rPr>
                <w:rFonts w:eastAsia="Times New Roman"/>
              </w:rPr>
              <w:t>using sample information.</w:t>
            </w:r>
          </w:p>
        </w:tc>
        <w:tc>
          <w:tcPr>
            <w:tcW w:w="990" w:type="dxa"/>
            <w:vAlign w:val="center"/>
          </w:tcPr>
          <w:p w:rsidR="00870E31" w:rsidRPr="000C6DE4" w:rsidRDefault="00870E31" w:rsidP="00256A3D">
            <w:pPr>
              <w:jc w:val="center"/>
            </w:pPr>
            <w:r w:rsidRPr="000C6DE4">
              <w:t>Lecture</w:t>
            </w:r>
          </w:p>
        </w:tc>
        <w:tc>
          <w:tcPr>
            <w:tcW w:w="1710" w:type="dxa"/>
            <w:vAlign w:val="center"/>
          </w:tcPr>
          <w:p w:rsidR="00870E31" w:rsidRPr="000C6DE4" w:rsidRDefault="00870E31" w:rsidP="00256A3D">
            <w:pPr>
              <w:jc w:val="center"/>
            </w:pPr>
            <w:r w:rsidRPr="000C6DE4">
              <w:t xml:space="preserve">Assignment # </w:t>
            </w:r>
            <w:r>
              <w:t>7</w:t>
            </w:r>
          </w:p>
        </w:tc>
        <w:tc>
          <w:tcPr>
            <w:tcW w:w="1440" w:type="dxa"/>
            <w:vAlign w:val="center"/>
          </w:tcPr>
          <w:p w:rsidR="00870E31" w:rsidRPr="000C6DE4" w:rsidRDefault="00870E31" w:rsidP="00256A3D">
            <w:pPr>
              <w:spacing w:after="0" w:line="240" w:lineRule="auto"/>
              <w:jc w:val="center"/>
            </w:pPr>
            <w:r w:rsidRPr="000C6DE4">
              <w:t>Within a week</w:t>
            </w:r>
          </w:p>
        </w:tc>
      </w:tr>
      <w:tr w:rsidR="00870E31" w:rsidRPr="0082726D" w:rsidTr="00256A3D">
        <w:trPr>
          <w:trHeight w:val="773"/>
        </w:trPr>
        <w:tc>
          <w:tcPr>
            <w:tcW w:w="630" w:type="dxa"/>
            <w:vAlign w:val="center"/>
          </w:tcPr>
          <w:p w:rsidR="00870E31" w:rsidRDefault="00870E31" w:rsidP="00C40A91">
            <w:pPr>
              <w:spacing w:after="0" w:line="240" w:lineRule="auto"/>
              <w:rPr>
                <w:rFonts w:ascii="Times New Roman" w:hAnsi="Times New Roman"/>
                <w:szCs w:val="24"/>
              </w:rPr>
            </w:pPr>
            <w:r>
              <w:rPr>
                <w:rFonts w:ascii="Times New Roman" w:hAnsi="Times New Roman"/>
                <w:szCs w:val="24"/>
              </w:rPr>
              <w:lastRenderedPageBreak/>
              <w:t>15</w:t>
            </w:r>
          </w:p>
        </w:tc>
        <w:tc>
          <w:tcPr>
            <w:tcW w:w="4230" w:type="dxa"/>
          </w:tcPr>
          <w:p w:rsidR="00870E31" w:rsidRPr="00BE71B7" w:rsidRDefault="00870E31" w:rsidP="00C40A91">
            <w:pPr>
              <w:spacing w:before="120"/>
              <w:rPr>
                <w:b/>
                <w:sz w:val="21"/>
                <w:szCs w:val="21"/>
              </w:rPr>
            </w:pPr>
            <w:r w:rsidRPr="00BE71B7">
              <w:rPr>
                <w:b/>
                <w:sz w:val="21"/>
                <w:szCs w:val="21"/>
              </w:rPr>
              <w:t>Multiple Regression Analysis and Model Building:</w:t>
            </w:r>
          </w:p>
          <w:p w:rsidR="00870E31" w:rsidRPr="00BE71B7" w:rsidRDefault="00870E31" w:rsidP="00C40A91">
            <w:pPr>
              <w:pStyle w:val="ListParagraph"/>
              <w:numPr>
                <w:ilvl w:val="0"/>
                <w:numId w:val="12"/>
              </w:numPr>
              <w:spacing w:after="0" w:line="240" w:lineRule="auto"/>
              <w:rPr>
                <w:b/>
              </w:rPr>
            </w:pPr>
            <w:r w:rsidRPr="00BE71B7">
              <w:t>The Coefficient of the Determination</w:t>
            </w:r>
          </w:p>
          <w:p w:rsidR="00870E31" w:rsidRPr="00BE71B7" w:rsidRDefault="00870E31" w:rsidP="00C40A91">
            <w:pPr>
              <w:pStyle w:val="ListParagraph"/>
              <w:numPr>
                <w:ilvl w:val="0"/>
                <w:numId w:val="12"/>
              </w:numPr>
              <w:spacing w:after="0" w:line="240" w:lineRule="auto"/>
            </w:pPr>
            <w:r w:rsidRPr="00BE71B7">
              <w:t>Is the Model Significant?</w:t>
            </w:r>
          </w:p>
          <w:p w:rsidR="00870E31" w:rsidRPr="00BE71B7" w:rsidRDefault="00870E31" w:rsidP="00C40A91">
            <w:pPr>
              <w:pStyle w:val="ListParagraph"/>
              <w:numPr>
                <w:ilvl w:val="0"/>
                <w:numId w:val="12"/>
              </w:numPr>
              <w:spacing w:after="0" w:line="240" w:lineRule="auto"/>
            </w:pPr>
            <w:r w:rsidRPr="00BE71B7">
              <w:t>Are the Individual Variables Significant?</w:t>
            </w:r>
          </w:p>
          <w:p w:rsidR="00870E31" w:rsidRPr="00BE71B7" w:rsidRDefault="00870E31" w:rsidP="00C40A91">
            <w:pPr>
              <w:pStyle w:val="ListParagraph"/>
              <w:numPr>
                <w:ilvl w:val="0"/>
                <w:numId w:val="12"/>
              </w:numPr>
              <w:spacing w:after="0" w:line="240" w:lineRule="auto"/>
            </w:pPr>
            <w:r w:rsidRPr="00BE71B7">
              <w:t xml:space="preserve">Is the Stranded Deviation of the Regression Model </w:t>
            </w:r>
            <w:r w:rsidR="00EB5537" w:rsidRPr="00BE71B7">
              <w:t>Too</w:t>
            </w:r>
            <w:r w:rsidRPr="00BE71B7">
              <w:t xml:space="preserve"> Large?</w:t>
            </w:r>
          </w:p>
          <w:p w:rsidR="00870E31" w:rsidRPr="00BE71B7" w:rsidRDefault="00870E31" w:rsidP="00C40A91">
            <w:pPr>
              <w:pStyle w:val="ListParagraph"/>
              <w:numPr>
                <w:ilvl w:val="0"/>
                <w:numId w:val="12"/>
              </w:numPr>
              <w:spacing w:after="0" w:line="240" w:lineRule="auto"/>
            </w:pPr>
            <w:r w:rsidRPr="00BE71B7">
              <w:t>Is multicollinearity a Problem?</w:t>
            </w:r>
          </w:p>
          <w:p w:rsidR="00870E31" w:rsidRPr="00BE71B7" w:rsidRDefault="00870E31" w:rsidP="00C40A91">
            <w:pPr>
              <w:pStyle w:val="ListParagraph"/>
              <w:numPr>
                <w:ilvl w:val="0"/>
                <w:numId w:val="12"/>
              </w:numPr>
              <w:spacing w:after="0" w:line="240" w:lineRule="auto"/>
            </w:pPr>
            <w:r w:rsidRPr="00BE71B7">
              <w:t>Confidence Interval Estimation for Regression Coefficient</w:t>
            </w:r>
          </w:p>
          <w:p w:rsidR="00870E31" w:rsidRPr="00BE71B7" w:rsidRDefault="00870E31" w:rsidP="00C40A91">
            <w:pPr>
              <w:pStyle w:val="ListParagraph"/>
              <w:ind w:left="450"/>
            </w:pPr>
            <w:r w:rsidRPr="00BE71B7">
              <w:rPr>
                <w:b/>
              </w:rPr>
              <w:t>Using Qualitative Independent Variables</w:t>
            </w:r>
          </w:p>
          <w:p w:rsidR="00870E31" w:rsidRPr="000C6DE4" w:rsidRDefault="00870E31" w:rsidP="00C40A91">
            <w:pPr>
              <w:pStyle w:val="ListParagraph"/>
              <w:numPr>
                <w:ilvl w:val="0"/>
                <w:numId w:val="12"/>
              </w:numPr>
              <w:spacing w:after="0" w:line="240" w:lineRule="auto"/>
            </w:pPr>
            <w:r w:rsidRPr="00BE71B7">
              <w:t>Possible Improvements to the first city Appraisal Model</w:t>
            </w:r>
          </w:p>
        </w:tc>
        <w:tc>
          <w:tcPr>
            <w:tcW w:w="2700" w:type="dxa"/>
            <w:vAlign w:val="center"/>
          </w:tcPr>
          <w:p w:rsidR="00870E31" w:rsidRPr="000C6DE4" w:rsidRDefault="00870E31" w:rsidP="00256A3D">
            <w:pPr>
              <w:spacing w:after="0" w:line="240" w:lineRule="auto"/>
              <w:jc w:val="center"/>
            </w:pPr>
            <w:r>
              <w:t>Apply multiple regression analysis to business decision-making situations, analyze the computer output for a multiple regression model and interpret the regression results.</w:t>
            </w:r>
          </w:p>
        </w:tc>
        <w:tc>
          <w:tcPr>
            <w:tcW w:w="2520" w:type="dxa"/>
            <w:vAlign w:val="center"/>
          </w:tcPr>
          <w:p w:rsidR="00870E31" w:rsidRPr="000C6DE4" w:rsidRDefault="00870E31" w:rsidP="00256A3D">
            <w:pPr>
              <w:spacing w:after="0" w:line="240" w:lineRule="auto"/>
              <w:jc w:val="center"/>
              <w:rPr>
                <w:rFonts w:eastAsia="Times New Roman"/>
              </w:rPr>
            </w:pPr>
            <w:r>
              <w:rPr>
                <w:rFonts w:eastAsia="Times New Roman"/>
              </w:rPr>
              <w:t>Students will understand the check the impact of at least two variables on another variable, also applicable for industrial variables to find</w:t>
            </w:r>
            <w:r>
              <w:t xml:space="preserve"> better predictable model </w:t>
            </w:r>
            <w:r>
              <w:rPr>
                <w:rFonts w:eastAsia="Times New Roman"/>
              </w:rPr>
              <w:t>using sample information. To check model selection</w:t>
            </w:r>
          </w:p>
        </w:tc>
        <w:tc>
          <w:tcPr>
            <w:tcW w:w="990" w:type="dxa"/>
            <w:vAlign w:val="center"/>
          </w:tcPr>
          <w:p w:rsidR="00870E31" w:rsidRPr="000C6DE4" w:rsidRDefault="00870E31" w:rsidP="00256A3D">
            <w:pPr>
              <w:jc w:val="center"/>
            </w:pPr>
            <w:r w:rsidRPr="000C6DE4">
              <w:t>Lecture</w:t>
            </w:r>
          </w:p>
        </w:tc>
        <w:tc>
          <w:tcPr>
            <w:tcW w:w="1710" w:type="dxa"/>
            <w:vAlign w:val="center"/>
          </w:tcPr>
          <w:p w:rsidR="00870E31" w:rsidRPr="000C6DE4" w:rsidRDefault="00870E31" w:rsidP="00256A3D">
            <w:pPr>
              <w:jc w:val="center"/>
            </w:pPr>
            <w:r w:rsidRPr="000C6DE4">
              <w:t xml:space="preserve">Quiz # </w:t>
            </w:r>
            <w:r>
              <w:t>7</w:t>
            </w:r>
          </w:p>
          <w:p w:rsidR="00870E31" w:rsidRPr="000C6DE4" w:rsidRDefault="00870E31" w:rsidP="00256A3D">
            <w:pPr>
              <w:spacing w:after="0" w:line="240" w:lineRule="auto"/>
              <w:jc w:val="center"/>
            </w:pPr>
          </w:p>
        </w:tc>
        <w:tc>
          <w:tcPr>
            <w:tcW w:w="1440" w:type="dxa"/>
            <w:vAlign w:val="center"/>
          </w:tcPr>
          <w:p w:rsidR="00870E31" w:rsidRPr="000C6DE4" w:rsidRDefault="00870E31" w:rsidP="00256A3D">
            <w:pPr>
              <w:spacing w:after="0" w:line="240" w:lineRule="auto"/>
              <w:jc w:val="center"/>
            </w:pP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C50" w:rsidRDefault="00EA6C50" w:rsidP="00C43620">
      <w:pPr>
        <w:spacing w:after="0" w:line="240" w:lineRule="auto"/>
      </w:pPr>
      <w:r>
        <w:separator/>
      </w:r>
    </w:p>
  </w:endnote>
  <w:endnote w:type="continuationSeparator" w:id="0">
    <w:p w:rsidR="00EA6C50" w:rsidRDefault="00EA6C50"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w:panose1 w:val="020B05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20" w:rsidRDefault="00CC3520" w:rsidP="00EB16F5">
    <w:pPr>
      <w:pStyle w:val="Footer"/>
      <w:pBdr>
        <w:top w:val="thinThickSmallGap" w:sz="24" w:space="0" w:color="622423" w:themeColor="accent2" w:themeShade="7F"/>
      </w:pBdr>
    </w:pPr>
    <w:r>
      <w:t>Course Outline</w:t>
    </w:r>
    <w:r>
      <w:ptab w:relativeTo="margin" w:alignment="right" w:leader="none"/>
    </w:r>
    <w:r>
      <w:t xml:space="preserve">Page </w:t>
    </w:r>
    <w:r w:rsidR="00301B15">
      <w:fldChar w:fldCharType="begin"/>
    </w:r>
    <w:r w:rsidR="00301B15">
      <w:instrText xml:space="preserve"> PAGE   \* MERGEFORMAT </w:instrText>
    </w:r>
    <w:r w:rsidR="00301B15">
      <w:fldChar w:fldCharType="separate"/>
    </w:r>
    <w:r w:rsidR="00EB0597">
      <w:rPr>
        <w:noProof/>
      </w:rPr>
      <w:t>5</w:t>
    </w:r>
    <w:r w:rsidR="00301B15">
      <w:rPr>
        <w:noProof/>
      </w:rPr>
      <w:fldChar w:fldCharType="end"/>
    </w:r>
  </w:p>
  <w:p w:rsidR="00CC3520" w:rsidRPr="00EB16F5" w:rsidRDefault="00CC35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C50" w:rsidRDefault="00EA6C50" w:rsidP="00C43620">
      <w:pPr>
        <w:spacing w:after="0" w:line="240" w:lineRule="auto"/>
      </w:pPr>
      <w:r>
        <w:separator/>
      </w:r>
    </w:p>
  </w:footnote>
  <w:footnote w:type="continuationSeparator" w:id="0">
    <w:p w:rsidR="00EA6C50" w:rsidRDefault="00EA6C50"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719"/>
    <w:multiLevelType w:val="hybridMultilevel"/>
    <w:tmpl w:val="FFD2B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E2947"/>
    <w:multiLevelType w:val="hybridMultilevel"/>
    <w:tmpl w:val="A244A2B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054848A7"/>
    <w:multiLevelType w:val="hybridMultilevel"/>
    <w:tmpl w:val="D0F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7FE0"/>
    <w:multiLevelType w:val="hybridMultilevel"/>
    <w:tmpl w:val="4568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3689F"/>
    <w:multiLevelType w:val="hybridMultilevel"/>
    <w:tmpl w:val="1EB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1B26"/>
    <w:multiLevelType w:val="hybridMultilevel"/>
    <w:tmpl w:val="81121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306B9"/>
    <w:multiLevelType w:val="hybridMultilevel"/>
    <w:tmpl w:val="BEE86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70567"/>
    <w:multiLevelType w:val="hybridMultilevel"/>
    <w:tmpl w:val="E1EEF5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F2FE4"/>
    <w:multiLevelType w:val="hybridMultilevel"/>
    <w:tmpl w:val="E6142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97CA1"/>
    <w:multiLevelType w:val="hybridMultilevel"/>
    <w:tmpl w:val="F1BE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02452"/>
    <w:multiLevelType w:val="hybridMultilevel"/>
    <w:tmpl w:val="F250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D2A07"/>
    <w:multiLevelType w:val="hybridMultilevel"/>
    <w:tmpl w:val="6AF0EE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7A47657"/>
    <w:multiLevelType w:val="multilevel"/>
    <w:tmpl w:val="2E1074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D68D7"/>
    <w:multiLevelType w:val="hybridMultilevel"/>
    <w:tmpl w:val="ADA8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FB6B44"/>
    <w:multiLevelType w:val="hybridMultilevel"/>
    <w:tmpl w:val="CE983D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8886838"/>
    <w:multiLevelType w:val="hybridMultilevel"/>
    <w:tmpl w:val="FD182F0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9" w15:restartNumberingAfterBreak="0">
    <w:nsid w:val="3B8A6192"/>
    <w:multiLevelType w:val="hybridMultilevel"/>
    <w:tmpl w:val="4D24E6A6"/>
    <w:lvl w:ilvl="0" w:tplc="15B41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26DCD"/>
    <w:multiLevelType w:val="hybridMultilevel"/>
    <w:tmpl w:val="4DB81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32626E"/>
    <w:multiLevelType w:val="hybridMultilevel"/>
    <w:tmpl w:val="4FD861A4"/>
    <w:lvl w:ilvl="0" w:tplc="6BC26FE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D0E92"/>
    <w:multiLevelType w:val="hybridMultilevel"/>
    <w:tmpl w:val="4CF2685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15:restartNumberingAfterBreak="0">
    <w:nsid w:val="578B43B2"/>
    <w:multiLevelType w:val="hybridMultilevel"/>
    <w:tmpl w:val="AA0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112DB"/>
    <w:multiLevelType w:val="hybridMultilevel"/>
    <w:tmpl w:val="3DB601E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5" w15:restartNumberingAfterBreak="0">
    <w:nsid w:val="5A90191C"/>
    <w:multiLevelType w:val="hybridMultilevel"/>
    <w:tmpl w:val="D9E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F0267"/>
    <w:multiLevelType w:val="hybridMultilevel"/>
    <w:tmpl w:val="0B3AF3E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7" w15:restartNumberingAfterBreak="0">
    <w:nsid w:val="5F2E2887"/>
    <w:multiLevelType w:val="hybridMultilevel"/>
    <w:tmpl w:val="D9D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E55DE"/>
    <w:multiLevelType w:val="hybridMultilevel"/>
    <w:tmpl w:val="F948E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D1A39"/>
    <w:multiLevelType w:val="hybridMultilevel"/>
    <w:tmpl w:val="81DE92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5E3272"/>
    <w:multiLevelType w:val="hybridMultilevel"/>
    <w:tmpl w:val="692E821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1" w15:restartNumberingAfterBreak="0">
    <w:nsid w:val="66884B2D"/>
    <w:multiLevelType w:val="hybridMultilevel"/>
    <w:tmpl w:val="095C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DF93F6D"/>
    <w:multiLevelType w:val="hybridMultilevel"/>
    <w:tmpl w:val="05DAD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0777B"/>
    <w:multiLevelType w:val="hybridMultilevel"/>
    <w:tmpl w:val="C366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94AD5"/>
    <w:multiLevelType w:val="hybridMultilevel"/>
    <w:tmpl w:val="09DC8B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746F12AD"/>
    <w:multiLevelType w:val="hybridMultilevel"/>
    <w:tmpl w:val="BC48B9F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6" w15:restartNumberingAfterBreak="0">
    <w:nsid w:val="78D66A77"/>
    <w:multiLevelType w:val="multilevel"/>
    <w:tmpl w:val="2E1074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C6071"/>
    <w:multiLevelType w:val="hybridMultilevel"/>
    <w:tmpl w:val="518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8"/>
  </w:num>
  <w:num w:numId="4">
    <w:abstractNumId w:val="15"/>
  </w:num>
  <w:num w:numId="5">
    <w:abstractNumId w:val="39"/>
  </w:num>
  <w:num w:numId="6">
    <w:abstractNumId w:val="2"/>
  </w:num>
  <w:num w:numId="7">
    <w:abstractNumId w:val="16"/>
  </w:num>
  <w:num w:numId="8">
    <w:abstractNumId w:val="31"/>
  </w:num>
  <w:num w:numId="9">
    <w:abstractNumId w:val="7"/>
  </w:num>
  <w:num w:numId="10">
    <w:abstractNumId w:val="12"/>
  </w:num>
  <w:num w:numId="11">
    <w:abstractNumId w:val="17"/>
  </w:num>
  <w:num w:numId="12">
    <w:abstractNumId w:val="13"/>
  </w:num>
  <w:num w:numId="13">
    <w:abstractNumId w:val="5"/>
  </w:num>
  <w:num w:numId="14">
    <w:abstractNumId w:val="34"/>
  </w:num>
  <w:num w:numId="15">
    <w:abstractNumId w:val="36"/>
  </w:num>
  <w:num w:numId="16">
    <w:abstractNumId w:val="11"/>
  </w:num>
  <w:num w:numId="17">
    <w:abstractNumId w:val="0"/>
  </w:num>
  <w:num w:numId="18">
    <w:abstractNumId w:val="3"/>
  </w:num>
  <w:num w:numId="19">
    <w:abstractNumId w:val="30"/>
  </w:num>
  <w:num w:numId="20">
    <w:abstractNumId w:val="26"/>
  </w:num>
  <w:num w:numId="21">
    <w:abstractNumId w:val="35"/>
  </w:num>
  <w:num w:numId="22">
    <w:abstractNumId w:val="1"/>
  </w:num>
  <w:num w:numId="23">
    <w:abstractNumId w:val="22"/>
  </w:num>
  <w:num w:numId="24">
    <w:abstractNumId w:val="25"/>
  </w:num>
  <w:num w:numId="25">
    <w:abstractNumId w:val="20"/>
  </w:num>
  <w:num w:numId="26">
    <w:abstractNumId w:val="18"/>
  </w:num>
  <w:num w:numId="27">
    <w:abstractNumId w:val="24"/>
  </w:num>
  <w:num w:numId="28">
    <w:abstractNumId w:val="33"/>
  </w:num>
  <w:num w:numId="29">
    <w:abstractNumId w:val="23"/>
  </w:num>
  <w:num w:numId="30">
    <w:abstractNumId w:val="9"/>
  </w:num>
  <w:num w:numId="31">
    <w:abstractNumId w:val="37"/>
  </w:num>
  <w:num w:numId="32">
    <w:abstractNumId w:val="32"/>
  </w:num>
  <w:num w:numId="33">
    <w:abstractNumId w:val="10"/>
  </w:num>
  <w:num w:numId="34">
    <w:abstractNumId w:val="27"/>
  </w:num>
  <w:num w:numId="35">
    <w:abstractNumId w:val="29"/>
  </w:num>
  <w:num w:numId="36">
    <w:abstractNumId w:val="6"/>
  </w:num>
  <w:num w:numId="37">
    <w:abstractNumId w:val="28"/>
  </w:num>
  <w:num w:numId="38">
    <w:abstractNumId w:val="14"/>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3620"/>
    <w:rsid w:val="000016EF"/>
    <w:rsid w:val="000026DF"/>
    <w:rsid w:val="00097791"/>
    <w:rsid w:val="000A3470"/>
    <w:rsid w:val="000C12F3"/>
    <w:rsid w:val="000C1CAF"/>
    <w:rsid w:val="000C5EB2"/>
    <w:rsid w:val="000C6DE4"/>
    <w:rsid w:val="000D200F"/>
    <w:rsid w:val="000D63AF"/>
    <w:rsid w:val="000D6EF3"/>
    <w:rsid w:val="000E0717"/>
    <w:rsid w:val="000F018A"/>
    <w:rsid w:val="0011218D"/>
    <w:rsid w:val="001240A7"/>
    <w:rsid w:val="00125022"/>
    <w:rsid w:val="001518F5"/>
    <w:rsid w:val="001967DD"/>
    <w:rsid w:val="001A4982"/>
    <w:rsid w:val="001B2A7C"/>
    <w:rsid w:val="001F5297"/>
    <w:rsid w:val="00201221"/>
    <w:rsid w:val="002265B6"/>
    <w:rsid w:val="0022737D"/>
    <w:rsid w:val="0023134B"/>
    <w:rsid w:val="00256A3D"/>
    <w:rsid w:val="0026684B"/>
    <w:rsid w:val="00286B40"/>
    <w:rsid w:val="00290B81"/>
    <w:rsid w:val="002955B1"/>
    <w:rsid w:val="002B0DAF"/>
    <w:rsid w:val="002E0936"/>
    <w:rsid w:val="00301B15"/>
    <w:rsid w:val="003049A7"/>
    <w:rsid w:val="00312462"/>
    <w:rsid w:val="0031447E"/>
    <w:rsid w:val="00342BB8"/>
    <w:rsid w:val="00372802"/>
    <w:rsid w:val="00372B5C"/>
    <w:rsid w:val="003919DE"/>
    <w:rsid w:val="003B28EB"/>
    <w:rsid w:val="003B3B08"/>
    <w:rsid w:val="003B77B6"/>
    <w:rsid w:val="003C41B5"/>
    <w:rsid w:val="004628D0"/>
    <w:rsid w:val="00464E9C"/>
    <w:rsid w:val="00471468"/>
    <w:rsid w:val="004745E7"/>
    <w:rsid w:val="00476C0F"/>
    <w:rsid w:val="00480A67"/>
    <w:rsid w:val="00487352"/>
    <w:rsid w:val="0049691C"/>
    <w:rsid w:val="00497D2C"/>
    <w:rsid w:val="004B4544"/>
    <w:rsid w:val="004C1B74"/>
    <w:rsid w:val="004F125D"/>
    <w:rsid w:val="004F6340"/>
    <w:rsid w:val="0053757C"/>
    <w:rsid w:val="005402B1"/>
    <w:rsid w:val="00552218"/>
    <w:rsid w:val="0057151F"/>
    <w:rsid w:val="0057389A"/>
    <w:rsid w:val="00576CD9"/>
    <w:rsid w:val="00577103"/>
    <w:rsid w:val="00595575"/>
    <w:rsid w:val="005A3D12"/>
    <w:rsid w:val="005A7C55"/>
    <w:rsid w:val="005B285F"/>
    <w:rsid w:val="005B56AB"/>
    <w:rsid w:val="005C6902"/>
    <w:rsid w:val="005D35AE"/>
    <w:rsid w:val="005D7BD4"/>
    <w:rsid w:val="005F0467"/>
    <w:rsid w:val="005F0F64"/>
    <w:rsid w:val="006053B2"/>
    <w:rsid w:val="00605DDB"/>
    <w:rsid w:val="00621DFF"/>
    <w:rsid w:val="00631756"/>
    <w:rsid w:val="00652ADB"/>
    <w:rsid w:val="00665502"/>
    <w:rsid w:val="00675A38"/>
    <w:rsid w:val="00687559"/>
    <w:rsid w:val="006950E8"/>
    <w:rsid w:val="007152C4"/>
    <w:rsid w:val="00733583"/>
    <w:rsid w:val="007360B4"/>
    <w:rsid w:val="00764791"/>
    <w:rsid w:val="0078114A"/>
    <w:rsid w:val="00784E0E"/>
    <w:rsid w:val="007C2A59"/>
    <w:rsid w:val="007E09E0"/>
    <w:rsid w:val="007E0B0C"/>
    <w:rsid w:val="007F1730"/>
    <w:rsid w:val="007F726D"/>
    <w:rsid w:val="00807273"/>
    <w:rsid w:val="00830931"/>
    <w:rsid w:val="0083201A"/>
    <w:rsid w:val="00841499"/>
    <w:rsid w:val="00845321"/>
    <w:rsid w:val="00853BDC"/>
    <w:rsid w:val="00862937"/>
    <w:rsid w:val="00870E31"/>
    <w:rsid w:val="008744F7"/>
    <w:rsid w:val="00881E70"/>
    <w:rsid w:val="008A215A"/>
    <w:rsid w:val="008B0457"/>
    <w:rsid w:val="008B055D"/>
    <w:rsid w:val="008C2BFD"/>
    <w:rsid w:val="008D1474"/>
    <w:rsid w:val="008F3175"/>
    <w:rsid w:val="0090023A"/>
    <w:rsid w:val="00915A46"/>
    <w:rsid w:val="00962CA8"/>
    <w:rsid w:val="009747FF"/>
    <w:rsid w:val="00977DEE"/>
    <w:rsid w:val="00990846"/>
    <w:rsid w:val="009B6BE1"/>
    <w:rsid w:val="009C4F70"/>
    <w:rsid w:val="009D6001"/>
    <w:rsid w:val="009E7C20"/>
    <w:rsid w:val="009F570D"/>
    <w:rsid w:val="00A06D8B"/>
    <w:rsid w:val="00A06F34"/>
    <w:rsid w:val="00A31CC5"/>
    <w:rsid w:val="00A43A1F"/>
    <w:rsid w:val="00A46743"/>
    <w:rsid w:val="00A56AC4"/>
    <w:rsid w:val="00A84A9F"/>
    <w:rsid w:val="00A85DDF"/>
    <w:rsid w:val="00A922F4"/>
    <w:rsid w:val="00AA7991"/>
    <w:rsid w:val="00AB0A3E"/>
    <w:rsid w:val="00AB196A"/>
    <w:rsid w:val="00AB2EB0"/>
    <w:rsid w:val="00AB72A2"/>
    <w:rsid w:val="00AB7954"/>
    <w:rsid w:val="00AC169A"/>
    <w:rsid w:val="00AC229B"/>
    <w:rsid w:val="00AF1563"/>
    <w:rsid w:val="00AF18F6"/>
    <w:rsid w:val="00AF747A"/>
    <w:rsid w:val="00B015DD"/>
    <w:rsid w:val="00B23411"/>
    <w:rsid w:val="00B66B7F"/>
    <w:rsid w:val="00B966F1"/>
    <w:rsid w:val="00B96843"/>
    <w:rsid w:val="00BB0C5B"/>
    <w:rsid w:val="00BB1C6B"/>
    <w:rsid w:val="00BF4E77"/>
    <w:rsid w:val="00C1511C"/>
    <w:rsid w:val="00C16E05"/>
    <w:rsid w:val="00C23299"/>
    <w:rsid w:val="00C30E88"/>
    <w:rsid w:val="00C35A86"/>
    <w:rsid w:val="00C40A91"/>
    <w:rsid w:val="00C43620"/>
    <w:rsid w:val="00C47A48"/>
    <w:rsid w:val="00C73BA3"/>
    <w:rsid w:val="00C83B3C"/>
    <w:rsid w:val="00C94815"/>
    <w:rsid w:val="00CA0068"/>
    <w:rsid w:val="00CB366D"/>
    <w:rsid w:val="00CC3520"/>
    <w:rsid w:val="00CC7A50"/>
    <w:rsid w:val="00CD2789"/>
    <w:rsid w:val="00CD5ED7"/>
    <w:rsid w:val="00CF6233"/>
    <w:rsid w:val="00D06F3C"/>
    <w:rsid w:val="00D101A5"/>
    <w:rsid w:val="00D15100"/>
    <w:rsid w:val="00D16532"/>
    <w:rsid w:val="00D26F6C"/>
    <w:rsid w:val="00D34747"/>
    <w:rsid w:val="00D44302"/>
    <w:rsid w:val="00D8284D"/>
    <w:rsid w:val="00D94F8C"/>
    <w:rsid w:val="00DA76E8"/>
    <w:rsid w:val="00DB25C0"/>
    <w:rsid w:val="00DC1EE7"/>
    <w:rsid w:val="00E17797"/>
    <w:rsid w:val="00E27415"/>
    <w:rsid w:val="00E62C51"/>
    <w:rsid w:val="00E648E0"/>
    <w:rsid w:val="00E67405"/>
    <w:rsid w:val="00E86416"/>
    <w:rsid w:val="00E95847"/>
    <w:rsid w:val="00EA6C50"/>
    <w:rsid w:val="00EB0597"/>
    <w:rsid w:val="00EB16F5"/>
    <w:rsid w:val="00EB1FED"/>
    <w:rsid w:val="00EB473D"/>
    <w:rsid w:val="00EB5537"/>
    <w:rsid w:val="00EC13EB"/>
    <w:rsid w:val="00EC42A4"/>
    <w:rsid w:val="00F05BFE"/>
    <w:rsid w:val="00F11CFF"/>
    <w:rsid w:val="00F318D6"/>
    <w:rsid w:val="00F56C9E"/>
    <w:rsid w:val="00F7697A"/>
    <w:rsid w:val="00F941AC"/>
    <w:rsid w:val="00FA1EA2"/>
    <w:rsid w:val="00FA4376"/>
    <w:rsid w:val="00FA7008"/>
    <w:rsid w:val="00FC4377"/>
    <w:rsid w:val="00FC63E2"/>
    <w:rsid w:val="00FD0EE3"/>
    <w:rsid w:val="00FE2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5E6C"/>
  <w15:docId w15:val="{D0C66BBE-5E2F-4ADA-B65A-1EAB20E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Body1">
    <w:name w:val="Body 1"/>
    <w:rsid w:val="00BF4E77"/>
    <w:pPr>
      <w:spacing w:after="0" w:line="240" w:lineRule="auto"/>
      <w:outlineLvl w:val="0"/>
    </w:pPr>
    <w:rPr>
      <w:rFonts w:ascii="Times New Roman" w:eastAsia="ヒラギノ角ゴ Pro W3" w:hAnsi="Times New Roman" w:cs="Times New Roman"/>
      <w:color w:val="000000"/>
      <w:sz w:val="24"/>
      <w:szCs w:val="20"/>
      <w:lang w:bidi="ar-SA"/>
    </w:rPr>
  </w:style>
  <w:style w:type="paragraph" w:customStyle="1" w:styleId="Heading31">
    <w:name w:val="Heading 31"/>
    <w:next w:val="Body1"/>
    <w:qFormat/>
    <w:rsid w:val="00BF4E77"/>
    <w:pPr>
      <w:keepNext/>
      <w:spacing w:after="0" w:line="240" w:lineRule="auto"/>
      <w:jc w:val="both"/>
      <w:outlineLvl w:val="2"/>
    </w:pPr>
    <w:rPr>
      <w:rFonts w:ascii="Times New Roman" w:eastAsia="ヒラギノ角ゴ Pro W3" w:hAnsi="Times New Roman" w:cs="Times New Roman"/>
      <w:b/>
      <w:i/>
      <w:color w:val="000000"/>
      <w:sz w:val="20"/>
      <w:szCs w:val="20"/>
      <w:lang w:bidi="ar-SA"/>
    </w:rPr>
  </w:style>
  <w:style w:type="paragraph" w:customStyle="1" w:styleId="ColorfulList-Accent11">
    <w:name w:val="Colorful List - Accent 11"/>
    <w:basedOn w:val="Normal"/>
    <w:uiPriority w:val="34"/>
    <w:qFormat/>
    <w:rsid w:val="00C73BA3"/>
    <w:pPr>
      <w:spacing w:line="276" w:lineRule="auto"/>
      <w:ind w:left="720"/>
      <w:contextualSpacing/>
    </w:pPr>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oit.umt.edu.pk/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9356-286B-4117-816A-8A530333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Naima Shehzadi</cp:lastModifiedBy>
  <cp:revision>23</cp:revision>
  <cp:lastPrinted>2017-08-04T09:57:00Z</cp:lastPrinted>
  <dcterms:created xsi:type="dcterms:W3CDTF">2017-08-04T07:44:00Z</dcterms:created>
  <dcterms:modified xsi:type="dcterms:W3CDTF">2021-08-03T06:01:00Z</dcterms:modified>
</cp:coreProperties>
</file>