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B4" w:rsidRDefault="006312B4" w:rsidP="00A60E6D">
      <w:pPr>
        <w:jc w:val="center"/>
        <w:rPr>
          <w:rFonts w:ascii="Times New Roman" w:hAnsi="Times New Roman" w:cs="Times New Roman"/>
          <w:b/>
          <w:sz w:val="32"/>
          <w:szCs w:val="32"/>
        </w:rPr>
      </w:pPr>
    </w:p>
    <w:p w:rsidR="00A60E6D" w:rsidRPr="006312B4" w:rsidRDefault="006312B4" w:rsidP="006312B4">
      <w:pPr>
        <w:rPr>
          <w:rFonts w:ascii="Times New Roman" w:hAnsi="Times New Roman" w:cs="Times New Roman"/>
          <w:b/>
          <w:sz w:val="28"/>
          <w:szCs w:val="28"/>
        </w:rPr>
      </w:pPr>
      <w:r w:rsidRPr="006312B4">
        <w:rPr>
          <w:rFonts w:ascii="Times New Roman" w:hAnsi="Times New Roman" w:cs="Times New Roman"/>
          <w:b/>
          <w:sz w:val="28"/>
          <w:szCs w:val="28"/>
        </w:rPr>
        <w:t>Course Title:</w:t>
      </w:r>
    </w:p>
    <w:p w:rsidR="00A60E6D" w:rsidRDefault="005B4096" w:rsidP="00A60E6D">
      <w:pPr>
        <w:jc w:val="center"/>
        <w:rPr>
          <w:rFonts w:ascii="Times New Roman" w:hAnsi="Times New Roman" w:cs="Times New Roman"/>
          <w:b/>
          <w:sz w:val="28"/>
          <w:szCs w:val="28"/>
        </w:rPr>
      </w:pPr>
      <w:r>
        <w:rPr>
          <w:rFonts w:ascii="Times New Roman" w:hAnsi="Times New Roman" w:cs="Times New Roman"/>
          <w:b/>
          <w:sz w:val="28"/>
          <w:szCs w:val="28"/>
        </w:rPr>
        <w:t>“Experimental Methods in Microbiology”</w:t>
      </w:r>
    </w:p>
    <w:p w:rsidR="003A730A" w:rsidRDefault="003A730A" w:rsidP="003A730A">
      <w:pPr>
        <w:rPr>
          <w:rFonts w:ascii="Times New Roman" w:hAnsi="Times New Roman" w:cs="Times New Roman"/>
          <w:b/>
          <w:sz w:val="24"/>
          <w:szCs w:val="24"/>
        </w:rPr>
      </w:pPr>
      <w:r>
        <w:rPr>
          <w:rFonts w:ascii="Times New Roman" w:hAnsi="Times New Roman" w:cs="Times New Roman"/>
          <w:b/>
          <w:sz w:val="24"/>
          <w:szCs w:val="24"/>
        </w:rPr>
        <w:t>Resource Person</w:t>
      </w:r>
      <w:r w:rsidRPr="00ED24C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Ms. Hareem Mohsin</w:t>
      </w:r>
    </w:p>
    <w:p w:rsidR="003A730A" w:rsidRDefault="003A730A" w:rsidP="003A730A">
      <w:pPr>
        <w:rPr>
          <w:rFonts w:ascii="Times New Roman" w:hAnsi="Times New Roman" w:cs="Times New Roman"/>
          <w:b/>
          <w:sz w:val="24"/>
          <w:szCs w:val="24"/>
        </w:rPr>
      </w:pPr>
      <w:r>
        <w:rPr>
          <w:rFonts w:ascii="Times New Roman" w:hAnsi="Times New Roman" w:cs="Times New Roman"/>
          <w:b/>
          <w:sz w:val="24"/>
          <w:szCs w:val="24"/>
        </w:rPr>
        <w:t>Starting Date</w:t>
      </w:r>
      <w:r w:rsidRPr="00ED24C2">
        <w:rPr>
          <w:rFonts w:ascii="Times New Roman" w:hAnsi="Times New Roman" w:cs="Times New Roman"/>
          <w:b/>
          <w:sz w:val="24"/>
          <w:szCs w:val="24"/>
        </w:rPr>
        <w:t>:</w:t>
      </w:r>
      <w:r>
        <w:rPr>
          <w:rFonts w:ascii="Times New Roman" w:hAnsi="Times New Roman" w:cs="Times New Roman"/>
          <w:b/>
          <w:sz w:val="24"/>
          <w:szCs w:val="24"/>
        </w:rPr>
        <w:t xml:space="preserve"> </w:t>
      </w:r>
      <w:r w:rsidR="006E0467">
        <w:rPr>
          <w:rFonts w:ascii="Times New Roman" w:hAnsi="Times New Roman" w:cs="Times New Roman"/>
          <w:sz w:val="24"/>
          <w:szCs w:val="24"/>
        </w:rPr>
        <w:t>May 27</w:t>
      </w:r>
      <w:r w:rsidRPr="00E37728">
        <w:rPr>
          <w:rFonts w:ascii="Times New Roman" w:hAnsi="Times New Roman" w:cs="Times New Roman"/>
          <w:sz w:val="24"/>
          <w:szCs w:val="24"/>
        </w:rPr>
        <w:t>, 2023</w:t>
      </w:r>
      <w:r>
        <w:rPr>
          <w:rFonts w:ascii="Times New Roman" w:hAnsi="Times New Roman" w:cs="Times New Roman"/>
          <w:sz w:val="24"/>
          <w:szCs w:val="24"/>
        </w:rPr>
        <w:t xml:space="preserve"> &amp; June 03, 2023</w:t>
      </w:r>
    </w:p>
    <w:p w:rsidR="003A730A" w:rsidRDefault="003A730A" w:rsidP="003A730A">
      <w:pPr>
        <w:rPr>
          <w:rFonts w:ascii="Times New Roman" w:hAnsi="Times New Roman" w:cs="Times New Roman"/>
          <w:b/>
          <w:sz w:val="24"/>
          <w:szCs w:val="24"/>
        </w:rPr>
      </w:pPr>
      <w:r>
        <w:rPr>
          <w:rFonts w:ascii="Times New Roman" w:hAnsi="Times New Roman" w:cs="Times New Roman"/>
          <w:b/>
          <w:sz w:val="24"/>
          <w:szCs w:val="24"/>
        </w:rPr>
        <w:t xml:space="preserve">Duration: </w:t>
      </w:r>
      <w:r>
        <w:rPr>
          <w:rFonts w:ascii="Times New Roman" w:hAnsi="Times New Roman" w:cs="Times New Roman"/>
          <w:sz w:val="24"/>
          <w:szCs w:val="24"/>
        </w:rPr>
        <w:t>One day (Whole day</w:t>
      </w:r>
      <w:r w:rsidRPr="00E37728">
        <w:rPr>
          <w:rFonts w:ascii="Times New Roman" w:hAnsi="Times New Roman" w:cs="Times New Roman"/>
          <w:sz w:val="24"/>
          <w:szCs w:val="24"/>
        </w:rPr>
        <w:t>)</w:t>
      </w:r>
    </w:p>
    <w:p w:rsidR="003A730A" w:rsidRDefault="003A730A" w:rsidP="003A730A">
      <w:pPr>
        <w:rPr>
          <w:rFonts w:ascii="Times New Roman" w:hAnsi="Times New Roman" w:cs="Times New Roman"/>
          <w:b/>
          <w:sz w:val="24"/>
          <w:szCs w:val="24"/>
        </w:rPr>
      </w:pPr>
      <w:r>
        <w:rPr>
          <w:rFonts w:ascii="Times New Roman" w:hAnsi="Times New Roman" w:cs="Times New Roman"/>
          <w:b/>
          <w:sz w:val="24"/>
          <w:szCs w:val="24"/>
        </w:rPr>
        <w:t xml:space="preserve">Fee: </w:t>
      </w:r>
      <w:r>
        <w:rPr>
          <w:rFonts w:ascii="Times New Roman" w:hAnsi="Times New Roman" w:cs="Times New Roman"/>
          <w:sz w:val="24"/>
          <w:szCs w:val="24"/>
        </w:rPr>
        <w:t>UMT Students 1000</w:t>
      </w:r>
      <w:r w:rsidRPr="00E37728">
        <w:rPr>
          <w:rFonts w:ascii="Times New Roman" w:hAnsi="Times New Roman" w:cs="Times New Roman"/>
          <w:sz w:val="24"/>
          <w:szCs w:val="24"/>
        </w:rPr>
        <w:t>,</w:t>
      </w:r>
      <w:r>
        <w:rPr>
          <w:rFonts w:ascii="Times New Roman" w:hAnsi="Times New Roman" w:cs="Times New Roman"/>
          <w:sz w:val="24"/>
          <w:szCs w:val="24"/>
        </w:rPr>
        <w:t xml:space="preserve"> Others 15</w:t>
      </w:r>
      <w:r w:rsidRPr="00E37728">
        <w:rPr>
          <w:rFonts w:ascii="Times New Roman" w:hAnsi="Times New Roman" w:cs="Times New Roman"/>
          <w:sz w:val="24"/>
          <w:szCs w:val="24"/>
        </w:rPr>
        <w:t>00.</w:t>
      </w:r>
    </w:p>
    <w:p w:rsidR="003A730A" w:rsidRDefault="003A730A" w:rsidP="003A730A">
      <w:pPr>
        <w:rPr>
          <w:rFonts w:ascii="Times New Roman" w:hAnsi="Times New Roman" w:cs="Times New Roman"/>
          <w:b/>
          <w:sz w:val="24"/>
          <w:szCs w:val="24"/>
        </w:rPr>
      </w:pPr>
      <w:r>
        <w:rPr>
          <w:rFonts w:ascii="Times New Roman" w:hAnsi="Times New Roman" w:cs="Times New Roman"/>
          <w:b/>
          <w:sz w:val="24"/>
          <w:szCs w:val="24"/>
        </w:rPr>
        <w:t xml:space="preserve">Email: </w:t>
      </w:r>
      <w:r>
        <w:rPr>
          <w:rFonts w:ascii="Times New Roman" w:hAnsi="Times New Roman" w:cs="Times New Roman"/>
          <w:sz w:val="24"/>
          <w:szCs w:val="24"/>
        </w:rPr>
        <w:t>hareem.mohsin</w:t>
      </w:r>
      <w:r w:rsidRPr="00E37728">
        <w:rPr>
          <w:rFonts w:ascii="Times New Roman" w:hAnsi="Times New Roman" w:cs="Times New Roman"/>
          <w:sz w:val="24"/>
          <w:szCs w:val="24"/>
        </w:rPr>
        <w:t>@umt.edu.pk</w:t>
      </w:r>
    </w:p>
    <w:p w:rsidR="00A17937" w:rsidRPr="006312B4" w:rsidRDefault="00A17937" w:rsidP="00A60E6D">
      <w:pPr>
        <w:jc w:val="center"/>
        <w:rPr>
          <w:rFonts w:ascii="Times New Roman" w:hAnsi="Times New Roman" w:cs="Times New Roman"/>
          <w:b/>
          <w:sz w:val="28"/>
          <w:szCs w:val="28"/>
        </w:rPr>
      </w:pPr>
    </w:p>
    <w:p w:rsidR="00A60E6D" w:rsidRPr="006312B4"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Introduction:</w:t>
      </w:r>
    </w:p>
    <w:p w:rsidR="007F5FA1" w:rsidRPr="007F5FA1" w:rsidRDefault="007F5FA1" w:rsidP="007F5FA1">
      <w:pPr>
        <w:jc w:val="both"/>
        <w:rPr>
          <w:rFonts w:ascii="Times New Roman" w:hAnsi="Times New Roman" w:cs="Times New Roman"/>
          <w:bCs/>
          <w:sz w:val="24"/>
          <w:szCs w:val="24"/>
        </w:rPr>
      </w:pPr>
      <w:r w:rsidRPr="007F5FA1">
        <w:rPr>
          <w:rFonts w:ascii="Times New Roman" w:hAnsi="Times New Roman" w:cs="Times New Roman"/>
          <w:bCs/>
          <w:sz w:val="24"/>
          <w:szCs w:val="24"/>
        </w:rPr>
        <w:t xml:space="preserve">Microbiology has consistently proved to be one of the most significant fields in biology, making it possible to define how some microorganisms cause diseases, discover </w:t>
      </w:r>
      <w:r>
        <w:rPr>
          <w:rFonts w:ascii="Times New Roman" w:hAnsi="Times New Roman" w:cs="Times New Roman"/>
          <w:bCs/>
          <w:sz w:val="24"/>
          <w:szCs w:val="24"/>
        </w:rPr>
        <w:t>and</w:t>
      </w:r>
      <w:r w:rsidRPr="007F5FA1">
        <w:rPr>
          <w:rFonts w:ascii="Times New Roman" w:hAnsi="Times New Roman" w:cs="Times New Roman"/>
          <w:bCs/>
          <w:sz w:val="24"/>
          <w:szCs w:val="24"/>
        </w:rPr>
        <w:t xml:space="preserve"> novel microbial species, and even use of microbes for industrial applications like food and pharmaceutical industries. This subject delivers the basic understanding towards microbial growth and metabolic properties which are usually exploited to counter several issues related to environment and human health. Some of the key areas where molecular biology has made significant contributions including, but not limited to:</w:t>
      </w:r>
    </w:p>
    <w:p w:rsidR="0003724A" w:rsidRDefault="007F5FA1" w:rsidP="007F5FA1">
      <w:pPr>
        <w:jc w:val="both"/>
        <w:rPr>
          <w:rFonts w:ascii="Times New Roman" w:hAnsi="Times New Roman" w:cs="Times New Roman"/>
          <w:bCs/>
          <w:sz w:val="24"/>
          <w:szCs w:val="24"/>
        </w:rPr>
      </w:pPr>
      <w:r w:rsidRPr="0003724A">
        <w:rPr>
          <w:rFonts w:ascii="Times New Roman" w:hAnsi="Times New Roman" w:cs="Times New Roman"/>
          <w:bCs/>
          <w:i/>
          <w:iCs/>
          <w:sz w:val="24"/>
          <w:szCs w:val="24"/>
        </w:rPr>
        <w:t>Environmental Microbiology</w:t>
      </w:r>
      <w:r w:rsidRPr="007F5FA1">
        <w:rPr>
          <w:rFonts w:ascii="Times New Roman" w:hAnsi="Times New Roman" w:cs="Times New Roman"/>
          <w:bCs/>
          <w:sz w:val="24"/>
          <w:szCs w:val="24"/>
        </w:rPr>
        <w:t>: Environmental microbiology is the study of microorganisms in the soil, water and air and their application in bioremediation to reduce environmental pollution through the biological degradation of pollutants into non-toxic or less toxic substances.</w:t>
      </w:r>
    </w:p>
    <w:p w:rsidR="0003724A" w:rsidRDefault="007F5FA1" w:rsidP="007F5FA1">
      <w:pPr>
        <w:jc w:val="both"/>
        <w:rPr>
          <w:rFonts w:ascii="Times New Roman" w:hAnsi="Times New Roman" w:cs="Times New Roman"/>
          <w:bCs/>
          <w:sz w:val="24"/>
          <w:szCs w:val="24"/>
        </w:rPr>
      </w:pPr>
      <w:r w:rsidRPr="0003724A">
        <w:rPr>
          <w:rFonts w:ascii="Times New Roman" w:hAnsi="Times New Roman" w:cs="Times New Roman"/>
          <w:bCs/>
          <w:i/>
          <w:iCs/>
          <w:sz w:val="24"/>
          <w:szCs w:val="24"/>
        </w:rPr>
        <w:t xml:space="preserve">Food </w:t>
      </w:r>
      <w:r w:rsidR="00970A61">
        <w:rPr>
          <w:rFonts w:ascii="Times New Roman" w:hAnsi="Times New Roman" w:cs="Times New Roman"/>
          <w:bCs/>
          <w:i/>
          <w:iCs/>
          <w:sz w:val="24"/>
          <w:szCs w:val="24"/>
        </w:rPr>
        <w:t>M</w:t>
      </w:r>
      <w:r w:rsidRPr="0003724A">
        <w:rPr>
          <w:rFonts w:ascii="Times New Roman" w:hAnsi="Times New Roman" w:cs="Times New Roman"/>
          <w:bCs/>
          <w:i/>
          <w:iCs/>
          <w:sz w:val="24"/>
          <w:szCs w:val="24"/>
        </w:rPr>
        <w:t>icrobiology</w:t>
      </w:r>
      <w:r w:rsidRPr="007F5FA1">
        <w:rPr>
          <w:rFonts w:ascii="Times New Roman" w:hAnsi="Times New Roman" w:cs="Times New Roman"/>
          <w:bCs/>
          <w:sz w:val="24"/>
          <w:szCs w:val="24"/>
        </w:rPr>
        <w:t xml:space="preserve">: Microbiology is important to food safety, production, processing, preservation, and storage. Microbes such as bacteria, molds, and yeasts are employed for the foods production and food ingredients such as production of wine, beer, bakery, and dairy products. </w:t>
      </w:r>
    </w:p>
    <w:p w:rsidR="007F5FA1" w:rsidRPr="007F5FA1" w:rsidRDefault="007F5FA1" w:rsidP="007F5FA1">
      <w:pPr>
        <w:jc w:val="both"/>
        <w:rPr>
          <w:rFonts w:ascii="Times New Roman" w:hAnsi="Times New Roman" w:cs="Times New Roman"/>
          <w:bCs/>
          <w:sz w:val="24"/>
          <w:szCs w:val="24"/>
        </w:rPr>
      </w:pPr>
      <w:r w:rsidRPr="0003724A">
        <w:rPr>
          <w:rFonts w:ascii="Times New Roman" w:hAnsi="Times New Roman" w:cs="Times New Roman"/>
          <w:bCs/>
          <w:i/>
          <w:iCs/>
          <w:sz w:val="24"/>
          <w:szCs w:val="24"/>
        </w:rPr>
        <w:t>Antimicrobial Resistance/Pathogenicity</w:t>
      </w:r>
      <w:r w:rsidRPr="007F5FA1">
        <w:rPr>
          <w:rFonts w:ascii="Times New Roman" w:hAnsi="Times New Roman" w:cs="Times New Roman"/>
          <w:bCs/>
          <w:sz w:val="24"/>
          <w:szCs w:val="24"/>
        </w:rPr>
        <w:t xml:space="preserve">: Microbiology helps in identification and elimination of Antimicrobial Resistance (AMR) which occurs when bacteria, viruses, fungi, and parasites change over time and no longer respond to medicines making infections harder to treat and increasing the risk of disease spread, severe illness and death. </w:t>
      </w:r>
    </w:p>
    <w:p w:rsidR="00A60E6D" w:rsidRPr="007F5FA1" w:rsidRDefault="007F5FA1" w:rsidP="007F5FA1">
      <w:pPr>
        <w:jc w:val="both"/>
        <w:rPr>
          <w:rFonts w:ascii="Times New Roman" w:hAnsi="Times New Roman" w:cs="Times New Roman"/>
          <w:bCs/>
          <w:sz w:val="24"/>
          <w:szCs w:val="24"/>
        </w:rPr>
      </w:pPr>
      <w:r w:rsidRPr="007F5FA1">
        <w:rPr>
          <w:rFonts w:ascii="Times New Roman" w:hAnsi="Times New Roman" w:cs="Times New Roman"/>
          <w:bCs/>
          <w:sz w:val="24"/>
          <w:szCs w:val="24"/>
        </w:rPr>
        <w:t>Overall, Microbiology is a critical discipline that has a profound impact on our understanding of microbes and to use them to improve human health and environment.</w:t>
      </w:r>
    </w:p>
    <w:p w:rsidR="00C92A94" w:rsidRDefault="00C92A94" w:rsidP="00A60E6D">
      <w:pPr>
        <w:rPr>
          <w:rFonts w:ascii="Times New Roman" w:hAnsi="Times New Roman" w:cs="Times New Roman"/>
          <w:b/>
          <w:sz w:val="28"/>
          <w:szCs w:val="28"/>
        </w:rPr>
      </w:pPr>
    </w:p>
    <w:p w:rsidR="00A60E6D" w:rsidRPr="006312B4"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Objectives:</w:t>
      </w:r>
    </w:p>
    <w:p w:rsidR="007F5FA1" w:rsidRPr="007F5FA1" w:rsidRDefault="007F5FA1" w:rsidP="007F5FA1">
      <w:pPr>
        <w:rPr>
          <w:rFonts w:ascii="Times New Roman" w:hAnsi="Times New Roman" w:cs="Times New Roman"/>
          <w:bCs/>
          <w:sz w:val="24"/>
          <w:szCs w:val="24"/>
        </w:rPr>
      </w:pPr>
      <w:r w:rsidRPr="007F5FA1">
        <w:rPr>
          <w:rFonts w:ascii="Times New Roman" w:hAnsi="Times New Roman" w:cs="Times New Roman"/>
          <w:bCs/>
          <w:sz w:val="24"/>
          <w:szCs w:val="24"/>
        </w:rPr>
        <w:t xml:space="preserve">The </w:t>
      </w:r>
      <w:r>
        <w:rPr>
          <w:rFonts w:ascii="Times New Roman" w:hAnsi="Times New Roman" w:cs="Times New Roman"/>
          <w:bCs/>
          <w:sz w:val="24"/>
          <w:szCs w:val="24"/>
        </w:rPr>
        <w:t xml:space="preserve">Microbiology course </w:t>
      </w:r>
      <w:r w:rsidRPr="007F5FA1">
        <w:rPr>
          <w:rFonts w:ascii="Times New Roman" w:hAnsi="Times New Roman" w:cs="Times New Roman"/>
          <w:bCs/>
          <w:sz w:val="24"/>
          <w:szCs w:val="24"/>
        </w:rPr>
        <w:t>may aim to achieve:</w:t>
      </w:r>
    </w:p>
    <w:p w:rsidR="007F5FA1" w:rsidRPr="007F5FA1" w:rsidRDefault="007F5FA1" w:rsidP="007F5FA1">
      <w:pPr>
        <w:jc w:val="both"/>
        <w:rPr>
          <w:rFonts w:ascii="Times New Roman" w:hAnsi="Times New Roman" w:cs="Times New Roman"/>
          <w:bCs/>
          <w:sz w:val="24"/>
          <w:szCs w:val="24"/>
        </w:rPr>
      </w:pPr>
      <w:r w:rsidRPr="007F5FA1">
        <w:rPr>
          <w:rFonts w:ascii="Times New Roman" w:hAnsi="Times New Roman" w:cs="Times New Roman"/>
          <w:bCs/>
          <w:sz w:val="24"/>
          <w:szCs w:val="24"/>
        </w:rPr>
        <w:t>1.</w:t>
      </w:r>
      <w:r w:rsidRPr="007F5FA1">
        <w:rPr>
          <w:rFonts w:ascii="Times New Roman" w:hAnsi="Times New Roman" w:cs="Times New Roman"/>
          <w:bCs/>
          <w:i/>
          <w:iCs/>
          <w:sz w:val="24"/>
          <w:szCs w:val="24"/>
        </w:rPr>
        <w:t>Understanding of the basic principles of microbiology</w:t>
      </w:r>
      <w:r w:rsidRPr="007F5FA1">
        <w:rPr>
          <w:rFonts w:ascii="Times New Roman" w:hAnsi="Times New Roman" w:cs="Times New Roman"/>
          <w:bCs/>
          <w:sz w:val="24"/>
          <w:szCs w:val="24"/>
        </w:rPr>
        <w:t>: A course may aim to provide participants with a fundamental understanding of the principles and concepts that underlie microbiology.</w:t>
      </w:r>
    </w:p>
    <w:p w:rsidR="007F5FA1" w:rsidRPr="007F5FA1" w:rsidRDefault="007F5FA1" w:rsidP="007F5FA1">
      <w:pPr>
        <w:jc w:val="both"/>
        <w:rPr>
          <w:rFonts w:ascii="Times New Roman" w:hAnsi="Times New Roman" w:cs="Times New Roman"/>
          <w:bCs/>
          <w:sz w:val="24"/>
          <w:szCs w:val="24"/>
        </w:rPr>
      </w:pPr>
      <w:r w:rsidRPr="007F5FA1">
        <w:rPr>
          <w:rFonts w:ascii="Times New Roman" w:hAnsi="Times New Roman" w:cs="Times New Roman"/>
          <w:bCs/>
          <w:sz w:val="24"/>
          <w:szCs w:val="24"/>
        </w:rPr>
        <w:t>2.</w:t>
      </w:r>
      <w:r w:rsidRPr="007F5FA1">
        <w:rPr>
          <w:rFonts w:ascii="Times New Roman" w:hAnsi="Times New Roman" w:cs="Times New Roman"/>
          <w:bCs/>
          <w:i/>
          <w:iCs/>
          <w:sz w:val="24"/>
          <w:szCs w:val="24"/>
        </w:rPr>
        <w:t>Familiarity with laboratory techniques</w:t>
      </w:r>
      <w:r w:rsidRPr="007F5FA1">
        <w:rPr>
          <w:rFonts w:ascii="Times New Roman" w:hAnsi="Times New Roman" w:cs="Times New Roman"/>
          <w:bCs/>
          <w:sz w:val="24"/>
          <w:szCs w:val="24"/>
        </w:rPr>
        <w:t xml:space="preserve">: A course may teach participants a variety of laboratory techniques commonly used in research, such as microscopy, staining techniques, culture techniques, and biochemical tests. </w:t>
      </w:r>
    </w:p>
    <w:p w:rsidR="007F5FA1" w:rsidRPr="007F5FA1" w:rsidRDefault="007F5FA1" w:rsidP="007F5FA1">
      <w:pPr>
        <w:jc w:val="both"/>
        <w:rPr>
          <w:rFonts w:ascii="Times New Roman" w:hAnsi="Times New Roman" w:cs="Times New Roman"/>
          <w:bCs/>
          <w:sz w:val="24"/>
          <w:szCs w:val="24"/>
        </w:rPr>
      </w:pPr>
      <w:r w:rsidRPr="007F5FA1">
        <w:rPr>
          <w:rFonts w:ascii="Times New Roman" w:hAnsi="Times New Roman" w:cs="Times New Roman"/>
          <w:bCs/>
          <w:sz w:val="24"/>
          <w:szCs w:val="24"/>
        </w:rPr>
        <w:t>3.</w:t>
      </w:r>
      <w:r w:rsidRPr="007F5FA1">
        <w:rPr>
          <w:rFonts w:ascii="Times New Roman" w:hAnsi="Times New Roman" w:cs="Times New Roman"/>
          <w:bCs/>
          <w:i/>
          <w:iCs/>
          <w:sz w:val="24"/>
          <w:szCs w:val="24"/>
        </w:rPr>
        <w:t>Knowledge of current research topics</w:t>
      </w:r>
      <w:r w:rsidRPr="007F5FA1">
        <w:rPr>
          <w:rFonts w:ascii="Times New Roman" w:hAnsi="Times New Roman" w:cs="Times New Roman"/>
          <w:bCs/>
          <w:sz w:val="24"/>
          <w:szCs w:val="24"/>
        </w:rPr>
        <w:t>: A course may cover current topics and trends in microbiology research, such as antimicrobials/pathogenicity, plant-bacteria interactions, bacterial metabolism, or genomics.</w:t>
      </w:r>
    </w:p>
    <w:p w:rsidR="00A60E6D" w:rsidRPr="007F5FA1" w:rsidRDefault="007F5FA1" w:rsidP="0003724A">
      <w:pPr>
        <w:jc w:val="both"/>
        <w:rPr>
          <w:rFonts w:ascii="Times New Roman" w:hAnsi="Times New Roman" w:cs="Times New Roman"/>
          <w:bCs/>
          <w:sz w:val="24"/>
          <w:szCs w:val="24"/>
        </w:rPr>
      </w:pPr>
      <w:r w:rsidRPr="007F5FA1">
        <w:rPr>
          <w:rFonts w:ascii="Times New Roman" w:hAnsi="Times New Roman" w:cs="Times New Roman"/>
          <w:bCs/>
          <w:sz w:val="24"/>
          <w:szCs w:val="24"/>
        </w:rPr>
        <w:t>Overall, the main objective of this course is to provide participants with the knowledge and skills necessary to perform research and to contribute to the advancement of the field.</w:t>
      </w:r>
    </w:p>
    <w:p w:rsidR="00A60E6D" w:rsidRPr="006312B4"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Learning Outcomes:</w:t>
      </w:r>
    </w:p>
    <w:p w:rsidR="00CE3696" w:rsidRPr="00171D29" w:rsidRDefault="00CE3696" w:rsidP="003573AC">
      <w:pPr>
        <w:spacing w:after="0" w:line="360" w:lineRule="auto"/>
        <w:jc w:val="both"/>
        <w:rPr>
          <w:rFonts w:ascii="Times New Roman" w:hAnsi="Times New Roman" w:cs="Times New Roman"/>
          <w:sz w:val="24"/>
          <w:szCs w:val="24"/>
        </w:rPr>
      </w:pPr>
      <w:r w:rsidRPr="00171D29">
        <w:rPr>
          <w:rFonts w:ascii="Times New Roman" w:hAnsi="Times New Roman" w:cs="Times New Roman"/>
          <w:sz w:val="24"/>
          <w:szCs w:val="24"/>
        </w:rPr>
        <w:t>P</w:t>
      </w:r>
      <w:r>
        <w:rPr>
          <w:rFonts w:ascii="Times New Roman" w:hAnsi="Times New Roman" w:cs="Times New Roman"/>
          <w:sz w:val="24"/>
          <w:szCs w:val="24"/>
        </w:rPr>
        <w:t>articipants</w:t>
      </w:r>
      <w:r w:rsidRPr="00171D29">
        <w:rPr>
          <w:rFonts w:ascii="Times New Roman" w:hAnsi="Times New Roman" w:cs="Times New Roman"/>
          <w:sz w:val="24"/>
          <w:szCs w:val="24"/>
        </w:rPr>
        <w:t xml:space="preserve"> will be able to</w:t>
      </w:r>
      <w:r w:rsidR="000B0485">
        <w:rPr>
          <w:rFonts w:ascii="Times New Roman" w:hAnsi="Times New Roman" w:cs="Times New Roman"/>
          <w:sz w:val="24"/>
          <w:szCs w:val="24"/>
        </w:rPr>
        <w:t>attain</w:t>
      </w:r>
      <w:r w:rsidRPr="00171D29">
        <w:rPr>
          <w:rFonts w:ascii="Times New Roman" w:hAnsi="Times New Roman" w:cs="Times New Roman"/>
          <w:sz w:val="24"/>
          <w:szCs w:val="24"/>
        </w:rPr>
        <w:t>:</w:t>
      </w:r>
    </w:p>
    <w:p w:rsidR="00CE3696" w:rsidRPr="00171D29" w:rsidRDefault="00CE3696" w:rsidP="003573AC">
      <w:pPr>
        <w:pStyle w:val="NormalWeb"/>
        <w:numPr>
          <w:ilvl w:val="0"/>
          <w:numId w:val="1"/>
        </w:numPr>
        <w:tabs>
          <w:tab w:val="clear" w:pos="720"/>
        </w:tabs>
        <w:spacing w:before="0" w:beforeAutospacing="0" w:after="0" w:afterAutospacing="0" w:line="360" w:lineRule="auto"/>
        <w:ind w:left="360"/>
        <w:jc w:val="both"/>
      </w:pPr>
      <w:r w:rsidRPr="00171D29">
        <w:rPr>
          <w:i/>
        </w:rPr>
        <w:t>Knowledge of basic microbiology concepts</w:t>
      </w:r>
      <w:r w:rsidRPr="00171D29">
        <w:t xml:space="preserve">: </w:t>
      </w:r>
      <w:r w:rsidR="000B0485">
        <w:t>D</w:t>
      </w:r>
      <w:r w:rsidRPr="00171D29">
        <w:t>emonstrate a</w:t>
      </w:r>
      <w:r w:rsidR="000B0485" w:rsidRPr="00171D29">
        <w:t xml:space="preserve">basic </w:t>
      </w:r>
      <w:r w:rsidRPr="00171D29">
        <w:t>understanding of the principles and concepts of microbiology, such as isolation of microorganisms, bacterial cell morphology, categorization on basis of cellular characteristics, and various metabolic abilities in an aseptic environment.</w:t>
      </w:r>
    </w:p>
    <w:p w:rsidR="00CE3696" w:rsidRPr="00171D29" w:rsidRDefault="00CE3696" w:rsidP="003573AC">
      <w:pPr>
        <w:pStyle w:val="NormalWeb"/>
        <w:numPr>
          <w:ilvl w:val="0"/>
          <w:numId w:val="1"/>
        </w:numPr>
        <w:tabs>
          <w:tab w:val="clear" w:pos="720"/>
        </w:tabs>
        <w:spacing w:before="0" w:beforeAutospacing="0" w:after="0" w:afterAutospacing="0" w:line="360" w:lineRule="auto"/>
        <w:ind w:left="360"/>
        <w:jc w:val="both"/>
      </w:pPr>
      <w:r w:rsidRPr="00171D29">
        <w:rPr>
          <w:i/>
        </w:rPr>
        <w:t>Laboratory skills:</w:t>
      </w:r>
      <w:r w:rsidR="000B0485">
        <w:t>T</w:t>
      </w:r>
      <w:r w:rsidRPr="00171D29">
        <w:t>o perform techniques, such as isolation, culture purification, microscopy, and biochemical characterization</w:t>
      </w:r>
      <w:r w:rsidR="000B0485">
        <w:t xml:space="preserve"> for preliminary microbial identification</w:t>
      </w:r>
      <w:r w:rsidRPr="00171D29">
        <w:t>.</w:t>
      </w:r>
    </w:p>
    <w:p w:rsidR="00CE3696" w:rsidRPr="00171D29" w:rsidRDefault="00CE3696" w:rsidP="003573AC">
      <w:pPr>
        <w:pStyle w:val="NormalWeb"/>
        <w:numPr>
          <w:ilvl w:val="0"/>
          <w:numId w:val="1"/>
        </w:numPr>
        <w:tabs>
          <w:tab w:val="clear" w:pos="720"/>
        </w:tabs>
        <w:spacing w:before="0" w:beforeAutospacing="0" w:after="0" w:afterAutospacing="0" w:line="360" w:lineRule="auto"/>
        <w:ind w:left="360"/>
        <w:jc w:val="both"/>
      </w:pPr>
      <w:r w:rsidRPr="00171D29">
        <w:rPr>
          <w:i/>
        </w:rPr>
        <w:t>Data analysis:</w:t>
      </w:r>
      <w:r w:rsidR="003573AC">
        <w:t>T</w:t>
      </w:r>
      <w:r w:rsidRPr="00171D29">
        <w:t>o perform microscopic analysis and taxonomic characterization to genus/specie level of the selected isolates.</w:t>
      </w:r>
    </w:p>
    <w:p w:rsidR="00CE3696" w:rsidRPr="00171D29" w:rsidRDefault="00CE3696" w:rsidP="003573AC">
      <w:pPr>
        <w:pStyle w:val="NormalWeb"/>
        <w:numPr>
          <w:ilvl w:val="0"/>
          <w:numId w:val="1"/>
        </w:numPr>
        <w:tabs>
          <w:tab w:val="clear" w:pos="720"/>
        </w:tabs>
        <w:spacing w:before="0" w:beforeAutospacing="0" w:after="0" w:afterAutospacing="0" w:line="360" w:lineRule="auto"/>
        <w:ind w:left="360"/>
        <w:jc w:val="both"/>
      </w:pPr>
      <w:r w:rsidRPr="00171D29">
        <w:rPr>
          <w:i/>
        </w:rPr>
        <w:t>Research skills:</w:t>
      </w:r>
      <w:r w:rsidR="003573AC">
        <w:t>T</w:t>
      </w:r>
      <w:r w:rsidRPr="00171D29">
        <w:t>o develop research skills, such as experimental design, data interpretation, and literature review.</w:t>
      </w:r>
    </w:p>
    <w:p w:rsidR="00C92A94" w:rsidRDefault="00C92A94" w:rsidP="00A60E6D">
      <w:pPr>
        <w:rPr>
          <w:rFonts w:ascii="Times New Roman" w:hAnsi="Times New Roman" w:cs="Times New Roman"/>
          <w:b/>
          <w:sz w:val="28"/>
          <w:szCs w:val="28"/>
        </w:rPr>
      </w:pPr>
    </w:p>
    <w:p w:rsidR="00A60E6D" w:rsidRPr="006312B4"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Duration:</w:t>
      </w:r>
    </w:p>
    <w:p w:rsidR="00C92A94" w:rsidRPr="00171D29" w:rsidRDefault="00C92A94" w:rsidP="00C92A94">
      <w:pPr>
        <w:spacing w:after="0" w:line="360" w:lineRule="auto"/>
        <w:rPr>
          <w:rFonts w:ascii="Times New Roman" w:hAnsi="Times New Roman" w:cs="Times New Roman"/>
          <w:sz w:val="24"/>
          <w:szCs w:val="24"/>
        </w:rPr>
      </w:pPr>
      <w:r w:rsidRPr="00171D29">
        <w:rPr>
          <w:rFonts w:ascii="Times New Roman" w:hAnsi="Times New Roman" w:cs="Times New Roman"/>
          <w:sz w:val="24"/>
          <w:szCs w:val="24"/>
        </w:rPr>
        <w:t>Number of Days: 01</w:t>
      </w:r>
    </w:p>
    <w:p w:rsidR="00C92A94" w:rsidRPr="00171D29" w:rsidRDefault="00C92A94" w:rsidP="00C92A94">
      <w:pPr>
        <w:spacing w:after="0" w:line="360" w:lineRule="auto"/>
        <w:rPr>
          <w:rFonts w:ascii="Times New Roman" w:hAnsi="Times New Roman" w:cs="Times New Roman"/>
          <w:sz w:val="24"/>
          <w:szCs w:val="24"/>
        </w:rPr>
      </w:pPr>
      <w:r w:rsidRPr="00171D29">
        <w:rPr>
          <w:rFonts w:ascii="Times New Roman" w:hAnsi="Times New Roman" w:cs="Times New Roman"/>
          <w:sz w:val="24"/>
          <w:szCs w:val="24"/>
        </w:rPr>
        <w:lastRenderedPageBreak/>
        <w:t xml:space="preserve">Number of hours: 05 </w:t>
      </w:r>
    </w:p>
    <w:p w:rsidR="00C92A94" w:rsidRPr="00171D29" w:rsidRDefault="00C92A94" w:rsidP="00C92A94">
      <w:pPr>
        <w:spacing w:after="0" w:line="360" w:lineRule="auto"/>
        <w:rPr>
          <w:rFonts w:ascii="Times New Roman" w:hAnsi="Times New Roman" w:cs="Times New Roman"/>
          <w:sz w:val="24"/>
          <w:szCs w:val="24"/>
        </w:rPr>
      </w:pPr>
      <w:r w:rsidRPr="00171D29">
        <w:rPr>
          <w:rFonts w:ascii="Times New Roman" w:hAnsi="Times New Roman" w:cs="Times New Roman"/>
          <w:sz w:val="24"/>
          <w:szCs w:val="24"/>
        </w:rPr>
        <w:t xml:space="preserve">Total Contact Hours: </w:t>
      </w:r>
      <w:r>
        <w:rPr>
          <w:rFonts w:ascii="Times New Roman" w:hAnsi="Times New Roman" w:cs="Times New Roman"/>
          <w:sz w:val="24"/>
          <w:szCs w:val="24"/>
        </w:rPr>
        <w:t>05</w:t>
      </w:r>
    </w:p>
    <w:p w:rsidR="00C92A94" w:rsidRDefault="00C92A94" w:rsidP="00A60E6D">
      <w:pPr>
        <w:rPr>
          <w:rFonts w:ascii="Times New Roman" w:hAnsi="Times New Roman" w:cs="Times New Roman"/>
          <w:b/>
          <w:sz w:val="28"/>
          <w:szCs w:val="28"/>
        </w:rPr>
      </w:pPr>
    </w:p>
    <w:p w:rsidR="00A60E6D" w:rsidRPr="006312B4" w:rsidRDefault="00A17937" w:rsidP="00A60E6D">
      <w:pPr>
        <w:rPr>
          <w:rFonts w:ascii="Times New Roman" w:hAnsi="Times New Roman" w:cs="Times New Roman"/>
          <w:b/>
          <w:sz w:val="28"/>
          <w:szCs w:val="28"/>
        </w:rPr>
      </w:pPr>
      <w:r>
        <w:rPr>
          <w:rFonts w:ascii="Times New Roman" w:hAnsi="Times New Roman" w:cs="Times New Roman"/>
          <w:b/>
          <w:sz w:val="28"/>
          <w:szCs w:val="28"/>
        </w:rPr>
        <w:t>Eligibility</w:t>
      </w:r>
      <w:r w:rsidR="00A60E6D" w:rsidRPr="006312B4">
        <w:rPr>
          <w:rFonts w:ascii="Times New Roman" w:hAnsi="Times New Roman" w:cs="Times New Roman"/>
          <w:b/>
          <w:sz w:val="28"/>
          <w:szCs w:val="28"/>
        </w:rPr>
        <w:t xml:space="preserve"> Criteria:</w:t>
      </w:r>
    </w:p>
    <w:p w:rsidR="00A60E6D" w:rsidRPr="00C92A94" w:rsidRDefault="00C92A94" w:rsidP="00C92A94">
      <w:pPr>
        <w:jc w:val="both"/>
        <w:rPr>
          <w:rFonts w:ascii="Times New Roman" w:hAnsi="Times New Roman" w:cs="Times New Roman"/>
          <w:bCs/>
          <w:sz w:val="24"/>
          <w:szCs w:val="24"/>
        </w:rPr>
      </w:pPr>
      <w:r w:rsidRPr="00C92A94">
        <w:rPr>
          <w:rFonts w:ascii="Times New Roman" w:hAnsi="Times New Roman" w:cs="Times New Roman"/>
          <w:bCs/>
          <w:sz w:val="24"/>
          <w:szCs w:val="24"/>
        </w:rPr>
        <w:t>The course is designed for graduate students (currently enrolled in BS 4</w:t>
      </w:r>
      <w:r w:rsidRPr="00C92A94">
        <w:rPr>
          <w:rFonts w:ascii="Times New Roman" w:hAnsi="Times New Roman" w:cs="Times New Roman"/>
          <w:bCs/>
          <w:sz w:val="24"/>
          <w:szCs w:val="24"/>
          <w:vertAlign w:val="superscript"/>
        </w:rPr>
        <w:t>th</w:t>
      </w:r>
      <w:r w:rsidRPr="00C92A94">
        <w:rPr>
          <w:rFonts w:ascii="Times New Roman" w:hAnsi="Times New Roman" w:cs="Times New Roman"/>
          <w:bCs/>
          <w:sz w:val="24"/>
          <w:szCs w:val="24"/>
        </w:rPr>
        <w:t xml:space="preserve"> semester and above) and research scholars interested to work in microbiology.</w:t>
      </w:r>
    </w:p>
    <w:p w:rsidR="00A60E6D" w:rsidRPr="006312B4"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Course Outline:</w:t>
      </w:r>
    </w:p>
    <w:p w:rsidR="007D5913" w:rsidRPr="00171D29" w:rsidRDefault="007D5913" w:rsidP="007D5913">
      <w:pPr>
        <w:pStyle w:val="ListParagraph"/>
        <w:numPr>
          <w:ilvl w:val="0"/>
          <w:numId w:val="2"/>
        </w:numPr>
        <w:spacing w:after="0" w:line="360" w:lineRule="auto"/>
        <w:ind w:left="360"/>
        <w:rPr>
          <w:rFonts w:ascii="Times New Roman" w:hAnsi="Times New Roman" w:cs="Times New Roman"/>
          <w:sz w:val="24"/>
          <w:szCs w:val="24"/>
        </w:rPr>
      </w:pPr>
      <w:r w:rsidRPr="00171D29">
        <w:rPr>
          <w:rFonts w:ascii="Times New Roman" w:hAnsi="Times New Roman" w:cs="Times New Roman"/>
          <w:sz w:val="24"/>
          <w:szCs w:val="24"/>
        </w:rPr>
        <w:t>Sampling and Isolation of Microorganisms</w:t>
      </w:r>
    </w:p>
    <w:p w:rsidR="007D5913" w:rsidRPr="00171D29" w:rsidRDefault="007D5913" w:rsidP="007D5913">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Culturing techniques</w:t>
      </w:r>
    </w:p>
    <w:p w:rsidR="007D5913" w:rsidRPr="00171D29" w:rsidRDefault="007D5913" w:rsidP="007D5913">
      <w:pPr>
        <w:pStyle w:val="ListParagraph"/>
        <w:numPr>
          <w:ilvl w:val="0"/>
          <w:numId w:val="2"/>
        </w:numPr>
        <w:spacing w:after="0" w:line="360" w:lineRule="auto"/>
        <w:ind w:left="360"/>
        <w:rPr>
          <w:rFonts w:ascii="Times New Roman" w:hAnsi="Times New Roman" w:cs="Times New Roman"/>
          <w:sz w:val="24"/>
          <w:szCs w:val="24"/>
        </w:rPr>
      </w:pPr>
      <w:r w:rsidRPr="00171D29">
        <w:rPr>
          <w:rFonts w:ascii="Times New Roman" w:hAnsi="Times New Roman" w:cs="Times New Roman"/>
          <w:sz w:val="24"/>
          <w:szCs w:val="24"/>
        </w:rPr>
        <w:t xml:space="preserve">Microscopic Analysis </w:t>
      </w:r>
    </w:p>
    <w:p w:rsidR="007D5913" w:rsidRPr="00171D29" w:rsidRDefault="007D5913" w:rsidP="007D5913">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Microbial Growth Analysis</w:t>
      </w:r>
    </w:p>
    <w:p w:rsidR="007D5913" w:rsidRPr="00171D29" w:rsidRDefault="007D5913" w:rsidP="007D5913">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Identification and characterization of </w:t>
      </w:r>
      <w:r w:rsidR="00E553CD">
        <w:rPr>
          <w:rFonts w:ascii="Times New Roman" w:hAnsi="Times New Roman" w:cs="Times New Roman"/>
          <w:sz w:val="24"/>
          <w:szCs w:val="24"/>
        </w:rPr>
        <w:t>microorganisms</w:t>
      </w:r>
    </w:p>
    <w:p w:rsidR="00A17937" w:rsidRDefault="00A17937" w:rsidP="00A60E6D">
      <w:pPr>
        <w:rPr>
          <w:rFonts w:ascii="Times New Roman" w:hAnsi="Times New Roman" w:cs="Times New Roman"/>
          <w:b/>
          <w:sz w:val="28"/>
          <w:szCs w:val="28"/>
        </w:rPr>
      </w:pPr>
    </w:p>
    <w:p w:rsidR="00A60E6D"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Evaluation Criteria:</w:t>
      </w:r>
    </w:p>
    <w:p w:rsidR="00E34AAD" w:rsidRPr="00E34AAD" w:rsidRDefault="00E34AAD" w:rsidP="00E553CD">
      <w:pPr>
        <w:spacing w:after="0" w:line="276" w:lineRule="auto"/>
        <w:rPr>
          <w:rFonts w:ascii="Times New Roman" w:hAnsi="Times New Roman" w:cs="Times New Roman"/>
          <w:sz w:val="24"/>
          <w:szCs w:val="24"/>
        </w:rPr>
      </w:pPr>
      <w:r w:rsidRPr="00E34AAD">
        <w:rPr>
          <w:rFonts w:ascii="Times New Roman" w:hAnsi="Times New Roman" w:cs="Times New Roman"/>
          <w:sz w:val="24"/>
          <w:szCs w:val="24"/>
        </w:rPr>
        <w:t>Class Participation</w:t>
      </w:r>
      <w:r>
        <w:rPr>
          <w:rFonts w:ascii="Times New Roman" w:hAnsi="Times New Roman" w:cs="Times New Roman"/>
          <w:sz w:val="24"/>
          <w:szCs w:val="24"/>
        </w:rPr>
        <w:t>/Attendance</w:t>
      </w:r>
      <w:r w:rsidR="00E553CD">
        <w:rPr>
          <w:rFonts w:ascii="Times New Roman" w:hAnsi="Times New Roman" w:cs="Times New Roman"/>
          <w:sz w:val="24"/>
          <w:szCs w:val="24"/>
        </w:rPr>
        <w:t>/Quiz</w:t>
      </w:r>
    </w:p>
    <w:p w:rsidR="00E34AAD" w:rsidRPr="006312B4" w:rsidRDefault="00E34AAD" w:rsidP="00A60E6D">
      <w:pPr>
        <w:rPr>
          <w:rFonts w:ascii="Times New Roman" w:hAnsi="Times New Roman" w:cs="Times New Roman"/>
          <w:b/>
          <w:sz w:val="28"/>
          <w:szCs w:val="28"/>
        </w:rPr>
      </w:pPr>
    </w:p>
    <w:p w:rsidR="00A60E6D" w:rsidRPr="006312B4" w:rsidRDefault="00A60E6D" w:rsidP="00A60E6D">
      <w:pPr>
        <w:rPr>
          <w:rFonts w:ascii="Times New Roman" w:hAnsi="Times New Roman" w:cs="Times New Roman"/>
          <w:b/>
          <w:sz w:val="28"/>
          <w:szCs w:val="28"/>
        </w:rPr>
      </w:pPr>
    </w:p>
    <w:p w:rsidR="00E21895" w:rsidRPr="006312B4" w:rsidRDefault="00E21895" w:rsidP="00A60E6D">
      <w:pPr>
        <w:rPr>
          <w:rFonts w:ascii="Times New Roman" w:hAnsi="Times New Roman" w:cs="Times New Roman"/>
          <w:b/>
          <w:sz w:val="24"/>
          <w:szCs w:val="24"/>
        </w:rPr>
      </w:pPr>
    </w:p>
    <w:sectPr w:rsidR="00E21895" w:rsidRPr="006312B4" w:rsidSect="006312B4">
      <w:headerReference w:type="default" r:id="rId7"/>
      <w:footerReference w:type="default" r:id="rId8"/>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51B" w:rsidRDefault="00B4651B" w:rsidP="00E21895">
      <w:pPr>
        <w:spacing w:after="0" w:line="240" w:lineRule="auto"/>
      </w:pPr>
      <w:r>
        <w:separator/>
      </w:r>
    </w:p>
  </w:endnote>
  <w:endnote w:type="continuationSeparator" w:id="1">
    <w:p w:rsidR="00B4651B" w:rsidRDefault="00B4651B" w:rsidP="00E21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29260"/>
      <w:docPartObj>
        <w:docPartGallery w:val="Page Numbers (Bottom of Page)"/>
        <w:docPartUnique/>
      </w:docPartObj>
    </w:sdtPr>
    <w:sdtEndPr>
      <w:rPr>
        <w:noProof/>
      </w:rPr>
    </w:sdtEndPr>
    <w:sdtContent>
      <w:p w:rsidR="006312B4" w:rsidRDefault="00F82CA0">
        <w:pPr>
          <w:pStyle w:val="Footer"/>
          <w:jc w:val="right"/>
        </w:pPr>
        <w:r>
          <w:fldChar w:fldCharType="begin"/>
        </w:r>
        <w:r w:rsidR="006312B4">
          <w:instrText xml:space="preserve"> PAGE   \* MERGEFORMAT </w:instrText>
        </w:r>
        <w:r>
          <w:fldChar w:fldCharType="separate"/>
        </w:r>
        <w:r w:rsidR="006E0467">
          <w:rPr>
            <w:noProof/>
          </w:rPr>
          <w:t>1</w:t>
        </w:r>
        <w:r>
          <w:rPr>
            <w:noProof/>
          </w:rPr>
          <w:fldChar w:fldCharType="end"/>
        </w:r>
      </w:p>
    </w:sdtContent>
  </w:sdt>
  <w:p w:rsidR="006312B4" w:rsidRDefault="00631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51B" w:rsidRDefault="00B4651B" w:rsidP="00E21895">
      <w:pPr>
        <w:spacing w:after="0" w:line="240" w:lineRule="auto"/>
      </w:pPr>
      <w:r>
        <w:separator/>
      </w:r>
    </w:p>
  </w:footnote>
  <w:footnote w:type="continuationSeparator" w:id="1">
    <w:p w:rsidR="00B4651B" w:rsidRDefault="00B4651B" w:rsidP="00E218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95" w:rsidRPr="006312B4" w:rsidRDefault="006312B4" w:rsidP="006312B4">
    <w:pPr>
      <w:spacing w:after="0" w:line="240" w:lineRule="auto"/>
      <w:jc w:val="center"/>
      <w:rPr>
        <w:rFonts w:ascii="Times New Roman" w:hAnsi="Times New Roman" w:cs="Times New Roman"/>
        <w:b/>
        <w:sz w:val="28"/>
        <w:szCs w:val="28"/>
      </w:rPr>
    </w:pPr>
    <w:r w:rsidRPr="006312B4">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margin">
            <wp:align>left</wp:align>
          </wp:positionH>
          <wp:positionV relativeFrom="paragraph">
            <wp:posOffset>-38735</wp:posOffset>
          </wp:positionV>
          <wp:extent cx="857250" cy="828675"/>
          <wp:effectExtent l="0" t="0" r="0" b="9525"/>
          <wp:wrapTight wrapText="bothSides">
            <wp:wrapPolygon edited="0">
              <wp:start x="6240" y="0"/>
              <wp:lineTo x="0" y="2979"/>
              <wp:lineTo x="0" y="12910"/>
              <wp:lineTo x="1920" y="15890"/>
              <wp:lineTo x="3840" y="21352"/>
              <wp:lineTo x="17280" y="21352"/>
              <wp:lineTo x="19200" y="15890"/>
              <wp:lineTo x="21120" y="12414"/>
              <wp:lineTo x="21120" y="2979"/>
              <wp:lineTo x="14880" y="0"/>
              <wp:lineTo x="624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t_log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7250" cy="828675"/>
                  </a:xfrm>
                  <a:prstGeom prst="rect">
                    <a:avLst/>
                  </a:prstGeom>
                </pic:spPr>
              </pic:pic>
            </a:graphicData>
          </a:graphic>
        </wp:anchor>
      </w:drawing>
    </w:r>
    <w:r w:rsidR="00E21895" w:rsidRPr="006312B4">
      <w:rPr>
        <w:rFonts w:ascii="Times New Roman" w:hAnsi="Times New Roman" w:cs="Times New Roman"/>
        <w:b/>
        <w:sz w:val="28"/>
        <w:szCs w:val="28"/>
      </w:rPr>
      <w:t>University of Management and Technology</w:t>
    </w:r>
    <w:r w:rsidRPr="006312B4">
      <w:rPr>
        <w:rFonts w:ascii="Times New Roman" w:hAnsi="Times New Roman" w:cs="Times New Roman"/>
        <w:b/>
        <w:sz w:val="28"/>
        <w:szCs w:val="28"/>
      </w:rPr>
      <w:t>, Lahore</w:t>
    </w:r>
  </w:p>
  <w:p w:rsidR="00E21895" w:rsidRDefault="00E21895" w:rsidP="006312B4">
    <w:pPr>
      <w:spacing w:after="0" w:line="240" w:lineRule="auto"/>
      <w:jc w:val="center"/>
      <w:rPr>
        <w:rFonts w:ascii="Times New Roman" w:hAnsi="Times New Roman" w:cs="Times New Roman"/>
        <w:b/>
        <w:sz w:val="28"/>
        <w:szCs w:val="28"/>
      </w:rPr>
    </w:pPr>
    <w:r w:rsidRPr="006312B4">
      <w:rPr>
        <w:rFonts w:ascii="Times New Roman" w:hAnsi="Times New Roman" w:cs="Times New Roman"/>
        <w:b/>
        <w:sz w:val="28"/>
        <w:szCs w:val="28"/>
      </w:rPr>
      <w:t>School of Science</w:t>
    </w:r>
  </w:p>
  <w:p w:rsidR="003201D8" w:rsidRDefault="003201D8" w:rsidP="006312B4">
    <w:pPr>
      <w:spacing w:after="0" w:line="240" w:lineRule="auto"/>
      <w:jc w:val="center"/>
      <w:rPr>
        <w:rFonts w:ascii="Times New Roman" w:hAnsi="Times New Roman" w:cs="Times New Roman"/>
        <w:b/>
        <w:sz w:val="28"/>
        <w:szCs w:val="28"/>
      </w:rPr>
    </w:pPr>
    <w:r w:rsidRPr="005B4096">
      <w:rPr>
        <w:rFonts w:ascii="Times New Roman" w:hAnsi="Times New Roman" w:cs="Times New Roman"/>
        <w:b/>
        <w:sz w:val="28"/>
        <w:szCs w:val="28"/>
      </w:rPr>
      <w:t>Department of</w:t>
    </w:r>
    <w:r w:rsidR="005B4096">
      <w:rPr>
        <w:rFonts w:ascii="Times New Roman" w:hAnsi="Times New Roman" w:cs="Times New Roman"/>
        <w:b/>
        <w:sz w:val="28"/>
        <w:szCs w:val="28"/>
      </w:rPr>
      <w:t xml:space="preserve"> Life Sciences </w:t>
    </w:r>
  </w:p>
  <w:p w:rsidR="006312B4" w:rsidRPr="006312B4" w:rsidRDefault="006312B4" w:rsidP="006312B4">
    <w:pPr>
      <w:jc w:val="center"/>
      <w:rPr>
        <w:rFonts w:ascii="Times New Roman" w:hAnsi="Times New Roman" w:cs="Times New Roman"/>
        <w:b/>
        <w:sz w:val="28"/>
        <w:szCs w:val="28"/>
      </w:rPr>
    </w:pPr>
    <w:r w:rsidRPr="006312B4">
      <w:rPr>
        <w:rFonts w:ascii="Times New Roman" w:hAnsi="Times New Roman" w:cs="Times New Roman"/>
        <w:b/>
        <w:sz w:val="28"/>
        <w:szCs w:val="28"/>
      </w:rPr>
      <w:t xml:space="preserve">Certificate Course </w:t>
    </w:r>
  </w:p>
  <w:p w:rsidR="00E21895" w:rsidRDefault="00E21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33EE"/>
    <w:multiLevelType w:val="multilevel"/>
    <w:tmpl w:val="BAA02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7D57D4"/>
    <w:multiLevelType w:val="hybridMultilevel"/>
    <w:tmpl w:val="3344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736BA2"/>
    <w:multiLevelType w:val="hybridMultilevel"/>
    <w:tmpl w:val="E324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jM2NbCwtDSyMDY2NzJX0lEKTi0uzszPAykwrgUAHnbTXiwAAAA="/>
  </w:docVars>
  <w:rsids>
    <w:rsidRoot w:val="005E67A7"/>
    <w:rsid w:val="0003724A"/>
    <w:rsid w:val="00090697"/>
    <w:rsid w:val="000B0485"/>
    <w:rsid w:val="001064C9"/>
    <w:rsid w:val="003021A3"/>
    <w:rsid w:val="003201D8"/>
    <w:rsid w:val="003573AC"/>
    <w:rsid w:val="00382D87"/>
    <w:rsid w:val="00397AE1"/>
    <w:rsid w:val="003A730A"/>
    <w:rsid w:val="003B0D66"/>
    <w:rsid w:val="0041042A"/>
    <w:rsid w:val="00453FD4"/>
    <w:rsid w:val="005136D1"/>
    <w:rsid w:val="00517B74"/>
    <w:rsid w:val="00525D74"/>
    <w:rsid w:val="00547FB7"/>
    <w:rsid w:val="00562F6F"/>
    <w:rsid w:val="005B4096"/>
    <w:rsid w:val="005E67A7"/>
    <w:rsid w:val="006203BC"/>
    <w:rsid w:val="00622860"/>
    <w:rsid w:val="006312B4"/>
    <w:rsid w:val="006E0467"/>
    <w:rsid w:val="0076406F"/>
    <w:rsid w:val="007D5913"/>
    <w:rsid w:val="007F5FA1"/>
    <w:rsid w:val="009030F1"/>
    <w:rsid w:val="00920A00"/>
    <w:rsid w:val="00970A61"/>
    <w:rsid w:val="009912EC"/>
    <w:rsid w:val="009C315A"/>
    <w:rsid w:val="00A05B1C"/>
    <w:rsid w:val="00A17937"/>
    <w:rsid w:val="00A60E6D"/>
    <w:rsid w:val="00AC1F52"/>
    <w:rsid w:val="00AC4E68"/>
    <w:rsid w:val="00B10F27"/>
    <w:rsid w:val="00B4651B"/>
    <w:rsid w:val="00B54CC3"/>
    <w:rsid w:val="00BC03B7"/>
    <w:rsid w:val="00C92A94"/>
    <w:rsid w:val="00CE3696"/>
    <w:rsid w:val="00D04049"/>
    <w:rsid w:val="00E21895"/>
    <w:rsid w:val="00E34AAD"/>
    <w:rsid w:val="00E553CD"/>
    <w:rsid w:val="00EA08F3"/>
    <w:rsid w:val="00F82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1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895"/>
  </w:style>
  <w:style w:type="paragraph" w:styleId="Footer">
    <w:name w:val="footer"/>
    <w:basedOn w:val="Normal"/>
    <w:link w:val="FooterChar"/>
    <w:uiPriority w:val="99"/>
    <w:unhideWhenUsed/>
    <w:rsid w:val="00E21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895"/>
  </w:style>
  <w:style w:type="paragraph" w:styleId="NormalWeb">
    <w:name w:val="Normal (Web)"/>
    <w:basedOn w:val="Normal"/>
    <w:uiPriority w:val="99"/>
    <w:unhideWhenUsed/>
    <w:rsid w:val="00CE369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5913"/>
    <w:pPr>
      <w:ind w:left="720"/>
      <w:contextualSpacing/>
    </w:pPr>
  </w:style>
  <w:style w:type="paragraph" w:styleId="BalloonText">
    <w:name w:val="Balloon Text"/>
    <w:basedOn w:val="Normal"/>
    <w:link w:val="BalloonTextChar"/>
    <w:uiPriority w:val="99"/>
    <w:semiHidden/>
    <w:unhideWhenUsed/>
    <w:rsid w:val="00E55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3CD"/>
    <w:rPr>
      <w:rFonts w:ascii="Segoe UI" w:hAnsi="Segoe UI" w:cs="Segoe UI"/>
      <w:sz w:val="18"/>
      <w:szCs w:val="18"/>
    </w:rPr>
  </w:style>
  <w:style w:type="character" w:styleId="Hyperlink">
    <w:name w:val="Hyperlink"/>
    <w:basedOn w:val="DefaultParagraphFont"/>
    <w:uiPriority w:val="99"/>
    <w:semiHidden/>
    <w:unhideWhenUsed/>
    <w:rsid w:val="003A730A"/>
    <w:rPr>
      <w:color w:val="0000FF"/>
      <w:u w:val="single"/>
    </w:rPr>
  </w:style>
</w:styles>
</file>

<file path=word/webSettings.xml><?xml version="1.0" encoding="utf-8"?>
<w:webSettings xmlns:r="http://schemas.openxmlformats.org/officeDocument/2006/relationships" xmlns:w="http://schemas.openxmlformats.org/wordprocessingml/2006/main">
  <w:divs>
    <w:div w:id="5277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Imran Tipu</dc:creator>
  <cp:keywords/>
  <dc:description/>
  <cp:lastModifiedBy>20833</cp:lastModifiedBy>
  <cp:revision>27</cp:revision>
  <cp:lastPrinted>2023-04-26T05:52:00Z</cp:lastPrinted>
  <dcterms:created xsi:type="dcterms:W3CDTF">2023-04-10T05:23:00Z</dcterms:created>
  <dcterms:modified xsi:type="dcterms:W3CDTF">2023-05-16T10:32:00Z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660a132d0004c211f9cc43de4520b37adcb946aeff812c87c27e4cd1877d6307</vt:lpwstr>
  </property>
</Properties>
</file>