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7704" w14:textId="77777777" w:rsidR="00FC7937" w:rsidRDefault="00FC7937" w:rsidP="00FC7937">
      <w:pPr>
        <w:pStyle w:val="Header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bidi="ar-SA"/>
        </w:rPr>
        <w:drawing>
          <wp:inline distT="0" distB="0" distL="0" distR="0" wp14:anchorId="19E5E936" wp14:editId="243087FF">
            <wp:extent cx="1817505" cy="704850"/>
            <wp:effectExtent l="19050" t="0" r="0" b="0"/>
            <wp:docPr id="5" name="Picture 1" descr="C:\Users\Dr. Tanvir Hussain\Desktop\downloa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 Tanvir Hussain\Desktop\download.jf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50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BC98F0" w14:textId="77777777" w:rsidR="00FC7937" w:rsidRDefault="00FC7937" w:rsidP="00FC7937">
      <w:pPr>
        <w:pStyle w:val="Header"/>
        <w:jc w:val="center"/>
        <w:rPr>
          <w:b/>
          <w:sz w:val="28"/>
          <w:szCs w:val="28"/>
          <w:u w:val="single"/>
        </w:rPr>
      </w:pPr>
    </w:p>
    <w:p w14:paraId="554409C6" w14:textId="77777777" w:rsidR="00FC7937" w:rsidRPr="006F2EF7" w:rsidRDefault="00FC7937" w:rsidP="00FC7937">
      <w:pPr>
        <w:pStyle w:val="Header"/>
        <w:jc w:val="center"/>
        <w:rPr>
          <w:sz w:val="28"/>
          <w:szCs w:val="28"/>
          <w:u w:val="single"/>
        </w:rPr>
      </w:pPr>
      <w:r w:rsidRPr="006F2EF7">
        <w:rPr>
          <w:b/>
          <w:sz w:val="28"/>
          <w:szCs w:val="28"/>
          <w:u w:val="single"/>
        </w:rPr>
        <w:t>University of Management and Technology</w:t>
      </w:r>
    </w:p>
    <w:p w14:paraId="2E37E1EC" w14:textId="77777777" w:rsidR="00571D5F" w:rsidRPr="00571D5F" w:rsidRDefault="00571D5F" w:rsidP="00571D5F">
      <w:pPr>
        <w:pStyle w:val="Header"/>
        <w:jc w:val="center"/>
        <w:rPr>
          <w:sz w:val="28"/>
          <w:szCs w:val="28"/>
          <w:u w:val="single"/>
        </w:rPr>
      </w:pPr>
    </w:p>
    <w:p w14:paraId="30E2F147" w14:textId="77777777"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14:paraId="0D4F02C5" w14:textId="77777777" w:rsidR="00782096" w:rsidRDefault="00FF222E" w:rsidP="00C43620">
      <w:r>
        <w:t xml:space="preserve">Course code: </w:t>
      </w:r>
      <w:r w:rsidRPr="009879DE">
        <w:rPr>
          <w:b/>
        </w:rPr>
        <w:t>PH726</w:t>
      </w:r>
      <w:r w:rsidR="00C43620">
        <w:t xml:space="preserve">                </w:t>
      </w:r>
      <w:r w:rsidR="00CE4040">
        <w:t xml:space="preserve">                            </w:t>
      </w:r>
      <w:r w:rsidR="00C43620">
        <w:t xml:space="preserve">Course title: </w:t>
      </w:r>
      <w:r w:rsidR="009879DE">
        <w:rPr>
          <w:b/>
        </w:rPr>
        <w:t>Nano</w:t>
      </w:r>
      <w:r w:rsidR="009879DE" w:rsidRPr="009879DE">
        <w:rPr>
          <w:b/>
        </w:rPr>
        <w:t>science</w:t>
      </w:r>
      <w:r w:rsidR="00C43620" w:rsidRPr="009879DE">
        <w:rPr>
          <w:b/>
        </w:rPr>
        <w:t xml:space="preserve"> and Nanotechnology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08"/>
      </w:tblGrid>
      <w:tr w:rsidR="00A0639C" w:rsidRPr="006F2EF7" w14:paraId="5A401B79" w14:textId="77777777" w:rsidTr="002C0264">
        <w:trPr>
          <w:trHeight w:val="1230"/>
        </w:trPr>
        <w:tc>
          <w:tcPr>
            <w:tcW w:w="1184" w:type="pct"/>
            <w:vAlign w:val="center"/>
          </w:tcPr>
          <w:p w14:paraId="2B29E81B" w14:textId="77777777" w:rsidR="00A0639C" w:rsidRPr="006F2EF7" w:rsidRDefault="00A0639C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Program</w:t>
            </w:r>
          </w:p>
        </w:tc>
        <w:tc>
          <w:tcPr>
            <w:tcW w:w="3816" w:type="pct"/>
            <w:vAlign w:val="center"/>
          </w:tcPr>
          <w:p w14:paraId="01BA118E" w14:textId="12EF4670" w:rsidR="00A0639C" w:rsidRPr="006F2EF7" w:rsidRDefault="004E7A3D" w:rsidP="002C0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MS/PhD Physics</w:t>
            </w:r>
          </w:p>
        </w:tc>
      </w:tr>
      <w:tr w:rsidR="00A0639C" w:rsidRPr="006F2EF7" w14:paraId="57485A25" w14:textId="77777777" w:rsidTr="002C0264">
        <w:trPr>
          <w:trHeight w:val="1140"/>
        </w:trPr>
        <w:tc>
          <w:tcPr>
            <w:tcW w:w="1184" w:type="pct"/>
            <w:vAlign w:val="center"/>
          </w:tcPr>
          <w:p w14:paraId="686AD536" w14:textId="77777777" w:rsidR="00A0639C" w:rsidRPr="006F2EF7" w:rsidRDefault="00A0639C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Credit Hours</w:t>
            </w:r>
          </w:p>
        </w:tc>
        <w:tc>
          <w:tcPr>
            <w:tcW w:w="3816" w:type="pct"/>
            <w:vAlign w:val="center"/>
          </w:tcPr>
          <w:p w14:paraId="65826ACE" w14:textId="77777777" w:rsidR="00A0639C" w:rsidRPr="006F2EF7" w:rsidRDefault="00A0639C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03</w:t>
            </w:r>
          </w:p>
        </w:tc>
      </w:tr>
      <w:tr w:rsidR="00A0639C" w:rsidRPr="006F2EF7" w14:paraId="5A381E24" w14:textId="77777777" w:rsidTr="002C0264">
        <w:trPr>
          <w:trHeight w:val="1140"/>
        </w:trPr>
        <w:tc>
          <w:tcPr>
            <w:tcW w:w="1184" w:type="pct"/>
            <w:vAlign w:val="center"/>
          </w:tcPr>
          <w:p w14:paraId="0DB71A35" w14:textId="77777777" w:rsidR="00A0639C" w:rsidRPr="006F2EF7" w:rsidRDefault="00A0639C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Duration</w:t>
            </w:r>
          </w:p>
        </w:tc>
        <w:tc>
          <w:tcPr>
            <w:tcW w:w="3816" w:type="pct"/>
            <w:vAlign w:val="center"/>
          </w:tcPr>
          <w:p w14:paraId="447511C9" w14:textId="77777777" w:rsidR="00A0639C" w:rsidRPr="006F2EF7" w:rsidRDefault="00A0639C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16 weeks</w:t>
            </w:r>
          </w:p>
        </w:tc>
      </w:tr>
      <w:tr w:rsidR="00A0639C" w:rsidRPr="006F2EF7" w14:paraId="27799404" w14:textId="77777777" w:rsidTr="002C0264">
        <w:trPr>
          <w:trHeight w:val="1230"/>
        </w:trPr>
        <w:tc>
          <w:tcPr>
            <w:tcW w:w="1184" w:type="pct"/>
            <w:vAlign w:val="center"/>
          </w:tcPr>
          <w:p w14:paraId="35E927EA" w14:textId="77777777" w:rsidR="00A0639C" w:rsidRPr="006F2EF7" w:rsidRDefault="00A0639C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Prerequisites</w:t>
            </w:r>
          </w:p>
        </w:tc>
        <w:tc>
          <w:tcPr>
            <w:tcW w:w="3816" w:type="pct"/>
            <w:vAlign w:val="center"/>
          </w:tcPr>
          <w:p w14:paraId="4CAD17DF" w14:textId="77777777" w:rsidR="00A0639C" w:rsidRPr="006F2EF7" w:rsidRDefault="00A0639C" w:rsidP="002C0264">
            <w:pPr>
              <w:rPr>
                <w:szCs w:val="24"/>
              </w:rPr>
            </w:pPr>
          </w:p>
        </w:tc>
      </w:tr>
      <w:tr w:rsidR="00A0639C" w:rsidRPr="006F2EF7" w14:paraId="0AEE793F" w14:textId="77777777" w:rsidTr="002C0264">
        <w:trPr>
          <w:trHeight w:val="1140"/>
        </w:trPr>
        <w:tc>
          <w:tcPr>
            <w:tcW w:w="1184" w:type="pct"/>
          </w:tcPr>
          <w:p w14:paraId="7E30144C" w14:textId="77777777" w:rsidR="00A0639C" w:rsidRPr="006F2EF7" w:rsidRDefault="00A0639C" w:rsidP="002C0264">
            <w:pPr>
              <w:spacing w:after="0" w:line="240" w:lineRule="auto"/>
              <w:rPr>
                <w:szCs w:val="24"/>
              </w:rPr>
            </w:pPr>
          </w:p>
          <w:p w14:paraId="1587A651" w14:textId="77777777" w:rsidR="00A0639C" w:rsidRPr="006F2EF7" w:rsidRDefault="00A0639C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Resource Person</w:t>
            </w:r>
          </w:p>
        </w:tc>
        <w:tc>
          <w:tcPr>
            <w:tcW w:w="3816" w:type="pct"/>
          </w:tcPr>
          <w:p w14:paraId="10042AE6" w14:textId="77777777" w:rsidR="00A0639C" w:rsidRPr="006F2EF7" w:rsidRDefault="00A0639C" w:rsidP="002C0264">
            <w:pPr>
              <w:spacing w:after="0" w:line="240" w:lineRule="auto"/>
              <w:rPr>
                <w:szCs w:val="24"/>
              </w:rPr>
            </w:pPr>
          </w:p>
        </w:tc>
      </w:tr>
      <w:tr w:rsidR="00A0639C" w:rsidRPr="006F2EF7" w14:paraId="59108734" w14:textId="77777777" w:rsidTr="002C0264">
        <w:trPr>
          <w:trHeight w:val="1140"/>
        </w:trPr>
        <w:tc>
          <w:tcPr>
            <w:tcW w:w="1184" w:type="pct"/>
          </w:tcPr>
          <w:p w14:paraId="79AE287F" w14:textId="77777777" w:rsidR="00A0639C" w:rsidRPr="006F2EF7" w:rsidRDefault="00A0639C" w:rsidP="002C0264">
            <w:pPr>
              <w:spacing w:after="0" w:line="240" w:lineRule="auto"/>
              <w:rPr>
                <w:szCs w:val="24"/>
              </w:rPr>
            </w:pPr>
          </w:p>
          <w:p w14:paraId="29547C56" w14:textId="77777777" w:rsidR="00A0639C" w:rsidRPr="006F2EF7" w:rsidRDefault="00A0639C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Counseling Timing</w:t>
            </w:r>
          </w:p>
          <w:p w14:paraId="2932ADCF" w14:textId="77777777" w:rsidR="00A0639C" w:rsidRPr="006F2EF7" w:rsidRDefault="00A0639C" w:rsidP="002C0264">
            <w:pPr>
              <w:spacing w:after="0" w:line="240" w:lineRule="auto"/>
              <w:rPr>
                <w:szCs w:val="24"/>
              </w:rPr>
            </w:pPr>
          </w:p>
          <w:p w14:paraId="1842AB61" w14:textId="77777777" w:rsidR="00A0639C" w:rsidRPr="006F2EF7" w:rsidRDefault="00A0639C" w:rsidP="002C0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(Room# </w:t>
            </w:r>
            <w:r w:rsidRPr="006F2EF7">
              <w:rPr>
                <w:szCs w:val="24"/>
              </w:rPr>
              <w:t>)</w:t>
            </w:r>
          </w:p>
        </w:tc>
        <w:tc>
          <w:tcPr>
            <w:tcW w:w="3816" w:type="pct"/>
          </w:tcPr>
          <w:p w14:paraId="50B55F29" w14:textId="77777777" w:rsidR="00A0639C" w:rsidRPr="006F2EF7" w:rsidRDefault="00A0639C" w:rsidP="002C0264">
            <w:pPr>
              <w:spacing w:after="0" w:line="240" w:lineRule="auto"/>
              <w:rPr>
                <w:szCs w:val="24"/>
              </w:rPr>
            </w:pPr>
          </w:p>
        </w:tc>
      </w:tr>
      <w:tr w:rsidR="00A0639C" w:rsidRPr="006F2EF7" w14:paraId="7FDB3438" w14:textId="77777777" w:rsidTr="002C0264">
        <w:trPr>
          <w:trHeight w:val="1140"/>
        </w:trPr>
        <w:tc>
          <w:tcPr>
            <w:tcW w:w="1184" w:type="pct"/>
          </w:tcPr>
          <w:p w14:paraId="6A1FB187" w14:textId="77777777" w:rsidR="00A0639C" w:rsidRPr="006F2EF7" w:rsidRDefault="00A0639C" w:rsidP="002C0264">
            <w:pPr>
              <w:spacing w:after="0" w:line="240" w:lineRule="auto"/>
              <w:rPr>
                <w:szCs w:val="24"/>
              </w:rPr>
            </w:pPr>
          </w:p>
          <w:p w14:paraId="5CEA6780" w14:textId="77777777" w:rsidR="00A0639C" w:rsidRPr="006F2EF7" w:rsidRDefault="00A0639C" w:rsidP="002C0264">
            <w:pPr>
              <w:spacing w:after="0" w:line="240" w:lineRule="auto"/>
              <w:rPr>
                <w:szCs w:val="24"/>
              </w:rPr>
            </w:pPr>
          </w:p>
          <w:p w14:paraId="27918313" w14:textId="77777777" w:rsidR="00A0639C" w:rsidRPr="006F2EF7" w:rsidRDefault="00A0639C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Contact</w:t>
            </w:r>
          </w:p>
        </w:tc>
        <w:tc>
          <w:tcPr>
            <w:tcW w:w="3816" w:type="pct"/>
          </w:tcPr>
          <w:p w14:paraId="145E471F" w14:textId="77777777" w:rsidR="00A0639C" w:rsidRPr="006F2EF7" w:rsidRDefault="00A0639C" w:rsidP="002C0264">
            <w:pPr>
              <w:spacing w:after="0" w:line="240" w:lineRule="auto"/>
              <w:rPr>
                <w:szCs w:val="24"/>
              </w:rPr>
            </w:pPr>
          </w:p>
        </w:tc>
      </w:tr>
    </w:tbl>
    <w:p w14:paraId="176F3EE2" w14:textId="77777777" w:rsidR="00C43620" w:rsidRDefault="00C43620" w:rsidP="00C43620"/>
    <w:p w14:paraId="21CC255E" w14:textId="77777777" w:rsidR="008F3175" w:rsidRDefault="008F3175" w:rsidP="008F3175">
      <w:pPr>
        <w:tabs>
          <w:tab w:val="left" w:pos="569"/>
        </w:tabs>
        <w:spacing w:before="100" w:beforeAutospacing="1" w:after="0" w:line="360" w:lineRule="auto"/>
        <w:rPr>
          <w:b/>
          <w:szCs w:val="24"/>
        </w:rPr>
      </w:pPr>
    </w:p>
    <w:p w14:paraId="2FC242A5" w14:textId="77777777" w:rsidR="000C358F" w:rsidRDefault="000C358F" w:rsidP="00C43620">
      <w:pPr>
        <w:rPr>
          <w:b/>
          <w:szCs w:val="24"/>
        </w:rPr>
      </w:pPr>
    </w:p>
    <w:p w14:paraId="4A836FF5" w14:textId="77777777"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14:paraId="2F6AF6CD" w14:textId="77777777" w:rsidR="00C43620" w:rsidRPr="00491E0C" w:rsidRDefault="00C43620" w:rsidP="00491E0C">
      <w:pPr>
        <w:jc w:val="both"/>
        <w:rPr>
          <w:b/>
        </w:rPr>
      </w:pPr>
      <w:r>
        <w:t>This course introduces nanoscale materials, quantum size effects, synthesis methods, characterization techniques, nanofabrication, and applications in electronics, medicine, energy, and materials scien</w:t>
      </w:r>
      <w:r w:rsidR="00491E0C">
        <w:t>ce</w:t>
      </w:r>
    </w:p>
    <w:p w14:paraId="358AE66C" w14:textId="77777777" w:rsidR="00C43620" w:rsidRDefault="00C43620" w:rsidP="00491E0C">
      <w:pPr>
        <w:jc w:val="both"/>
      </w:pPr>
    </w:p>
    <w:p w14:paraId="2CB68FCF" w14:textId="77777777" w:rsidR="00C43620" w:rsidRPr="004C3CB9" w:rsidRDefault="00C43620" w:rsidP="00491E0C">
      <w:pPr>
        <w:jc w:val="both"/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14:paraId="72B7B21E" w14:textId="77777777" w:rsidR="00C43620" w:rsidRDefault="00C43620" w:rsidP="00491E0C">
      <w:pPr>
        <w:jc w:val="both"/>
      </w:pPr>
      <w:r>
        <w:t>Lectures, nanofabrication demos, SEM/TEM analysis, simulation exercises, literature reviews, and project-based learning focused on nanoscale materials and technologies.</w:t>
      </w:r>
    </w:p>
    <w:p w14:paraId="0C391267" w14:textId="77777777" w:rsidR="00290B81" w:rsidRDefault="00290B81" w:rsidP="00C43620"/>
    <w:p w14:paraId="0483A34F" w14:textId="77777777" w:rsidR="00290B81" w:rsidRPr="004513CB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14:paraId="491CAF6B" w14:textId="77777777" w:rsidR="00290B81" w:rsidRDefault="00290B81" w:rsidP="00290B81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0C358F" w:rsidRPr="00453A86" w14:paraId="0118E96D" w14:textId="77777777" w:rsidTr="002C0264">
        <w:tc>
          <w:tcPr>
            <w:tcW w:w="2500" w:type="pct"/>
          </w:tcPr>
          <w:p w14:paraId="6C826BAB" w14:textId="77777777" w:rsidR="000C358F" w:rsidRPr="00453A86" w:rsidRDefault="000C358F" w:rsidP="002C0264">
            <w:pPr>
              <w:jc w:val="center"/>
              <w:rPr>
                <w:b/>
                <w:szCs w:val="24"/>
              </w:rPr>
            </w:pPr>
            <w:r w:rsidRPr="00453A86">
              <w:rPr>
                <w:b/>
                <w:szCs w:val="24"/>
              </w:rPr>
              <w:t>Marks Evaluation</w:t>
            </w:r>
          </w:p>
        </w:tc>
        <w:tc>
          <w:tcPr>
            <w:tcW w:w="2500" w:type="pct"/>
          </w:tcPr>
          <w:p w14:paraId="62696A1E" w14:textId="77777777" w:rsidR="000C358F" w:rsidRPr="00453A86" w:rsidRDefault="000C358F" w:rsidP="002C0264">
            <w:pPr>
              <w:jc w:val="center"/>
              <w:rPr>
                <w:b/>
                <w:szCs w:val="24"/>
              </w:rPr>
            </w:pPr>
            <w:r w:rsidRPr="00453A86">
              <w:rPr>
                <w:b/>
                <w:szCs w:val="24"/>
              </w:rPr>
              <w:t>Marks in percentage</w:t>
            </w:r>
          </w:p>
        </w:tc>
      </w:tr>
      <w:tr w:rsidR="000C358F" w:rsidRPr="006F2EF7" w14:paraId="72C19C88" w14:textId="77777777" w:rsidTr="002C0264">
        <w:tc>
          <w:tcPr>
            <w:tcW w:w="2500" w:type="pct"/>
            <w:vAlign w:val="center"/>
          </w:tcPr>
          <w:p w14:paraId="33BFBCFC" w14:textId="77777777" w:rsidR="000C358F" w:rsidRPr="006F2EF7" w:rsidRDefault="000C358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Quizzes</w:t>
            </w:r>
          </w:p>
        </w:tc>
        <w:tc>
          <w:tcPr>
            <w:tcW w:w="2500" w:type="pct"/>
            <w:vAlign w:val="center"/>
          </w:tcPr>
          <w:p w14:paraId="5DC1E6D7" w14:textId="77777777" w:rsidR="000C358F" w:rsidRPr="006F2EF7" w:rsidRDefault="000C358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0C358F" w:rsidRPr="006F2EF7" w14:paraId="7832B4E5" w14:textId="77777777" w:rsidTr="002C0264">
        <w:tc>
          <w:tcPr>
            <w:tcW w:w="2500" w:type="pct"/>
            <w:vAlign w:val="center"/>
          </w:tcPr>
          <w:p w14:paraId="089F0E70" w14:textId="77777777" w:rsidR="000C358F" w:rsidRPr="006F2EF7" w:rsidRDefault="000C358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Assignments</w:t>
            </w:r>
          </w:p>
        </w:tc>
        <w:tc>
          <w:tcPr>
            <w:tcW w:w="2500" w:type="pct"/>
            <w:vAlign w:val="center"/>
          </w:tcPr>
          <w:p w14:paraId="58F98A12" w14:textId="77777777" w:rsidR="000C358F" w:rsidRPr="006F2EF7" w:rsidRDefault="000C358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0C358F" w:rsidRPr="006F2EF7" w14:paraId="2C4B8D02" w14:textId="77777777" w:rsidTr="002C0264">
        <w:tc>
          <w:tcPr>
            <w:tcW w:w="2500" w:type="pct"/>
            <w:vAlign w:val="center"/>
          </w:tcPr>
          <w:p w14:paraId="4C52A5A9" w14:textId="77777777" w:rsidR="000C358F" w:rsidRPr="006F2EF7" w:rsidRDefault="000C358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Mid Term</w:t>
            </w:r>
          </w:p>
        </w:tc>
        <w:tc>
          <w:tcPr>
            <w:tcW w:w="2500" w:type="pct"/>
            <w:vAlign w:val="center"/>
          </w:tcPr>
          <w:p w14:paraId="19AA1099" w14:textId="77777777" w:rsidR="000C358F" w:rsidRPr="006F2EF7" w:rsidRDefault="000C358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20%</w:t>
            </w:r>
          </w:p>
        </w:tc>
      </w:tr>
      <w:tr w:rsidR="000C358F" w:rsidRPr="006F2EF7" w14:paraId="55880486" w14:textId="77777777" w:rsidTr="002C0264">
        <w:tc>
          <w:tcPr>
            <w:tcW w:w="2500" w:type="pct"/>
            <w:vAlign w:val="center"/>
          </w:tcPr>
          <w:p w14:paraId="696D4DE1" w14:textId="77777777" w:rsidR="000C358F" w:rsidRPr="006F2EF7" w:rsidRDefault="000C358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Attendance &amp; Class Participation</w:t>
            </w:r>
          </w:p>
        </w:tc>
        <w:tc>
          <w:tcPr>
            <w:tcW w:w="2500" w:type="pct"/>
            <w:vAlign w:val="center"/>
          </w:tcPr>
          <w:p w14:paraId="2151ADDF" w14:textId="77777777" w:rsidR="000C358F" w:rsidRPr="006F2EF7" w:rsidRDefault="000C358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0C358F" w:rsidRPr="006F2EF7" w14:paraId="51143C52" w14:textId="77777777" w:rsidTr="002C0264">
        <w:tc>
          <w:tcPr>
            <w:tcW w:w="2500" w:type="pct"/>
            <w:vAlign w:val="center"/>
          </w:tcPr>
          <w:p w14:paraId="5E227194" w14:textId="77777777" w:rsidR="000C358F" w:rsidRPr="006F2EF7" w:rsidRDefault="000C358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Term Project</w:t>
            </w:r>
          </w:p>
        </w:tc>
        <w:tc>
          <w:tcPr>
            <w:tcW w:w="2500" w:type="pct"/>
            <w:vAlign w:val="center"/>
          </w:tcPr>
          <w:p w14:paraId="6A6C1FFE" w14:textId="77777777" w:rsidR="000C358F" w:rsidRPr="006F2EF7" w:rsidRDefault="000C358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0C358F" w:rsidRPr="006F2EF7" w14:paraId="573B5E54" w14:textId="77777777" w:rsidTr="002C0264">
        <w:tc>
          <w:tcPr>
            <w:tcW w:w="2500" w:type="pct"/>
            <w:vAlign w:val="center"/>
          </w:tcPr>
          <w:p w14:paraId="105B08F5" w14:textId="77777777" w:rsidR="000C358F" w:rsidRPr="006F2EF7" w:rsidRDefault="000C358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Presentations</w:t>
            </w:r>
          </w:p>
        </w:tc>
        <w:tc>
          <w:tcPr>
            <w:tcW w:w="2500" w:type="pct"/>
            <w:vAlign w:val="center"/>
          </w:tcPr>
          <w:p w14:paraId="0F735974" w14:textId="77777777" w:rsidR="000C358F" w:rsidRPr="006F2EF7" w:rsidRDefault="000C358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0C358F" w:rsidRPr="006F2EF7" w14:paraId="20F85F6F" w14:textId="77777777" w:rsidTr="002C0264">
        <w:tc>
          <w:tcPr>
            <w:tcW w:w="2500" w:type="pct"/>
            <w:vAlign w:val="center"/>
          </w:tcPr>
          <w:p w14:paraId="1B9E9648" w14:textId="77777777" w:rsidR="000C358F" w:rsidRPr="006F2EF7" w:rsidRDefault="000C358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Final exam</w:t>
            </w:r>
          </w:p>
        </w:tc>
        <w:tc>
          <w:tcPr>
            <w:tcW w:w="2500" w:type="pct"/>
            <w:vAlign w:val="center"/>
          </w:tcPr>
          <w:p w14:paraId="2DF812DC" w14:textId="77777777" w:rsidR="000C358F" w:rsidRPr="006F2EF7" w:rsidRDefault="000C358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30%</w:t>
            </w:r>
          </w:p>
        </w:tc>
      </w:tr>
      <w:tr w:rsidR="000C358F" w:rsidRPr="006F2EF7" w14:paraId="6A0BB87E" w14:textId="77777777" w:rsidTr="002C0264">
        <w:tc>
          <w:tcPr>
            <w:tcW w:w="2500" w:type="pct"/>
            <w:vAlign w:val="center"/>
          </w:tcPr>
          <w:p w14:paraId="7371F32C" w14:textId="77777777" w:rsidR="000C358F" w:rsidRPr="006F2EF7" w:rsidRDefault="000C358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Total</w:t>
            </w:r>
          </w:p>
        </w:tc>
        <w:tc>
          <w:tcPr>
            <w:tcW w:w="2500" w:type="pct"/>
            <w:vAlign w:val="center"/>
          </w:tcPr>
          <w:p w14:paraId="758AD49E" w14:textId="77777777" w:rsidR="000C358F" w:rsidRPr="006F2EF7" w:rsidRDefault="000C358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100%</w:t>
            </w:r>
          </w:p>
        </w:tc>
      </w:tr>
    </w:tbl>
    <w:p w14:paraId="5EB1A6CB" w14:textId="77777777" w:rsidR="00290B81" w:rsidRPr="00290B81" w:rsidRDefault="00290B81" w:rsidP="00290B81"/>
    <w:p w14:paraId="60589E99" w14:textId="77777777" w:rsidR="00290B81" w:rsidRDefault="00290B81" w:rsidP="00290B81"/>
    <w:p w14:paraId="42C94027" w14:textId="77777777" w:rsidR="000C358F" w:rsidRDefault="000C358F" w:rsidP="00290B81"/>
    <w:p w14:paraId="3DAEF993" w14:textId="77777777" w:rsidR="000C358F" w:rsidRDefault="000C358F" w:rsidP="00290B81"/>
    <w:p w14:paraId="7CA95B55" w14:textId="77777777" w:rsidR="000C358F" w:rsidRDefault="000C358F" w:rsidP="00290B81"/>
    <w:p w14:paraId="0821D168" w14:textId="77777777" w:rsidR="000C358F" w:rsidRDefault="000C358F" w:rsidP="00290B81"/>
    <w:p w14:paraId="146B2A45" w14:textId="77777777"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lastRenderedPageBreak/>
        <w:t>Recommended Text Books</w:t>
      </w:r>
      <w:r>
        <w:rPr>
          <w:b/>
          <w:sz w:val="28"/>
          <w:szCs w:val="28"/>
          <w:u w:val="single"/>
        </w:rPr>
        <w:t>:</w:t>
      </w:r>
    </w:p>
    <w:p w14:paraId="6E416857" w14:textId="77777777" w:rsidR="000C358F" w:rsidRDefault="00290B81" w:rsidP="00290B81">
      <w:r>
        <w:t>1. Poole &amp; Owens, Introduction to Nanotechnology, Wiley.</w:t>
      </w:r>
      <w:r>
        <w:br/>
        <w:t>2. Charles P. Poole, Nanostructures, CRC Press.</w:t>
      </w:r>
    </w:p>
    <w:p w14:paraId="5E4CB230" w14:textId="77777777"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14:paraId="3F5CBA86" w14:textId="77777777" w:rsidR="00290B81" w:rsidRDefault="00290B81" w:rsidP="00290B81">
      <w:r>
        <w:t>1. Dresselhaus, Carbon Nanotubes, Springer.</w:t>
      </w:r>
      <w:r>
        <w:br/>
        <w:t>2. Niemeyer &amp; Mirkin, Nanobiotechnology, Wiley.</w:t>
      </w:r>
    </w:p>
    <w:p w14:paraId="636C6D69" w14:textId="77777777" w:rsidR="0022737D" w:rsidRDefault="0022737D" w:rsidP="00290B81"/>
    <w:p w14:paraId="51AE40F7" w14:textId="77777777" w:rsidR="00A84A9F" w:rsidRDefault="00A84A9F" w:rsidP="00290B81"/>
    <w:p w14:paraId="24FF2C2F" w14:textId="77777777" w:rsidR="0022737D" w:rsidRDefault="0022737D" w:rsidP="00290B81"/>
    <w:p w14:paraId="6C4EC27D" w14:textId="77777777" w:rsidR="00A84A9F" w:rsidRPr="00A84A9F" w:rsidRDefault="00A84A9F" w:rsidP="00A84A9F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 xml:space="preserve">Calendar of Course contents to be covered during semester  </w:t>
      </w:r>
    </w:p>
    <w:p w14:paraId="24883730" w14:textId="77777777" w:rsidR="00A84A9F" w:rsidRDefault="00A84A9F" w:rsidP="00A84A9F">
      <w:pPr>
        <w:spacing w:line="480" w:lineRule="auto"/>
      </w:pPr>
      <w:r>
        <w:t>Course code: PH-725                Course title: Nanoscience and Nanotechnology</w:t>
      </w:r>
    </w:p>
    <w:tbl>
      <w:tblPr>
        <w:tblW w:w="508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6419"/>
        <w:gridCol w:w="2421"/>
      </w:tblGrid>
      <w:tr w:rsidR="00620DF7" w:rsidRPr="006F2EF7" w14:paraId="7B2A8DBB" w14:textId="77777777" w:rsidTr="002C0264">
        <w:trPr>
          <w:trHeight w:val="1451"/>
        </w:trPr>
        <w:tc>
          <w:tcPr>
            <w:tcW w:w="465" w:type="pct"/>
            <w:vAlign w:val="center"/>
          </w:tcPr>
          <w:p w14:paraId="18B9F6FE" w14:textId="77777777" w:rsidR="00620DF7" w:rsidRPr="006F2EF7" w:rsidRDefault="00620DF7" w:rsidP="002C0264">
            <w:pPr>
              <w:spacing w:after="0" w:line="480" w:lineRule="auto"/>
              <w:rPr>
                <w:b/>
                <w:szCs w:val="24"/>
              </w:rPr>
            </w:pPr>
          </w:p>
          <w:p w14:paraId="31453DD9" w14:textId="77777777" w:rsidR="00620DF7" w:rsidRPr="006F2EF7" w:rsidRDefault="00620DF7" w:rsidP="002C0264">
            <w:pPr>
              <w:spacing w:after="0" w:line="48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6F2EF7">
              <w:rPr>
                <w:b/>
                <w:szCs w:val="24"/>
              </w:rPr>
              <w:t>Week</w:t>
            </w:r>
          </w:p>
        </w:tc>
        <w:tc>
          <w:tcPr>
            <w:tcW w:w="3293" w:type="pct"/>
            <w:vAlign w:val="center"/>
          </w:tcPr>
          <w:p w14:paraId="486283ED" w14:textId="77777777" w:rsidR="00620DF7" w:rsidRPr="006F2EF7" w:rsidRDefault="00620DF7" w:rsidP="002C0264">
            <w:pPr>
              <w:spacing w:after="0" w:line="480" w:lineRule="auto"/>
              <w:rPr>
                <w:b/>
                <w:szCs w:val="24"/>
              </w:rPr>
            </w:pPr>
          </w:p>
          <w:p w14:paraId="066BE9A0" w14:textId="77777777" w:rsidR="00620DF7" w:rsidRPr="006F2EF7" w:rsidRDefault="00620DF7" w:rsidP="002C0264">
            <w:pPr>
              <w:spacing w:after="0" w:line="240" w:lineRule="auto"/>
              <w:rPr>
                <w:b/>
                <w:szCs w:val="24"/>
              </w:rPr>
            </w:pPr>
            <w:r w:rsidRPr="006F2EF7">
              <w:rPr>
                <w:b/>
                <w:szCs w:val="24"/>
              </w:rPr>
              <w:t xml:space="preserve">                                    Course Contents                                                                 </w:t>
            </w:r>
          </w:p>
          <w:p w14:paraId="74EE6062" w14:textId="77777777" w:rsidR="00620DF7" w:rsidRPr="006F2EF7" w:rsidRDefault="00620DF7" w:rsidP="002C0264">
            <w:pPr>
              <w:tabs>
                <w:tab w:val="left" w:pos="1065"/>
              </w:tabs>
              <w:spacing w:after="0" w:line="240" w:lineRule="auto"/>
              <w:rPr>
                <w:b/>
                <w:szCs w:val="24"/>
              </w:rPr>
            </w:pPr>
            <w:r w:rsidRPr="006F2EF7">
              <w:rPr>
                <w:b/>
                <w:szCs w:val="24"/>
              </w:rPr>
              <w:tab/>
            </w:r>
          </w:p>
        </w:tc>
        <w:tc>
          <w:tcPr>
            <w:tcW w:w="1242" w:type="pct"/>
            <w:vAlign w:val="center"/>
          </w:tcPr>
          <w:p w14:paraId="77F497D1" w14:textId="77777777" w:rsidR="00620DF7" w:rsidRPr="006F2EF7" w:rsidRDefault="00620DF7" w:rsidP="002C0264">
            <w:pPr>
              <w:spacing w:after="0" w:line="480" w:lineRule="auto"/>
              <w:rPr>
                <w:b/>
                <w:szCs w:val="24"/>
              </w:rPr>
            </w:pPr>
          </w:p>
          <w:p w14:paraId="7D7135D1" w14:textId="77777777" w:rsidR="00620DF7" w:rsidRPr="006F2EF7" w:rsidRDefault="00620DF7" w:rsidP="002C0264">
            <w:pPr>
              <w:spacing w:after="0" w:line="480" w:lineRule="auto"/>
              <w:rPr>
                <w:b/>
                <w:szCs w:val="24"/>
              </w:rPr>
            </w:pPr>
            <w:r w:rsidRPr="006F2EF7">
              <w:rPr>
                <w:b/>
                <w:szCs w:val="24"/>
              </w:rPr>
              <w:t>Reference Chapter(s)</w:t>
            </w:r>
          </w:p>
        </w:tc>
      </w:tr>
      <w:tr w:rsidR="00620DF7" w:rsidRPr="006F2EF7" w14:paraId="703EDB2A" w14:textId="77777777" w:rsidTr="00620DF7">
        <w:trPr>
          <w:trHeight w:val="884"/>
        </w:trPr>
        <w:tc>
          <w:tcPr>
            <w:tcW w:w="465" w:type="pct"/>
            <w:vAlign w:val="center"/>
          </w:tcPr>
          <w:p w14:paraId="2A8C340C" w14:textId="77777777" w:rsidR="00620DF7" w:rsidRPr="006F2EF7" w:rsidRDefault="00620DF7" w:rsidP="002C0264">
            <w:pPr>
              <w:spacing w:after="0" w:line="24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</w:t>
            </w:r>
          </w:p>
        </w:tc>
        <w:tc>
          <w:tcPr>
            <w:tcW w:w="3293" w:type="pct"/>
            <w:vAlign w:val="center"/>
          </w:tcPr>
          <w:p w14:paraId="5FB5869A" w14:textId="77777777" w:rsidR="00620DF7" w:rsidRDefault="00620DF7" w:rsidP="00620DF7">
            <w:r>
              <w:t>Introduction to nanoscience; nanoscale phenomena</w:t>
            </w:r>
          </w:p>
        </w:tc>
        <w:tc>
          <w:tcPr>
            <w:tcW w:w="1242" w:type="pct"/>
            <w:vAlign w:val="center"/>
          </w:tcPr>
          <w:p w14:paraId="51F99E68" w14:textId="77777777" w:rsidR="00620DF7" w:rsidRDefault="00620DF7" w:rsidP="00620DF7">
            <w:pPr>
              <w:jc w:val="center"/>
            </w:pPr>
            <w:r>
              <w:t>Ch. 1</w:t>
            </w:r>
          </w:p>
        </w:tc>
      </w:tr>
      <w:tr w:rsidR="00620DF7" w:rsidRPr="006F2EF7" w14:paraId="6171EFCF" w14:textId="77777777" w:rsidTr="00620DF7">
        <w:trPr>
          <w:trHeight w:val="710"/>
        </w:trPr>
        <w:tc>
          <w:tcPr>
            <w:tcW w:w="465" w:type="pct"/>
            <w:vAlign w:val="center"/>
          </w:tcPr>
          <w:p w14:paraId="366ABCDD" w14:textId="77777777" w:rsidR="00620DF7" w:rsidRPr="006F2EF7" w:rsidRDefault="00620DF7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2</w:t>
            </w:r>
          </w:p>
        </w:tc>
        <w:tc>
          <w:tcPr>
            <w:tcW w:w="3293" w:type="pct"/>
            <w:vAlign w:val="center"/>
          </w:tcPr>
          <w:p w14:paraId="37DC45A0" w14:textId="77777777" w:rsidR="00620DF7" w:rsidRDefault="00620DF7" w:rsidP="00620DF7">
            <w:r>
              <w:t>Quantum confinement; electronic structure of nanomaterials</w:t>
            </w:r>
          </w:p>
        </w:tc>
        <w:tc>
          <w:tcPr>
            <w:tcW w:w="1242" w:type="pct"/>
            <w:vAlign w:val="center"/>
          </w:tcPr>
          <w:p w14:paraId="1867CEB7" w14:textId="77777777" w:rsidR="00620DF7" w:rsidRDefault="00620DF7" w:rsidP="00620DF7">
            <w:pPr>
              <w:jc w:val="center"/>
            </w:pPr>
            <w:r>
              <w:t>Ch. 2</w:t>
            </w:r>
          </w:p>
        </w:tc>
      </w:tr>
      <w:tr w:rsidR="00620DF7" w:rsidRPr="006F2EF7" w14:paraId="19F19268" w14:textId="77777777" w:rsidTr="00620DF7">
        <w:trPr>
          <w:trHeight w:val="780"/>
        </w:trPr>
        <w:tc>
          <w:tcPr>
            <w:tcW w:w="465" w:type="pct"/>
            <w:vAlign w:val="center"/>
          </w:tcPr>
          <w:p w14:paraId="6B09D447" w14:textId="77777777" w:rsidR="00620DF7" w:rsidRPr="006F2EF7" w:rsidRDefault="00620DF7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3</w:t>
            </w:r>
          </w:p>
        </w:tc>
        <w:tc>
          <w:tcPr>
            <w:tcW w:w="3293" w:type="pct"/>
            <w:vAlign w:val="center"/>
          </w:tcPr>
          <w:p w14:paraId="7321A033" w14:textId="77777777" w:rsidR="00620DF7" w:rsidRDefault="00620DF7" w:rsidP="00620DF7">
            <w:r>
              <w:t>Carbon nanomaterials: CNTs, graphene</w:t>
            </w:r>
          </w:p>
        </w:tc>
        <w:tc>
          <w:tcPr>
            <w:tcW w:w="1242" w:type="pct"/>
            <w:vAlign w:val="center"/>
          </w:tcPr>
          <w:p w14:paraId="6C0BC0D5" w14:textId="77777777" w:rsidR="00620DF7" w:rsidRDefault="00620DF7" w:rsidP="00620DF7">
            <w:pPr>
              <w:jc w:val="center"/>
            </w:pPr>
            <w:r>
              <w:t>Ch. 3</w:t>
            </w:r>
          </w:p>
        </w:tc>
      </w:tr>
      <w:tr w:rsidR="00620DF7" w:rsidRPr="006F2EF7" w14:paraId="0FFBFA91" w14:textId="77777777" w:rsidTr="00620DF7">
        <w:trPr>
          <w:trHeight w:val="678"/>
        </w:trPr>
        <w:tc>
          <w:tcPr>
            <w:tcW w:w="465" w:type="pct"/>
            <w:vAlign w:val="center"/>
          </w:tcPr>
          <w:p w14:paraId="638A7054" w14:textId="77777777" w:rsidR="00620DF7" w:rsidRPr="006F2EF7" w:rsidRDefault="00620DF7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4</w:t>
            </w:r>
          </w:p>
        </w:tc>
        <w:tc>
          <w:tcPr>
            <w:tcW w:w="3293" w:type="pct"/>
            <w:vAlign w:val="center"/>
          </w:tcPr>
          <w:p w14:paraId="51042A78" w14:textId="77777777" w:rsidR="00620DF7" w:rsidRDefault="00620DF7" w:rsidP="00620DF7">
            <w:r>
              <w:t>Metal and semiconductor nanoparticles</w:t>
            </w:r>
          </w:p>
        </w:tc>
        <w:tc>
          <w:tcPr>
            <w:tcW w:w="1242" w:type="pct"/>
            <w:vAlign w:val="center"/>
          </w:tcPr>
          <w:p w14:paraId="27DE2346" w14:textId="77777777" w:rsidR="00620DF7" w:rsidRDefault="00620DF7" w:rsidP="00620DF7">
            <w:pPr>
              <w:jc w:val="center"/>
            </w:pPr>
            <w:r>
              <w:t>Ch. 4</w:t>
            </w:r>
          </w:p>
        </w:tc>
      </w:tr>
      <w:tr w:rsidR="00620DF7" w:rsidRPr="006F2EF7" w14:paraId="2ABC75FC" w14:textId="77777777" w:rsidTr="00620DF7">
        <w:trPr>
          <w:trHeight w:val="676"/>
        </w:trPr>
        <w:tc>
          <w:tcPr>
            <w:tcW w:w="465" w:type="pct"/>
            <w:vAlign w:val="center"/>
          </w:tcPr>
          <w:p w14:paraId="50C840C0" w14:textId="77777777" w:rsidR="00620DF7" w:rsidRPr="006F2EF7" w:rsidRDefault="00620DF7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5</w:t>
            </w:r>
          </w:p>
        </w:tc>
        <w:tc>
          <w:tcPr>
            <w:tcW w:w="3293" w:type="pct"/>
            <w:vAlign w:val="center"/>
          </w:tcPr>
          <w:p w14:paraId="2D68E8CF" w14:textId="77777777" w:rsidR="00620DF7" w:rsidRDefault="00620DF7" w:rsidP="00620DF7">
            <w:r>
              <w:t>Colloidal synthesis and wet-chemical methods</w:t>
            </w:r>
          </w:p>
        </w:tc>
        <w:tc>
          <w:tcPr>
            <w:tcW w:w="1242" w:type="pct"/>
            <w:vAlign w:val="center"/>
          </w:tcPr>
          <w:p w14:paraId="2CB8059F" w14:textId="77777777" w:rsidR="00620DF7" w:rsidRDefault="00620DF7" w:rsidP="00620DF7">
            <w:pPr>
              <w:jc w:val="center"/>
            </w:pPr>
            <w:r>
              <w:t>Ch. 5</w:t>
            </w:r>
          </w:p>
        </w:tc>
      </w:tr>
      <w:tr w:rsidR="00620DF7" w:rsidRPr="006F2EF7" w14:paraId="7126E110" w14:textId="77777777" w:rsidTr="00620DF7">
        <w:trPr>
          <w:trHeight w:val="672"/>
        </w:trPr>
        <w:tc>
          <w:tcPr>
            <w:tcW w:w="465" w:type="pct"/>
            <w:vAlign w:val="center"/>
          </w:tcPr>
          <w:p w14:paraId="1B071A7E" w14:textId="77777777" w:rsidR="00620DF7" w:rsidRPr="006F2EF7" w:rsidRDefault="00620DF7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6</w:t>
            </w:r>
          </w:p>
        </w:tc>
        <w:tc>
          <w:tcPr>
            <w:tcW w:w="3293" w:type="pct"/>
            <w:vAlign w:val="center"/>
          </w:tcPr>
          <w:p w14:paraId="7A90145C" w14:textId="77777777" w:rsidR="00620DF7" w:rsidRDefault="00620DF7" w:rsidP="00620DF7">
            <w:r>
              <w:t>Top-down nanofabrication: lithography</w:t>
            </w:r>
          </w:p>
        </w:tc>
        <w:tc>
          <w:tcPr>
            <w:tcW w:w="1242" w:type="pct"/>
            <w:vAlign w:val="center"/>
          </w:tcPr>
          <w:p w14:paraId="0469FD4B" w14:textId="77777777" w:rsidR="00620DF7" w:rsidRDefault="00620DF7" w:rsidP="00620DF7">
            <w:pPr>
              <w:jc w:val="center"/>
            </w:pPr>
            <w:r>
              <w:t>Ch. 6</w:t>
            </w:r>
          </w:p>
        </w:tc>
      </w:tr>
      <w:tr w:rsidR="00620DF7" w:rsidRPr="006F2EF7" w14:paraId="17DACFC5" w14:textId="77777777" w:rsidTr="00620DF7">
        <w:trPr>
          <w:trHeight w:val="630"/>
        </w:trPr>
        <w:tc>
          <w:tcPr>
            <w:tcW w:w="465" w:type="pct"/>
            <w:vAlign w:val="center"/>
          </w:tcPr>
          <w:p w14:paraId="7B951334" w14:textId="77777777" w:rsidR="00620DF7" w:rsidRPr="006F2EF7" w:rsidRDefault="00620DF7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7</w:t>
            </w:r>
          </w:p>
        </w:tc>
        <w:tc>
          <w:tcPr>
            <w:tcW w:w="3293" w:type="pct"/>
            <w:vAlign w:val="center"/>
          </w:tcPr>
          <w:p w14:paraId="210E9D6A" w14:textId="77777777" w:rsidR="00620DF7" w:rsidRDefault="00620DF7" w:rsidP="00620DF7">
            <w:r>
              <w:t>Bottom-up fabrication: self-assembly</w:t>
            </w:r>
          </w:p>
        </w:tc>
        <w:tc>
          <w:tcPr>
            <w:tcW w:w="1242" w:type="pct"/>
            <w:vAlign w:val="center"/>
          </w:tcPr>
          <w:p w14:paraId="48B9B829" w14:textId="77777777" w:rsidR="00620DF7" w:rsidRDefault="00620DF7" w:rsidP="00620DF7">
            <w:pPr>
              <w:jc w:val="center"/>
            </w:pPr>
            <w:r>
              <w:t>Ch. 7</w:t>
            </w:r>
          </w:p>
        </w:tc>
      </w:tr>
      <w:tr w:rsidR="00620DF7" w:rsidRPr="006F2EF7" w14:paraId="137504F2" w14:textId="77777777" w:rsidTr="00620DF7">
        <w:trPr>
          <w:trHeight w:val="682"/>
        </w:trPr>
        <w:tc>
          <w:tcPr>
            <w:tcW w:w="465" w:type="pct"/>
            <w:vAlign w:val="center"/>
          </w:tcPr>
          <w:p w14:paraId="406167FF" w14:textId="77777777" w:rsidR="00620DF7" w:rsidRPr="006F2EF7" w:rsidRDefault="00620DF7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lastRenderedPageBreak/>
              <w:t>8</w:t>
            </w:r>
          </w:p>
        </w:tc>
        <w:tc>
          <w:tcPr>
            <w:tcW w:w="3293" w:type="pct"/>
            <w:vAlign w:val="center"/>
          </w:tcPr>
          <w:p w14:paraId="73DF7AA6" w14:textId="77777777" w:rsidR="00620DF7" w:rsidRDefault="00620DF7" w:rsidP="00620DF7">
            <w:r>
              <w:t>Characterization: SEM, TEM, AFM, Raman</w:t>
            </w:r>
          </w:p>
        </w:tc>
        <w:tc>
          <w:tcPr>
            <w:tcW w:w="1242" w:type="pct"/>
            <w:vAlign w:val="center"/>
          </w:tcPr>
          <w:p w14:paraId="5F712A6A" w14:textId="77777777" w:rsidR="00620DF7" w:rsidRDefault="00620DF7" w:rsidP="00620DF7">
            <w:pPr>
              <w:jc w:val="center"/>
            </w:pPr>
            <w:r>
              <w:t>Ch. 8</w:t>
            </w:r>
          </w:p>
        </w:tc>
      </w:tr>
      <w:tr w:rsidR="00620DF7" w:rsidRPr="006F2EF7" w14:paraId="2C17CCD5" w14:textId="77777777" w:rsidTr="00620DF7">
        <w:trPr>
          <w:trHeight w:val="664"/>
        </w:trPr>
        <w:tc>
          <w:tcPr>
            <w:tcW w:w="465" w:type="pct"/>
            <w:vAlign w:val="center"/>
          </w:tcPr>
          <w:p w14:paraId="0B4B62A0" w14:textId="77777777" w:rsidR="00620DF7" w:rsidRPr="006F2EF7" w:rsidRDefault="00620DF7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9</w:t>
            </w:r>
          </w:p>
        </w:tc>
        <w:tc>
          <w:tcPr>
            <w:tcW w:w="3293" w:type="pct"/>
            <w:vAlign w:val="center"/>
          </w:tcPr>
          <w:p w14:paraId="66135C21" w14:textId="77777777" w:rsidR="00620DF7" w:rsidRDefault="00620DF7" w:rsidP="00620DF7">
            <w:r>
              <w:t>Nanophotonics and plasmonics</w:t>
            </w:r>
          </w:p>
        </w:tc>
        <w:tc>
          <w:tcPr>
            <w:tcW w:w="1242" w:type="pct"/>
            <w:vAlign w:val="center"/>
          </w:tcPr>
          <w:p w14:paraId="0FC24D2F" w14:textId="77777777" w:rsidR="00620DF7" w:rsidRDefault="00620DF7" w:rsidP="00620DF7">
            <w:pPr>
              <w:jc w:val="center"/>
            </w:pPr>
            <w:r>
              <w:t>Ch. 9</w:t>
            </w:r>
          </w:p>
        </w:tc>
      </w:tr>
      <w:tr w:rsidR="00620DF7" w:rsidRPr="006F2EF7" w14:paraId="7519D09B" w14:textId="77777777" w:rsidTr="00620DF7">
        <w:trPr>
          <w:trHeight w:val="664"/>
        </w:trPr>
        <w:tc>
          <w:tcPr>
            <w:tcW w:w="465" w:type="pct"/>
            <w:vAlign w:val="center"/>
          </w:tcPr>
          <w:p w14:paraId="2819C92B" w14:textId="77777777" w:rsidR="00620DF7" w:rsidRPr="006F2EF7" w:rsidRDefault="00620DF7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293" w:type="pct"/>
            <w:vAlign w:val="center"/>
          </w:tcPr>
          <w:p w14:paraId="00473C89" w14:textId="77777777" w:rsidR="00620DF7" w:rsidRDefault="00620DF7" w:rsidP="00620DF7">
            <w:r>
              <w:t>Nanomaterials in catalysis and energy</w:t>
            </w:r>
          </w:p>
        </w:tc>
        <w:tc>
          <w:tcPr>
            <w:tcW w:w="1242" w:type="pct"/>
            <w:vAlign w:val="center"/>
          </w:tcPr>
          <w:p w14:paraId="47E9F2F1" w14:textId="77777777" w:rsidR="00620DF7" w:rsidRDefault="00620DF7" w:rsidP="00620DF7">
            <w:pPr>
              <w:jc w:val="center"/>
            </w:pPr>
            <w:r>
              <w:t>Ch. 10</w:t>
            </w:r>
          </w:p>
        </w:tc>
      </w:tr>
      <w:tr w:rsidR="00620DF7" w:rsidRPr="006F2EF7" w14:paraId="6BB3F544" w14:textId="77777777" w:rsidTr="00620DF7">
        <w:trPr>
          <w:trHeight w:val="664"/>
        </w:trPr>
        <w:tc>
          <w:tcPr>
            <w:tcW w:w="465" w:type="pct"/>
            <w:vAlign w:val="center"/>
          </w:tcPr>
          <w:p w14:paraId="7A64B65A" w14:textId="77777777" w:rsidR="00620DF7" w:rsidRPr="006F2EF7" w:rsidRDefault="00620DF7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293" w:type="pct"/>
            <w:vAlign w:val="center"/>
          </w:tcPr>
          <w:p w14:paraId="04B49834" w14:textId="77777777" w:rsidR="00620DF7" w:rsidRDefault="00620DF7" w:rsidP="00620DF7">
            <w:r>
              <w:t>Nanomedicine and drug delivery</w:t>
            </w:r>
          </w:p>
        </w:tc>
        <w:tc>
          <w:tcPr>
            <w:tcW w:w="1242" w:type="pct"/>
            <w:vAlign w:val="center"/>
          </w:tcPr>
          <w:p w14:paraId="1F3FBFF6" w14:textId="77777777" w:rsidR="00620DF7" w:rsidRDefault="00620DF7" w:rsidP="00620DF7">
            <w:pPr>
              <w:jc w:val="center"/>
            </w:pPr>
            <w:r>
              <w:t>Ch. 11</w:t>
            </w:r>
          </w:p>
        </w:tc>
      </w:tr>
      <w:tr w:rsidR="00620DF7" w:rsidRPr="006F2EF7" w14:paraId="08938FD1" w14:textId="77777777" w:rsidTr="00620DF7">
        <w:trPr>
          <w:trHeight w:val="664"/>
        </w:trPr>
        <w:tc>
          <w:tcPr>
            <w:tcW w:w="465" w:type="pct"/>
            <w:vAlign w:val="center"/>
          </w:tcPr>
          <w:p w14:paraId="71D514AE" w14:textId="77777777" w:rsidR="00620DF7" w:rsidRPr="006F2EF7" w:rsidRDefault="00620DF7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293" w:type="pct"/>
            <w:vAlign w:val="center"/>
          </w:tcPr>
          <w:p w14:paraId="16875578" w14:textId="77777777" w:rsidR="00620DF7" w:rsidRDefault="00620DF7" w:rsidP="00620DF7">
            <w:r>
              <w:t>Nanocomposites and mechanical properties</w:t>
            </w:r>
          </w:p>
        </w:tc>
        <w:tc>
          <w:tcPr>
            <w:tcW w:w="1242" w:type="pct"/>
            <w:vAlign w:val="center"/>
          </w:tcPr>
          <w:p w14:paraId="60E6929E" w14:textId="77777777" w:rsidR="00620DF7" w:rsidRDefault="00620DF7" w:rsidP="00620DF7">
            <w:pPr>
              <w:jc w:val="center"/>
            </w:pPr>
            <w:r>
              <w:t>Ch. 12</w:t>
            </w:r>
          </w:p>
        </w:tc>
      </w:tr>
      <w:tr w:rsidR="00620DF7" w:rsidRPr="006F2EF7" w14:paraId="006D707E" w14:textId="77777777" w:rsidTr="00620DF7">
        <w:trPr>
          <w:trHeight w:val="664"/>
        </w:trPr>
        <w:tc>
          <w:tcPr>
            <w:tcW w:w="465" w:type="pct"/>
            <w:vAlign w:val="center"/>
          </w:tcPr>
          <w:p w14:paraId="2001054B" w14:textId="77777777" w:rsidR="00620DF7" w:rsidRPr="006F2EF7" w:rsidRDefault="00620DF7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293" w:type="pct"/>
            <w:vAlign w:val="center"/>
          </w:tcPr>
          <w:p w14:paraId="6234C2D8" w14:textId="77777777" w:rsidR="00620DF7" w:rsidRDefault="00620DF7" w:rsidP="00620DF7">
            <w:r>
              <w:t>Nanosensors and nanoelectronics</w:t>
            </w:r>
          </w:p>
        </w:tc>
        <w:tc>
          <w:tcPr>
            <w:tcW w:w="1242" w:type="pct"/>
            <w:vAlign w:val="center"/>
          </w:tcPr>
          <w:p w14:paraId="1D23C5F1" w14:textId="77777777" w:rsidR="00620DF7" w:rsidRDefault="00620DF7" w:rsidP="00620DF7">
            <w:pPr>
              <w:jc w:val="center"/>
            </w:pPr>
            <w:r>
              <w:t>Ch. 13</w:t>
            </w:r>
          </w:p>
        </w:tc>
      </w:tr>
      <w:tr w:rsidR="00620DF7" w:rsidRPr="006F2EF7" w14:paraId="696DAACF" w14:textId="77777777" w:rsidTr="00620DF7">
        <w:trPr>
          <w:trHeight w:val="664"/>
        </w:trPr>
        <w:tc>
          <w:tcPr>
            <w:tcW w:w="465" w:type="pct"/>
            <w:vAlign w:val="center"/>
          </w:tcPr>
          <w:p w14:paraId="01813F42" w14:textId="77777777" w:rsidR="00620DF7" w:rsidRPr="006F2EF7" w:rsidRDefault="00620DF7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293" w:type="pct"/>
            <w:vAlign w:val="center"/>
          </w:tcPr>
          <w:p w14:paraId="56648445" w14:textId="77777777" w:rsidR="00620DF7" w:rsidRDefault="00620DF7" w:rsidP="00620DF7">
            <w:r>
              <w:t>Environmental and ethical considerations</w:t>
            </w:r>
          </w:p>
        </w:tc>
        <w:tc>
          <w:tcPr>
            <w:tcW w:w="1242" w:type="pct"/>
            <w:vAlign w:val="center"/>
          </w:tcPr>
          <w:p w14:paraId="6933205E" w14:textId="77777777" w:rsidR="00620DF7" w:rsidRDefault="00620DF7" w:rsidP="00620DF7">
            <w:pPr>
              <w:jc w:val="center"/>
            </w:pPr>
            <w:r>
              <w:t>Ch. 14</w:t>
            </w:r>
          </w:p>
        </w:tc>
      </w:tr>
      <w:tr w:rsidR="00620DF7" w:rsidRPr="006F2EF7" w14:paraId="42C2D559" w14:textId="77777777" w:rsidTr="00620DF7">
        <w:trPr>
          <w:trHeight w:val="664"/>
        </w:trPr>
        <w:tc>
          <w:tcPr>
            <w:tcW w:w="465" w:type="pct"/>
            <w:vAlign w:val="center"/>
          </w:tcPr>
          <w:p w14:paraId="2F3EC049" w14:textId="77777777" w:rsidR="00620DF7" w:rsidRPr="006F2EF7" w:rsidRDefault="00620DF7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293" w:type="pct"/>
            <w:vAlign w:val="center"/>
          </w:tcPr>
          <w:p w14:paraId="15637861" w14:textId="77777777" w:rsidR="00620DF7" w:rsidRDefault="00620DF7" w:rsidP="00620DF7">
            <w:r>
              <w:t>Nanotoxicology and safety</w:t>
            </w:r>
          </w:p>
        </w:tc>
        <w:tc>
          <w:tcPr>
            <w:tcW w:w="1242" w:type="pct"/>
            <w:vAlign w:val="center"/>
          </w:tcPr>
          <w:p w14:paraId="240DDC22" w14:textId="77777777" w:rsidR="00620DF7" w:rsidRDefault="00620DF7" w:rsidP="00620DF7">
            <w:pPr>
              <w:jc w:val="center"/>
            </w:pPr>
            <w:r>
              <w:t>Ch. 15</w:t>
            </w:r>
          </w:p>
        </w:tc>
      </w:tr>
      <w:tr w:rsidR="00620DF7" w:rsidRPr="006F2EF7" w14:paraId="714E2628" w14:textId="77777777" w:rsidTr="00620DF7">
        <w:trPr>
          <w:trHeight w:val="664"/>
        </w:trPr>
        <w:tc>
          <w:tcPr>
            <w:tcW w:w="465" w:type="pct"/>
            <w:vAlign w:val="center"/>
          </w:tcPr>
          <w:p w14:paraId="477F9EBC" w14:textId="77777777" w:rsidR="00620DF7" w:rsidRPr="006F2EF7" w:rsidRDefault="00620DF7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293" w:type="pct"/>
            <w:vAlign w:val="center"/>
          </w:tcPr>
          <w:p w14:paraId="05F95F41" w14:textId="77777777" w:rsidR="00620DF7" w:rsidRDefault="00620DF7" w:rsidP="00620DF7">
            <w:r>
              <w:t>Future trends in nanotechnology</w:t>
            </w:r>
          </w:p>
        </w:tc>
        <w:tc>
          <w:tcPr>
            <w:tcW w:w="1242" w:type="pct"/>
            <w:vAlign w:val="center"/>
          </w:tcPr>
          <w:p w14:paraId="4AC7E2A1" w14:textId="77777777" w:rsidR="00620DF7" w:rsidRDefault="00620DF7" w:rsidP="00620DF7">
            <w:pPr>
              <w:jc w:val="center"/>
            </w:pPr>
            <w:r>
              <w:t>Ch. 16</w:t>
            </w:r>
          </w:p>
        </w:tc>
      </w:tr>
    </w:tbl>
    <w:p w14:paraId="5E1ACD68" w14:textId="77777777" w:rsidR="00620DF7" w:rsidRDefault="00620DF7" w:rsidP="00A84A9F">
      <w:pPr>
        <w:spacing w:line="480" w:lineRule="auto"/>
      </w:pPr>
    </w:p>
    <w:p w14:paraId="4546F8CE" w14:textId="77777777" w:rsidR="00620DF7" w:rsidRDefault="00620DF7" w:rsidP="00A84A9F">
      <w:pPr>
        <w:spacing w:line="480" w:lineRule="auto"/>
      </w:pPr>
    </w:p>
    <w:p w14:paraId="4EC3D180" w14:textId="77777777" w:rsidR="00620DF7" w:rsidRPr="00DA76E8" w:rsidRDefault="00620DF7" w:rsidP="00A84A9F">
      <w:pPr>
        <w:spacing w:line="480" w:lineRule="auto"/>
        <w:rPr>
          <w:b/>
        </w:rPr>
      </w:pPr>
    </w:p>
    <w:p w14:paraId="4948ED19" w14:textId="77777777" w:rsidR="00A84A9F" w:rsidRDefault="00A84A9F" w:rsidP="00A84A9F">
      <w:pPr>
        <w:spacing w:line="480" w:lineRule="auto"/>
      </w:pPr>
    </w:p>
    <w:p w14:paraId="0DBCAA82" w14:textId="77777777" w:rsidR="00FC4377" w:rsidRPr="00FA4202" w:rsidRDefault="00FC4377" w:rsidP="00FA4202">
      <w:pPr>
        <w:tabs>
          <w:tab w:val="left" w:pos="3375"/>
        </w:tabs>
      </w:pPr>
    </w:p>
    <w:sectPr w:rsidR="00FC4377" w:rsidRPr="00FA4202" w:rsidSect="00CD5ED7">
      <w:footerReference w:type="default" r:id="rId7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9A502" w14:textId="77777777" w:rsidR="0035664B" w:rsidRDefault="0035664B" w:rsidP="00C43620">
      <w:pPr>
        <w:spacing w:after="0" w:line="240" w:lineRule="auto"/>
      </w:pPr>
      <w:r>
        <w:separator/>
      </w:r>
    </w:p>
  </w:endnote>
  <w:endnote w:type="continuationSeparator" w:id="0">
    <w:p w14:paraId="3B472378" w14:textId="77777777" w:rsidR="0035664B" w:rsidRDefault="0035664B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B430" w14:textId="77777777"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r w:rsidR="0035664B">
      <w:fldChar w:fldCharType="begin"/>
    </w:r>
    <w:r w:rsidR="0035664B">
      <w:instrText xml:space="preserve"> PAGE   \* MERGEFORMAT </w:instrText>
    </w:r>
    <w:r w:rsidR="0035664B">
      <w:fldChar w:fldCharType="separate"/>
    </w:r>
    <w:r w:rsidR="00DC6C5C">
      <w:rPr>
        <w:noProof/>
      </w:rPr>
      <w:t>1</w:t>
    </w:r>
    <w:r w:rsidR="0035664B">
      <w:rPr>
        <w:noProof/>
      </w:rPr>
      <w:fldChar w:fldCharType="end"/>
    </w:r>
  </w:p>
  <w:p w14:paraId="34528C20" w14:textId="77777777" w:rsidR="00C43620" w:rsidRPr="00EB16F5" w:rsidRDefault="00C43620" w:rsidP="00EB1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74DCB" w14:textId="77777777" w:rsidR="0035664B" w:rsidRDefault="0035664B" w:rsidP="00C43620">
      <w:pPr>
        <w:spacing w:after="0" w:line="240" w:lineRule="auto"/>
      </w:pPr>
      <w:r>
        <w:separator/>
      </w:r>
    </w:p>
  </w:footnote>
  <w:footnote w:type="continuationSeparator" w:id="0">
    <w:p w14:paraId="4DBCFA83" w14:textId="77777777" w:rsidR="0035664B" w:rsidRDefault="0035664B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cwsbQ0tjAzNjE2MTNR0lEKTi0uzszPAykwqgUAgikssCwAAAA="/>
  </w:docVars>
  <w:rsids>
    <w:rsidRoot w:val="00C43620"/>
    <w:rsid w:val="000C358F"/>
    <w:rsid w:val="0022737D"/>
    <w:rsid w:val="0023134B"/>
    <w:rsid w:val="002438D4"/>
    <w:rsid w:val="00275249"/>
    <w:rsid w:val="00285E57"/>
    <w:rsid w:val="00290B81"/>
    <w:rsid w:val="00330137"/>
    <w:rsid w:val="0035664B"/>
    <w:rsid w:val="00491E0C"/>
    <w:rsid w:val="00497D2C"/>
    <w:rsid w:val="004E7A3D"/>
    <w:rsid w:val="0057151F"/>
    <w:rsid w:val="00571D5F"/>
    <w:rsid w:val="00620DF7"/>
    <w:rsid w:val="0078114A"/>
    <w:rsid w:val="00782096"/>
    <w:rsid w:val="007D271A"/>
    <w:rsid w:val="00807273"/>
    <w:rsid w:val="00823459"/>
    <w:rsid w:val="0083201A"/>
    <w:rsid w:val="00862937"/>
    <w:rsid w:val="00892F73"/>
    <w:rsid w:val="008F3175"/>
    <w:rsid w:val="009879DE"/>
    <w:rsid w:val="009C4F70"/>
    <w:rsid w:val="00A0639C"/>
    <w:rsid w:val="00A11D0E"/>
    <w:rsid w:val="00A84A9F"/>
    <w:rsid w:val="00AF1563"/>
    <w:rsid w:val="00AF4489"/>
    <w:rsid w:val="00B66B7F"/>
    <w:rsid w:val="00BA6BE1"/>
    <w:rsid w:val="00BB6191"/>
    <w:rsid w:val="00C1511C"/>
    <w:rsid w:val="00C23299"/>
    <w:rsid w:val="00C43620"/>
    <w:rsid w:val="00C61198"/>
    <w:rsid w:val="00CD5ED7"/>
    <w:rsid w:val="00CE4040"/>
    <w:rsid w:val="00D32C28"/>
    <w:rsid w:val="00D8284D"/>
    <w:rsid w:val="00DA3373"/>
    <w:rsid w:val="00DA76E8"/>
    <w:rsid w:val="00DC5B4C"/>
    <w:rsid w:val="00DC6C5C"/>
    <w:rsid w:val="00E62C51"/>
    <w:rsid w:val="00EB16F5"/>
    <w:rsid w:val="00FA4202"/>
    <w:rsid w:val="00FC4377"/>
    <w:rsid w:val="00FC7937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A9DBA"/>
  <w15:docId w15:val="{EC6F91A0-1007-4C10-9A2D-511AFEF1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15</cp:revision>
  <cp:lastPrinted>2013-09-06T12:31:00Z</cp:lastPrinted>
  <dcterms:created xsi:type="dcterms:W3CDTF">2025-11-17T10:47:00Z</dcterms:created>
  <dcterms:modified xsi:type="dcterms:W3CDTF">2025-12-03T09:04:00Z</dcterms:modified>
</cp:coreProperties>
</file>