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1703" w14:textId="77777777" w:rsidR="00BA071D" w:rsidRDefault="00BA071D" w:rsidP="00BA071D">
      <w:pPr>
        <w:pStyle w:val="Header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bidi="ar-SA"/>
        </w:rPr>
        <w:drawing>
          <wp:inline distT="0" distB="0" distL="0" distR="0" wp14:anchorId="367301E5" wp14:editId="751C7E36">
            <wp:extent cx="1817505" cy="704850"/>
            <wp:effectExtent l="19050" t="0" r="0" b="0"/>
            <wp:docPr id="9" name="Picture 1" descr="C:\Users\Dr. Tanvir Hussain\Desktop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Tanvir Hussain\Desktop\download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68829E" w14:textId="77777777" w:rsidR="00BA071D" w:rsidRDefault="00BA071D" w:rsidP="00BA071D">
      <w:pPr>
        <w:pStyle w:val="Header"/>
        <w:jc w:val="center"/>
        <w:rPr>
          <w:b/>
          <w:sz w:val="28"/>
          <w:szCs w:val="28"/>
          <w:u w:val="single"/>
        </w:rPr>
      </w:pPr>
    </w:p>
    <w:p w14:paraId="2867A78A" w14:textId="77777777" w:rsidR="00BA071D" w:rsidRPr="006F2EF7" w:rsidRDefault="00BA071D" w:rsidP="00BA071D">
      <w:pPr>
        <w:pStyle w:val="Header"/>
        <w:jc w:val="center"/>
        <w:rPr>
          <w:sz w:val="28"/>
          <w:szCs w:val="28"/>
          <w:u w:val="single"/>
        </w:rPr>
      </w:pPr>
      <w:r w:rsidRPr="006F2EF7">
        <w:rPr>
          <w:b/>
          <w:sz w:val="28"/>
          <w:szCs w:val="28"/>
          <w:u w:val="single"/>
        </w:rPr>
        <w:t>University of Management and Technology</w:t>
      </w:r>
    </w:p>
    <w:p w14:paraId="2B931F31" w14:textId="77777777" w:rsidR="0078114A" w:rsidRDefault="0078114A" w:rsidP="00330137">
      <w:pPr>
        <w:spacing w:line="240" w:lineRule="auto"/>
        <w:jc w:val="center"/>
      </w:pPr>
    </w:p>
    <w:p w14:paraId="46206E45" w14:textId="77777777"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14:paraId="6533343E" w14:textId="77777777" w:rsidR="00782096" w:rsidRDefault="00C43620" w:rsidP="00C43620">
      <w:r>
        <w:t>Course code: PH-741                Course title: Advanced Electrodynamics</w:t>
      </w:r>
    </w:p>
    <w:p w14:paraId="78680CEE" w14:textId="77777777" w:rsidR="00C43620" w:rsidRDefault="00C43620" w:rsidP="00C43620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636EB7" w:rsidRPr="006F2EF7" w14:paraId="009709A9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4AC50191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Program</w:t>
            </w:r>
          </w:p>
        </w:tc>
        <w:tc>
          <w:tcPr>
            <w:tcW w:w="3816" w:type="pct"/>
            <w:vAlign w:val="center"/>
          </w:tcPr>
          <w:p w14:paraId="02DA024E" w14:textId="3E064E6E" w:rsidR="00636EB7" w:rsidRPr="006F2EF7" w:rsidRDefault="00D03B94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MS/PhD Physics</w:t>
            </w:r>
          </w:p>
        </w:tc>
      </w:tr>
      <w:tr w:rsidR="00636EB7" w:rsidRPr="006F2EF7" w14:paraId="471D48F2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3D5A4907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Credit Hours</w:t>
            </w:r>
          </w:p>
        </w:tc>
        <w:tc>
          <w:tcPr>
            <w:tcW w:w="3816" w:type="pct"/>
            <w:vAlign w:val="center"/>
          </w:tcPr>
          <w:p w14:paraId="4BB05798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03</w:t>
            </w:r>
          </w:p>
        </w:tc>
      </w:tr>
      <w:tr w:rsidR="00636EB7" w:rsidRPr="006F2EF7" w14:paraId="7C4E02C4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498446E0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Duration</w:t>
            </w:r>
          </w:p>
        </w:tc>
        <w:tc>
          <w:tcPr>
            <w:tcW w:w="3816" w:type="pct"/>
            <w:vAlign w:val="center"/>
          </w:tcPr>
          <w:p w14:paraId="729FECD8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16 weeks</w:t>
            </w:r>
          </w:p>
        </w:tc>
      </w:tr>
      <w:tr w:rsidR="00636EB7" w:rsidRPr="006F2EF7" w14:paraId="38391026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57CD1369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Prerequisites</w:t>
            </w:r>
          </w:p>
        </w:tc>
        <w:tc>
          <w:tcPr>
            <w:tcW w:w="3816" w:type="pct"/>
            <w:vAlign w:val="center"/>
          </w:tcPr>
          <w:p w14:paraId="716E86DF" w14:textId="77777777" w:rsidR="00636EB7" w:rsidRPr="006F2EF7" w:rsidRDefault="00636EB7" w:rsidP="002C0264">
            <w:pPr>
              <w:rPr>
                <w:szCs w:val="24"/>
              </w:rPr>
            </w:pPr>
          </w:p>
        </w:tc>
      </w:tr>
      <w:tr w:rsidR="00636EB7" w:rsidRPr="006F2EF7" w14:paraId="4F09E8BE" w14:textId="77777777" w:rsidTr="002C0264">
        <w:trPr>
          <w:trHeight w:val="1140"/>
        </w:trPr>
        <w:tc>
          <w:tcPr>
            <w:tcW w:w="1184" w:type="pct"/>
          </w:tcPr>
          <w:p w14:paraId="002D5474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  <w:p w14:paraId="660DA707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Resource Person</w:t>
            </w:r>
          </w:p>
        </w:tc>
        <w:tc>
          <w:tcPr>
            <w:tcW w:w="3816" w:type="pct"/>
          </w:tcPr>
          <w:p w14:paraId="34CD9CEC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636EB7" w:rsidRPr="006F2EF7" w14:paraId="78A87C55" w14:textId="77777777" w:rsidTr="002C0264">
        <w:trPr>
          <w:trHeight w:val="1140"/>
        </w:trPr>
        <w:tc>
          <w:tcPr>
            <w:tcW w:w="1184" w:type="pct"/>
          </w:tcPr>
          <w:p w14:paraId="4A32A727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  <w:p w14:paraId="14434CC0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Counseling Timing</w:t>
            </w:r>
          </w:p>
          <w:p w14:paraId="74E42376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  <w:p w14:paraId="6F314B2B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(Room# </w:t>
            </w:r>
            <w:r w:rsidRPr="006F2EF7">
              <w:rPr>
                <w:szCs w:val="24"/>
              </w:rPr>
              <w:t>)</w:t>
            </w:r>
          </w:p>
        </w:tc>
        <w:tc>
          <w:tcPr>
            <w:tcW w:w="3816" w:type="pct"/>
          </w:tcPr>
          <w:p w14:paraId="511DA0A3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636EB7" w:rsidRPr="006F2EF7" w14:paraId="1CC6E8B2" w14:textId="77777777" w:rsidTr="002C0264">
        <w:trPr>
          <w:trHeight w:val="1140"/>
        </w:trPr>
        <w:tc>
          <w:tcPr>
            <w:tcW w:w="1184" w:type="pct"/>
          </w:tcPr>
          <w:p w14:paraId="72B6B107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  <w:p w14:paraId="65B245F6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  <w:p w14:paraId="0332E848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Contact</w:t>
            </w:r>
          </w:p>
        </w:tc>
        <w:tc>
          <w:tcPr>
            <w:tcW w:w="3816" w:type="pct"/>
          </w:tcPr>
          <w:p w14:paraId="5305B393" w14:textId="77777777" w:rsidR="00636EB7" w:rsidRPr="006F2EF7" w:rsidRDefault="00636EB7" w:rsidP="002C0264">
            <w:pPr>
              <w:spacing w:after="0" w:line="240" w:lineRule="auto"/>
              <w:rPr>
                <w:szCs w:val="24"/>
              </w:rPr>
            </w:pPr>
          </w:p>
        </w:tc>
      </w:tr>
    </w:tbl>
    <w:p w14:paraId="15D9BA6D" w14:textId="77777777"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14:paraId="5CD19F31" w14:textId="77777777"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14:paraId="70D51275" w14:textId="77777777" w:rsidR="00C43620" w:rsidRPr="00614840" w:rsidRDefault="00C43620" w:rsidP="00614840">
      <w:pPr>
        <w:jc w:val="both"/>
        <w:rPr>
          <w:b/>
        </w:rPr>
      </w:pPr>
      <w:r>
        <w:t>This course presents an advanced study of classical electrodynamics. It covers electrostatics and magnetostatics in matter, Maxwell’s equations, electromagnetic waves, radiation from time-dependent sources, electromagnetic potentials, and relativistic electrodynamics. The goal is to provide a deep theoretical understanding of electromagnetic phenomena relevant to modern physics.</w:t>
      </w:r>
    </w:p>
    <w:p w14:paraId="393215C7" w14:textId="77777777" w:rsidR="00C43620" w:rsidRPr="004C3CB9" w:rsidRDefault="00C43620" w:rsidP="00614840">
      <w:pPr>
        <w:jc w:val="both"/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14:paraId="517A561F" w14:textId="77777777" w:rsidR="00F4476D" w:rsidRPr="00F4476D" w:rsidRDefault="00C43620" w:rsidP="00F4476D">
      <w:pPr>
        <w:jc w:val="both"/>
      </w:pPr>
      <w:r>
        <w:t>Lectures with detailed derivations, rigorous problem-solving sessions, graded assignments, and, where possible, computational demonstrations of field configurations. Students will formulate and solve Maxwell’s equations in various geometries and analyze radiation from localized sources.</w:t>
      </w:r>
    </w:p>
    <w:p w14:paraId="5D46D381" w14:textId="77777777" w:rsidR="00290B81" w:rsidRPr="004513CB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14:paraId="012CD974" w14:textId="77777777" w:rsidR="00290B81" w:rsidRDefault="00290B81" w:rsidP="00290B81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F37729" w:rsidRPr="006F2EF7" w14:paraId="1B45BDC2" w14:textId="77777777" w:rsidTr="002C0264">
        <w:tc>
          <w:tcPr>
            <w:tcW w:w="2500" w:type="pct"/>
          </w:tcPr>
          <w:p w14:paraId="309EE599" w14:textId="77777777" w:rsidR="00F37729" w:rsidRPr="00453A86" w:rsidRDefault="00F37729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Evaluation</w:t>
            </w:r>
          </w:p>
        </w:tc>
        <w:tc>
          <w:tcPr>
            <w:tcW w:w="2500" w:type="pct"/>
          </w:tcPr>
          <w:p w14:paraId="5ADAE9BC" w14:textId="77777777" w:rsidR="00F37729" w:rsidRPr="00453A86" w:rsidRDefault="00F37729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in percentage</w:t>
            </w:r>
          </w:p>
        </w:tc>
      </w:tr>
      <w:tr w:rsidR="00F37729" w:rsidRPr="006F2EF7" w14:paraId="3A8690BA" w14:textId="77777777" w:rsidTr="002C0264">
        <w:tc>
          <w:tcPr>
            <w:tcW w:w="2500" w:type="pct"/>
            <w:vAlign w:val="center"/>
          </w:tcPr>
          <w:p w14:paraId="5D8D7F36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Quizzes</w:t>
            </w:r>
          </w:p>
        </w:tc>
        <w:tc>
          <w:tcPr>
            <w:tcW w:w="2500" w:type="pct"/>
            <w:vAlign w:val="center"/>
          </w:tcPr>
          <w:p w14:paraId="18561C40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F37729" w:rsidRPr="006F2EF7" w14:paraId="134D9399" w14:textId="77777777" w:rsidTr="002C0264">
        <w:tc>
          <w:tcPr>
            <w:tcW w:w="2500" w:type="pct"/>
            <w:vAlign w:val="center"/>
          </w:tcPr>
          <w:p w14:paraId="576B025D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Assignments</w:t>
            </w:r>
          </w:p>
        </w:tc>
        <w:tc>
          <w:tcPr>
            <w:tcW w:w="2500" w:type="pct"/>
            <w:vAlign w:val="center"/>
          </w:tcPr>
          <w:p w14:paraId="3F469EF9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F37729" w:rsidRPr="006F2EF7" w14:paraId="5F2E3601" w14:textId="77777777" w:rsidTr="002C0264">
        <w:tc>
          <w:tcPr>
            <w:tcW w:w="2500" w:type="pct"/>
            <w:vAlign w:val="center"/>
          </w:tcPr>
          <w:p w14:paraId="2223FF98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Mid Term</w:t>
            </w:r>
          </w:p>
        </w:tc>
        <w:tc>
          <w:tcPr>
            <w:tcW w:w="2500" w:type="pct"/>
            <w:vAlign w:val="center"/>
          </w:tcPr>
          <w:p w14:paraId="5A1127BC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20%</w:t>
            </w:r>
          </w:p>
        </w:tc>
      </w:tr>
      <w:tr w:rsidR="00F37729" w:rsidRPr="006F2EF7" w14:paraId="42B0E677" w14:textId="77777777" w:rsidTr="002C0264">
        <w:tc>
          <w:tcPr>
            <w:tcW w:w="2500" w:type="pct"/>
            <w:vAlign w:val="center"/>
          </w:tcPr>
          <w:p w14:paraId="0ADAB4FC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Attendance &amp; Class Participation</w:t>
            </w:r>
          </w:p>
        </w:tc>
        <w:tc>
          <w:tcPr>
            <w:tcW w:w="2500" w:type="pct"/>
            <w:vAlign w:val="center"/>
          </w:tcPr>
          <w:p w14:paraId="035DDB40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F37729" w:rsidRPr="006F2EF7" w14:paraId="2AB60EB4" w14:textId="77777777" w:rsidTr="002C0264">
        <w:tc>
          <w:tcPr>
            <w:tcW w:w="2500" w:type="pct"/>
            <w:vAlign w:val="center"/>
          </w:tcPr>
          <w:p w14:paraId="17863042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Term Project</w:t>
            </w:r>
          </w:p>
        </w:tc>
        <w:tc>
          <w:tcPr>
            <w:tcW w:w="2500" w:type="pct"/>
            <w:vAlign w:val="center"/>
          </w:tcPr>
          <w:p w14:paraId="11F62354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F37729" w:rsidRPr="006F2EF7" w14:paraId="716905AA" w14:textId="77777777" w:rsidTr="002C0264">
        <w:tc>
          <w:tcPr>
            <w:tcW w:w="2500" w:type="pct"/>
            <w:vAlign w:val="center"/>
          </w:tcPr>
          <w:p w14:paraId="255EEA48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Presentations</w:t>
            </w:r>
          </w:p>
        </w:tc>
        <w:tc>
          <w:tcPr>
            <w:tcW w:w="2500" w:type="pct"/>
            <w:vAlign w:val="center"/>
          </w:tcPr>
          <w:p w14:paraId="454E8C4B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F37729" w:rsidRPr="006F2EF7" w14:paraId="20389D0F" w14:textId="77777777" w:rsidTr="002C0264">
        <w:tc>
          <w:tcPr>
            <w:tcW w:w="2500" w:type="pct"/>
            <w:vAlign w:val="center"/>
          </w:tcPr>
          <w:p w14:paraId="650B4497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Final exam</w:t>
            </w:r>
          </w:p>
        </w:tc>
        <w:tc>
          <w:tcPr>
            <w:tcW w:w="2500" w:type="pct"/>
            <w:vAlign w:val="center"/>
          </w:tcPr>
          <w:p w14:paraId="7C533C2E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30%</w:t>
            </w:r>
          </w:p>
        </w:tc>
      </w:tr>
      <w:tr w:rsidR="00F37729" w:rsidRPr="006F2EF7" w14:paraId="7CEB4E37" w14:textId="77777777" w:rsidTr="002C0264">
        <w:tc>
          <w:tcPr>
            <w:tcW w:w="2500" w:type="pct"/>
            <w:vAlign w:val="center"/>
          </w:tcPr>
          <w:p w14:paraId="36EE151A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Total</w:t>
            </w:r>
          </w:p>
        </w:tc>
        <w:tc>
          <w:tcPr>
            <w:tcW w:w="2500" w:type="pct"/>
            <w:vAlign w:val="center"/>
          </w:tcPr>
          <w:p w14:paraId="66AC5950" w14:textId="77777777" w:rsidR="00F37729" w:rsidRPr="006F2EF7" w:rsidRDefault="00F37729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100%</w:t>
            </w:r>
          </w:p>
        </w:tc>
      </w:tr>
    </w:tbl>
    <w:p w14:paraId="6A24935B" w14:textId="77777777" w:rsidR="00290B81" w:rsidRDefault="00290B81" w:rsidP="00290B81">
      <w:pPr>
        <w:tabs>
          <w:tab w:val="left" w:pos="930"/>
        </w:tabs>
        <w:rPr>
          <w:sz w:val="28"/>
          <w:szCs w:val="28"/>
        </w:rPr>
      </w:pPr>
    </w:p>
    <w:p w14:paraId="1836022C" w14:textId="77777777" w:rsidR="00290B81" w:rsidRDefault="00290B81" w:rsidP="00290B81"/>
    <w:p w14:paraId="6AFE0BFA" w14:textId="77777777" w:rsidR="00252074" w:rsidRDefault="00252074" w:rsidP="00290B81"/>
    <w:p w14:paraId="2F1E664A" w14:textId="77777777" w:rsidR="00252074" w:rsidRDefault="00252074" w:rsidP="00290B81"/>
    <w:p w14:paraId="3C46F116" w14:textId="77777777" w:rsidR="00252074" w:rsidRDefault="00252074" w:rsidP="00290B81"/>
    <w:p w14:paraId="089BA86B" w14:textId="77777777" w:rsidR="00252074" w:rsidRDefault="00252074" w:rsidP="00290B81"/>
    <w:p w14:paraId="5698D907" w14:textId="77777777"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lastRenderedPageBreak/>
        <w:t>Recommended Text Books</w:t>
      </w:r>
      <w:r>
        <w:rPr>
          <w:b/>
          <w:sz w:val="28"/>
          <w:szCs w:val="28"/>
          <w:u w:val="single"/>
        </w:rPr>
        <w:t>:</w:t>
      </w:r>
    </w:p>
    <w:p w14:paraId="40CAB84F" w14:textId="77777777" w:rsidR="00290B81" w:rsidRDefault="00290B81" w:rsidP="00290B81">
      <w:r>
        <w:t>1. J.D. Jackson, Classical Electrodynamics, 3rd Edition, Wiley.</w:t>
      </w:r>
      <w:r>
        <w:br/>
        <w:t>2. David J. Griffiths, Introduction to Electrodynamics, 4th Edition, Cambridge University Press.</w:t>
      </w:r>
    </w:p>
    <w:p w14:paraId="3C0D9594" w14:textId="77777777" w:rsidR="00290B81" w:rsidRDefault="00290B81" w:rsidP="00290B81"/>
    <w:p w14:paraId="7030114D" w14:textId="77777777"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14:paraId="7F149C32" w14:textId="77777777" w:rsidR="00614840" w:rsidRDefault="00290B81" w:rsidP="00290B81">
      <w:r>
        <w:t>1. Panofsky &amp; Phillips, Classical Electricity and Magnetism, Addison-Wesley.</w:t>
      </w:r>
      <w:r>
        <w:br/>
        <w:t>2. Reitz, Milford &amp; Christy, Foundations of Electromagnetic Theory, Addison-Wesley.</w:t>
      </w:r>
    </w:p>
    <w:p w14:paraId="54B939A7" w14:textId="77777777" w:rsidR="00614840" w:rsidRDefault="00614840" w:rsidP="00290B81"/>
    <w:p w14:paraId="60E58F83" w14:textId="77777777" w:rsidR="006A15FA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</w:t>
      </w:r>
    </w:p>
    <w:tbl>
      <w:tblPr>
        <w:tblW w:w="508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6419"/>
        <w:gridCol w:w="2421"/>
      </w:tblGrid>
      <w:tr w:rsidR="006A15FA" w:rsidRPr="006F2EF7" w14:paraId="2FBDAB5B" w14:textId="77777777" w:rsidTr="002C0264">
        <w:trPr>
          <w:trHeight w:val="1451"/>
        </w:trPr>
        <w:tc>
          <w:tcPr>
            <w:tcW w:w="465" w:type="pct"/>
            <w:vAlign w:val="center"/>
          </w:tcPr>
          <w:p w14:paraId="61BF783E" w14:textId="77777777" w:rsidR="006A15FA" w:rsidRPr="006F2EF7" w:rsidRDefault="006A15FA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0974D2B2" w14:textId="77777777" w:rsidR="006A15FA" w:rsidRPr="006F2EF7" w:rsidRDefault="006A15FA" w:rsidP="002C0264">
            <w:pPr>
              <w:spacing w:after="0"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6F2EF7">
              <w:rPr>
                <w:b/>
                <w:szCs w:val="24"/>
              </w:rPr>
              <w:t>Week</w:t>
            </w:r>
          </w:p>
        </w:tc>
        <w:tc>
          <w:tcPr>
            <w:tcW w:w="3293" w:type="pct"/>
            <w:vAlign w:val="center"/>
          </w:tcPr>
          <w:p w14:paraId="61C3A6EB" w14:textId="77777777" w:rsidR="006A15FA" w:rsidRPr="006F2EF7" w:rsidRDefault="006A15FA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29E75E50" w14:textId="77777777" w:rsidR="006A15FA" w:rsidRPr="006F2EF7" w:rsidRDefault="006A15FA" w:rsidP="002C0264">
            <w:pPr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 xml:space="preserve">                                    Course Contents                                                                 </w:t>
            </w:r>
          </w:p>
          <w:p w14:paraId="2C19EDD8" w14:textId="77777777" w:rsidR="006A15FA" w:rsidRPr="006F2EF7" w:rsidRDefault="006A15FA" w:rsidP="002C0264">
            <w:pPr>
              <w:tabs>
                <w:tab w:val="left" w:pos="1065"/>
              </w:tabs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ab/>
            </w:r>
          </w:p>
        </w:tc>
        <w:tc>
          <w:tcPr>
            <w:tcW w:w="1242" w:type="pct"/>
            <w:vAlign w:val="center"/>
          </w:tcPr>
          <w:p w14:paraId="79C63595" w14:textId="77777777" w:rsidR="006A15FA" w:rsidRPr="006F2EF7" w:rsidRDefault="006A15FA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44028539" w14:textId="77777777" w:rsidR="006A15FA" w:rsidRPr="006F2EF7" w:rsidRDefault="006A15FA" w:rsidP="002C0264">
            <w:pPr>
              <w:spacing w:after="0" w:line="48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>Reference Chapter(s)</w:t>
            </w:r>
          </w:p>
        </w:tc>
      </w:tr>
      <w:tr w:rsidR="006A15FA" w:rsidRPr="006F2EF7" w14:paraId="004E6FD1" w14:textId="77777777" w:rsidTr="00736567">
        <w:trPr>
          <w:trHeight w:val="884"/>
        </w:trPr>
        <w:tc>
          <w:tcPr>
            <w:tcW w:w="465" w:type="pct"/>
            <w:vAlign w:val="center"/>
          </w:tcPr>
          <w:p w14:paraId="1A639F1F" w14:textId="77777777" w:rsidR="006A15FA" w:rsidRPr="006F2EF7" w:rsidRDefault="006A15FA" w:rsidP="002C0264">
            <w:pPr>
              <w:spacing w:after="0" w:line="24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</w:t>
            </w:r>
          </w:p>
        </w:tc>
        <w:tc>
          <w:tcPr>
            <w:tcW w:w="3293" w:type="pct"/>
          </w:tcPr>
          <w:p w14:paraId="7ADC32AA" w14:textId="77777777" w:rsidR="006A15FA" w:rsidRDefault="006A15FA" w:rsidP="002C0264">
            <w:r>
              <w:t>Review of vector analysis and Maxwell’s equations</w:t>
            </w:r>
          </w:p>
        </w:tc>
        <w:tc>
          <w:tcPr>
            <w:tcW w:w="1242" w:type="pct"/>
          </w:tcPr>
          <w:p w14:paraId="6C908BC2" w14:textId="77777777" w:rsidR="006A15FA" w:rsidRDefault="006A15FA" w:rsidP="002C0264">
            <w:r>
              <w:t>Ch. 1</w:t>
            </w:r>
          </w:p>
        </w:tc>
      </w:tr>
      <w:tr w:rsidR="006A15FA" w:rsidRPr="006F2EF7" w14:paraId="2B4E346A" w14:textId="77777777" w:rsidTr="00736567">
        <w:trPr>
          <w:trHeight w:val="710"/>
        </w:trPr>
        <w:tc>
          <w:tcPr>
            <w:tcW w:w="465" w:type="pct"/>
            <w:vAlign w:val="center"/>
          </w:tcPr>
          <w:p w14:paraId="5C244C69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</w:t>
            </w:r>
          </w:p>
        </w:tc>
        <w:tc>
          <w:tcPr>
            <w:tcW w:w="3293" w:type="pct"/>
          </w:tcPr>
          <w:p w14:paraId="77944DC8" w14:textId="77777777" w:rsidR="006A15FA" w:rsidRDefault="006A15FA" w:rsidP="002C0264">
            <w:r>
              <w:t>Electrostatics in vacuum; boundary value problems</w:t>
            </w:r>
          </w:p>
        </w:tc>
        <w:tc>
          <w:tcPr>
            <w:tcW w:w="1242" w:type="pct"/>
          </w:tcPr>
          <w:p w14:paraId="0F78E0A1" w14:textId="77777777" w:rsidR="006A15FA" w:rsidRDefault="006A15FA" w:rsidP="002C0264">
            <w:r>
              <w:t>Ch. 2</w:t>
            </w:r>
          </w:p>
        </w:tc>
      </w:tr>
      <w:tr w:rsidR="006A15FA" w:rsidRPr="006F2EF7" w14:paraId="3C3D086F" w14:textId="77777777" w:rsidTr="00736567">
        <w:trPr>
          <w:trHeight w:val="780"/>
        </w:trPr>
        <w:tc>
          <w:tcPr>
            <w:tcW w:w="465" w:type="pct"/>
            <w:vAlign w:val="center"/>
          </w:tcPr>
          <w:p w14:paraId="723D9BA0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</w:t>
            </w:r>
          </w:p>
        </w:tc>
        <w:tc>
          <w:tcPr>
            <w:tcW w:w="3293" w:type="pct"/>
          </w:tcPr>
          <w:p w14:paraId="40883027" w14:textId="77777777" w:rsidR="006A15FA" w:rsidRDefault="006A15FA" w:rsidP="002C0264">
            <w:r>
              <w:t>Electrostatics in matter; dielectrics and polarization</w:t>
            </w:r>
          </w:p>
        </w:tc>
        <w:tc>
          <w:tcPr>
            <w:tcW w:w="1242" w:type="pct"/>
          </w:tcPr>
          <w:p w14:paraId="43AC18B7" w14:textId="77777777" w:rsidR="006A15FA" w:rsidRDefault="006A15FA" w:rsidP="002C0264">
            <w:r>
              <w:t>Ch. 3</w:t>
            </w:r>
          </w:p>
        </w:tc>
      </w:tr>
      <w:tr w:rsidR="006A15FA" w:rsidRPr="006F2EF7" w14:paraId="7A848074" w14:textId="77777777" w:rsidTr="00736567">
        <w:trPr>
          <w:trHeight w:val="678"/>
        </w:trPr>
        <w:tc>
          <w:tcPr>
            <w:tcW w:w="465" w:type="pct"/>
            <w:vAlign w:val="center"/>
          </w:tcPr>
          <w:p w14:paraId="0C797001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4</w:t>
            </w:r>
          </w:p>
        </w:tc>
        <w:tc>
          <w:tcPr>
            <w:tcW w:w="3293" w:type="pct"/>
          </w:tcPr>
          <w:p w14:paraId="29CA9C7F" w14:textId="77777777" w:rsidR="006A15FA" w:rsidRDefault="006A15FA" w:rsidP="002C0264">
            <w:r>
              <w:t>Magnetostatics; vector potential and magnetic materials</w:t>
            </w:r>
          </w:p>
        </w:tc>
        <w:tc>
          <w:tcPr>
            <w:tcW w:w="1242" w:type="pct"/>
          </w:tcPr>
          <w:p w14:paraId="5CE28E93" w14:textId="77777777" w:rsidR="006A15FA" w:rsidRDefault="006A15FA" w:rsidP="002C0264">
            <w:r>
              <w:t>Ch. 4</w:t>
            </w:r>
          </w:p>
        </w:tc>
      </w:tr>
      <w:tr w:rsidR="006A15FA" w:rsidRPr="006F2EF7" w14:paraId="66C17E97" w14:textId="77777777" w:rsidTr="00736567">
        <w:trPr>
          <w:trHeight w:val="676"/>
        </w:trPr>
        <w:tc>
          <w:tcPr>
            <w:tcW w:w="465" w:type="pct"/>
            <w:vAlign w:val="center"/>
          </w:tcPr>
          <w:p w14:paraId="4840E74A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5</w:t>
            </w:r>
          </w:p>
        </w:tc>
        <w:tc>
          <w:tcPr>
            <w:tcW w:w="3293" w:type="pct"/>
          </w:tcPr>
          <w:p w14:paraId="7CF5D32D" w14:textId="77777777" w:rsidR="006A15FA" w:rsidRDefault="006A15FA" w:rsidP="002C0264">
            <w:r>
              <w:t>Time-varying fields and Maxwell’s equations in matter</w:t>
            </w:r>
          </w:p>
        </w:tc>
        <w:tc>
          <w:tcPr>
            <w:tcW w:w="1242" w:type="pct"/>
          </w:tcPr>
          <w:p w14:paraId="7DB3689E" w14:textId="77777777" w:rsidR="006A15FA" w:rsidRDefault="006A15FA" w:rsidP="002C0264">
            <w:r>
              <w:t>Ch. 5</w:t>
            </w:r>
          </w:p>
        </w:tc>
      </w:tr>
      <w:tr w:rsidR="006A15FA" w:rsidRPr="006F2EF7" w14:paraId="69878BE8" w14:textId="77777777" w:rsidTr="00736567">
        <w:trPr>
          <w:trHeight w:val="672"/>
        </w:trPr>
        <w:tc>
          <w:tcPr>
            <w:tcW w:w="465" w:type="pct"/>
            <w:vAlign w:val="center"/>
          </w:tcPr>
          <w:p w14:paraId="2822572D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6</w:t>
            </w:r>
          </w:p>
        </w:tc>
        <w:tc>
          <w:tcPr>
            <w:tcW w:w="3293" w:type="pct"/>
          </w:tcPr>
          <w:p w14:paraId="4877178A" w14:textId="77777777" w:rsidR="006A15FA" w:rsidRDefault="006A15FA" w:rsidP="002C0264">
            <w:r>
              <w:t>Plane electromagnetic waves in vacuum</w:t>
            </w:r>
          </w:p>
        </w:tc>
        <w:tc>
          <w:tcPr>
            <w:tcW w:w="1242" w:type="pct"/>
          </w:tcPr>
          <w:p w14:paraId="1BCED9D5" w14:textId="77777777" w:rsidR="006A15FA" w:rsidRDefault="006A15FA" w:rsidP="002C0264">
            <w:r>
              <w:t>Ch. 6</w:t>
            </w:r>
          </w:p>
        </w:tc>
      </w:tr>
      <w:tr w:rsidR="006A15FA" w:rsidRPr="006F2EF7" w14:paraId="08150EF1" w14:textId="77777777" w:rsidTr="00736567">
        <w:trPr>
          <w:trHeight w:val="630"/>
        </w:trPr>
        <w:tc>
          <w:tcPr>
            <w:tcW w:w="465" w:type="pct"/>
            <w:vAlign w:val="center"/>
          </w:tcPr>
          <w:p w14:paraId="100F20B8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7</w:t>
            </w:r>
          </w:p>
        </w:tc>
        <w:tc>
          <w:tcPr>
            <w:tcW w:w="3293" w:type="pct"/>
          </w:tcPr>
          <w:p w14:paraId="2F66F9BA" w14:textId="77777777" w:rsidR="006A15FA" w:rsidRDefault="006A15FA" w:rsidP="002C0264">
            <w:r>
              <w:t>Waves in conducting and dielectric media</w:t>
            </w:r>
          </w:p>
        </w:tc>
        <w:tc>
          <w:tcPr>
            <w:tcW w:w="1242" w:type="pct"/>
          </w:tcPr>
          <w:p w14:paraId="1C8727F8" w14:textId="77777777" w:rsidR="006A15FA" w:rsidRDefault="006A15FA" w:rsidP="002C0264">
            <w:r>
              <w:t>Ch. 7</w:t>
            </w:r>
          </w:p>
        </w:tc>
      </w:tr>
      <w:tr w:rsidR="006A15FA" w:rsidRPr="006F2EF7" w14:paraId="6E9A8E41" w14:textId="77777777" w:rsidTr="00736567">
        <w:trPr>
          <w:trHeight w:val="682"/>
        </w:trPr>
        <w:tc>
          <w:tcPr>
            <w:tcW w:w="465" w:type="pct"/>
            <w:vAlign w:val="center"/>
          </w:tcPr>
          <w:p w14:paraId="2AEAEFB8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8</w:t>
            </w:r>
          </w:p>
        </w:tc>
        <w:tc>
          <w:tcPr>
            <w:tcW w:w="3293" w:type="pct"/>
          </w:tcPr>
          <w:p w14:paraId="11FB3A37" w14:textId="77777777" w:rsidR="006A15FA" w:rsidRDefault="006A15FA" w:rsidP="002C0264">
            <w:r>
              <w:t>Waveguides, transmission lines and resonant cavities</w:t>
            </w:r>
          </w:p>
        </w:tc>
        <w:tc>
          <w:tcPr>
            <w:tcW w:w="1242" w:type="pct"/>
          </w:tcPr>
          <w:p w14:paraId="6DF517AF" w14:textId="77777777" w:rsidR="006A15FA" w:rsidRDefault="006A15FA" w:rsidP="002C0264">
            <w:r>
              <w:t>Ch. 8</w:t>
            </w:r>
          </w:p>
        </w:tc>
      </w:tr>
      <w:tr w:rsidR="006A15FA" w:rsidRPr="006F2EF7" w14:paraId="70610EF3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3A505338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9</w:t>
            </w:r>
          </w:p>
        </w:tc>
        <w:tc>
          <w:tcPr>
            <w:tcW w:w="3293" w:type="pct"/>
          </w:tcPr>
          <w:p w14:paraId="36954BB5" w14:textId="77777777" w:rsidR="006A15FA" w:rsidRDefault="006A15FA" w:rsidP="002C0264">
            <w:r>
              <w:t>Radiation from localized sources; dipole radiation</w:t>
            </w:r>
          </w:p>
        </w:tc>
        <w:tc>
          <w:tcPr>
            <w:tcW w:w="1242" w:type="pct"/>
          </w:tcPr>
          <w:p w14:paraId="188639B8" w14:textId="77777777" w:rsidR="006A15FA" w:rsidRDefault="006A15FA" w:rsidP="002C0264">
            <w:r>
              <w:t>Ch. 9</w:t>
            </w:r>
          </w:p>
        </w:tc>
      </w:tr>
      <w:tr w:rsidR="006A15FA" w:rsidRPr="006F2EF7" w14:paraId="707BE551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56876894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3293" w:type="pct"/>
          </w:tcPr>
          <w:p w14:paraId="23C3C99D" w14:textId="77777777" w:rsidR="006A15FA" w:rsidRDefault="006A15FA" w:rsidP="002C0264">
            <w:r>
              <w:t>Multipole expansion and far-field approximations</w:t>
            </w:r>
          </w:p>
        </w:tc>
        <w:tc>
          <w:tcPr>
            <w:tcW w:w="1242" w:type="pct"/>
          </w:tcPr>
          <w:p w14:paraId="291A4954" w14:textId="77777777" w:rsidR="006A15FA" w:rsidRDefault="006A15FA" w:rsidP="002C0264">
            <w:r>
              <w:t>Ch. 10</w:t>
            </w:r>
          </w:p>
        </w:tc>
      </w:tr>
      <w:tr w:rsidR="006A15FA" w:rsidRPr="006F2EF7" w14:paraId="2BAB3207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5C195168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293" w:type="pct"/>
          </w:tcPr>
          <w:p w14:paraId="5254DBB8" w14:textId="77777777" w:rsidR="006A15FA" w:rsidRDefault="006A15FA" w:rsidP="002C0264">
            <w:r>
              <w:t>Lienard–Wiechert potentials and radiation from moving charges</w:t>
            </w:r>
          </w:p>
        </w:tc>
        <w:tc>
          <w:tcPr>
            <w:tcW w:w="1242" w:type="pct"/>
          </w:tcPr>
          <w:p w14:paraId="1C7E12FD" w14:textId="77777777" w:rsidR="006A15FA" w:rsidRDefault="006A15FA" w:rsidP="002C0264">
            <w:r>
              <w:t>Ch. 11</w:t>
            </w:r>
          </w:p>
        </w:tc>
      </w:tr>
      <w:tr w:rsidR="006A15FA" w:rsidRPr="006F2EF7" w14:paraId="36FFC212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61AB0045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293" w:type="pct"/>
          </w:tcPr>
          <w:p w14:paraId="78364D13" w14:textId="77777777" w:rsidR="006A15FA" w:rsidRDefault="006A15FA" w:rsidP="002C0264">
            <w:r>
              <w:t>Scattering, absorption and dispersion</w:t>
            </w:r>
          </w:p>
        </w:tc>
        <w:tc>
          <w:tcPr>
            <w:tcW w:w="1242" w:type="pct"/>
          </w:tcPr>
          <w:p w14:paraId="5637D553" w14:textId="77777777" w:rsidR="006A15FA" w:rsidRDefault="006A15FA" w:rsidP="002C0264">
            <w:r>
              <w:t>Ch. 12</w:t>
            </w:r>
          </w:p>
        </w:tc>
      </w:tr>
      <w:tr w:rsidR="006A15FA" w:rsidRPr="006F2EF7" w14:paraId="0D1E37B8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0CC4FC1E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293" w:type="pct"/>
          </w:tcPr>
          <w:p w14:paraId="7C08BAA0" w14:textId="77777777" w:rsidR="006A15FA" w:rsidRDefault="006A15FA" w:rsidP="002C0264">
            <w:r>
              <w:t>Electromagnetic potentials and gauge transformations</w:t>
            </w:r>
          </w:p>
        </w:tc>
        <w:tc>
          <w:tcPr>
            <w:tcW w:w="1242" w:type="pct"/>
          </w:tcPr>
          <w:p w14:paraId="75EC8103" w14:textId="77777777" w:rsidR="006A15FA" w:rsidRDefault="006A15FA" w:rsidP="002C0264">
            <w:r>
              <w:t>Ch. 13</w:t>
            </w:r>
          </w:p>
        </w:tc>
      </w:tr>
      <w:tr w:rsidR="006A15FA" w:rsidRPr="006F2EF7" w14:paraId="447A681A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5B4C4969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293" w:type="pct"/>
          </w:tcPr>
          <w:p w14:paraId="18A92A7F" w14:textId="77777777" w:rsidR="006A15FA" w:rsidRDefault="006A15FA" w:rsidP="002C0264">
            <w:r>
              <w:t>Relativistic formulation of electrodynamics</w:t>
            </w:r>
          </w:p>
        </w:tc>
        <w:tc>
          <w:tcPr>
            <w:tcW w:w="1242" w:type="pct"/>
          </w:tcPr>
          <w:p w14:paraId="2CD00C73" w14:textId="77777777" w:rsidR="006A15FA" w:rsidRDefault="006A15FA" w:rsidP="002C0264">
            <w:r>
              <w:t>Ch. 14</w:t>
            </w:r>
          </w:p>
        </w:tc>
      </w:tr>
      <w:tr w:rsidR="006A15FA" w:rsidRPr="006F2EF7" w14:paraId="54F6CAD4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26F87C7F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293" w:type="pct"/>
          </w:tcPr>
          <w:p w14:paraId="25CCDFD1" w14:textId="77777777" w:rsidR="006A15FA" w:rsidRDefault="006A15FA" w:rsidP="002C0264">
            <w:r>
              <w:t>Applications in antennas, optics and plasmas</w:t>
            </w:r>
          </w:p>
        </w:tc>
        <w:tc>
          <w:tcPr>
            <w:tcW w:w="1242" w:type="pct"/>
          </w:tcPr>
          <w:p w14:paraId="3FB319EF" w14:textId="77777777" w:rsidR="006A15FA" w:rsidRDefault="006A15FA" w:rsidP="002C0264">
            <w:r>
              <w:t>Ch. 15</w:t>
            </w:r>
          </w:p>
        </w:tc>
      </w:tr>
      <w:tr w:rsidR="006A15FA" w:rsidRPr="006F2EF7" w14:paraId="5AC18877" w14:textId="77777777" w:rsidTr="00736567">
        <w:trPr>
          <w:trHeight w:val="664"/>
        </w:trPr>
        <w:tc>
          <w:tcPr>
            <w:tcW w:w="465" w:type="pct"/>
            <w:vAlign w:val="center"/>
          </w:tcPr>
          <w:p w14:paraId="1ACFFB2A" w14:textId="77777777" w:rsidR="006A15FA" w:rsidRPr="006F2EF7" w:rsidRDefault="006A15FA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293" w:type="pct"/>
          </w:tcPr>
          <w:p w14:paraId="37E32D0F" w14:textId="77777777" w:rsidR="006A15FA" w:rsidRDefault="006A15FA" w:rsidP="002C0264">
            <w:r>
              <w:t>Contemporary topics and advanced problems</w:t>
            </w:r>
          </w:p>
        </w:tc>
        <w:tc>
          <w:tcPr>
            <w:tcW w:w="1242" w:type="pct"/>
          </w:tcPr>
          <w:p w14:paraId="21447823" w14:textId="77777777" w:rsidR="006A15FA" w:rsidRDefault="006A15FA" w:rsidP="002C0264">
            <w:r>
              <w:t>Ch. 16</w:t>
            </w:r>
          </w:p>
        </w:tc>
      </w:tr>
    </w:tbl>
    <w:p w14:paraId="4D9D2E72" w14:textId="77777777" w:rsidR="006A15FA" w:rsidRDefault="006A15FA" w:rsidP="00A84A9F">
      <w:pPr>
        <w:spacing w:line="480" w:lineRule="auto"/>
        <w:ind w:left="720"/>
        <w:rPr>
          <w:b/>
          <w:sz w:val="28"/>
          <w:szCs w:val="28"/>
          <w:u w:val="single"/>
        </w:rPr>
      </w:pPr>
    </w:p>
    <w:p w14:paraId="220BB6DD" w14:textId="77777777" w:rsidR="006A15FA" w:rsidRDefault="006A15FA" w:rsidP="00A84A9F">
      <w:pPr>
        <w:spacing w:line="480" w:lineRule="auto"/>
        <w:ind w:left="720"/>
        <w:rPr>
          <w:b/>
          <w:sz w:val="28"/>
          <w:szCs w:val="28"/>
          <w:u w:val="single"/>
        </w:rPr>
      </w:pPr>
    </w:p>
    <w:sectPr w:rsidR="006A15FA" w:rsidSect="00CD5ED7"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F4A8" w14:textId="77777777" w:rsidR="00BC4A38" w:rsidRDefault="00BC4A38" w:rsidP="00C43620">
      <w:pPr>
        <w:spacing w:after="0" w:line="240" w:lineRule="auto"/>
      </w:pPr>
      <w:r>
        <w:separator/>
      </w:r>
    </w:p>
  </w:endnote>
  <w:endnote w:type="continuationSeparator" w:id="0">
    <w:p w14:paraId="587C23EE" w14:textId="77777777" w:rsidR="00BC4A38" w:rsidRDefault="00BC4A38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8B4D" w14:textId="77777777"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r w:rsidR="00BC4A38">
      <w:fldChar w:fldCharType="begin"/>
    </w:r>
    <w:r w:rsidR="00BC4A38">
      <w:instrText xml:space="preserve"> PAGE   \* MERGEFORMAT </w:instrText>
    </w:r>
    <w:r w:rsidR="00BC4A38">
      <w:fldChar w:fldCharType="separate"/>
    </w:r>
    <w:r w:rsidR="00F25CAA">
      <w:rPr>
        <w:noProof/>
      </w:rPr>
      <w:t>1</w:t>
    </w:r>
    <w:r w:rsidR="00BC4A38">
      <w:rPr>
        <w:noProof/>
      </w:rPr>
      <w:fldChar w:fldCharType="end"/>
    </w:r>
  </w:p>
  <w:p w14:paraId="004FE810" w14:textId="77777777" w:rsidR="00C43620" w:rsidRPr="00EB16F5" w:rsidRDefault="00C43620" w:rsidP="00EB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9FA9" w14:textId="77777777" w:rsidR="00BC4A38" w:rsidRDefault="00BC4A38" w:rsidP="00C43620">
      <w:pPr>
        <w:spacing w:after="0" w:line="240" w:lineRule="auto"/>
      </w:pPr>
      <w:r>
        <w:separator/>
      </w:r>
    </w:p>
  </w:footnote>
  <w:footnote w:type="continuationSeparator" w:id="0">
    <w:p w14:paraId="6292EF1A" w14:textId="77777777" w:rsidR="00BC4A38" w:rsidRDefault="00BC4A38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wsTAzMTW1NDYwsLBU0lEKTi0uzszPAykwqgUAYf53YiwAAAA="/>
  </w:docVars>
  <w:rsids>
    <w:rsidRoot w:val="00C43620"/>
    <w:rsid w:val="001E0DE8"/>
    <w:rsid w:val="0022737D"/>
    <w:rsid w:val="0023134B"/>
    <w:rsid w:val="00252074"/>
    <w:rsid w:val="00275249"/>
    <w:rsid w:val="00290B81"/>
    <w:rsid w:val="00330137"/>
    <w:rsid w:val="00497D2C"/>
    <w:rsid w:val="0057151F"/>
    <w:rsid w:val="00614840"/>
    <w:rsid w:val="00636EB7"/>
    <w:rsid w:val="006A15FA"/>
    <w:rsid w:val="006B5C75"/>
    <w:rsid w:val="0078114A"/>
    <w:rsid w:val="00782096"/>
    <w:rsid w:val="007D271A"/>
    <w:rsid w:val="00807273"/>
    <w:rsid w:val="00823459"/>
    <w:rsid w:val="0083201A"/>
    <w:rsid w:val="008570CA"/>
    <w:rsid w:val="00862937"/>
    <w:rsid w:val="00892F73"/>
    <w:rsid w:val="00895ABB"/>
    <w:rsid w:val="008F3175"/>
    <w:rsid w:val="009C23C2"/>
    <w:rsid w:val="009C4F70"/>
    <w:rsid w:val="00A53848"/>
    <w:rsid w:val="00A84A9F"/>
    <w:rsid w:val="00AF1563"/>
    <w:rsid w:val="00AF4489"/>
    <w:rsid w:val="00B66B7F"/>
    <w:rsid w:val="00BA071D"/>
    <w:rsid w:val="00BA6BE1"/>
    <w:rsid w:val="00BC4A38"/>
    <w:rsid w:val="00C1511C"/>
    <w:rsid w:val="00C23299"/>
    <w:rsid w:val="00C43620"/>
    <w:rsid w:val="00C61198"/>
    <w:rsid w:val="00C700E9"/>
    <w:rsid w:val="00CD5ED7"/>
    <w:rsid w:val="00D03B94"/>
    <w:rsid w:val="00D8284D"/>
    <w:rsid w:val="00DA3373"/>
    <w:rsid w:val="00DA76E8"/>
    <w:rsid w:val="00DC5B4C"/>
    <w:rsid w:val="00E62C51"/>
    <w:rsid w:val="00EB16F5"/>
    <w:rsid w:val="00F25CAA"/>
    <w:rsid w:val="00F37729"/>
    <w:rsid w:val="00F4476D"/>
    <w:rsid w:val="00FA4202"/>
    <w:rsid w:val="00FB107A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3DA3"/>
  <w15:docId w15:val="{3BD22626-77D0-435D-B5EC-18D9D69F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14</cp:revision>
  <cp:lastPrinted>2013-09-06T12:31:00Z</cp:lastPrinted>
  <dcterms:created xsi:type="dcterms:W3CDTF">2025-11-17T10:30:00Z</dcterms:created>
  <dcterms:modified xsi:type="dcterms:W3CDTF">2025-12-03T09:04:00Z</dcterms:modified>
</cp:coreProperties>
</file>