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D" w:rsidRDefault="00410D1D" w:rsidP="00410D1D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  <w:r w:rsidRPr="002A0E40">
        <w:rPr>
          <w:rFonts w:ascii="Gill Sans MT" w:eastAsia="Times New Roman" w:hAnsi="Gill Sans MT" w:cs="Times New Roman"/>
          <w:b/>
          <w:sz w:val="28"/>
          <w:szCs w:val="28"/>
        </w:rPr>
        <w:t>Program Road Map</w:t>
      </w:r>
    </w:p>
    <w:p w:rsidR="00410D1D" w:rsidRPr="002A0E40" w:rsidRDefault="00410D1D" w:rsidP="00410D1D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  <w:r>
        <w:rPr>
          <w:rFonts w:ascii="Gill Sans MT" w:eastAsia="Times New Roman" w:hAnsi="Gill Sans MT" w:cs="Times New Roman"/>
          <w:b/>
          <w:sz w:val="28"/>
          <w:szCs w:val="28"/>
        </w:rPr>
        <w:t xml:space="preserve">PhD Chemistry </w:t>
      </w:r>
    </w:p>
    <w:p w:rsidR="00410D1D" w:rsidRDefault="00410D1D" w:rsidP="00410D1D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  <w:r>
        <w:rPr>
          <w:rFonts w:ascii="Gill Sans MT" w:eastAsia="Times New Roman" w:hAnsi="Gill Sans MT" w:cs="Times New Roman"/>
          <w:b/>
          <w:sz w:val="28"/>
          <w:szCs w:val="28"/>
        </w:rPr>
        <w:t>Scheme of Studies</w:t>
      </w:r>
    </w:p>
    <w:p w:rsidR="00410D1D" w:rsidRDefault="00410D1D" w:rsidP="00410D1D">
      <w:pPr>
        <w:spacing w:after="0" w:line="276" w:lineRule="auto"/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ABC4E9"/>
          <w:left w:val="outset" w:sz="6" w:space="0" w:color="ABC4E9"/>
          <w:bottom w:val="outset" w:sz="6" w:space="0" w:color="ABC4E9"/>
          <w:right w:val="outset" w:sz="6" w:space="0" w:color="ABC4E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2529"/>
        <w:gridCol w:w="381"/>
        <w:gridCol w:w="781"/>
        <w:gridCol w:w="152"/>
        <w:gridCol w:w="809"/>
        <w:gridCol w:w="2520"/>
        <w:gridCol w:w="381"/>
        <w:gridCol w:w="781"/>
      </w:tblGrid>
      <w:tr w:rsidR="00410D1D" w:rsidRPr="007345C5" w:rsidTr="006D166B">
        <w:trPr>
          <w:trHeight w:val="315"/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Code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Course Title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CH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noWrap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Pre-</w:t>
            </w:r>
            <w:proofErr w:type="spellStart"/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84" w:type="pct"/>
            <w:vMerge w:val="restar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Code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Course Title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CH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noWrap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Pre-</w:t>
            </w:r>
            <w:proofErr w:type="spellStart"/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req</w:t>
            </w:r>
            <w:proofErr w:type="spellEnd"/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2439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48DD4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1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477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48DD4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2</w:t>
            </w:r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Elective-VI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1798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836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2439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3 onwards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4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D1D" w:rsidRPr="007345C5" w:rsidRDefault="00410D1D" w:rsidP="006D166B"/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7345C5">
              <w:t xml:space="preserve"> </w:t>
            </w: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Research work (Synopsis and Thesis after passing comprehensive exam)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36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1798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</w:tcPr>
          <w:p w:rsidR="00410D1D" w:rsidRPr="007345C5" w:rsidRDefault="00410D1D" w:rsidP="006D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</w:tcPr>
          <w:p w:rsidR="00410D1D" w:rsidRPr="007345C5" w:rsidRDefault="00410D1D" w:rsidP="006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410D1D" w:rsidRPr="007345C5" w:rsidRDefault="00410D1D" w:rsidP="006D166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1D" w:rsidRPr="007345C5" w:rsidRDefault="00410D1D" w:rsidP="006D166B"/>
        </w:tc>
      </w:tr>
      <w:tr w:rsidR="00410D1D" w:rsidRPr="007345C5" w:rsidTr="006D166B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</w:tcPr>
          <w:p w:rsidR="00410D1D" w:rsidRPr="007345C5" w:rsidRDefault="00410D1D" w:rsidP="006D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7345C5"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 xml:space="preserve">Total Credit Hours: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>54</w:t>
            </w:r>
          </w:p>
        </w:tc>
      </w:tr>
    </w:tbl>
    <w:p w:rsidR="00410D1D" w:rsidRDefault="00410D1D" w:rsidP="00410D1D"/>
    <w:p w:rsidR="00410D1D" w:rsidRPr="007345C5" w:rsidRDefault="00410D1D" w:rsidP="004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1D" w:rsidRPr="007345C5" w:rsidRDefault="00410D1D" w:rsidP="004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 xml:space="preserve">* To qualify for a PhD degree the student must complete </w:t>
      </w:r>
      <w:proofErr w:type="spellStart"/>
      <w:r w:rsidRPr="007345C5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73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345C5">
        <w:rPr>
          <w:rFonts w:ascii="Times New Roman" w:hAnsi="Times New Roman" w:cs="Times New Roman"/>
          <w:sz w:val="24"/>
          <w:szCs w:val="24"/>
        </w:rPr>
        <w:t xml:space="preserve"> credits of graduate work (distribution of credit hours is given below).</w:t>
      </w:r>
    </w:p>
    <w:p w:rsidR="00410D1D" w:rsidRPr="007345C5" w:rsidRDefault="00410D1D" w:rsidP="004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1.</w:t>
      </w:r>
      <w:r w:rsidRPr="007345C5">
        <w:rPr>
          <w:rFonts w:ascii="Times New Roman" w:hAnsi="Times New Roman" w:cs="Times New Roman"/>
          <w:sz w:val="24"/>
          <w:szCs w:val="24"/>
        </w:rPr>
        <w:tab/>
        <w:t xml:space="preserve">6 Chemistry Elective courses of 3 credit hours each (18 credits) with comprehensive exam, and </w:t>
      </w:r>
    </w:p>
    <w:p w:rsidR="00410D1D" w:rsidRPr="007345C5" w:rsidRDefault="00410D1D" w:rsidP="004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C5">
        <w:rPr>
          <w:rFonts w:ascii="Times New Roman" w:hAnsi="Times New Roman" w:cs="Times New Roman"/>
          <w:sz w:val="24"/>
          <w:szCs w:val="24"/>
        </w:rPr>
        <w:t>2.</w:t>
      </w:r>
      <w:r w:rsidRPr="007345C5">
        <w:rPr>
          <w:rFonts w:ascii="Times New Roman" w:hAnsi="Times New Roman" w:cs="Times New Roman"/>
          <w:sz w:val="24"/>
          <w:szCs w:val="24"/>
        </w:rPr>
        <w:tab/>
        <w:t>PhD thesis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345C5">
        <w:rPr>
          <w:rFonts w:ascii="Times New Roman" w:hAnsi="Times New Roman" w:cs="Times New Roman"/>
          <w:sz w:val="24"/>
          <w:szCs w:val="24"/>
        </w:rPr>
        <w:t xml:space="preserve"> credits).</w:t>
      </w:r>
    </w:p>
    <w:p w:rsidR="00135892" w:rsidRDefault="00135892">
      <w:bookmarkStart w:id="0" w:name="_GoBack"/>
      <w:bookmarkEnd w:id="0"/>
    </w:p>
    <w:sectPr w:rsidR="0013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D"/>
    <w:rsid w:val="00135892"/>
    <w:rsid w:val="0041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2841-1094-4B95-A430-B37F31F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2021-04-07T07:57:00Z</dcterms:created>
  <dcterms:modified xsi:type="dcterms:W3CDTF">2021-04-07T07:57:00Z</dcterms:modified>
</cp:coreProperties>
</file>