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D28C" w14:textId="77777777" w:rsidR="00C80F05" w:rsidRPr="00A87DEA" w:rsidRDefault="00C80F05" w:rsidP="00C80F05">
      <w:pPr>
        <w:tabs>
          <w:tab w:val="left" w:pos="569"/>
        </w:tabs>
        <w:spacing w:after="0" w:line="240" w:lineRule="auto"/>
        <w:rPr>
          <w:rFonts w:ascii="Times New Roman" w:hAnsi="Times New Roman"/>
          <w:b/>
          <w:color w:val="FF0000"/>
          <w:sz w:val="24"/>
        </w:rPr>
      </w:pPr>
    </w:p>
    <w:p w14:paraId="0CAFE5EB" w14:textId="77777777" w:rsidR="00C80F05" w:rsidRPr="00A87DEA" w:rsidRDefault="00C80F05" w:rsidP="00C80F05">
      <w:pPr>
        <w:tabs>
          <w:tab w:val="left" w:pos="569"/>
        </w:tabs>
        <w:spacing w:after="0" w:line="240" w:lineRule="auto"/>
        <w:rPr>
          <w:rFonts w:ascii="Times New Roman" w:hAnsi="Times New Roman"/>
          <w:b/>
          <w:color w:val="FF0000"/>
          <w:sz w:val="24"/>
        </w:rPr>
      </w:pPr>
    </w:p>
    <w:p w14:paraId="2664BC6B" w14:textId="77777777" w:rsidR="00210BD9" w:rsidRPr="00A87DEA" w:rsidRDefault="00210BD9" w:rsidP="00210BD9">
      <w:pPr>
        <w:spacing w:after="0" w:line="360" w:lineRule="auto"/>
        <w:jc w:val="center"/>
        <w:rPr>
          <w:rFonts w:asciiTheme="majorBidi" w:hAnsiTheme="majorBidi" w:cstheme="majorBidi"/>
          <w:b/>
          <w:sz w:val="24"/>
          <w:szCs w:val="24"/>
        </w:rPr>
      </w:pPr>
      <w:r w:rsidRPr="00A87DEA">
        <w:rPr>
          <w:rFonts w:asciiTheme="majorBidi" w:hAnsiTheme="majorBidi" w:cstheme="majorBidi"/>
          <w:b/>
          <w:sz w:val="24"/>
          <w:szCs w:val="24"/>
        </w:rPr>
        <w:t>University of Management and Technology</w:t>
      </w:r>
    </w:p>
    <w:p w14:paraId="019D1F21" w14:textId="77777777" w:rsidR="00210BD9" w:rsidRPr="00A87DEA" w:rsidRDefault="00210BD9" w:rsidP="00210BD9">
      <w:pPr>
        <w:spacing w:after="0" w:line="360" w:lineRule="auto"/>
        <w:jc w:val="center"/>
        <w:rPr>
          <w:rFonts w:asciiTheme="majorBidi" w:hAnsiTheme="majorBidi" w:cstheme="majorBidi"/>
          <w:b/>
          <w:sz w:val="24"/>
          <w:szCs w:val="24"/>
        </w:rPr>
      </w:pPr>
      <w:r w:rsidRPr="00A87DEA">
        <w:rPr>
          <w:rFonts w:asciiTheme="majorBidi" w:hAnsiTheme="majorBidi" w:cstheme="majorBidi"/>
          <w:b/>
          <w:sz w:val="24"/>
          <w:szCs w:val="24"/>
        </w:rPr>
        <w:t xml:space="preserve">Department of Education </w:t>
      </w:r>
    </w:p>
    <w:p w14:paraId="03BFE8B1" w14:textId="77777777" w:rsidR="00210BD9" w:rsidRPr="00A87DEA" w:rsidRDefault="00210BD9" w:rsidP="00210BD9">
      <w:pPr>
        <w:spacing w:after="0" w:line="360" w:lineRule="auto"/>
        <w:jc w:val="center"/>
        <w:rPr>
          <w:rFonts w:asciiTheme="majorBidi" w:hAnsiTheme="majorBidi" w:cstheme="majorBidi"/>
          <w:b/>
          <w:sz w:val="24"/>
          <w:szCs w:val="24"/>
        </w:rPr>
      </w:pPr>
      <w:r w:rsidRPr="00A87DEA">
        <w:rPr>
          <w:rFonts w:asciiTheme="majorBidi" w:hAnsiTheme="majorBidi" w:cstheme="majorBidi"/>
          <w:b/>
          <w:sz w:val="24"/>
          <w:szCs w:val="24"/>
        </w:rPr>
        <w:t>School of Social Sciences and Humanities</w:t>
      </w:r>
    </w:p>
    <w:p w14:paraId="744E8E83" w14:textId="77777777" w:rsidR="00210BD9" w:rsidRPr="00A87DEA" w:rsidRDefault="00210BD9" w:rsidP="00210BD9">
      <w:pPr>
        <w:spacing w:after="0" w:line="360" w:lineRule="auto"/>
        <w:jc w:val="center"/>
        <w:rPr>
          <w:rFonts w:asciiTheme="majorBidi" w:hAnsiTheme="majorBidi" w:cstheme="majorBidi"/>
          <w:b/>
          <w:sz w:val="24"/>
          <w:szCs w:val="24"/>
        </w:rPr>
      </w:pPr>
      <w:r w:rsidRPr="00A87DEA">
        <w:rPr>
          <w:rFonts w:asciiTheme="majorBidi" w:hAnsiTheme="majorBidi" w:cstheme="majorBidi"/>
          <w:b/>
          <w:sz w:val="24"/>
          <w:szCs w:val="24"/>
        </w:rPr>
        <w:t>Course Outline</w:t>
      </w:r>
    </w:p>
    <w:p w14:paraId="04BE367B" w14:textId="77777777" w:rsidR="00210BD9" w:rsidRPr="00A87DEA" w:rsidRDefault="00210BD9" w:rsidP="00210BD9">
      <w:pPr>
        <w:spacing w:after="0" w:line="360" w:lineRule="auto"/>
        <w:rPr>
          <w:rFonts w:asciiTheme="majorBidi" w:hAnsiTheme="majorBidi" w:cstheme="majorBidi"/>
          <w:sz w:val="24"/>
          <w:szCs w:val="24"/>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210BD9" w:rsidRPr="00A87DEA" w14:paraId="4A55AB18" w14:textId="77777777" w:rsidTr="00F22D89">
        <w:trPr>
          <w:trHeight w:val="487"/>
        </w:trPr>
        <w:tc>
          <w:tcPr>
            <w:tcW w:w="2600" w:type="dxa"/>
            <w:tcMar>
              <w:top w:w="100" w:type="dxa"/>
              <w:left w:w="100" w:type="dxa"/>
              <w:bottom w:w="100" w:type="dxa"/>
              <w:right w:w="100" w:type="dxa"/>
            </w:tcMar>
            <w:hideMark/>
          </w:tcPr>
          <w:p w14:paraId="103CBCB7"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Course Code</w:t>
            </w:r>
          </w:p>
        </w:tc>
        <w:tc>
          <w:tcPr>
            <w:tcW w:w="4140" w:type="dxa"/>
            <w:tcMar>
              <w:top w:w="100" w:type="dxa"/>
              <w:left w:w="100" w:type="dxa"/>
              <w:bottom w:w="100" w:type="dxa"/>
              <w:right w:w="100" w:type="dxa"/>
            </w:tcMar>
            <w:hideMark/>
          </w:tcPr>
          <w:p w14:paraId="05207C85"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b/>
                <w:sz w:val="24"/>
                <w:szCs w:val="24"/>
              </w:rPr>
              <w:t>ED-107</w:t>
            </w:r>
          </w:p>
        </w:tc>
      </w:tr>
      <w:tr w:rsidR="00210BD9" w:rsidRPr="00A87DEA" w14:paraId="0535F145" w14:textId="77777777" w:rsidTr="00F22D89">
        <w:tc>
          <w:tcPr>
            <w:tcW w:w="2600" w:type="dxa"/>
            <w:tcMar>
              <w:top w:w="100" w:type="dxa"/>
              <w:left w:w="100" w:type="dxa"/>
              <w:bottom w:w="100" w:type="dxa"/>
              <w:right w:w="100" w:type="dxa"/>
            </w:tcMar>
            <w:hideMark/>
          </w:tcPr>
          <w:p w14:paraId="53919B13"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Course Title</w:t>
            </w:r>
          </w:p>
        </w:tc>
        <w:tc>
          <w:tcPr>
            <w:tcW w:w="4140" w:type="dxa"/>
            <w:tcMar>
              <w:top w:w="100" w:type="dxa"/>
              <w:left w:w="100" w:type="dxa"/>
              <w:bottom w:w="100" w:type="dxa"/>
              <w:right w:w="100" w:type="dxa"/>
            </w:tcMar>
            <w:hideMark/>
          </w:tcPr>
          <w:p w14:paraId="13F6FC33"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b/>
                <w:sz w:val="24"/>
                <w:szCs w:val="24"/>
              </w:rPr>
              <w:t>Art, Crafts and Calligraphy</w:t>
            </w:r>
          </w:p>
        </w:tc>
      </w:tr>
      <w:tr w:rsidR="00210BD9" w:rsidRPr="00A87DEA" w14:paraId="3DE4CE54" w14:textId="77777777" w:rsidTr="00F22D89">
        <w:tc>
          <w:tcPr>
            <w:tcW w:w="2600" w:type="dxa"/>
            <w:tcMar>
              <w:top w:w="100" w:type="dxa"/>
              <w:left w:w="100" w:type="dxa"/>
              <w:bottom w:w="100" w:type="dxa"/>
              <w:right w:w="100" w:type="dxa"/>
            </w:tcMar>
            <w:hideMark/>
          </w:tcPr>
          <w:p w14:paraId="01759526"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Resource Person(s)</w:t>
            </w:r>
          </w:p>
        </w:tc>
        <w:tc>
          <w:tcPr>
            <w:tcW w:w="4140" w:type="dxa"/>
            <w:tcMar>
              <w:top w:w="100" w:type="dxa"/>
              <w:left w:w="100" w:type="dxa"/>
              <w:bottom w:w="100" w:type="dxa"/>
              <w:right w:w="100" w:type="dxa"/>
            </w:tcMar>
            <w:hideMark/>
          </w:tcPr>
          <w:p w14:paraId="16E7854F"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 xml:space="preserve">Dr </w:t>
            </w:r>
            <w:proofErr w:type="spellStart"/>
            <w:r w:rsidRPr="00A87DEA">
              <w:rPr>
                <w:rFonts w:asciiTheme="majorBidi" w:hAnsiTheme="majorBidi" w:cstheme="majorBidi"/>
                <w:sz w:val="24"/>
                <w:szCs w:val="24"/>
              </w:rPr>
              <w:t>Aqila</w:t>
            </w:r>
            <w:proofErr w:type="spellEnd"/>
            <w:r w:rsidRPr="00A87DEA">
              <w:rPr>
                <w:rFonts w:asciiTheme="majorBidi" w:hAnsiTheme="majorBidi" w:cstheme="majorBidi"/>
                <w:sz w:val="24"/>
                <w:szCs w:val="24"/>
              </w:rPr>
              <w:t xml:space="preserve"> Rafique</w:t>
            </w:r>
          </w:p>
          <w:p w14:paraId="4AF1EB83"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imes New Roman" w:eastAsia="Times New Roman" w:hAnsi="Times New Roman" w:cs="Times New Roman"/>
                <w:bCs/>
                <w:sz w:val="24"/>
                <w:szCs w:val="24"/>
              </w:rPr>
              <w:t>aqila.rafique@umt.edu.pk</w:t>
            </w:r>
          </w:p>
        </w:tc>
      </w:tr>
      <w:tr w:rsidR="00210BD9" w:rsidRPr="00A87DEA" w14:paraId="7B2DA20E" w14:textId="77777777" w:rsidTr="00F22D89">
        <w:tc>
          <w:tcPr>
            <w:tcW w:w="2600" w:type="dxa"/>
            <w:tcMar>
              <w:top w:w="100" w:type="dxa"/>
              <w:left w:w="100" w:type="dxa"/>
              <w:bottom w:w="100" w:type="dxa"/>
              <w:right w:w="100" w:type="dxa"/>
            </w:tcMar>
            <w:hideMark/>
          </w:tcPr>
          <w:p w14:paraId="0DCC447C"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Semester</w:t>
            </w:r>
          </w:p>
        </w:tc>
        <w:tc>
          <w:tcPr>
            <w:tcW w:w="4140" w:type="dxa"/>
            <w:tcMar>
              <w:top w:w="100" w:type="dxa"/>
              <w:left w:w="100" w:type="dxa"/>
              <w:bottom w:w="100" w:type="dxa"/>
              <w:right w:w="100" w:type="dxa"/>
            </w:tcMar>
            <w:hideMark/>
          </w:tcPr>
          <w:p w14:paraId="706C05F6"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F2023</w:t>
            </w:r>
          </w:p>
        </w:tc>
      </w:tr>
      <w:tr w:rsidR="00210BD9" w:rsidRPr="00A87DEA" w14:paraId="02044277" w14:textId="77777777" w:rsidTr="00F22D89">
        <w:tc>
          <w:tcPr>
            <w:tcW w:w="2600" w:type="dxa"/>
            <w:tcMar>
              <w:top w:w="100" w:type="dxa"/>
              <w:left w:w="100" w:type="dxa"/>
              <w:bottom w:w="100" w:type="dxa"/>
              <w:right w:w="100" w:type="dxa"/>
            </w:tcMar>
            <w:hideMark/>
          </w:tcPr>
          <w:p w14:paraId="20AEDE50"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Program</w:t>
            </w:r>
          </w:p>
        </w:tc>
        <w:tc>
          <w:tcPr>
            <w:tcW w:w="4140" w:type="dxa"/>
            <w:tcMar>
              <w:top w:w="100" w:type="dxa"/>
              <w:left w:w="100" w:type="dxa"/>
              <w:bottom w:w="100" w:type="dxa"/>
              <w:right w:w="100" w:type="dxa"/>
            </w:tcMar>
            <w:hideMark/>
          </w:tcPr>
          <w:p w14:paraId="6F9353D7"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BS Education</w:t>
            </w:r>
          </w:p>
        </w:tc>
      </w:tr>
      <w:tr w:rsidR="00210BD9" w:rsidRPr="00A87DEA" w14:paraId="739E1CEF" w14:textId="77777777" w:rsidTr="00F22D89">
        <w:tc>
          <w:tcPr>
            <w:tcW w:w="2600" w:type="dxa"/>
            <w:tcMar>
              <w:top w:w="100" w:type="dxa"/>
              <w:left w:w="100" w:type="dxa"/>
              <w:bottom w:w="100" w:type="dxa"/>
              <w:right w:w="100" w:type="dxa"/>
            </w:tcMar>
            <w:hideMark/>
          </w:tcPr>
          <w:p w14:paraId="78767D4F"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Credit Hours</w:t>
            </w:r>
          </w:p>
        </w:tc>
        <w:tc>
          <w:tcPr>
            <w:tcW w:w="4140" w:type="dxa"/>
            <w:tcMar>
              <w:top w:w="100" w:type="dxa"/>
              <w:left w:w="100" w:type="dxa"/>
              <w:bottom w:w="100" w:type="dxa"/>
              <w:right w:w="100" w:type="dxa"/>
            </w:tcMar>
            <w:hideMark/>
          </w:tcPr>
          <w:p w14:paraId="74B234BD"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3</w:t>
            </w:r>
          </w:p>
        </w:tc>
      </w:tr>
      <w:tr w:rsidR="00210BD9" w:rsidRPr="00A87DEA" w14:paraId="406CD985" w14:textId="77777777" w:rsidTr="00F22D89">
        <w:tc>
          <w:tcPr>
            <w:tcW w:w="2600" w:type="dxa"/>
            <w:tcMar>
              <w:top w:w="100" w:type="dxa"/>
              <w:left w:w="100" w:type="dxa"/>
              <w:bottom w:w="100" w:type="dxa"/>
              <w:right w:w="100" w:type="dxa"/>
            </w:tcMar>
            <w:hideMark/>
          </w:tcPr>
          <w:p w14:paraId="13C8FAC8"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Duration</w:t>
            </w:r>
          </w:p>
        </w:tc>
        <w:tc>
          <w:tcPr>
            <w:tcW w:w="4140" w:type="dxa"/>
            <w:tcMar>
              <w:top w:w="100" w:type="dxa"/>
              <w:left w:w="100" w:type="dxa"/>
              <w:bottom w:w="100" w:type="dxa"/>
              <w:right w:w="100" w:type="dxa"/>
            </w:tcMar>
            <w:hideMark/>
          </w:tcPr>
          <w:p w14:paraId="20498B2C"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16 weeks</w:t>
            </w:r>
          </w:p>
        </w:tc>
      </w:tr>
      <w:tr w:rsidR="00210BD9" w:rsidRPr="00A87DEA" w14:paraId="14A658AA" w14:textId="77777777" w:rsidTr="00F22D89">
        <w:tc>
          <w:tcPr>
            <w:tcW w:w="2600" w:type="dxa"/>
            <w:tcMar>
              <w:top w:w="100" w:type="dxa"/>
              <w:left w:w="100" w:type="dxa"/>
              <w:bottom w:w="100" w:type="dxa"/>
              <w:right w:w="100" w:type="dxa"/>
            </w:tcMar>
            <w:hideMark/>
          </w:tcPr>
          <w:p w14:paraId="2AE1A88C"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Prerequisites</w:t>
            </w:r>
          </w:p>
        </w:tc>
        <w:tc>
          <w:tcPr>
            <w:tcW w:w="4140" w:type="dxa"/>
            <w:tcMar>
              <w:top w:w="100" w:type="dxa"/>
              <w:left w:w="100" w:type="dxa"/>
              <w:bottom w:w="100" w:type="dxa"/>
              <w:right w:w="100" w:type="dxa"/>
            </w:tcMar>
            <w:hideMark/>
          </w:tcPr>
          <w:p w14:paraId="2E0BC58C"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 xml:space="preserve">Nil </w:t>
            </w:r>
          </w:p>
        </w:tc>
      </w:tr>
      <w:tr w:rsidR="00210BD9" w:rsidRPr="00A87DEA" w14:paraId="358B8CD1" w14:textId="77777777" w:rsidTr="00F22D89">
        <w:tc>
          <w:tcPr>
            <w:tcW w:w="2600" w:type="dxa"/>
            <w:tcMar>
              <w:top w:w="100" w:type="dxa"/>
              <w:left w:w="100" w:type="dxa"/>
              <w:bottom w:w="100" w:type="dxa"/>
              <w:right w:w="100" w:type="dxa"/>
            </w:tcMar>
            <w:hideMark/>
          </w:tcPr>
          <w:p w14:paraId="4CA42C34" w14:textId="77777777" w:rsidR="00210BD9" w:rsidRPr="00A87DEA" w:rsidRDefault="00210BD9" w:rsidP="00F22D89">
            <w:pPr>
              <w:spacing w:after="0" w:line="360" w:lineRule="auto"/>
              <w:rPr>
                <w:rFonts w:asciiTheme="majorBidi" w:hAnsiTheme="majorBidi" w:cstheme="majorBidi"/>
                <w:sz w:val="24"/>
                <w:szCs w:val="24"/>
              </w:rPr>
            </w:pPr>
            <w:r w:rsidRPr="00A87DEA">
              <w:rPr>
                <w:rFonts w:asciiTheme="majorBidi" w:hAnsiTheme="majorBidi" w:cstheme="majorBidi"/>
                <w:sz w:val="24"/>
                <w:szCs w:val="24"/>
              </w:rPr>
              <w:t>Counselling Hours</w:t>
            </w:r>
          </w:p>
        </w:tc>
        <w:tc>
          <w:tcPr>
            <w:tcW w:w="4140" w:type="dxa"/>
            <w:tcMar>
              <w:top w:w="100" w:type="dxa"/>
              <w:left w:w="100" w:type="dxa"/>
              <w:bottom w:w="100" w:type="dxa"/>
              <w:right w:w="100" w:type="dxa"/>
            </w:tcMar>
            <w:hideMark/>
          </w:tcPr>
          <w:p w14:paraId="51409471" w14:textId="77777777" w:rsidR="00210BD9" w:rsidRPr="00A87DEA" w:rsidRDefault="00210BD9" w:rsidP="00F22D89">
            <w:pPr>
              <w:spacing w:after="0" w:line="360" w:lineRule="auto"/>
              <w:rPr>
                <w:rFonts w:asciiTheme="majorBidi" w:hAnsiTheme="majorBidi" w:cstheme="majorBidi"/>
                <w:sz w:val="24"/>
                <w:szCs w:val="24"/>
              </w:rPr>
            </w:pPr>
          </w:p>
        </w:tc>
      </w:tr>
    </w:tbl>
    <w:p w14:paraId="45A5F8A1" w14:textId="77777777" w:rsidR="00210BD9" w:rsidRPr="00A87DEA" w:rsidRDefault="00210BD9" w:rsidP="00210BD9">
      <w:pPr>
        <w:spacing w:after="0" w:line="360" w:lineRule="auto"/>
        <w:jc w:val="center"/>
        <w:rPr>
          <w:rFonts w:asciiTheme="majorBidi" w:hAnsiTheme="majorBidi" w:cstheme="majorBidi"/>
          <w:sz w:val="24"/>
          <w:szCs w:val="24"/>
        </w:rPr>
      </w:pPr>
    </w:p>
    <w:p w14:paraId="0B401601" w14:textId="77777777" w:rsidR="00210BD9" w:rsidRPr="00A87DEA" w:rsidRDefault="00210BD9" w:rsidP="00210BD9">
      <w:pPr>
        <w:tabs>
          <w:tab w:val="left" w:pos="569"/>
        </w:tabs>
        <w:spacing w:after="0" w:line="360" w:lineRule="auto"/>
        <w:rPr>
          <w:rFonts w:asciiTheme="majorBidi" w:hAnsiTheme="majorBidi" w:cstheme="majorBidi"/>
          <w:b/>
          <w:sz w:val="24"/>
          <w:szCs w:val="24"/>
        </w:rPr>
      </w:pPr>
    </w:p>
    <w:p w14:paraId="3498CBDA" w14:textId="77777777" w:rsidR="00210BD9" w:rsidRPr="00A87DEA" w:rsidRDefault="00210BD9" w:rsidP="00210BD9">
      <w:pPr>
        <w:tabs>
          <w:tab w:val="left" w:pos="569"/>
        </w:tabs>
        <w:spacing w:after="0" w:line="360" w:lineRule="auto"/>
        <w:rPr>
          <w:rFonts w:asciiTheme="majorBidi" w:hAnsiTheme="majorBidi" w:cstheme="majorBidi"/>
          <w:b/>
          <w:sz w:val="24"/>
          <w:szCs w:val="24"/>
        </w:rPr>
      </w:pPr>
      <w:r w:rsidRPr="00A87DEA">
        <w:rPr>
          <w:rFonts w:asciiTheme="majorBidi" w:hAnsiTheme="majorBidi" w:cstheme="majorBidi"/>
          <w:b/>
          <w:sz w:val="24"/>
          <w:szCs w:val="24"/>
        </w:rPr>
        <w:t>Chairperson/Director signature………………………………….</w:t>
      </w:r>
    </w:p>
    <w:p w14:paraId="64D13978" w14:textId="77777777" w:rsidR="00210BD9" w:rsidRPr="00A87DEA" w:rsidRDefault="00210BD9" w:rsidP="00210BD9">
      <w:pPr>
        <w:tabs>
          <w:tab w:val="left" w:pos="603"/>
        </w:tabs>
        <w:spacing w:after="0" w:line="360" w:lineRule="auto"/>
        <w:rPr>
          <w:rFonts w:asciiTheme="majorBidi" w:hAnsiTheme="majorBidi" w:cstheme="majorBidi"/>
          <w:b/>
          <w:sz w:val="24"/>
          <w:szCs w:val="24"/>
        </w:rPr>
      </w:pPr>
      <w:r w:rsidRPr="00A87DEA">
        <w:rPr>
          <w:rFonts w:asciiTheme="majorBidi" w:hAnsiTheme="majorBidi" w:cstheme="majorBidi"/>
          <w:b/>
          <w:sz w:val="24"/>
          <w:szCs w:val="24"/>
        </w:rPr>
        <w:t xml:space="preserve">Dean’s signature……………………………                                  </w:t>
      </w:r>
    </w:p>
    <w:p w14:paraId="4996912D" w14:textId="77777777" w:rsidR="00210BD9" w:rsidRPr="00A87DEA" w:rsidRDefault="00210BD9" w:rsidP="00210BD9">
      <w:pPr>
        <w:tabs>
          <w:tab w:val="left" w:pos="603"/>
        </w:tabs>
        <w:spacing w:before="280" w:after="0" w:line="360" w:lineRule="auto"/>
        <w:rPr>
          <w:rFonts w:asciiTheme="majorBidi" w:hAnsiTheme="majorBidi" w:cstheme="majorBidi"/>
          <w:b/>
          <w:sz w:val="24"/>
          <w:szCs w:val="24"/>
        </w:rPr>
      </w:pPr>
      <w:r w:rsidRPr="00A87DEA">
        <w:rPr>
          <w:rFonts w:asciiTheme="majorBidi" w:hAnsiTheme="majorBidi" w:cstheme="majorBidi"/>
          <w:b/>
          <w:sz w:val="24"/>
          <w:szCs w:val="24"/>
        </w:rPr>
        <w:t>Date………………………………………….</w:t>
      </w:r>
    </w:p>
    <w:p w14:paraId="304C4A5C" w14:textId="77777777" w:rsidR="00210BD9" w:rsidRPr="00A87DEA" w:rsidRDefault="00210BD9" w:rsidP="00210BD9">
      <w:pPr>
        <w:tabs>
          <w:tab w:val="left" w:pos="603"/>
        </w:tabs>
        <w:spacing w:before="280" w:after="0" w:line="360" w:lineRule="auto"/>
        <w:rPr>
          <w:rFonts w:asciiTheme="majorBidi" w:hAnsiTheme="majorBidi" w:cstheme="majorBidi"/>
          <w:b/>
          <w:color w:val="FF0000"/>
          <w:sz w:val="24"/>
          <w:szCs w:val="24"/>
        </w:rPr>
      </w:pPr>
    </w:p>
    <w:p w14:paraId="79CD6B2F" w14:textId="77777777" w:rsidR="00210BD9" w:rsidRPr="00A87DEA" w:rsidRDefault="00210BD9" w:rsidP="00210BD9">
      <w:pPr>
        <w:tabs>
          <w:tab w:val="left" w:pos="603"/>
        </w:tabs>
        <w:spacing w:before="280" w:after="0" w:line="360" w:lineRule="auto"/>
        <w:rPr>
          <w:rFonts w:asciiTheme="majorBidi" w:hAnsiTheme="majorBidi" w:cstheme="majorBidi"/>
          <w:b/>
          <w:color w:val="FF0000"/>
          <w:sz w:val="24"/>
          <w:szCs w:val="24"/>
        </w:rPr>
      </w:pPr>
    </w:p>
    <w:p w14:paraId="7A3D8D5A" w14:textId="45CEE716" w:rsidR="00210BD9" w:rsidRDefault="00210BD9" w:rsidP="00E44CAA">
      <w:pPr>
        <w:pStyle w:val="NoSpacing"/>
        <w:rPr>
          <w:rFonts w:asciiTheme="majorBidi" w:hAnsiTheme="majorBidi" w:cstheme="majorBidi"/>
          <w:b/>
          <w:bCs/>
          <w:sz w:val="24"/>
          <w:szCs w:val="24"/>
        </w:rPr>
      </w:pPr>
    </w:p>
    <w:p w14:paraId="2D841EC5" w14:textId="77777777" w:rsidR="00210BD9" w:rsidRDefault="00210BD9" w:rsidP="00E44CAA">
      <w:pPr>
        <w:pStyle w:val="NoSpacing"/>
        <w:rPr>
          <w:rFonts w:asciiTheme="majorBidi" w:hAnsiTheme="majorBidi" w:cstheme="majorBidi"/>
          <w:b/>
          <w:bCs/>
          <w:sz w:val="24"/>
          <w:szCs w:val="24"/>
        </w:rPr>
      </w:pPr>
    </w:p>
    <w:p w14:paraId="55C5B507" w14:textId="23B5384C" w:rsidR="00E44CAA" w:rsidRPr="00CE0E4C" w:rsidRDefault="00E44CAA" w:rsidP="00E44CAA">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1CBEA8A9" w14:textId="77777777" w:rsidR="00E44CAA" w:rsidRPr="00CE0E4C" w:rsidRDefault="00E44CAA" w:rsidP="00E44CAA">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59590A13" w14:textId="77777777" w:rsidR="00E44CAA" w:rsidRPr="00CE0E4C" w:rsidRDefault="00E44CAA" w:rsidP="00E44CAA">
      <w:pPr>
        <w:pStyle w:val="NoSpacing"/>
        <w:rPr>
          <w:rFonts w:asciiTheme="majorBidi" w:hAnsiTheme="majorBidi" w:cstheme="majorBidi"/>
          <w:sz w:val="24"/>
          <w:szCs w:val="24"/>
        </w:rPr>
      </w:pPr>
    </w:p>
    <w:p w14:paraId="47E45AF6" w14:textId="77777777" w:rsidR="00E44CAA" w:rsidRPr="00CE0E4C" w:rsidRDefault="00E44CAA" w:rsidP="00E44CAA">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1E8263F7" w14:textId="77777777" w:rsidR="00E44CAA" w:rsidRPr="00CE0E4C" w:rsidRDefault="00E44CAA" w:rsidP="00E44CAA">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B41B0FB" w14:textId="77777777" w:rsidR="00E44CAA" w:rsidRPr="00CE0E4C" w:rsidRDefault="00E44CAA" w:rsidP="00E44CAA">
      <w:pPr>
        <w:pStyle w:val="NoSpacing"/>
        <w:rPr>
          <w:rFonts w:asciiTheme="majorBidi" w:hAnsiTheme="majorBidi" w:cstheme="majorBidi"/>
          <w:sz w:val="24"/>
          <w:szCs w:val="24"/>
        </w:rPr>
      </w:pPr>
    </w:p>
    <w:p w14:paraId="722F5423" w14:textId="77777777" w:rsidR="00E44CAA" w:rsidRPr="00CE0E4C" w:rsidRDefault="00E44CAA" w:rsidP="00E44CAA">
      <w:pPr>
        <w:pStyle w:val="NoSpacing"/>
        <w:rPr>
          <w:rFonts w:asciiTheme="majorBidi" w:hAnsiTheme="majorBidi" w:cstheme="majorBidi"/>
          <w:sz w:val="24"/>
          <w:szCs w:val="24"/>
        </w:rPr>
      </w:pPr>
    </w:p>
    <w:p w14:paraId="1CBBC372" w14:textId="77777777" w:rsidR="00E44CAA" w:rsidRPr="00CE0E4C" w:rsidRDefault="00E44CAA" w:rsidP="00E44CAA">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6A45A249" w14:textId="2E6D19F7" w:rsidR="00E44CAA" w:rsidRPr="00CE0E4C" w:rsidRDefault="00E44CAA" w:rsidP="00E44CAA">
      <w:pPr>
        <w:pStyle w:val="NoSpacing"/>
        <w:rPr>
          <w:rFonts w:asciiTheme="majorBidi" w:hAnsiTheme="majorBidi" w:cstheme="majorBidi"/>
          <w:sz w:val="24"/>
          <w:szCs w:val="24"/>
        </w:rPr>
      </w:pPr>
      <w:r w:rsidRPr="00CE0E4C">
        <w:rPr>
          <w:rFonts w:asciiTheme="majorBidi" w:hAnsiTheme="majorBidi" w:cstheme="majorBidi"/>
          <w:sz w:val="24"/>
          <w:szCs w:val="24"/>
        </w:rPr>
        <w:t xml:space="preserve">To become an internationally well-recognized </w:t>
      </w:r>
      <w:r w:rsidR="00C138B6" w:rsidRPr="00CE0E4C">
        <w:rPr>
          <w:rFonts w:asciiTheme="majorBidi" w:hAnsiTheme="majorBidi" w:cstheme="majorBidi"/>
          <w:sz w:val="24"/>
          <w:szCs w:val="24"/>
        </w:rPr>
        <w:t>research-oriented</w:t>
      </w:r>
      <w:r w:rsidRPr="00CE0E4C">
        <w:rPr>
          <w:rFonts w:asciiTheme="majorBidi" w:hAnsiTheme="majorBidi" w:cstheme="majorBidi"/>
          <w:sz w:val="24"/>
          <w:szCs w:val="24"/>
        </w:rPr>
        <w:t xml:space="preserve"> platform for pre-service &amp; in-service teacher education as well as leadership &amp; management programs.</w:t>
      </w:r>
    </w:p>
    <w:p w14:paraId="0C6FBB5D" w14:textId="77777777" w:rsidR="00E44CAA" w:rsidRPr="00CE0E4C" w:rsidRDefault="00E44CAA" w:rsidP="00E44CAA">
      <w:pPr>
        <w:pStyle w:val="NoSpacing"/>
        <w:rPr>
          <w:rFonts w:asciiTheme="majorBidi" w:hAnsiTheme="majorBidi" w:cstheme="majorBidi"/>
          <w:sz w:val="24"/>
          <w:szCs w:val="24"/>
        </w:rPr>
      </w:pPr>
    </w:p>
    <w:p w14:paraId="3573A764" w14:textId="77777777" w:rsidR="00E44CAA" w:rsidRPr="00CE0E4C" w:rsidRDefault="00E44CAA" w:rsidP="00E44CAA">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30E9818B" w14:textId="77777777" w:rsidR="00E44CAA" w:rsidRPr="00CE0E4C" w:rsidRDefault="00E44CAA" w:rsidP="00E44CAA">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091B7FA6" w14:textId="77777777" w:rsidR="00E44CAA" w:rsidRPr="00CE0E4C" w:rsidRDefault="00E44CAA" w:rsidP="00E44CAA">
      <w:pPr>
        <w:pStyle w:val="NoSpacing"/>
        <w:rPr>
          <w:rFonts w:asciiTheme="majorBidi" w:hAnsiTheme="majorBidi" w:cstheme="majorBidi"/>
          <w:sz w:val="24"/>
          <w:szCs w:val="24"/>
        </w:rPr>
      </w:pPr>
    </w:p>
    <w:p w14:paraId="7EFCC816" w14:textId="77777777" w:rsidR="00E44CAA" w:rsidRPr="00CE0E4C" w:rsidRDefault="00E44CAA" w:rsidP="00E44CAA">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4294EA74" w14:textId="77777777" w:rsidR="00E44CAA" w:rsidRPr="00CE0E4C" w:rsidRDefault="00E44CAA" w:rsidP="00E44CAA">
      <w:pPr>
        <w:ind w:left="360"/>
        <w:jc w:val="both"/>
        <w:rPr>
          <w:rFonts w:asciiTheme="majorBidi" w:eastAsia="Times New Roman" w:hAnsiTheme="majorBidi" w:cstheme="majorBidi"/>
          <w:color w:val="000000"/>
          <w:sz w:val="24"/>
          <w:szCs w:val="24"/>
        </w:rPr>
      </w:pPr>
      <w:r w:rsidRPr="00CE0E4C">
        <w:rPr>
          <w:rFonts w:asciiTheme="majorBidi" w:eastAsia="Times New Roman" w:hAnsiTheme="majorBidi" w:cstheme="majorBidi"/>
          <w:color w:val="000000"/>
          <w:sz w:val="24"/>
          <w:szCs w:val="24"/>
        </w:rPr>
        <w:t>After</w:t>
      </w:r>
      <w:r w:rsidRPr="00CE0E4C">
        <w:rPr>
          <w:rFonts w:asciiTheme="majorBidi" w:hAnsiTheme="majorBidi" w:cstheme="majorBidi"/>
          <w:sz w:val="24"/>
          <w:szCs w:val="24"/>
        </w:rPr>
        <w:t xml:space="preserve"> completion of graduation,</w:t>
      </w:r>
      <w:r w:rsidRPr="00CE0E4C">
        <w:rPr>
          <w:rFonts w:asciiTheme="majorBidi" w:eastAsia="Times New Roman" w:hAnsiTheme="majorBidi" w:cstheme="majorBidi"/>
          <w:color w:val="000000"/>
          <w:sz w:val="24"/>
          <w:szCs w:val="24"/>
        </w:rPr>
        <w:t xml:space="preserve"> the graduates of the BS Education will be able to:</w:t>
      </w:r>
    </w:p>
    <w:p w14:paraId="65F344B9" w14:textId="77777777" w:rsidR="00E44CAA" w:rsidRPr="00CE0E4C" w:rsidRDefault="00E44CAA" w:rsidP="00E44CAA">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40A04C37" w14:textId="77777777" w:rsidR="00E44CAA" w:rsidRPr="00CE0E4C" w:rsidRDefault="00E44CAA" w:rsidP="00E44CAA">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6098C01B" w14:textId="77777777" w:rsidR="00E44CAA" w:rsidRPr="00CE0E4C" w:rsidRDefault="00E44CAA" w:rsidP="00E44CAA">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5F0EBBC0" w14:textId="77777777" w:rsidR="00E44CAA" w:rsidRPr="00D64B96" w:rsidRDefault="00E44CAA" w:rsidP="00E44CAA">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53459CD3" w14:textId="77777777" w:rsidR="00E44CAA" w:rsidRDefault="00E44CAA" w:rsidP="00E44CAA"/>
    <w:p w14:paraId="309E2FF5" w14:textId="77777777" w:rsidR="00E44CAA" w:rsidRPr="00726CEA" w:rsidRDefault="00E44CAA" w:rsidP="00E44CAA">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lastRenderedPageBreak/>
        <w:t>Program Learning Outcomes (in accordance with HEC, UMT 2.0 Policy and NACTE)</w:t>
      </w:r>
    </w:p>
    <w:p w14:paraId="3FA293A9" w14:textId="77777777" w:rsidR="00E44CAA" w:rsidRPr="00726CEA" w:rsidRDefault="00E44CAA" w:rsidP="00E44CAA">
      <w:pPr>
        <w:pStyle w:val="H2"/>
        <w:numPr>
          <w:ilvl w:val="0"/>
          <w:numId w:val="0"/>
        </w:numPr>
        <w:spacing w:before="0" w:line="240" w:lineRule="auto"/>
        <w:rPr>
          <w:rFonts w:asciiTheme="majorBidi" w:hAnsiTheme="majorBidi" w:cstheme="majorBidi"/>
          <w:sz w:val="24"/>
        </w:rPr>
      </w:pPr>
    </w:p>
    <w:p w14:paraId="5B078313" w14:textId="77777777" w:rsidR="00E44CAA" w:rsidRPr="000C193A" w:rsidRDefault="00E44CAA" w:rsidP="00E44CAA">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E44CAA" w:rsidRPr="000B39D1" w14:paraId="55C7D02E" w14:textId="77777777" w:rsidTr="00D12DDF">
        <w:trPr>
          <w:trHeight w:val="231"/>
        </w:trPr>
        <w:tc>
          <w:tcPr>
            <w:tcW w:w="862" w:type="dxa"/>
            <w:shd w:val="clear" w:color="auto" w:fill="C9C9C9" w:themeFill="accent3" w:themeFillTint="99"/>
          </w:tcPr>
          <w:p w14:paraId="4A3C5116"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9C9C9" w:themeFill="accent3" w:themeFillTint="99"/>
          </w:tcPr>
          <w:p w14:paraId="06FF8306"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9C9C9" w:themeFill="accent3" w:themeFillTint="99"/>
          </w:tcPr>
          <w:p w14:paraId="13524257"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E44CAA" w:rsidRPr="000B39D1" w14:paraId="14A40E89" w14:textId="77777777" w:rsidTr="00D12DDF">
        <w:trPr>
          <w:trHeight w:val="463"/>
        </w:trPr>
        <w:tc>
          <w:tcPr>
            <w:tcW w:w="862" w:type="dxa"/>
          </w:tcPr>
          <w:p w14:paraId="6D8A66F9"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719D5EBB"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3D482AF0" w14:textId="77777777" w:rsidR="00E44CAA" w:rsidRPr="000B39D1" w:rsidRDefault="00E44CAA" w:rsidP="00D12DDF">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E44CAA" w:rsidRPr="000B39D1" w14:paraId="7CA00E24" w14:textId="77777777" w:rsidTr="00D12DDF">
        <w:trPr>
          <w:trHeight w:val="733"/>
        </w:trPr>
        <w:tc>
          <w:tcPr>
            <w:tcW w:w="862" w:type="dxa"/>
          </w:tcPr>
          <w:p w14:paraId="74CE4CF9"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296BD6EF"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292146A6" w14:textId="77777777" w:rsidR="00E44CAA" w:rsidRPr="000B39D1" w:rsidRDefault="00E44CAA" w:rsidP="00D12DDF">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E44CAA" w:rsidRPr="000B39D1" w14:paraId="509E74C1" w14:textId="77777777" w:rsidTr="00D12DDF">
        <w:trPr>
          <w:trHeight w:val="832"/>
        </w:trPr>
        <w:tc>
          <w:tcPr>
            <w:tcW w:w="862" w:type="dxa"/>
          </w:tcPr>
          <w:p w14:paraId="234B71FE"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2060DAF1"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3EBC15D5" w14:textId="77777777" w:rsidR="00E44CAA" w:rsidRPr="000B39D1" w:rsidRDefault="00E44CAA" w:rsidP="00D12DDF">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E44CAA" w:rsidRPr="000B39D1" w14:paraId="55A98000" w14:textId="77777777" w:rsidTr="00D12DDF">
        <w:trPr>
          <w:trHeight w:val="694"/>
        </w:trPr>
        <w:tc>
          <w:tcPr>
            <w:tcW w:w="862" w:type="dxa"/>
          </w:tcPr>
          <w:p w14:paraId="69F1EAED"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00CE65A3"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091DC209" w14:textId="77777777" w:rsidR="00E44CAA" w:rsidRPr="000B39D1" w:rsidRDefault="00E44CAA" w:rsidP="00D12DDF">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E44CAA" w:rsidRPr="000B39D1" w14:paraId="12E5549B" w14:textId="77777777" w:rsidTr="00D12DDF">
        <w:trPr>
          <w:trHeight w:val="760"/>
        </w:trPr>
        <w:tc>
          <w:tcPr>
            <w:tcW w:w="862" w:type="dxa"/>
          </w:tcPr>
          <w:p w14:paraId="62A07633"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40E35DCA"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6D91F15C" w14:textId="77777777" w:rsidR="00E44CAA" w:rsidRPr="000B39D1" w:rsidRDefault="00E44CAA" w:rsidP="00D12DDF">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E44CAA" w:rsidRPr="000B39D1" w14:paraId="4473C75D" w14:textId="77777777" w:rsidTr="00D12DDF">
        <w:trPr>
          <w:trHeight w:val="849"/>
        </w:trPr>
        <w:tc>
          <w:tcPr>
            <w:tcW w:w="862" w:type="dxa"/>
          </w:tcPr>
          <w:p w14:paraId="02EB6D4B"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1CCC8574"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6D287740" w14:textId="77777777" w:rsidR="00E44CAA" w:rsidRPr="000B39D1" w:rsidRDefault="00E44CAA" w:rsidP="00D12DDF">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E44CAA" w:rsidRPr="000B39D1" w14:paraId="335F98FE" w14:textId="77777777" w:rsidTr="00D12DDF">
        <w:trPr>
          <w:trHeight w:val="867"/>
        </w:trPr>
        <w:tc>
          <w:tcPr>
            <w:tcW w:w="862" w:type="dxa"/>
          </w:tcPr>
          <w:p w14:paraId="28B41108"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1EFE1602"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149F03C0" w14:textId="77777777" w:rsidR="00E44CAA" w:rsidRPr="000B39D1" w:rsidRDefault="00E44CAA" w:rsidP="00D12DDF">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E44CAA" w:rsidRPr="000B39D1" w14:paraId="202891F7" w14:textId="77777777" w:rsidTr="00D12DDF">
        <w:trPr>
          <w:trHeight w:val="741"/>
        </w:trPr>
        <w:tc>
          <w:tcPr>
            <w:tcW w:w="862" w:type="dxa"/>
          </w:tcPr>
          <w:p w14:paraId="757D239C"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5CCC019E"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1967049C" w14:textId="77777777" w:rsidR="00E44CAA" w:rsidRPr="000B39D1" w:rsidRDefault="00E44CAA" w:rsidP="00D12DDF">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E44CAA" w:rsidRPr="000B39D1" w14:paraId="3C40F50F" w14:textId="77777777" w:rsidTr="00D12DDF">
        <w:trPr>
          <w:trHeight w:val="682"/>
        </w:trPr>
        <w:tc>
          <w:tcPr>
            <w:tcW w:w="862" w:type="dxa"/>
          </w:tcPr>
          <w:p w14:paraId="4F747A89"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428DB063"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50B49EE7" w14:textId="77777777" w:rsidR="00E44CAA" w:rsidRPr="000B39D1" w:rsidRDefault="00E44CAA" w:rsidP="00D12DDF">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E44CAA" w:rsidRPr="000B39D1" w14:paraId="41280BD7" w14:textId="77777777" w:rsidTr="00D12DDF">
        <w:trPr>
          <w:trHeight w:val="659"/>
        </w:trPr>
        <w:tc>
          <w:tcPr>
            <w:tcW w:w="862" w:type="dxa"/>
          </w:tcPr>
          <w:p w14:paraId="230624EE" w14:textId="77777777" w:rsidR="00E44CAA" w:rsidRPr="000B39D1" w:rsidRDefault="00E44CAA" w:rsidP="00D12DDF">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3DC38831" w14:textId="77777777" w:rsidR="00E44CAA" w:rsidRPr="000B39D1" w:rsidRDefault="00E44CAA" w:rsidP="00D12DDF">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114C8F74" w14:textId="77777777" w:rsidR="00E44CAA" w:rsidRPr="000B39D1" w:rsidRDefault="00E44CAA" w:rsidP="00D12DDF">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385B0183" w14:textId="77777777" w:rsidR="00E44CAA" w:rsidRDefault="00E44CAA" w:rsidP="00E44CAA"/>
    <w:p w14:paraId="1655C03B" w14:textId="77777777" w:rsidR="00E44CAA" w:rsidRDefault="00E44CAA" w:rsidP="00E44CAA"/>
    <w:p w14:paraId="109072AA" w14:textId="77777777" w:rsidR="00482BA0" w:rsidRPr="00A87DEA" w:rsidRDefault="00482BA0" w:rsidP="00482BA0">
      <w:pPr>
        <w:rPr>
          <w:rFonts w:asciiTheme="majorBidi" w:hAnsiTheme="majorBidi" w:cstheme="majorBidi"/>
          <w:b/>
          <w:bCs/>
          <w:color w:val="FF0000"/>
          <w:sz w:val="24"/>
          <w:szCs w:val="24"/>
        </w:rPr>
      </w:pPr>
    </w:p>
    <w:p w14:paraId="649BD0AF" w14:textId="77777777" w:rsidR="007A065B" w:rsidRDefault="007A065B" w:rsidP="006E3C4E">
      <w:pPr>
        <w:rPr>
          <w:rFonts w:ascii="Times New Roman" w:hAnsi="Times New Roman"/>
          <w:b/>
          <w:color w:val="FF0000"/>
          <w:sz w:val="24"/>
          <w:szCs w:val="24"/>
          <w:u w:val="single"/>
        </w:rPr>
      </w:pPr>
    </w:p>
    <w:p w14:paraId="5B499F5C" w14:textId="77777777" w:rsidR="007A065B" w:rsidRPr="009F4D64" w:rsidRDefault="007A065B" w:rsidP="007A065B">
      <w:pPr>
        <w:spacing w:after="0" w:line="360" w:lineRule="auto"/>
        <w:rPr>
          <w:rFonts w:ascii="Times New Roman" w:hAnsi="Times New Roman" w:cs="Times New Roman"/>
          <w:b/>
          <w:bCs/>
          <w:color w:val="000000" w:themeColor="text1"/>
          <w:sz w:val="24"/>
          <w:szCs w:val="24"/>
        </w:rPr>
      </w:pPr>
      <w:r w:rsidRPr="009F4D64">
        <w:rPr>
          <w:rFonts w:ascii="Times New Roman" w:hAnsi="Times New Roman" w:cs="Times New Roman"/>
          <w:b/>
          <w:bCs/>
          <w:color w:val="000000" w:themeColor="text1"/>
          <w:sz w:val="24"/>
          <w:szCs w:val="24"/>
        </w:rPr>
        <w:t>Course Description</w:t>
      </w:r>
    </w:p>
    <w:p w14:paraId="21AAC6C3" w14:textId="40687F16" w:rsidR="007A065B" w:rsidRPr="00FD5CCF" w:rsidRDefault="007A065B" w:rsidP="00F43862">
      <w:pPr>
        <w:spacing w:line="360" w:lineRule="auto"/>
        <w:jc w:val="both"/>
        <w:rPr>
          <w:rFonts w:ascii="Times New Roman" w:eastAsia="Times New Roman" w:hAnsi="Times New Roman" w:cs="Times New Roman"/>
          <w:sz w:val="24"/>
          <w:szCs w:val="24"/>
        </w:rPr>
      </w:pPr>
      <w:r w:rsidRPr="00FD5CCF">
        <w:rPr>
          <w:rFonts w:ascii="Times New Roman" w:eastAsia="Times New Roman" w:hAnsi="Times New Roman" w:cs="Times New Roman"/>
          <w:sz w:val="24"/>
          <w:szCs w:val="24"/>
        </w:rPr>
        <w:t xml:space="preserve">This course will help </w:t>
      </w:r>
      <w:r w:rsidR="008A2632">
        <w:rPr>
          <w:rFonts w:ascii="Times New Roman" w:eastAsia="Times New Roman" w:hAnsi="Times New Roman" w:cs="Times New Roman"/>
          <w:sz w:val="24"/>
          <w:szCs w:val="24"/>
        </w:rPr>
        <w:t xml:space="preserve">to </w:t>
      </w:r>
      <w:r w:rsidRPr="00FD5CCF">
        <w:rPr>
          <w:rFonts w:ascii="Times New Roman" w:eastAsia="Times New Roman" w:hAnsi="Times New Roman" w:cs="Times New Roman"/>
          <w:sz w:val="24"/>
          <w:szCs w:val="24"/>
        </w:rPr>
        <w:t xml:space="preserve">prepare </w:t>
      </w:r>
      <w:r w:rsidRPr="00FD5CCF">
        <w:rPr>
          <w:rFonts w:ascii="Times New Roman" w:eastAsia="Times New Roman" w:hAnsi="Times New Roman" w:cs="Times New Roman"/>
          <w:b/>
          <w:i/>
          <w:sz w:val="24"/>
          <w:szCs w:val="24"/>
        </w:rPr>
        <w:t>Student Teachers</w:t>
      </w:r>
      <w:r w:rsidRPr="00FD5CCF">
        <w:rPr>
          <w:rFonts w:ascii="Times New Roman" w:eastAsia="Times New Roman" w:hAnsi="Times New Roman" w:cs="Times New Roman"/>
          <w:sz w:val="24"/>
          <w:szCs w:val="24"/>
        </w:rPr>
        <w:t xml:space="preserve"> to teach </w:t>
      </w:r>
      <w:r w:rsidR="008A2632">
        <w:rPr>
          <w:rFonts w:ascii="Times New Roman" w:eastAsia="Times New Roman" w:hAnsi="Times New Roman" w:cs="Times New Roman"/>
          <w:sz w:val="24"/>
          <w:szCs w:val="24"/>
        </w:rPr>
        <w:t xml:space="preserve">the </w:t>
      </w:r>
      <w:r w:rsidRPr="00FD5CCF">
        <w:rPr>
          <w:rFonts w:ascii="Times New Roman" w:eastAsia="Times New Roman" w:hAnsi="Times New Roman" w:cs="Times New Roman"/>
          <w:sz w:val="24"/>
          <w:szCs w:val="24"/>
        </w:rPr>
        <w:t>subject</w:t>
      </w:r>
      <w:r w:rsidR="008A2632">
        <w:rPr>
          <w:rFonts w:ascii="Times New Roman" w:eastAsia="Times New Roman" w:hAnsi="Times New Roman" w:cs="Times New Roman"/>
          <w:sz w:val="24"/>
          <w:szCs w:val="24"/>
        </w:rPr>
        <w:t xml:space="preserve"> of Art and Crafts</w:t>
      </w:r>
      <w:r w:rsidRPr="00FD5CCF">
        <w:rPr>
          <w:rFonts w:ascii="Times New Roman" w:eastAsia="Times New Roman" w:hAnsi="Times New Roman" w:cs="Times New Roman"/>
          <w:sz w:val="24"/>
          <w:szCs w:val="24"/>
        </w:rPr>
        <w:t xml:space="preserve"> in the </w:t>
      </w:r>
      <w:r w:rsidR="008A2632">
        <w:rPr>
          <w:rFonts w:ascii="Times New Roman" w:eastAsia="Times New Roman" w:hAnsi="Times New Roman" w:cs="Times New Roman"/>
          <w:sz w:val="24"/>
          <w:szCs w:val="24"/>
        </w:rPr>
        <w:t>schools</w:t>
      </w:r>
      <w:r w:rsidRPr="00FD5CCF">
        <w:rPr>
          <w:rFonts w:ascii="Times New Roman" w:eastAsia="Times New Roman" w:hAnsi="Times New Roman" w:cs="Times New Roman"/>
          <w:sz w:val="24"/>
          <w:szCs w:val="24"/>
        </w:rPr>
        <w:t>. It provides Student Teachers with an opportunity to develop their knowledge and understanding of art, crafts, and calligraphy (with a focus on Pakistani artists, calligraphers, and craftsmen and women) and to practice making their own works using a variety of techniques. Given that this is a teacher education course, Student Teachers also examine the role of art in child development; the importance of art, craft, and calligraphy in the curriculum; and the links between art, crafts, and calligraphy and other subjects such as science, math, and social studies. This course will also develop and broaden critical and creative thinking skills, understanding of and appreciation for the visual arts and culture and increase participant’s proficiency in visual art techniques and processes. Participants will get an opportunity to explore various visual art forms and techniques in this course through the elements and principles of art and design.</w:t>
      </w:r>
    </w:p>
    <w:p w14:paraId="3CE8C348" w14:textId="77777777" w:rsidR="00552681" w:rsidRPr="00552681" w:rsidRDefault="00552681" w:rsidP="00552681">
      <w:pPr>
        <w:rPr>
          <w:rFonts w:ascii="Times New Roman" w:hAnsi="Times New Roman"/>
          <w:b/>
          <w:sz w:val="24"/>
          <w:szCs w:val="24"/>
        </w:rPr>
      </w:pPr>
      <w:r w:rsidRPr="00552681">
        <w:rPr>
          <w:rFonts w:ascii="Times New Roman" w:hAnsi="Times New Roman"/>
          <w:b/>
          <w:sz w:val="24"/>
          <w:szCs w:val="24"/>
        </w:rPr>
        <w:t>Course Learning Outcomes (CLOs)</w:t>
      </w:r>
    </w:p>
    <w:p w14:paraId="1DE925A3" w14:textId="27717113" w:rsidR="00482BA0" w:rsidRPr="00A87DEA" w:rsidRDefault="00552681" w:rsidP="00482BA0">
      <w:pPr>
        <w:spacing w:after="120" w:line="240" w:lineRule="auto"/>
        <w:rPr>
          <w:rFonts w:asciiTheme="majorBidi" w:hAnsiTheme="majorBidi" w:cstheme="majorBidi"/>
          <w:b/>
          <w:color w:val="FF0000"/>
          <w:sz w:val="24"/>
          <w:szCs w:val="24"/>
          <w:u w:val="single"/>
        </w:rPr>
      </w:pPr>
      <w:r w:rsidRPr="00552681">
        <w:rPr>
          <w:rFonts w:ascii="Times New Roman" w:hAnsi="Times New Roman"/>
          <w:sz w:val="24"/>
          <w:szCs w:val="24"/>
        </w:rPr>
        <w:t>After the successful completion of this course, graduates shall be able to:</w:t>
      </w:r>
    </w:p>
    <w:p w14:paraId="5FF4763B" w14:textId="77777777" w:rsidR="00F81370" w:rsidRPr="00552681" w:rsidRDefault="00F81370" w:rsidP="00F81370">
      <w:pPr>
        <w:pStyle w:val="ListParagraph"/>
        <w:spacing w:line="360" w:lineRule="auto"/>
      </w:pPr>
      <w:r w:rsidRPr="00552681">
        <w:t>CLO 1: Explain the importance of art education and its role in child development.</w:t>
      </w:r>
    </w:p>
    <w:p w14:paraId="40689AF6" w14:textId="77777777" w:rsidR="00F81370" w:rsidRPr="00552681" w:rsidRDefault="00F81370" w:rsidP="00F81370">
      <w:pPr>
        <w:pStyle w:val="ListParagraph"/>
        <w:spacing w:line="360" w:lineRule="auto"/>
      </w:pPr>
      <w:r w:rsidRPr="00552681">
        <w:t>CLO 2: Recognize and appreciate artists, art styles, and artwork.</w:t>
      </w:r>
    </w:p>
    <w:p w14:paraId="080DADEE" w14:textId="77777777" w:rsidR="00F81370" w:rsidRPr="00552681" w:rsidRDefault="00F81370" w:rsidP="00F81370">
      <w:pPr>
        <w:pStyle w:val="ListParagraph"/>
        <w:spacing w:line="360" w:lineRule="auto"/>
      </w:pPr>
      <w:r w:rsidRPr="00552681">
        <w:t xml:space="preserve">CLO 3: Explain the origins and development of a variety of crafts in Pakistan </w:t>
      </w:r>
    </w:p>
    <w:p w14:paraId="0FD63FC8" w14:textId="77777777" w:rsidR="00F81370" w:rsidRPr="00552681" w:rsidRDefault="00F81370" w:rsidP="00F81370">
      <w:pPr>
        <w:pStyle w:val="ListParagraph"/>
        <w:spacing w:line="360" w:lineRule="auto"/>
      </w:pPr>
      <w:r w:rsidRPr="00552681">
        <w:t>CLO 4: Use a variety of tools and materials in art more skillfully.</w:t>
      </w:r>
    </w:p>
    <w:p w14:paraId="2959979A" w14:textId="77777777" w:rsidR="00F81370" w:rsidRPr="00552681" w:rsidRDefault="00F81370" w:rsidP="00F81370">
      <w:pPr>
        <w:pStyle w:val="ListParagraph"/>
        <w:spacing w:line="360" w:lineRule="auto"/>
      </w:pPr>
      <w:r w:rsidRPr="00552681">
        <w:t>CLO 5: Explain and apply elements and principles of design.</w:t>
      </w:r>
    </w:p>
    <w:p w14:paraId="6D19AE68" w14:textId="77777777" w:rsidR="00F81370" w:rsidRPr="00552681" w:rsidRDefault="00F81370" w:rsidP="00F81370">
      <w:pPr>
        <w:pStyle w:val="ListParagraph"/>
        <w:spacing w:line="360" w:lineRule="auto"/>
      </w:pPr>
      <w:r w:rsidRPr="00552681">
        <w:t>CLO 6: Identify links between art and other school subjects</w:t>
      </w:r>
    </w:p>
    <w:p w14:paraId="0D44C638" w14:textId="77777777" w:rsidR="00F81370" w:rsidRPr="00552681" w:rsidRDefault="00F81370" w:rsidP="00F81370">
      <w:pPr>
        <w:pStyle w:val="ListParagraph"/>
        <w:spacing w:line="360" w:lineRule="auto"/>
      </w:pPr>
      <w:r w:rsidRPr="00552681">
        <w:t>CLO 7: Assess children’s work in art, crafts, and calligraphy.</w:t>
      </w:r>
    </w:p>
    <w:p w14:paraId="2274FE54" w14:textId="77777777" w:rsidR="00F81370" w:rsidRPr="00552681" w:rsidRDefault="00F81370" w:rsidP="00C576C9">
      <w:pPr>
        <w:pStyle w:val="ListParagraph"/>
        <w:spacing w:line="360" w:lineRule="auto"/>
        <w:ind w:left="1530" w:hanging="810"/>
      </w:pPr>
      <w:r w:rsidRPr="00552681">
        <w:t xml:space="preserve">CLO 8: Present a portfolio of their work that conveys their appreciation and interest in art, craft, and calligraphy and presents evidence of their knowledge, skills, and dispositions for teaching these subjects.  </w:t>
      </w:r>
    </w:p>
    <w:p w14:paraId="3CBF8B2B" w14:textId="77777777" w:rsidR="00482BA0" w:rsidRPr="00A87DEA" w:rsidRDefault="00482BA0" w:rsidP="00482BA0">
      <w:pPr>
        <w:spacing w:after="120" w:line="240" w:lineRule="auto"/>
        <w:rPr>
          <w:rFonts w:asciiTheme="majorBidi" w:hAnsiTheme="majorBidi" w:cstheme="majorBidi"/>
          <w:b/>
          <w:color w:val="FF0000"/>
          <w:sz w:val="24"/>
          <w:szCs w:val="24"/>
          <w:u w:val="single"/>
        </w:rPr>
      </w:pPr>
    </w:p>
    <w:p w14:paraId="1B4ACD89" w14:textId="77777777" w:rsidR="00482BA0" w:rsidRPr="00A87DEA" w:rsidRDefault="00482BA0" w:rsidP="00482BA0">
      <w:pPr>
        <w:spacing w:after="120" w:line="240" w:lineRule="auto"/>
        <w:rPr>
          <w:rFonts w:asciiTheme="majorBidi" w:hAnsiTheme="majorBidi" w:cstheme="majorBidi"/>
          <w:b/>
          <w:color w:val="FF0000"/>
          <w:sz w:val="24"/>
          <w:szCs w:val="24"/>
          <w:u w:val="single"/>
        </w:rPr>
      </w:pPr>
    </w:p>
    <w:p w14:paraId="1FBBBD3D" w14:textId="77777777" w:rsidR="00482BA0" w:rsidRDefault="00482BA0" w:rsidP="00482BA0">
      <w:pPr>
        <w:spacing w:after="120" w:line="240" w:lineRule="auto"/>
        <w:rPr>
          <w:rFonts w:asciiTheme="majorBidi" w:hAnsiTheme="majorBidi" w:cstheme="majorBidi"/>
          <w:b/>
          <w:color w:val="FF0000"/>
          <w:sz w:val="24"/>
          <w:szCs w:val="24"/>
          <w:u w:val="single"/>
        </w:rPr>
      </w:pPr>
    </w:p>
    <w:p w14:paraId="4DE10A5A" w14:textId="77777777" w:rsidR="008A2632" w:rsidRDefault="008A2632" w:rsidP="00482BA0">
      <w:pPr>
        <w:spacing w:after="120" w:line="240" w:lineRule="auto"/>
        <w:rPr>
          <w:rFonts w:asciiTheme="majorBidi" w:hAnsiTheme="majorBidi" w:cstheme="majorBidi"/>
          <w:b/>
          <w:color w:val="FF0000"/>
          <w:sz w:val="24"/>
          <w:szCs w:val="24"/>
          <w:u w:val="single"/>
        </w:rPr>
      </w:pPr>
    </w:p>
    <w:p w14:paraId="0F966CC5" w14:textId="77777777" w:rsidR="00AB0D77" w:rsidRPr="00A87DEA" w:rsidRDefault="00AB0D77" w:rsidP="00482BA0">
      <w:pPr>
        <w:spacing w:after="120" w:line="240" w:lineRule="auto"/>
        <w:rPr>
          <w:rFonts w:asciiTheme="majorBidi" w:hAnsiTheme="majorBidi" w:cstheme="majorBidi"/>
          <w:b/>
          <w:color w:val="FF0000"/>
          <w:sz w:val="24"/>
          <w:szCs w:val="24"/>
          <w:u w:val="single"/>
        </w:rPr>
      </w:pPr>
    </w:p>
    <w:p w14:paraId="0057970B" w14:textId="77777777" w:rsidR="00482BA0" w:rsidRPr="00A87DEA" w:rsidRDefault="00482BA0" w:rsidP="00482BA0">
      <w:pPr>
        <w:spacing w:after="120" w:line="240" w:lineRule="auto"/>
        <w:rPr>
          <w:rFonts w:asciiTheme="majorBidi" w:hAnsiTheme="majorBidi" w:cstheme="majorBidi"/>
          <w:b/>
          <w:color w:val="FF0000"/>
          <w:sz w:val="24"/>
          <w:szCs w:val="24"/>
          <w:u w:val="single"/>
        </w:rPr>
      </w:pPr>
    </w:p>
    <w:p w14:paraId="3B4A3838" w14:textId="77777777" w:rsidR="00482BA0" w:rsidRPr="00A87DEA" w:rsidRDefault="00482BA0" w:rsidP="00482BA0">
      <w:pPr>
        <w:spacing w:after="120" w:line="240" w:lineRule="auto"/>
        <w:rPr>
          <w:rFonts w:asciiTheme="majorBidi" w:hAnsiTheme="majorBidi" w:cstheme="majorBidi"/>
          <w:b/>
          <w:color w:val="FF0000"/>
          <w:sz w:val="24"/>
          <w:szCs w:val="24"/>
          <w:u w:val="single"/>
        </w:rPr>
      </w:pPr>
    </w:p>
    <w:p w14:paraId="295B912A" w14:textId="275C9FB0" w:rsidR="00482BA0" w:rsidRPr="00C138B6" w:rsidRDefault="00482BA0" w:rsidP="00482BA0">
      <w:pPr>
        <w:spacing w:after="120" w:line="240" w:lineRule="auto"/>
        <w:rPr>
          <w:rFonts w:asciiTheme="majorBidi" w:hAnsiTheme="majorBidi" w:cstheme="majorBidi"/>
          <w:b/>
          <w:sz w:val="24"/>
          <w:szCs w:val="24"/>
          <w:u w:val="single"/>
        </w:rPr>
      </w:pPr>
      <w:r w:rsidRPr="00C138B6">
        <w:rPr>
          <w:rFonts w:asciiTheme="majorBidi" w:hAnsiTheme="majorBidi" w:cstheme="majorBidi"/>
          <w:b/>
          <w:sz w:val="24"/>
          <w:szCs w:val="24"/>
          <w:u w:val="single"/>
        </w:rPr>
        <w:t>Mapping of CLOs to Program Learning Outcomes (PLOs):</w:t>
      </w:r>
    </w:p>
    <w:p w14:paraId="38DCD1CC" w14:textId="77777777" w:rsidR="00482BA0" w:rsidRPr="00AB0D77" w:rsidRDefault="00482BA0" w:rsidP="00482BA0">
      <w:pPr>
        <w:spacing w:after="120" w:line="360" w:lineRule="auto"/>
        <w:rPr>
          <w:rFonts w:asciiTheme="majorBidi" w:hAnsiTheme="majorBidi" w:cstheme="majorBidi"/>
          <w:b/>
          <w:u w:val="single"/>
        </w:rPr>
      </w:pPr>
    </w:p>
    <w:tbl>
      <w:tblPr>
        <w:tblStyle w:val="6"/>
        <w:tblW w:w="99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685"/>
        <w:gridCol w:w="900"/>
        <w:gridCol w:w="900"/>
        <w:gridCol w:w="900"/>
        <w:gridCol w:w="900"/>
        <w:gridCol w:w="900"/>
        <w:gridCol w:w="990"/>
        <w:gridCol w:w="900"/>
        <w:gridCol w:w="900"/>
      </w:tblGrid>
      <w:tr w:rsidR="00C576C9" w:rsidRPr="00AB0D77" w14:paraId="0A2A2C82" w14:textId="668939BD" w:rsidTr="00DA30A9">
        <w:trPr>
          <w:trHeight w:val="260"/>
        </w:trPr>
        <w:tc>
          <w:tcPr>
            <w:tcW w:w="2685" w:type="dxa"/>
          </w:tcPr>
          <w:p w14:paraId="0A695B46" w14:textId="77777777" w:rsidR="00C576C9" w:rsidRPr="00AB0D77" w:rsidRDefault="00C576C9" w:rsidP="003F3C90">
            <w:pPr>
              <w:spacing w:after="120"/>
              <w:jc w:val="both"/>
              <w:rPr>
                <w:rFonts w:asciiTheme="majorBidi" w:hAnsiTheme="majorBidi" w:cstheme="majorBidi"/>
                <w:b/>
                <w:sz w:val="22"/>
                <w:szCs w:val="22"/>
              </w:rPr>
            </w:pPr>
            <w:r w:rsidRPr="00AB0D77">
              <w:rPr>
                <w:rFonts w:asciiTheme="majorBidi" w:hAnsiTheme="majorBidi" w:cstheme="majorBidi"/>
                <w:b/>
                <w:sz w:val="22"/>
                <w:szCs w:val="22"/>
              </w:rPr>
              <w:t>CLO’s/</w:t>
            </w:r>
          </w:p>
          <w:p w14:paraId="06DF4FF2" w14:textId="77777777" w:rsidR="00C576C9" w:rsidRPr="00AB0D77" w:rsidRDefault="00C576C9" w:rsidP="003F3C90">
            <w:pPr>
              <w:spacing w:after="120"/>
              <w:jc w:val="both"/>
              <w:rPr>
                <w:rFonts w:asciiTheme="majorBidi" w:hAnsiTheme="majorBidi" w:cstheme="majorBidi"/>
                <w:b/>
                <w:sz w:val="22"/>
                <w:szCs w:val="22"/>
              </w:rPr>
            </w:pPr>
            <w:r w:rsidRPr="00AB0D77">
              <w:rPr>
                <w:rFonts w:asciiTheme="majorBidi" w:hAnsiTheme="majorBidi" w:cstheme="majorBidi"/>
                <w:b/>
                <w:sz w:val="22"/>
                <w:szCs w:val="22"/>
              </w:rPr>
              <w:t>PLO’s</w:t>
            </w:r>
          </w:p>
        </w:tc>
        <w:tc>
          <w:tcPr>
            <w:tcW w:w="900" w:type="dxa"/>
          </w:tcPr>
          <w:p w14:paraId="400A9D47" w14:textId="77777777" w:rsidR="00C576C9" w:rsidRPr="00AB0D77" w:rsidRDefault="00C576C9" w:rsidP="003F3C90">
            <w:pPr>
              <w:spacing w:after="120"/>
              <w:jc w:val="both"/>
              <w:rPr>
                <w:rFonts w:asciiTheme="majorBidi" w:hAnsiTheme="majorBidi" w:cstheme="majorBidi"/>
                <w:b/>
                <w:sz w:val="22"/>
                <w:szCs w:val="22"/>
              </w:rPr>
            </w:pPr>
            <w:r w:rsidRPr="00AB0D77">
              <w:rPr>
                <w:rFonts w:asciiTheme="majorBidi" w:hAnsiTheme="majorBidi" w:cstheme="majorBidi"/>
                <w:b/>
                <w:sz w:val="22"/>
                <w:szCs w:val="22"/>
              </w:rPr>
              <w:t>CLO 1</w:t>
            </w:r>
          </w:p>
        </w:tc>
        <w:tc>
          <w:tcPr>
            <w:tcW w:w="900" w:type="dxa"/>
          </w:tcPr>
          <w:p w14:paraId="724086A1" w14:textId="77777777" w:rsidR="00C576C9" w:rsidRPr="00AB0D77" w:rsidRDefault="00C576C9" w:rsidP="003F3C90">
            <w:pPr>
              <w:spacing w:after="120"/>
              <w:jc w:val="both"/>
              <w:rPr>
                <w:rFonts w:asciiTheme="majorBidi" w:hAnsiTheme="majorBidi" w:cstheme="majorBidi"/>
                <w:b/>
                <w:sz w:val="22"/>
                <w:szCs w:val="22"/>
              </w:rPr>
            </w:pPr>
            <w:r w:rsidRPr="00AB0D77">
              <w:rPr>
                <w:rFonts w:asciiTheme="majorBidi" w:hAnsiTheme="majorBidi" w:cstheme="majorBidi"/>
                <w:b/>
                <w:sz w:val="22"/>
                <w:szCs w:val="22"/>
              </w:rPr>
              <w:t>CLO 2</w:t>
            </w:r>
          </w:p>
        </w:tc>
        <w:tc>
          <w:tcPr>
            <w:tcW w:w="900" w:type="dxa"/>
          </w:tcPr>
          <w:p w14:paraId="3079C686" w14:textId="77777777" w:rsidR="00C576C9" w:rsidRPr="00AB0D77" w:rsidRDefault="00C576C9" w:rsidP="003F3C90">
            <w:pPr>
              <w:spacing w:after="120"/>
              <w:jc w:val="both"/>
              <w:rPr>
                <w:rFonts w:asciiTheme="majorBidi" w:hAnsiTheme="majorBidi" w:cstheme="majorBidi"/>
                <w:b/>
                <w:sz w:val="22"/>
                <w:szCs w:val="22"/>
              </w:rPr>
            </w:pPr>
            <w:r w:rsidRPr="00AB0D77">
              <w:rPr>
                <w:rFonts w:asciiTheme="majorBidi" w:hAnsiTheme="majorBidi" w:cstheme="majorBidi"/>
                <w:b/>
                <w:sz w:val="22"/>
                <w:szCs w:val="22"/>
              </w:rPr>
              <w:t>CLO 3</w:t>
            </w:r>
          </w:p>
        </w:tc>
        <w:tc>
          <w:tcPr>
            <w:tcW w:w="900" w:type="dxa"/>
          </w:tcPr>
          <w:p w14:paraId="4AC1DC38" w14:textId="77777777" w:rsidR="00C576C9" w:rsidRPr="00AB0D77" w:rsidRDefault="00C576C9" w:rsidP="003F3C90">
            <w:pPr>
              <w:spacing w:after="120"/>
              <w:jc w:val="both"/>
              <w:rPr>
                <w:rFonts w:asciiTheme="majorBidi" w:hAnsiTheme="majorBidi" w:cstheme="majorBidi"/>
                <w:b/>
                <w:sz w:val="22"/>
                <w:szCs w:val="22"/>
              </w:rPr>
            </w:pPr>
            <w:r w:rsidRPr="00AB0D77">
              <w:rPr>
                <w:rFonts w:asciiTheme="majorBidi" w:hAnsiTheme="majorBidi" w:cstheme="majorBidi"/>
                <w:b/>
                <w:sz w:val="22"/>
                <w:szCs w:val="22"/>
              </w:rPr>
              <w:t>CLO 4</w:t>
            </w:r>
          </w:p>
        </w:tc>
        <w:tc>
          <w:tcPr>
            <w:tcW w:w="900" w:type="dxa"/>
          </w:tcPr>
          <w:p w14:paraId="1337E38B" w14:textId="74C5D44D" w:rsidR="00C576C9" w:rsidRPr="00AB0D77" w:rsidRDefault="00DA30A9" w:rsidP="003F3C90">
            <w:pPr>
              <w:spacing w:after="120"/>
              <w:jc w:val="both"/>
              <w:rPr>
                <w:rFonts w:asciiTheme="majorBidi" w:hAnsiTheme="majorBidi" w:cstheme="majorBidi"/>
                <w:b/>
                <w:sz w:val="22"/>
                <w:szCs w:val="22"/>
              </w:rPr>
            </w:pPr>
            <w:r w:rsidRPr="00AB0D77">
              <w:rPr>
                <w:rFonts w:asciiTheme="majorBidi" w:hAnsiTheme="majorBidi" w:cstheme="majorBidi"/>
                <w:b/>
                <w:sz w:val="22"/>
                <w:szCs w:val="22"/>
              </w:rPr>
              <w:t xml:space="preserve">CLO </w:t>
            </w:r>
            <w:r>
              <w:rPr>
                <w:rFonts w:asciiTheme="majorBidi" w:hAnsiTheme="majorBidi" w:cstheme="majorBidi"/>
                <w:b/>
                <w:sz w:val="22"/>
                <w:szCs w:val="22"/>
              </w:rPr>
              <w:t>5</w:t>
            </w:r>
          </w:p>
        </w:tc>
        <w:tc>
          <w:tcPr>
            <w:tcW w:w="990" w:type="dxa"/>
          </w:tcPr>
          <w:p w14:paraId="3EAD7154" w14:textId="00D56026" w:rsidR="00C576C9" w:rsidRPr="00AB0D77" w:rsidRDefault="00DA30A9" w:rsidP="003F3C90">
            <w:pPr>
              <w:spacing w:after="120"/>
              <w:jc w:val="both"/>
              <w:rPr>
                <w:rFonts w:asciiTheme="majorBidi" w:hAnsiTheme="majorBidi" w:cstheme="majorBidi"/>
                <w:b/>
                <w:sz w:val="22"/>
                <w:szCs w:val="22"/>
              </w:rPr>
            </w:pPr>
            <w:r w:rsidRPr="00AB0D77">
              <w:rPr>
                <w:rFonts w:asciiTheme="majorBidi" w:hAnsiTheme="majorBidi" w:cstheme="majorBidi"/>
                <w:b/>
                <w:sz w:val="22"/>
                <w:szCs w:val="22"/>
              </w:rPr>
              <w:t xml:space="preserve">CLO </w:t>
            </w:r>
            <w:r>
              <w:rPr>
                <w:rFonts w:asciiTheme="majorBidi" w:hAnsiTheme="majorBidi" w:cstheme="majorBidi"/>
                <w:b/>
                <w:sz w:val="22"/>
                <w:szCs w:val="22"/>
              </w:rPr>
              <w:t>6</w:t>
            </w:r>
          </w:p>
        </w:tc>
        <w:tc>
          <w:tcPr>
            <w:tcW w:w="900" w:type="dxa"/>
          </w:tcPr>
          <w:p w14:paraId="58905324" w14:textId="7C7CFDB2" w:rsidR="00C576C9" w:rsidRPr="00AB0D77" w:rsidRDefault="00DA30A9" w:rsidP="003F3C90">
            <w:pPr>
              <w:spacing w:after="120"/>
              <w:jc w:val="both"/>
              <w:rPr>
                <w:rFonts w:asciiTheme="majorBidi" w:hAnsiTheme="majorBidi" w:cstheme="majorBidi"/>
                <w:b/>
              </w:rPr>
            </w:pPr>
            <w:r w:rsidRPr="00AB0D77">
              <w:rPr>
                <w:rFonts w:asciiTheme="majorBidi" w:hAnsiTheme="majorBidi" w:cstheme="majorBidi"/>
                <w:b/>
                <w:sz w:val="22"/>
                <w:szCs w:val="22"/>
              </w:rPr>
              <w:t xml:space="preserve">CLO </w:t>
            </w:r>
            <w:r>
              <w:rPr>
                <w:rFonts w:asciiTheme="majorBidi" w:hAnsiTheme="majorBidi" w:cstheme="majorBidi"/>
                <w:b/>
                <w:sz w:val="22"/>
                <w:szCs w:val="22"/>
              </w:rPr>
              <w:t>7</w:t>
            </w:r>
          </w:p>
        </w:tc>
        <w:tc>
          <w:tcPr>
            <w:tcW w:w="900" w:type="dxa"/>
          </w:tcPr>
          <w:p w14:paraId="3978E865" w14:textId="226EB9EB" w:rsidR="00C576C9" w:rsidRPr="00AB0D77" w:rsidRDefault="00DA30A9" w:rsidP="003F3C90">
            <w:pPr>
              <w:spacing w:after="120"/>
              <w:jc w:val="both"/>
              <w:rPr>
                <w:rFonts w:asciiTheme="majorBidi" w:hAnsiTheme="majorBidi" w:cstheme="majorBidi"/>
                <w:b/>
              </w:rPr>
            </w:pPr>
            <w:r w:rsidRPr="00AB0D77">
              <w:rPr>
                <w:rFonts w:asciiTheme="majorBidi" w:hAnsiTheme="majorBidi" w:cstheme="majorBidi"/>
                <w:b/>
                <w:sz w:val="22"/>
                <w:szCs w:val="22"/>
              </w:rPr>
              <w:t xml:space="preserve">CLO </w:t>
            </w:r>
            <w:r>
              <w:rPr>
                <w:rFonts w:asciiTheme="majorBidi" w:hAnsiTheme="majorBidi" w:cstheme="majorBidi"/>
                <w:b/>
                <w:sz w:val="22"/>
                <w:szCs w:val="22"/>
              </w:rPr>
              <w:t>8</w:t>
            </w:r>
          </w:p>
        </w:tc>
      </w:tr>
      <w:tr w:rsidR="00C576C9" w:rsidRPr="00AB0D77" w14:paraId="72EFE890" w14:textId="6E783145" w:rsidTr="00DA30A9">
        <w:trPr>
          <w:trHeight w:val="393"/>
        </w:trPr>
        <w:tc>
          <w:tcPr>
            <w:tcW w:w="2685" w:type="dxa"/>
          </w:tcPr>
          <w:p w14:paraId="0EFA3ABE" w14:textId="77777777" w:rsidR="00C576C9" w:rsidRPr="00AB0D77" w:rsidRDefault="00C576C9" w:rsidP="003F3C90">
            <w:pPr>
              <w:spacing w:after="120"/>
              <w:rPr>
                <w:rFonts w:asciiTheme="majorBidi" w:hAnsiTheme="majorBidi" w:cstheme="majorBidi"/>
                <w:sz w:val="22"/>
                <w:szCs w:val="22"/>
              </w:rPr>
            </w:pPr>
            <w:r w:rsidRPr="00AB0D77">
              <w:rPr>
                <w:rFonts w:asciiTheme="majorBidi" w:hAnsiTheme="majorBidi" w:cstheme="majorBidi"/>
                <w:b/>
                <w:bCs/>
                <w:sz w:val="22"/>
                <w:szCs w:val="22"/>
              </w:rPr>
              <w:t>PLO 1: Subject matter knowledge</w:t>
            </w:r>
          </w:p>
        </w:tc>
        <w:tc>
          <w:tcPr>
            <w:tcW w:w="900" w:type="dxa"/>
          </w:tcPr>
          <w:p w14:paraId="30AC3163" w14:textId="77777777" w:rsidR="00C576C9" w:rsidRPr="00AB0D77" w:rsidRDefault="00C576C9" w:rsidP="003F3C90">
            <w:pPr>
              <w:spacing w:after="120"/>
              <w:jc w:val="center"/>
              <w:rPr>
                <w:rFonts w:asciiTheme="majorBidi" w:hAnsiTheme="majorBidi" w:cstheme="majorBidi"/>
                <w:b/>
                <w:sz w:val="22"/>
                <w:szCs w:val="22"/>
              </w:rPr>
            </w:pPr>
          </w:p>
          <w:p w14:paraId="58EF7CCD" w14:textId="77777777" w:rsidR="00C576C9" w:rsidRPr="00AB0D77" w:rsidRDefault="00C576C9" w:rsidP="003F3C90">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7693BC81" w14:textId="77777777" w:rsidR="00C576C9" w:rsidRPr="00AB0D77" w:rsidRDefault="00C576C9" w:rsidP="003F3C90">
            <w:pPr>
              <w:spacing w:after="120"/>
              <w:jc w:val="center"/>
              <w:rPr>
                <w:rFonts w:asciiTheme="majorBidi" w:hAnsiTheme="majorBidi" w:cstheme="majorBidi"/>
                <w:b/>
                <w:sz w:val="22"/>
                <w:szCs w:val="22"/>
              </w:rPr>
            </w:pPr>
          </w:p>
          <w:p w14:paraId="1CB3A09E" w14:textId="6C373C20" w:rsidR="00C576C9" w:rsidRPr="00AB0D77" w:rsidRDefault="00605B17" w:rsidP="003F3C90">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32259BB3" w14:textId="77777777" w:rsidR="00C576C9" w:rsidRPr="00AB0D77" w:rsidRDefault="00C576C9" w:rsidP="003F3C90">
            <w:pPr>
              <w:spacing w:after="120"/>
              <w:jc w:val="center"/>
              <w:rPr>
                <w:rFonts w:asciiTheme="majorBidi" w:hAnsiTheme="majorBidi" w:cstheme="majorBidi"/>
                <w:b/>
                <w:sz w:val="22"/>
                <w:szCs w:val="22"/>
              </w:rPr>
            </w:pPr>
          </w:p>
          <w:p w14:paraId="67D2F4BF"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2304319C"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27977FFC" w14:textId="77777777" w:rsidR="00C576C9" w:rsidRPr="00AB0D77" w:rsidRDefault="00C576C9" w:rsidP="003F3C90">
            <w:pPr>
              <w:spacing w:after="120"/>
              <w:jc w:val="center"/>
              <w:rPr>
                <w:rFonts w:asciiTheme="majorBidi" w:hAnsiTheme="majorBidi" w:cstheme="majorBidi"/>
                <w:b/>
                <w:sz w:val="22"/>
                <w:szCs w:val="22"/>
              </w:rPr>
            </w:pPr>
          </w:p>
        </w:tc>
        <w:tc>
          <w:tcPr>
            <w:tcW w:w="990" w:type="dxa"/>
          </w:tcPr>
          <w:p w14:paraId="4D088CEB"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2A99BA21" w14:textId="77777777" w:rsidR="00C576C9" w:rsidRPr="00AB0D77" w:rsidRDefault="00C576C9" w:rsidP="003F3C90">
            <w:pPr>
              <w:spacing w:after="120"/>
              <w:jc w:val="center"/>
              <w:rPr>
                <w:rFonts w:asciiTheme="majorBidi" w:hAnsiTheme="majorBidi" w:cstheme="majorBidi"/>
                <w:b/>
              </w:rPr>
            </w:pPr>
          </w:p>
        </w:tc>
        <w:tc>
          <w:tcPr>
            <w:tcW w:w="900" w:type="dxa"/>
          </w:tcPr>
          <w:p w14:paraId="14072851" w14:textId="77777777" w:rsidR="00C576C9" w:rsidRPr="00AB0D77" w:rsidRDefault="00C576C9" w:rsidP="003F3C90">
            <w:pPr>
              <w:spacing w:after="120"/>
              <w:jc w:val="center"/>
              <w:rPr>
                <w:rFonts w:asciiTheme="majorBidi" w:hAnsiTheme="majorBidi" w:cstheme="majorBidi"/>
                <w:b/>
              </w:rPr>
            </w:pPr>
          </w:p>
        </w:tc>
      </w:tr>
      <w:tr w:rsidR="00C576C9" w:rsidRPr="00AB0D77" w14:paraId="5E34545F" w14:textId="71A275D4" w:rsidTr="00DA30A9">
        <w:trPr>
          <w:trHeight w:val="534"/>
        </w:trPr>
        <w:tc>
          <w:tcPr>
            <w:tcW w:w="2685" w:type="dxa"/>
          </w:tcPr>
          <w:p w14:paraId="78B9D3AC" w14:textId="77777777" w:rsidR="00C576C9" w:rsidRPr="00AB0D77" w:rsidRDefault="00C576C9" w:rsidP="003F3C90">
            <w:pPr>
              <w:spacing w:after="120"/>
              <w:rPr>
                <w:rFonts w:asciiTheme="majorBidi" w:hAnsiTheme="majorBidi" w:cstheme="majorBidi"/>
                <w:sz w:val="22"/>
                <w:szCs w:val="22"/>
              </w:rPr>
            </w:pPr>
            <w:r w:rsidRPr="00AB0D77">
              <w:rPr>
                <w:rFonts w:asciiTheme="majorBidi" w:hAnsiTheme="majorBidi" w:cstheme="majorBidi"/>
                <w:b/>
                <w:bCs/>
                <w:sz w:val="22"/>
                <w:szCs w:val="22"/>
              </w:rPr>
              <w:t>PLO 2: Human Growth and Development-</w:t>
            </w:r>
          </w:p>
        </w:tc>
        <w:tc>
          <w:tcPr>
            <w:tcW w:w="900" w:type="dxa"/>
          </w:tcPr>
          <w:p w14:paraId="0BFA54F7" w14:textId="77777777" w:rsidR="00C576C9" w:rsidRPr="00AB0D77" w:rsidRDefault="00C576C9" w:rsidP="003F3C90">
            <w:pPr>
              <w:spacing w:after="120"/>
              <w:jc w:val="center"/>
              <w:rPr>
                <w:rFonts w:asciiTheme="majorBidi" w:hAnsiTheme="majorBidi" w:cstheme="majorBidi"/>
                <w:b/>
                <w:sz w:val="22"/>
                <w:szCs w:val="22"/>
              </w:rPr>
            </w:pPr>
          </w:p>
          <w:p w14:paraId="1D9A355D"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3FFDFC03" w14:textId="77777777" w:rsidR="00C576C9" w:rsidRPr="00AB0D77" w:rsidRDefault="00C576C9" w:rsidP="003F3C90">
            <w:pPr>
              <w:spacing w:after="120"/>
              <w:jc w:val="center"/>
              <w:rPr>
                <w:rFonts w:asciiTheme="majorBidi" w:hAnsiTheme="majorBidi" w:cstheme="majorBidi"/>
                <w:b/>
                <w:sz w:val="22"/>
                <w:szCs w:val="22"/>
              </w:rPr>
            </w:pPr>
          </w:p>
          <w:p w14:paraId="0DB9E705"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2FE05BD2" w14:textId="77777777" w:rsidR="00C576C9" w:rsidRPr="00AB0D77" w:rsidRDefault="00C576C9" w:rsidP="003F3C90">
            <w:pPr>
              <w:spacing w:after="120"/>
              <w:jc w:val="center"/>
              <w:rPr>
                <w:rFonts w:asciiTheme="majorBidi" w:hAnsiTheme="majorBidi" w:cstheme="majorBidi"/>
                <w:b/>
                <w:sz w:val="22"/>
                <w:szCs w:val="22"/>
              </w:rPr>
            </w:pPr>
          </w:p>
          <w:p w14:paraId="4D2F592F" w14:textId="42C0C119" w:rsidR="00C576C9" w:rsidRPr="00AB0D77" w:rsidRDefault="002A0FF1" w:rsidP="003F3C90">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2C7D4E5F" w14:textId="77777777" w:rsidR="00C576C9" w:rsidRPr="00AB0D77" w:rsidRDefault="00C576C9" w:rsidP="003F3C90">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2B077B3D" w14:textId="77777777" w:rsidR="00C576C9" w:rsidRPr="00AB0D77" w:rsidRDefault="00C576C9" w:rsidP="003F3C90">
            <w:pPr>
              <w:spacing w:after="120"/>
              <w:jc w:val="center"/>
              <w:rPr>
                <w:rFonts w:ascii="Segoe UI Symbol" w:eastAsia="Arial Unicode MS" w:hAnsi="Segoe UI Symbol" w:cs="Segoe UI Symbol"/>
                <w:b/>
                <w:sz w:val="22"/>
                <w:szCs w:val="22"/>
              </w:rPr>
            </w:pPr>
          </w:p>
        </w:tc>
        <w:tc>
          <w:tcPr>
            <w:tcW w:w="990" w:type="dxa"/>
          </w:tcPr>
          <w:p w14:paraId="5D4580BC" w14:textId="77777777" w:rsidR="00C576C9" w:rsidRPr="00AB0D77" w:rsidRDefault="00C576C9" w:rsidP="003F3C90">
            <w:pPr>
              <w:spacing w:after="120"/>
              <w:jc w:val="center"/>
              <w:rPr>
                <w:rFonts w:ascii="Segoe UI Symbol" w:eastAsia="Arial Unicode MS" w:hAnsi="Segoe UI Symbol" w:cs="Segoe UI Symbol"/>
                <w:b/>
                <w:sz w:val="22"/>
                <w:szCs w:val="22"/>
              </w:rPr>
            </w:pPr>
          </w:p>
        </w:tc>
        <w:tc>
          <w:tcPr>
            <w:tcW w:w="900" w:type="dxa"/>
          </w:tcPr>
          <w:p w14:paraId="47EAAC4E" w14:textId="77777777" w:rsidR="00C576C9" w:rsidRPr="00AB0D77" w:rsidRDefault="00C576C9" w:rsidP="003F3C90">
            <w:pPr>
              <w:spacing w:after="120"/>
              <w:jc w:val="center"/>
              <w:rPr>
                <w:rFonts w:ascii="Segoe UI Symbol" w:eastAsia="Arial Unicode MS" w:hAnsi="Segoe UI Symbol" w:cs="Segoe UI Symbol"/>
                <w:b/>
              </w:rPr>
            </w:pPr>
          </w:p>
        </w:tc>
        <w:tc>
          <w:tcPr>
            <w:tcW w:w="900" w:type="dxa"/>
          </w:tcPr>
          <w:p w14:paraId="008F2E05" w14:textId="77777777" w:rsidR="00C576C9" w:rsidRPr="00AB0D77" w:rsidRDefault="00C576C9" w:rsidP="003F3C90">
            <w:pPr>
              <w:spacing w:after="120"/>
              <w:jc w:val="center"/>
              <w:rPr>
                <w:rFonts w:ascii="Segoe UI Symbol" w:eastAsia="Arial Unicode MS" w:hAnsi="Segoe UI Symbol" w:cs="Segoe UI Symbol"/>
                <w:b/>
              </w:rPr>
            </w:pPr>
          </w:p>
        </w:tc>
      </w:tr>
      <w:tr w:rsidR="00C576C9" w:rsidRPr="00AB0D77" w14:paraId="7743B4E4" w14:textId="0FE52DCB" w:rsidTr="00DA30A9">
        <w:trPr>
          <w:trHeight w:val="519"/>
        </w:trPr>
        <w:tc>
          <w:tcPr>
            <w:tcW w:w="2685" w:type="dxa"/>
          </w:tcPr>
          <w:p w14:paraId="1895B3C1" w14:textId="77777777" w:rsidR="00C576C9" w:rsidRPr="00AB0D77" w:rsidRDefault="00C576C9" w:rsidP="003F3C90">
            <w:pPr>
              <w:spacing w:after="120"/>
              <w:rPr>
                <w:rFonts w:asciiTheme="majorBidi" w:hAnsiTheme="majorBidi" w:cstheme="majorBidi"/>
                <w:sz w:val="22"/>
                <w:szCs w:val="22"/>
              </w:rPr>
            </w:pPr>
            <w:r w:rsidRPr="00AB0D77">
              <w:rPr>
                <w:rFonts w:asciiTheme="majorBidi" w:hAnsiTheme="majorBidi" w:cstheme="majorBidi"/>
                <w:b/>
                <w:bCs/>
                <w:sz w:val="22"/>
                <w:szCs w:val="22"/>
              </w:rPr>
              <w:t>PLO 3: Knowledge of Professional and Ethical Values</w:t>
            </w:r>
          </w:p>
        </w:tc>
        <w:tc>
          <w:tcPr>
            <w:tcW w:w="900" w:type="dxa"/>
          </w:tcPr>
          <w:p w14:paraId="421DB487" w14:textId="77777777" w:rsidR="00C576C9" w:rsidRPr="00AB0D77" w:rsidRDefault="00C576C9" w:rsidP="003F3C90">
            <w:pPr>
              <w:spacing w:after="120"/>
              <w:jc w:val="center"/>
              <w:rPr>
                <w:rFonts w:asciiTheme="majorBidi" w:hAnsiTheme="majorBidi" w:cstheme="majorBidi"/>
                <w:b/>
                <w:sz w:val="22"/>
                <w:szCs w:val="22"/>
              </w:rPr>
            </w:pPr>
          </w:p>
          <w:p w14:paraId="08A3687A"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7FEBC418" w14:textId="74E9A736" w:rsidR="00C576C9" w:rsidRPr="00AB0D77" w:rsidRDefault="00C576C9" w:rsidP="003F3C90">
            <w:pPr>
              <w:spacing w:after="120"/>
              <w:jc w:val="center"/>
              <w:rPr>
                <w:rFonts w:asciiTheme="majorBidi" w:hAnsiTheme="majorBidi" w:cstheme="majorBidi"/>
                <w:b/>
                <w:sz w:val="22"/>
                <w:szCs w:val="22"/>
              </w:rPr>
            </w:pPr>
          </w:p>
          <w:p w14:paraId="12CEBA44"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1FCC8BC3" w14:textId="77777777" w:rsidR="00C576C9" w:rsidRPr="00AB0D77" w:rsidRDefault="00C576C9" w:rsidP="003F3C90">
            <w:pPr>
              <w:spacing w:after="120"/>
              <w:jc w:val="center"/>
              <w:rPr>
                <w:rFonts w:asciiTheme="majorBidi" w:hAnsiTheme="majorBidi" w:cstheme="majorBidi"/>
                <w:b/>
                <w:sz w:val="22"/>
                <w:szCs w:val="22"/>
              </w:rPr>
            </w:pPr>
          </w:p>
          <w:p w14:paraId="051A6F24" w14:textId="1B5D0A46" w:rsidR="00C576C9" w:rsidRPr="00AB0D77" w:rsidRDefault="00C576C9" w:rsidP="003F3C90">
            <w:pPr>
              <w:spacing w:after="120"/>
              <w:jc w:val="center"/>
              <w:rPr>
                <w:rFonts w:asciiTheme="majorBidi" w:hAnsiTheme="majorBidi" w:cstheme="majorBidi"/>
                <w:b/>
                <w:sz w:val="22"/>
                <w:szCs w:val="22"/>
              </w:rPr>
            </w:pPr>
          </w:p>
        </w:tc>
        <w:tc>
          <w:tcPr>
            <w:tcW w:w="900" w:type="dxa"/>
          </w:tcPr>
          <w:p w14:paraId="62266D80" w14:textId="77BCA6EF" w:rsidR="00C576C9" w:rsidRPr="00AB0D77" w:rsidRDefault="002A0FF1" w:rsidP="003F3C90">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48923480" w14:textId="77777777" w:rsidR="00C576C9" w:rsidRPr="00AB0D77" w:rsidRDefault="00C576C9" w:rsidP="003F3C90">
            <w:pPr>
              <w:spacing w:after="120"/>
              <w:jc w:val="center"/>
              <w:rPr>
                <w:rFonts w:asciiTheme="majorBidi" w:hAnsiTheme="majorBidi" w:cstheme="majorBidi"/>
                <w:b/>
                <w:sz w:val="22"/>
                <w:szCs w:val="22"/>
              </w:rPr>
            </w:pPr>
          </w:p>
        </w:tc>
        <w:tc>
          <w:tcPr>
            <w:tcW w:w="990" w:type="dxa"/>
          </w:tcPr>
          <w:p w14:paraId="1EF3D017"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23FE9ACA" w14:textId="77777777" w:rsidR="00C576C9" w:rsidRPr="00AB0D77" w:rsidRDefault="00C576C9" w:rsidP="003F3C90">
            <w:pPr>
              <w:spacing w:after="120"/>
              <w:jc w:val="center"/>
              <w:rPr>
                <w:rFonts w:asciiTheme="majorBidi" w:hAnsiTheme="majorBidi" w:cstheme="majorBidi"/>
                <w:b/>
              </w:rPr>
            </w:pPr>
          </w:p>
        </w:tc>
        <w:tc>
          <w:tcPr>
            <w:tcW w:w="900" w:type="dxa"/>
          </w:tcPr>
          <w:p w14:paraId="661A6C28" w14:textId="77777777" w:rsidR="00C576C9" w:rsidRPr="00AB0D77" w:rsidRDefault="00C576C9" w:rsidP="003F3C90">
            <w:pPr>
              <w:spacing w:after="120"/>
              <w:jc w:val="center"/>
              <w:rPr>
                <w:rFonts w:asciiTheme="majorBidi" w:hAnsiTheme="majorBidi" w:cstheme="majorBidi"/>
                <w:b/>
              </w:rPr>
            </w:pPr>
          </w:p>
        </w:tc>
      </w:tr>
      <w:tr w:rsidR="00C576C9" w:rsidRPr="00AB0D77" w14:paraId="1FFA0BB5" w14:textId="1EB434B4" w:rsidTr="00DA30A9">
        <w:trPr>
          <w:trHeight w:val="519"/>
        </w:trPr>
        <w:tc>
          <w:tcPr>
            <w:tcW w:w="2685" w:type="dxa"/>
          </w:tcPr>
          <w:p w14:paraId="7B7F9685" w14:textId="77777777" w:rsidR="00C576C9" w:rsidRPr="00AB0D77" w:rsidRDefault="00C576C9" w:rsidP="003F3C90">
            <w:pPr>
              <w:spacing w:after="120"/>
              <w:rPr>
                <w:rFonts w:asciiTheme="majorBidi" w:hAnsiTheme="majorBidi" w:cstheme="majorBidi"/>
                <w:b/>
                <w:bCs/>
                <w:sz w:val="22"/>
                <w:szCs w:val="22"/>
              </w:rPr>
            </w:pPr>
            <w:r w:rsidRPr="00AB0D77">
              <w:rPr>
                <w:rFonts w:asciiTheme="majorBidi" w:hAnsiTheme="majorBidi" w:cstheme="majorBidi"/>
                <w:b/>
                <w:bCs/>
                <w:sz w:val="22"/>
                <w:szCs w:val="22"/>
              </w:rPr>
              <w:t>PLO 4: Instructional Planning and Strategies</w:t>
            </w:r>
          </w:p>
        </w:tc>
        <w:tc>
          <w:tcPr>
            <w:tcW w:w="900" w:type="dxa"/>
          </w:tcPr>
          <w:p w14:paraId="68BE6AB8" w14:textId="77777777" w:rsidR="00C576C9" w:rsidRPr="00AB0D77" w:rsidRDefault="00C576C9" w:rsidP="003F3C90">
            <w:pPr>
              <w:spacing w:after="120"/>
              <w:jc w:val="center"/>
              <w:rPr>
                <w:rFonts w:asciiTheme="majorBidi" w:hAnsiTheme="majorBidi" w:cstheme="majorBidi"/>
                <w:b/>
                <w:sz w:val="22"/>
                <w:szCs w:val="22"/>
              </w:rPr>
            </w:pPr>
          </w:p>
          <w:p w14:paraId="6C10FF2A"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6319E4CB" w14:textId="77777777" w:rsidR="00C576C9" w:rsidRPr="00AB0D77" w:rsidRDefault="00C576C9" w:rsidP="003F3C90">
            <w:pPr>
              <w:spacing w:after="120"/>
              <w:jc w:val="center"/>
              <w:rPr>
                <w:rFonts w:asciiTheme="majorBidi" w:hAnsiTheme="majorBidi" w:cstheme="majorBidi"/>
                <w:b/>
                <w:sz w:val="22"/>
                <w:szCs w:val="22"/>
              </w:rPr>
            </w:pPr>
          </w:p>
          <w:p w14:paraId="736B275E"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70D2495E" w14:textId="5B5FE530" w:rsidR="00C576C9" w:rsidRPr="00AB0D77" w:rsidRDefault="00C576C9" w:rsidP="003F3C90">
            <w:pPr>
              <w:spacing w:after="120"/>
              <w:jc w:val="center"/>
              <w:rPr>
                <w:rFonts w:asciiTheme="majorBidi" w:hAnsiTheme="majorBidi" w:cstheme="majorBidi"/>
                <w:b/>
                <w:sz w:val="22"/>
                <w:szCs w:val="22"/>
              </w:rPr>
            </w:pPr>
          </w:p>
          <w:p w14:paraId="4E557DAE"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40C350A8"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6EFBCD30" w14:textId="62290223" w:rsidR="00C576C9" w:rsidRPr="00AB0D77" w:rsidRDefault="002A0FF1" w:rsidP="003F3C90">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90" w:type="dxa"/>
          </w:tcPr>
          <w:p w14:paraId="56945AE0"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7CF0578B" w14:textId="77777777" w:rsidR="00C576C9" w:rsidRPr="00AB0D77" w:rsidRDefault="00C576C9" w:rsidP="003F3C90">
            <w:pPr>
              <w:spacing w:after="120"/>
              <w:jc w:val="center"/>
              <w:rPr>
                <w:rFonts w:asciiTheme="majorBidi" w:hAnsiTheme="majorBidi" w:cstheme="majorBidi"/>
                <w:b/>
              </w:rPr>
            </w:pPr>
          </w:p>
        </w:tc>
        <w:tc>
          <w:tcPr>
            <w:tcW w:w="900" w:type="dxa"/>
          </w:tcPr>
          <w:p w14:paraId="0256AA6C" w14:textId="77777777" w:rsidR="00C576C9" w:rsidRPr="00AB0D77" w:rsidRDefault="00C576C9" w:rsidP="003F3C90">
            <w:pPr>
              <w:spacing w:after="120"/>
              <w:jc w:val="center"/>
              <w:rPr>
                <w:rFonts w:asciiTheme="majorBidi" w:hAnsiTheme="majorBidi" w:cstheme="majorBidi"/>
                <w:b/>
              </w:rPr>
            </w:pPr>
          </w:p>
        </w:tc>
      </w:tr>
      <w:tr w:rsidR="00C576C9" w:rsidRPr="00AB0D77" w14:paraId="33B9C499" w14:textId="51D49A38" w:rsidTr="00DA30A9">
        <w:trPr>
          <w:trHeight w:val="519"/>
        </w:trPr>
        <w:tc>
          <w:tcPr>
            <w:tcW w:w="2685" w:type="dxa"/>
          </w:tcPr>
          <w:p w14:paraId="569FEDF4" w14:textId="77777777" w:rsidR="00C576C9" w:rsidRPr="00AB0D77" w:rsidRDefault="00C576C9" w:rsidP="003F3C90">
            <w:pPr>
              <w:spacing w:after="120"/>
              <w:rPr>
                <w:rFonts w:asciiTheme="majorBidi" w:hAnsiTheme="majorBidi" w:cstheme="majorBidi"/>
                <w:b/>
                <w:bCs/>
                <w:sz w:val="22"/>
                <w:szCs w:val="22"/>
              </w:rPr>
            </w:pPr>
            <w:r w:rsidRPr="00AB0D77">
              <w:rPr>
                <w:rFonts w:asciiTheme="majorBidi" w:hAnsiTheme="majorBidi" w:cstheme="majorBidi"/>
                <w:b/>
                <w:bCs/>
                <w:sz w:val="22"/>
                <w:szCs w:val="22"/>
              </w:rPr>
              <w:t>PLO 5: Students’ Assessment-</w:t>
            </w:r>
          </w:p>
        </w:tc>
        <w:tc>
          <w:tcPr>
            <w:tcW w:w="900" w:type="dxa"/>
          </w:tcPr>
          <w:p w14:paraId="50788341" w14:textId="77777777" w:rsidR="00C576C9" w:rsidRPr="00AB0D77" w:rsidRDefault="00C576C9" w:rsidP="003F3C90">
            <w:pPr>
              <w:spacing w:after="120"/>
              <w:jc w:val="center"/>
              <w:rPr>
                <w:rFonts w:asciiTheme="majorBidi" w:hAnsiTheme="majorBidi" w:cstheme="majorBidi"/>
                <w:b/>
                <w:sz w:val="22"/>
                <w:szCs w:val="22"/>
              </w:rPr>
            </w:pPr>
          </w:p>
          <w:p w14:paraId="3A5037BE"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327759C7" w14:textId="77777777" w:rsidR="00C576C9" w:rsidRPr="00AB0D77" w:rsidRDefault="00C576C9" w:rsidP="003F3C90">
            <w:pPr>
              <w:spacing w:after="120"/>
              <w:jc w:val="center"/>
              <w:rPr>
                <w:rFonts w:asciiTheme="majorBidi" w:hAnsiTheme="majorBidi" w:cstheme="majorBidi"/>
                <w:b/>
                <w:sz w:val="22"/>
                <w:szCs w:val="22"/>
              </w:rPr>
            </w:pPr>
          </w:p>
          <w:p w14:paraId="27BBF465"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709B9D02" w14:textId="77777777" w:rsidR="00C576C9" w:rsidRPr="00AB0D77" w:rsidRDefault="00C576C9" w:rsidP="003F3C90">
            <w:pPr>
              <w:spacing w:after="120"/>
              <w:jc w:val="center"/>
              <w:rPr>
                <w:rFonts w:asciiTheme="majorBidi" w:hAnsiTheme="majorBidi" w:cstheme="majorBidi"/>
                <w:b/>
                <w:sz w:val="22"/>
                <w:szCs w:val="22"/>
              </w:rPr>
            </w:pPr>
          </w:p>
          <w:p w14:paraId="1CE33929"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54148EDE"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6B8F4130" w14:textId="77777777" w:rsidR="00C576C9" w:rsidRPr="00AB0D77" w:rsidRDefault="00C576C9" w:rsidP="003F3C90">
            <w:pPr>
              <w:spacing w:after="120"/>
              <w:jc w:val="center"/>
              <w:rPr>
                <w:rFonts w:asciiTheme="majorBidi" w:hAnsiTheme="majorBidi" w:cstheme="majorBidi"/>
                <w:b/>
                <w:sz w:val="22"/>
                <w:szCs w:val="22"/>
              </w:rPr>
            </w:pPr>
          </w:p>
        </w:tc>
        <w:tc>
          <w:tcPr>
            <w:tcW w:w="990" w:type="dxa"/>
          </w:tcPr>
          <w:p w14:paraId="046D67EB"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6FCD2145" w14:textId="031DF62E" w:rsidR="00C576C9" w:rsidRPr="00AB0D77" w:rsidRDefault="002A0FF1" w:rsidP="003F3C90">
            <w:pPr>
              <w:spacing w:after="120"/>
              <w:jc w:val="center"/>
              <w:rPr>
                <w:rFonts w:asciiTheme="majorBidi" w:hAnsiTheme="majorBidi" w:cstheme="majorBidi"/>
                <w:b/>
              </w:rPr>
            </w:pPr>
            <w:r w:rsidRPr="00AB0D77">
              <w:rPr>
                <w:rFonts w:ascii="Segoe UI Symbol" w:eastAsia="Arial Unicode MS" w:hAnsi="Segoe UI Symbol" w:cs="Segoe UI Symbol"/>
                <w:b/>
                <w:sz w:val="22"/>
                <w:szCs w:val="22"/>
              </w:rPr>
              <w:t>✔</w:t>
            </w:r>
          </w:p>
        </w:tc>
        <w:tc>
          <w:tcPr>
            <w:tcW w:w="900" w:type="dxa"/>
          </w:tcPr>
          <w:p w14:paraId="642D3DE5" w14:textId="77777777" w:rsidR="00C576C9" w:rsidRPr="00AB0D77" w:rsidRDefault="00C576C9" w:rsidP="003F3C90">
            <w:pPr>
              <w:spacing w:after="120"/>
              <w:jc w:val="center"/>
              <w:rPr>
                <w:rFonts w:asciiTheme="majorBidi" w:hAnsiTheme="majorBidi" w:cstheme="majorBidi"/>
                <w:b/>
              </w:rPr>
            </w:pPr>
          </w:p>
        </w:tc>
      </w:tr>
      <w:tr w:rsidR="00C576C9" w:rsidRPr="00AB0D77" w14:paraId="44AD67ED" w14:textId="36AC6C15" w:rsidTr="00DA30A9">
        <w:trPr>
          <w:trHeight w:val="519"/>
        </w:trPr>
        <w:tc>
          <w:tcPr>
            <w:tcW w:w="2685" w:type="dxa"/>
          </w:tcPr>
          <w:p w14:paraId="78B7F546" w14:textId="77777777" w:rsidR="00C576C9" w:rsidRPr="00AB0D77" w:rsidRDefault="00C576C9" w:rsidP="003F3C90">
            <w:pPr>
              <w:spacing w:after="120"/>
              <w:rPr>
                <w:rFonts w:asciiTheme="majorBidi" w:hAnsiTheme="majorBidi" w:cstheme="majorBidi"/>
                <w:b/>
                <w:bCs/>
                <w:sz w:val="22"/>
                <w:szCs w:val="22"/>
              </w:rPr>
            </w:pPr>
            <w:r w:rsidRPr="00AB0D77">
              <w:rPr>
                <w:rFonts w:asciiTheme="majorBidi" w:hAnsiTheme="majorBidi" w:cstheme="majorBidi"/>
                <w:b/>
                <w:bCs/>
                <w:sz w:val="22"/>
                <w:szCs w:val="22"/>
              </w:rPr>
              <w:t>PLO 6</w:t>
            </w:r>
            <w:r w:rsidRPr="00AB0D77">
              <w:rPr>
                <w:rFonts w:asciiTheme="majorBidi" w:hAnsiTheme="majorBidi" w:cstheme="majorBidi"/>
                <w:sz w:val="22"/>
                <w:szCs w:val="22"/>
              </w:rPr>
              <w:t xml:space="preserve">: </w:t>
            </w:r>
            <w:r w:rsidRPr="00AB0D77">
              <w:rPr>
                <w:rFonts w:asciiTheme="majorBidi" w:hAnsiTheme="majorBidi" w:cstheme="majorBidi"/>
                <w:b/>
                <w:bCs/>
                <w:sz w:val="22"/>
                <w:szCs w:val="22"/>
              </w:rPr>
              <w:t>Learning Environment</w:t>
            </w:r>
          </w:p>
        </w:tc>
        <w:tc>
          <w:tcPr>
            <w:tcW w:w="900" w:type="dxa"/>
          </w:tcPr>
          <w:p w14:paraId="44497A83" w14:textId="77777777" w:rsidR="00C576C9" w:rsidRPr="00AB0D77" w:rsidRDefault="00C576C9" w:rsidP="003F3C90">
            <w:pPr>
              <w:spacing w:after="120"/>
              <w:jc w:val="center"/>
              <w:rPr>
                <w:rFonts w:asciiTheme="majorBidi" w:hAnsiTheme="majorBidi" w:cstheme="majorBidi"/>
                <w:b/>
                <w:sz w:val="22"/>
                <w:szCs w:val="22"/>
              </w:rPr>
            </w:pPr>
          </w:p>
          <w:p w14:paraId="51EDC5A3"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29C3D416" w14:textId="77777777" w:rsidR="00C576C9" w:rsidRPr="00AB0D77" w:rsidRDefault="00C576C9" w:rsidP="003F3C90">
            <w:pPr>
              <w:spacing w:after="120"/>
              <w:jc w:val="center"/>
              <w:rPr>
                <w:rFonts w:asciiTheme="majorBidi" w:hAnsiTheme="majorBidi" w:cstheme="majorBidi"/>
                <w:b/>
                <w:sz w:val="22"/>
                <w:szCs w:val="22"/>
              </w:rPr>
            </w:pPr>
          </w:p>
          <w:p w14:paraId="58AC099C"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5AF999A9" w14:textId="77777777" w:rsidR="00C576C9" w:rsidRPr="00AB0D77" w:rsidRDefault="00C576C9" w:rsidP="003F3C90">
            <w:pPr>
              <w:spacing w:after="120"/>
              <w:jc w:val="center"/>
              <w:rPr>
                <w:rFonts w:asciiTheme="majorBidi" w:hAnsiTheme="majorBidi" w:cstheme="majorBidi"/>
                <w:b/>
                <w:sz w:val="22"/>
                <w:szCs w:val="22"/>
              </w:rPr>
            </w:pPr>
          </w:p>
          <w:p w14:paraId="3488C921"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7E98BD91"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243B724B" w14:textId="77777777" w:rsidR="00C576C9" w:rsidRPr="00AB0D77" w:rsidRDefault="00C576C9" w:rsidP="003F3C90">
            <w:pPr>
              <w:spacing w:after="120"/>
              <w:jc w:val="center"/>
              <w:rPr>
                <w:rFonts w:asciiTheme="majorBidi" w:hAnsiTheme="majorBidi" w:cstheme="majorBidi"/>
                <w:b/>
                <w:sz w:val="22"/>
                <w:szCs w:val="22"/>
              </w:rPr>
            </w:pPr>
          </w:p>
        </w:tc>
        <w:tc>
          <w:tcPr>
            <w:tcW w:w="990" w:type="dxa"/>
          </w:tcPr>
          <w:p w14:paraId="2E53CDC0" w14:textId="1F0A4FA8" w:rsidR="00C576C9" w:rsidRPr="00AB0D77" w:rsidRDefault="002A0FF1" w:rsidP="003F3C90">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3EE82F45" w14:textId="77777777" w:rsidR="00C576C9" w:rsidRPr="00AB0D77" w:rsidRDefault="00C576C9" w:rsidP="003F3C90">
            <w:pPr>
              <w:spacing w:after="120"/>
              <w:jc w:val="center"/>
              <w:rPr>
                <w:rFonts w:asciiTheme="majorBidi" w:hAnsiTheme="majorBidi" w:cstheme="majorBidi"/>
                <w:b/>
              </w:rPr>
            </w:pPr>
          </w:p>
        </w:tc>
        <w:tc>
          <w:tcPr>
            <w:tcW w:w="900" w:type="dxa"/>
          </w:tcPr>
          <w:p w14:paraId="0FBB3F11" w14:textId="77777777" w:rsidR="00C576C9" w:rsidRPr="00AB0D77" w:rsidRDefault="00C576C9" w:rsidP="003F3C90">
            <w:pPr>
              <w:spacing w:after="120"/>
              <w:jc w:val="center"/>
              <w:rPr>
                <w:rFonts w:asciiTheme="majorBidi" w:hAnsiTheme="majorBidi" w:cstheme="majorBidi"/>
                <w:b/>
              </w:rPr>
            </w:pPr>
          </w:p>
        </w:tc>
      </w:tr>
      <w:tr w:rsidR="00C576C9" w:rsidRPr="00AB0D77" w14:paraId="67A0FBEA" w14:textId="1D6F360F" w:rsidTr="00DA30A9">
        <w:trPr>
          <w:trHeight w:val="519"/>
        </w:trPr>
        <w:tc>
          <w:tcPr>
            <w:tcW w:w="2685" w:type="dxa"/>
          </w:tcPr>
          <w:p w14:paraId="4B78B980" w14:textId="77777777" w:rsidR="00C576C9" w:rsidRPr="00AB0D77" w:rsidRDefault="00C576C9" w:rsidP="003F3C90">
            <w:pPr>
              <w:spacing w:after="120"/>
              <w:rPr>
                <w:rFonts w:asciiTheme="majorBidi" w:hAnsiTheme="majorBidi" w:cstheme="majorBidi"/>
                <w:b/>
                <w:bCs/>
                <w:sz w:val="22"/>
                <w:szCs w:val="22"/>
              </w:rPr>
            </w:pPr>
            <w:r w:rsidRPr="00AB0D77">
              <w:rPr>
                <w:rFonts w:asciiTheme="majorBidi" w:hAnsiTheme="majorBidi" w:cstheme="majorBidi"/>
                <w:b/>
                <w:bCs/>
                <w:sz w:val="22"/>
                <w:szCs w:val="22"/>
              </w:rPr>
              <w:t>PLO 7: Effective Use of Information and Communication Technologies</w:t>
            </w:r>
          </w:p>
        </w:tc>
        <w:tc>
          <w:tcPr>
            <w:tcW w:w="900" w:type="dxa"/>
          </w:tcPr>
          <w:p w14:paraId="71714B7F" w14:textId="77777777" w:rsidR="00C576C9" w:rsidRPr="00AB0D77" w:rsidRDefault="00C576C9" w:rsidP="003F3C90">
            <w:pPr>
              <w:spacing w:after="120"/>
              <w:jc w:val="center"/>
              <w:rPr>
                <w:rFonts w:asciiTheme="majorBidi" w:hAnsiTheme="majorBidi" w:cstheme="majorBidi"/>
                <w:b/>
                <w:sz w:val="22"/>
                <w:szCs w:val="22"/>
              </w:rPr>
            </w:pPr>
          </w:p>
          <w:p w14:paraId="226A4BD6"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62EC1E97" w14:textId="77777777" w:rsidR="00C576C9" w:rsidRPr="00AB0D77" w:rsidRDefault="00C576C9" w:rsidP="003F3C90">
            <w:pPr>
              <w:spacing w:after="120"/>
              <w:jc w:val="center"/>
              <w:rPr>
                <w:rFonts w:asciiTheme="majorBidi" w:hAnsiTheme="majorBidi" w:cstheme="majorBidi"/>
                <w:b/>
                <w:sz w:val="22"/>
                <w:szCs w:val="22"/>
              </w:rPr>
            </w:pPr>
          </w:p>
          <w:p w14:paraId="175E7C7F"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1EDACE5C" w14:textId="77777777" w:rsidR="00C576C9" w:rsidRPr="00AB0D77" w:rsidRDefault="00C576C9" w:rsidP="003F3C90">
            <w:pPr>
              <w:spacing w:after="120"/>
              <w:jc w:val="center"/>
              <w:rPr>
                <w:rFonts w:asciiTheme="majorBidi" w:hAnsiTheme="majorBidi" w:cstheme="majorBidi"/>
                <w:b/>
                <w:sz w:val="22"/>
                <w:szCs w:val="22"/>
              </w:rPr>
            </w:pPr>
          </w:p>
          <w:p w14:paraId="4B2B5811"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58DE6A4D"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666DA490" w14:textId="77777777" w:rsidR="00C576C9" w:rsidRPr="00AB0D77" w:rsidRDefault="00C576C9" w:rsidP="003F3C90">
            <w:pPr>
              <w:spacing w:after="120"/>
              <w:jc w:val="center"/>
              <w:rPr>
                <w:rFonts w:asciiTheme="majorBidi" w:hAnsiTheme="majorBidi" w:cstheme="majorBidi"/>
                <w:b/>
                <w:sz w:val="22"/>
                <w:szCs w:val="22"/>
              </w:rPr>
            </w:pPr>
          </w:p>
        </w:tc>
        <w:tc>
          <w:tcPr>
            <w:tcW w:w="990" w:type="dxa"/>
          </w:tcPr>
          <w:p w14:paraId="54F34DB4"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41D622CF" w14:textId="77777777" w:rsidR="00C576C9" w:rsidRPr="00AB0D77" w:rsidRDefault="00C576C9" w:rsidP="003F3C90">
            <w:pPr>
              <w:spacing w:after="120"/>
              <w:jc w:val="center"/>
              <w:rPr>
                <w:rFonts w:asciiTheme="majorBidi" w:hAnsiTheme="majorBidi" w:cstheme="majorBidi"/>
                <w:b/>
              </w:rPr>
            </w:pPr>
          </w:p>
        </w:tc>
        <w:tc>
          <w:tcPr>
            <w:tcW w:w="900" w:type="dxa"/>
          </w:tcPr>
          <w:p w14:paraId="4E79B0D8" w14:textId="77777777" w:rsidR="00C576C9" w:rsidRPr="00AB0D77" w:rsidRDefault="00C576C9" w:rsidP="003F3C90">
            <w:pPr>
              <w:spacing w:after="120"/>
              <w:jc w:val="center"/>
              <w:rPr>
                <w:rFonts w:asciiTheme="majorBidi" w:hAnsiTheme="majorBidi" w:cstheme="majorBidi"/>
                <w:b/>
              </w:rPr>
            </w:pPr>
          </w:p>
        </w:tc>
      </w:tr>
      <w:tr w:rsidR="00C576C9" w:rsidRPr="00AB0D77" w14:paraId="2E5D8B5B" w14:textId="2D822EAE" w:rsidTr="00DA30A9">
        <w:trPr>
          <w:trHeight w:val="519"/>
        </w:trPr>
        <w:tc>
          <w:tcPr>
            <w:tcW w:w="2685" w:type="dxa"/>
          </w:tcPr>
          <w:p w14:paraId="25ED2816" w14:textId="77777777" w:rsidR="00C576C9" w:rsidRPr="00AB0D77" w:rsidRDefault="00C576C9" w:rsidP="003F3C90">
            <w:pPr>
              <w:spacing w:after="120"/>
              <w:rPr>
                <w:rFonts w:asciiTheme="majorBidi" w:hAnsiTheme="majorBidi" w:cstheme="majorBidi"/>
                <w:b/>
                <w:bCs/>
                <w:sz w:val="22"/>
                <w:szCs w:val="22"/>
              </w:rPr>
            </w:pPr>
            <w:r w:rsidRPr="00AB0D77">
              <w:rPr>
                <w:rFonts w:asciiTheme="majorBidi" w:hAnsiTheme="majorBidi" w:cstheme="majorBidi"/>
                <w:b/>
                <w:bCs/>
                <w:sz w:val="22"/>
                <w:szCs w:val="22"/>
              </w:rPr>
              <w:t>PLO 8: Collaboration and Partnership</w:t>
            </w:r>
          </w:p>
        </w:tc>
        <w:tc>
          <w:tcPr>
            <w:tcW w:w="900" w:type="dxa"/>
          </w:tcPr>
          <w:p w14:paraId="162792EF" w14:textId="77777777" w:rsidR="00C576C9" w:rsidRPr="00AB0D77" w:rsidRDefault="00C576C9" w:rsidP="003F3C90">
            <w:pPr>
              <w:spacing w:after="120"/>
              <w:jc w:val="center"/>
              <w:rPr>
                <w:rFonts w:asciiTheme="majorBidi" w:hAnsiTheme="majorBidi" w:cstheme="majorBidi"/>
                <w:b/>
                <w:sz w:val="22"/>
                <w:szCs w:val="22"/>
              </w:rPr>
            </w:pPr>
          </w:p>
          <w:p w14:paraId="073CA47C"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3C7ECB5D" w14:textId="77777777" w:rsidR="00C576C9" w:rsidRPr="00AB0D77" w:rsidRDefault="00C576C9" w:rsidP="003F3C90">
            <w:pPr>
              <w:spacing w:after="120"/>
              <w:jc w:val="center"/>
              <w:rPr>
                <w:rFonts w:asciiTheme="majorBidi" w:hAnsiTheme="majorBidi" w:cstheme="majorBidi"/>
                <w:b/>
                <w:sz w:val="22"/>
                <w:szCs w:val="22"/>
              </w:rPr>
            </w:pPr>
          </w:p>
          <w:p w14:paraId="674C8FF7"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7F3BE71F" w14:textId="77777777" w:rsidR="00C576C9" w:rsidRPr="00AB0D77" w:rsidRDefault="00C576C9" w:rsidP="003F3C90">
            <w:pPr>
              <w:spacing w:after="120"/>
              <w:jc w:val="center"/>
              <w:rPr>
                <w:rFonts w:asciiTheme="majorBidi" w:hAnsiTheme="majorBidi" w:cstheme="majorBidi"/>
                <w:b/>
                <w:sz w:val="22"/>
                <w:szCs w:val="22"/>
              </w:rPr>
            </w:pPr>
          </w:p>
          <w:p w14:paraId="381E7BC9"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047F9AAD"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51A16F55" w14:textId="77777777" w:rsidR="00C576C9" w:rsidRPr="00AB0D77" w:rsidRDefault="00C576C9" w:rsidP="003F3C90">
            <w:pPr>
              <w:spacing w:after="120"/>
              <w:jc w:val="center"/>
              <w:rPr>
                <w:rFonts w:asciiTheme="majorBidi" w:hAnsiTheme="majorBidi" w:cstheme="majorBidi"/>
                <w:b/>
                <w:sz w:val="22"/>
                <w:szCs w:val="22"/>
              </w:rPr>
            </w:pPr>
          </w:p>
        </w:tc>
        <w:tc>
          <w:tcPr>
            <w:tcW w:w="990" w:type="dxa"/>
          </w:tcPr>
          <w:p w14:paraId="28F07766"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2427BCBD" w14:textId="77777777" w:rsidR="00C576C9" w:rsidRPr="00AB0D77" w:rsidRDefault="00C576C9" w:rsidP="003F3C90">
            <w:pPr>
              <w:spacing w:after="120"/>
              <w:jc w:val="center"/>
              <w:rPr>
                <w:rFonts w:asciiTheme="majorBidi" w:hAnsiTheme="majorBidi" w:cstheme="majorBidi"/>
                <w:b/>
              </w:rPr>
            </w:pPr>
          </w:p>
        </w:tc>
        <w:tc>
          <w:tcPr>
            <w:tcW w:w="900" w:type="dxa"/>
          </w:tcPr>
          <w:p w14:paraId="76458560" w14:textId="698793F1" w:rsidR="00C576C9" w:rsidRPr="00AB0D77" w:rsidRDefault="003E25E8" w:rsidP="003F3C90">
            <w:pPr>
              <w:spacing w:after="120"/>
              <w:jc w:val="center"/>
              <w:rPr>
                <w:rFonts w:asciiTheme="majorBidi" w:hAnsiTheme="majorBidi" w:cstheme="majorBidi"/>
                <w:b/>
              </w:rPr>
            </w:pPr>
            <w:r w:rsidRPr="00AB0D77">
              <w:rPr>
                <w:rFonts w:ascii="Segoe UI Symbol" w:eastAsia="Arial Unicode MS" w:hAnsi="Segoe UI Symbol" w:cs="Segoe UI Symbol"/>
                <w:b/>
                <w:sz w:val="22"/>
                <w:szCs w:val="22"/>
              </w:rPr>
              <w:t>✔</w:t>
            </w:r>
          </w:p>
        </w:tc>
      </w:tr>
      <w:tr w:rsidR="00C576C9" w:rsidRPr="00AB0D77" w14:paraId="5FF41731" w14:textId="641AAE9B" w:rsidTr="00DA30A9">
        <w:trPr>
          <w:trHeight w:val="519"/>
        </w:trPr>
        <w:tc>
          <w:tcPr>
            <w:tcW w:w="2685" w:type="dxa"/>
          </w:tcPr>
          <w:p w14:paraId="55B7F7DA" w14:textId="77777777" w:rsidR="00C576C9" w:rsidRPr="00AB0D77" w:rsidRDefault="00C576C9" w:rsidP="003F3C90">
            <w:pPr>
              <w:spacing w:after="120"/>
              <w:rPr>
                <w:rFonts w:asciiTheme="majorBidi" w:hAnsiTheme="majorBidi" w:cstheme="majorBidi"/>
                <w:b/>
                <w:bCs/>
                <w:sz w:val="22"/>
                <w:szCs w:val="22"/>
              </w:rPr>
            </w:pPr>
            <w:r w:rsidRPr="00AB0D77">
              <w:rPr>
                <w:rFonts w:asciiTheme="majorBidi" w:hAnsiTheme="majorBidi" w:cstheme="majorBidi"/>
                <w:b/>
                <w:bCs/>
                <w:sz w:val="22"/>
                <w:szCs w:val="22"/>
              </w:rPr>
              <w:t>PLO 9: Continuous Professional Development and Code of Conduct-</w:t>
            </w:r>
          </w:p>
        </w:tc>
        <w:tc>
          <w:tcPr>
            <w:tcW w:w="900" w:type="dxa"/>
          </w:tcPr>
          <w:p w14:paraId="0DAC3F37" w14:textId="77777777" w:rsidR="00C576C9" w:rsidRPr="00AB0D77" w:rsidRDefault="00C576C9" w:rsidP="003F3C90">
            <w:pPr>
              <w:spacing w:after="120"/>
              <w:jc w:val="center"/>
              <w:rPr>
                <w:rFonts w:asciiTheme="majorBidi" w:hAnsiTheme="majorBidi" w:cstheme="majorBidi"/>
                <w:b/>
                <w:sz w:val="22"/>
                <w:szCs w:val="22"/>
              </w:rPr>
            </w:pPr>
          </w:p>
          <w:p w14:paraId="2401CC5E"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7409EC24" w14:textId="77777777" w:rsidR="00C576C9" w:rsidRPr="00AB0D77" w:rsidRDefault="00C576C9" w:rsidP="003F3C90">
            <w:pPr>
              <w:spacing w:after="120"/>
              <w:jc w:val="center"/>
              <w:rPr>
                <w:rFonts w:asciiTheme="majorBidi" w:hAnsiTheme="majorBidi" w:cstheme="majorBidi"/>
                <w:b/>
                <w:sz w:val="22"/>
                <w:szCs w:val="22"/>
              </w:rPr>
            </w:pPr>
          </w:p>
          <w:p w14:paraId="3BB5118C"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2C6EF410" w14:textId="77777777" w:rsidR="00C576C9" w:rsidRPr="00AB0D77" w:rsidRDefault="00C576C9" w:rsidP="003F3C90">
            <w:pPr>
              <w:spacing w:after="120"/>
              <w:jc w:val="center"/>
              <w:rPr>
                <w:rFonts w:asciiTheme="majorBidi" w:hAnsiTheme="majorBidi" w:cstheme="majorBidi"/>
                <w:b/>
                <w:sz w:val="22"/>
                <w:szCs w:val="22"/>
              </w:rPr>
            </w:pPr>
          </w:p>
          <w:p w14:paraId="3795D93D"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0ABBC152"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5992F0AF" w14:textId="77777777" w:rsidR="00C576C9" w:rsidRPr="00AB0D77" w:rsidRDefault="00C576C9" w:rsidP="003F3C90">
            <w:pPr>
              <w:spacing w:after="120"/>
              <w:jc w:val="center"/>
              <w:rPr>
                <w:rFonts w:asciiTheme="majorBidi" w:hAnsiTheme="majorBidi" w:cstheme="majorBidi"/>
                <w:b/>
                <w:sz w:val="22"/>
                <w:szCs w:val="22"/>
              </w:rPr>
            </w:pPr>
          </w:p>
        </w:tc>
        <w:tc>
          <w:tcPr>
            <w:tcW w:w="990" w:type="dxa"/>
          </w:tcPr>
          <w:p w14:paraId="14D18640" w14:textId="77777777" w:rsidR="00C576C9" w:rsidRPr="00AB0D77" w:rsidRDefault="00C576C9" w:rsidP="003F3C90">
            <w:pPr>
              <w:spacing w:after="120"/>
              <w:jc w:val="center"/>
              <w:rPr>
                <w:rFonts w:asciiTheme="majorBidi" w:hAnsiTheme="majorBidi" w:cstheme="majorBidi"/>
                <w:b/>
                <w:sz w:val="22"/>
                <w:szCs w:val="22"/>
              </w:rPr>
            </w:pPr>
          </w:p>
        </w:tc>
        <w:tc>
          <w:tcPr>
            <w:tcW w:w="900" w:type="dxa"/>
          </w:tcPr>
          <w:p w14:paraId="0D1557CE" w14:textId="77777777" w:rsidR="00C576C9" w:rsidRPr="00AB0D77" w:rsidRDefault="00C576C9" w:rsidP="003F3C90">
            <w:pPr>
              <w:spacing w:after="120"/>
              <w:jc w:val="center"/>
              <w:rPr>
                <w:rFonts w:asciiTheme="majorBidi" w:hAnsiTheme="majorBidi" w:cstheme="majorBidi"/>
                <w:b/>
              </w:rPr>
            </w:pPr>
          </w:p>
        </w:tc>
        <w:tc>
          <w:tcPr>
            <w:tcW w:w="900" w:type="dxa"/>
          </w:tcPr>
          <w:p w14:paraId="6EA95E87" w14:textId="173A4F3F" w:rsidR="00C576C9" w:rsidRPr="00AB0D77" w:rsidRDefault="003E25E8" w:rsidP="003F3C90">
            <w:pPr>
              <w:spacing w:after="120"/>
              <w:jc w:val="center"/>
              <w:rPr>
                <w:rFonts w:asciiTheme="majorBidi" w:hAnsiTheme="majorBidi" w:cstheme="majorBidi"/>
                <w:b/>
              </w:rPr>
            </w:pPr>
            <w:r w:rsidRPr="00AB0D77">
              <w:rPr>
                <w:rFonts w:ascii="Segoe UI Symbol" w:eastAsia="Arial Unicode MS" w:hAnsi="Segoe UI Symbol" w:cs="Segoe UI Symbol"/>
                <w:b/>
                <w:sz w:val="22"/>
                <w:szCs w:val="22"/>
              </w:rPr>
              <w:t>✔</w:t>
            </w:r>
          </w:p>
        </w:tc>
      </w:tr>
    </w:tbl>
    <w:p w14:paraId="322A99AE" w14:textId="77777777" w:rsidR="00482BA0" w:rsidRPr="00A87DEA" w:rsidRDefault="00482BA0" w:rsidP="00482BA0">
      <w:pPr>
        <w:jc w:val="both"/>
        <w:rPr>
          <w:rFonts w:asciiTheme="majorBidi" w:hAnsiTheme="majorBidi" w:cstheme="majorBidi"/>
          <w:color w:val="FF0000"/>
          <w:sz w:val="24"/>
          <w:szCs w:val="24"/>
        </w:rPr>
      </w:pPr>
    </w:p>
    <w:p w14:paraId="27566AC0" w14:textId="77777777" w:rsidR="00482BA0" w:rsidRPr="00C138B6" w:rsidRDefault="00482BA0" w:rsidP="00482BA0">
      <w:pPr>
        <w:rPr>
          <w:rFonts w:asciiTheme="majorBidi" w:hAnsiTheme="majorBidi" w:cstheme="majorBidi"/>
          <w:sz w:val="24"/>
          <w:szCs w:val="24"/>
        </w:rPr>
      </w:pPr>
      <w:r w:rsidRPr="00C138B6">
        <w:rPr>
          <w:rFonts w:asciiTheme="majorBidi" w:hAnsiTheme="majorBidi" w:cstheme="majorBidi"/>
          <w:b/>
          <w:sz w:val="24"/>
          <w:szCs w:val="24"/>
          <w:u w:val="single"/>
        </w:rPr>
        <w:t>Teaching Methodology:</w:t>
      </w:r>
    </w:p>
    <w:p w14:paraId="394A069E" w14:textId="79713197" w:rsidR="00482BA0" w:rsidRPr="00C138B6" w:rsidRDefault="00482BA0" w:rsidP="00482BA0">
      <w:pPr>
        <w:spacing w:after="0" w:line="360" w:lineRule="auto"/>
        <w:jc w:val="both"/>
        <w:rPr>
          <w:rFonts w:asciiTheme="majorBidi" w:hAnsiTheme="majorBidi" w:cstheme="majorBidi"/>
          <w:sz w:val="24"/>
          <w:szCs w:val="24"/>
        </w:rPr>
      </w:pPr>
      <w:r w:rsidRPr="00C138B6">
        <w:rPr>
          <w:rFonts w:asciiTheme="majorBidi" w:hAnsiTheme="majorBidi" w:cstheme="majorBidi"/>
          <w:sz w:val="24"/>
          <w:szCs w:val="24"/>
        </w:rPr>
        <w:t>The course will be taught using various</w:t>
      </w:r>
      <w:r w:rsidR="00F019D0">
        <w:rPr>
          <w:rFonts w:asciiTheme="majorBidi" w:hAnsiTheme="majorBidi" w:cstheme="majorBidi"/>
          <w:sz w:val="24"/>
          <w:szCs w:val="24"/>
        </w:rPr>
        <w:t xml:space="preserve"> teaching</w:t>
      </w:r>
      <w:r w:rsidRPr="00C138B6">
        <w:rPr>
          <w:rFonts w:asciiTheme="majorBidi" w:hAnsiTheme="majorBidi" w:cstheme="majorBidi"/>
          <w:sz w:val="24"/>
          <w:szCs w:val="24"/>
        </w:rPr>
        <w:t xml:space="preserve"> techniques and </w:t>
      </w:r>
      <w:r w:rsidR="00F019D0" w:rsidRPr="00C138B6">
        <w:rPr>
          <w:rFonts w:asciiTheme="majorBidi" w:hAnsiTheme="majorBidi" w:cstheme="majorBidi"/>
          <w:sz w:val="24"/>
          <w:szCs w:val="24"/>
        </w:rPr>
        <w:t>means</w:t>
      </w:r>
      <w:r w:rsidRPr="00C138B6">
        <w:rPr>
          <w:rFonts w:asciiTheme="majorBidi" w:hAnsiTheme="majorBidi" w:cstheme="majorBidi"/>
          <w:sz w:val="24"/>
          <w:szCs w:val="24"/>
        </w:rPr>
        <w:t xml:space="preserve"> including lectures, </w:t>
      </w:r>
      <w:r w:rsidR="00F019D0">
        <w:rPr>
          <w:rFonts w:asciiTheme="majorBidi" w:hAnsiTheme="majorBidi" w:cstheme="majorBidi"/>
          <w:sz w:val="24"/>
          <w:szCs w:val="24"/>
        </w:rPr>
        <w:t xml:space="preserve">demonstrations, </w:t>
      </w:r>
      <w:r w:rsidRPr="00C138B6">
        <w:rPr>
          <w:rFonts w:asciiTheme="majorBidi" w:hAnsiTheme="majorBidi" w:cstheme="majorBidi"/>
          <w:sz w:val="24"/>
          <w:szCs w:val="24"/>
        </w:rPr>
        <w:t xml:space="preserve">discussions, reading and writing assignments, presentations, group work, and </w:t>
      </w:r>
      <w:r w:rsidR="00F019D0">
        <w:rPr>
          <w:rFonts w:asciiTheme="majorBidi" w:hAnsiTheme="majorBidi" w:cstheme="majorBidi"/>
          <w:sz w:val="24"/>
          <w:szCs w:val="24"/>
        </w:rPr>
        <w:t>individual</w:t>
      </w:r>
      <w:r w:rsidRPr="00C138B6">
        <w:rPr>
          <w:rFonts w:asciiTheme="majorBidi" w:hAnsiTheme="majorBidi" w:cstheme="majorBidi"/>
          <w:sz w:val="24"/>
          <w:szCs w:val="24"/>
        </w:rPr>
        <w:t xml:space="preserve"> projects. </w:t>
      </w:r>
    </w:p>
    <w:p w14:paraId="67EC9E15" w14:textId="77777777" w:rsidR="00482BA0" w:rsidRPr="00C138B6" w:rsidRDefault="00482BA0" w:rsidP="00482BA0">
      <w:pPr>
        <w:spacing w:after="0" w:line="360" w:lineRule="auto"/>
        <w:jc w:val="both"/>
        <w:rPr>
          <w:rFonts w:asciiTheme="majorBidi" w:hAnsiTheme="majorBidi" w:cstheme="majorBidi"/>
          <w:b/>
          <w:sz w:val="24"/>
          <w:szCs w:val="24"/>
          <w:u w:val="single"/>
        </w:rPr>
      </w:pPr>
    </w:p>
    <w:p w14:paraId="7B797ECA" w14:textId="77777777" w:rsidR="00482BA0" w:rsidRPr="00A87DEA" w:rsidRDefault="00482BA0" w:rsidP="00482BA0">
      <w:pPr>
        <w:tabs>
          <w:tab w:val="left" w:pos="930"/>
        </w:tabs>
        <w:rPr>
          <w:rFonts w:asciiTheme="majorBidi" w:hAnsiTheme="majorBidi" w:cstheme="majorBidi"/>
          <w:b/>
          <w:color w:val="FF0000"/>
          <w:sz w:val="24"/>
          <w:szCs w:val="24"/>
          <w:u w:val="single"/>
        </w:rPr>
      </w:pPr>
    </w:p>
    <w:p w14:paraId="7F02128D" w14:textId="77777777" w:rsidR="00482BA0" w:rsidRPr="00A87DEA" w:rsidRDefault="00482BA0" w:rsidP="00482BA0">
      <w:pPr>
        <w:tabs>
          <w:tab w:val="left" w:pos="930"/>
        </w:tabs>
        <w:rPr>
          <w:rFonts w:asciiTheme="majorBidi" w:hAnsiTheme="majorBidi" w:cstheme="majorBidi"/>
          <w:b/>
          <w:color w:val="FF0000"/>
          <w:sz w:val="24"/>
          <w:szCs w:val="24"/>
          <w:u w:val="single"/>
        </w:rPr>
      </w:pPr>
    </w:p>
    <w:p w14:paraId="0D8E9F24" w14:textId="77777777" w:rsidR="00482BA0" w:rsidRPr="00A87DEA" w:rsidRDefault="00482BA0" w:rsidP="00482BA0">
      <w:pPr>
        <w:tabs>
          <w:tab w:val="left" w:pos="930"/>
        </w:tabs>
        <w:rPr>
          <w:rFonts w:asciiTheme="majorBidi" w:hAnsiTheme="majorBidi" w:cstheme="majorBidi"/>
          <w:b/>
          <w:color w:val="FF0000"/>
          <w:sz w:val="24"/>
          <w:szCs w:val="24"/>
          <w:u w:val="single"/>
        </w:rPr>
      </w:pPr>
    </w:p>
    <w:p w14:paraId="337BDB8E" w14:textId="77777777" w:rsidR="00482BA0" w:rsidRPr="00C138B6" w:rsidRDefault="00482BA0" w:rsidP="00482BA0">
      <w:pPr>
        <w:tabs>
          <w:tab w:val="left" w:pos="930"/>
        </w:tabs>
        <w:rPr>
          <w:rFonts w:asciiTheme="majorBidi" w:hAnsiTheme="majorBidi" w:cstheme="majorBidi"/>
          <w:b/>
          <w:sz w:val="24"/>
          <w:szCs w:val="24"/>
          <w:u w:val="single"/>
        </w:rPr>
      </w:pPr>
      <w:r w:rsidRPr="00C138B6">
        <w:rPr>
          <w:rFonts w:asciiTheme="majorBidi" w:hAnsiTheme="majorBidi" w:cstheme="majorBidi"/>
          <w:b/>
          <w:sz w:val="24"/>
          <w:szCs w:val="24"/>
          <w:u w:val="single"/>
        </w:rPr>
        <w:t>Grade Evaluation Criteria</w:t>
      </w:r>
    </w:p>
    <w:p w14:paraId="31A2A842" w14:textId="4E9C03BB" w:rsidR="00482BA0" w:rsidRPr="00C138B6" w:rsidRDefault="00482BA0" w:rsidP="00482BA0">
      <w:pPr>
        <w:tabs>
          <w:tab w:val="left" w:pos="930"/>
        </w:tabs>
        <w:spacing w:after="0" w:line="360" w:lineRule="auto"/>
        <w:rPr>
          <w:rFonts w:asciiTheme="majorBidi" w:hAnsiTheme="majorBidi" w:cstheme="majorBidi"/>
          <w:sz w:val="24"/>
          <w:szCs w:val="24"/>
        </w:rPr>
      </w:pPr>
      <w:r w:rsidRPr="00C138B6">
        <w:rPr>
          <w:rFonts w:asciiTheme="majorBidi" w:hAnsiTheme="majorBidi" w:cstheme="majorBidi"/>
          <w:sz w:val="24"/>
          <w:szCs w:val="24"/>
        </w:rPr>
        <w:t xml:space="preserve">Following </w:t>
      </w:r>
      <w:r w:rsidR="00332738">
        <w:rPr>
          <w:rFonts w:asciiTheme="majorBidi" w:hAnsiTheme="majorBidi" w:cstheme="majorBidi"/>
          <w:sz w:val="24"/>
          <w:szCs w:val="24"/>
        </w:rPr>
        <w:t>is</w:t>
      </w:r>
      <w:r w:rsidRPr="00C138B6">
        <w:rPr>
          <w:rFonts w:asciiTheme="majorBidi" w:hAnsiTheme="majorBidi" w:cstheme="majorBidi"/>
          <w:sz w:val="24"/>
          <w:szCs w:val="24"/>
        </w:rPr>
        <w:t xml:space="preserve"> the criteria for the distribution of marks to evaluate the final grade</w:t>
      </w:r>
      <w:r w:rsidR="00FA48C4">
        <w:rPr>
          <w:rFonts w:asciiTheme="majorBidi" w:hAnsiTheme="majorBidi" w:cstheme="majorBidi"/>
          <w:sz w:val="24"/>
          <w:szCs w:val="24"/>
        </w:rPr>
        <w:t>s</w:t>
      </w:r>
      <w:r w:rsidRPr="00C138B6">
        <w:rPr>
          <w:rFonts w:asciiTheme="majorBidi" w:hAnsiTheme="majorBidi" w:cstheme="majorBidi"/>
          <w:sz w:val="24"/>
          <w:szCs w:val="24"/>
        </w:rPr>
        <w:t xml:space="preserv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C138B6" w:rsidRPr="00C138B6" w14:paraId="0688AFA2" w14:textId="77777777" w:rsidTr="003F3C90">
        <w:trPr>
          <w:trHeight w:val="355"/>
        </w:trPr>
        <w:tc>
          <w:tcPr>
            <w:tcW w:w="3590" w:type="dxa"/>
          </w:tcPr>
          <w:p w14:paraId="481DC55E" w14:textId="77777777" w:rsidR="00482BA0" w:rsidRPr="00C138B6" w:rsidRDefault="00482BA0" w:rsidP="003F3C90">
            <w:pPr>
              <w:tabs>
                <w:tab w:val="left" w:pos="930"/>
              </w:tabs>
              <w:rPr>
                <w:rFonts w:asciiTheme="majorBidi" w:hAnsiTheme="majorBidi" w:cstheme="majorBidi"/>
                <w:b/>
              </w:rPr>
            </w:pPr>
            <w:r w:rsidRPr="00C138B6">
              <w:rPr>
                <w:rFonts w:asciiTheme="majorBidi" w:hAnsiTheme="majorBidi" w:cstheme="majorBidi"/>
                <w:b/>
              </w:rPr>
              <w:t>Components</w:t>
            </w:r>
          </w:p>
        </w:tc>
        <w:tc>
          <w:tcPr>
            <w:tcW w:w="2430" w:type="dxa"/>
          </w:tcPr>
          <w:p w14:paraId="39297560" w14:textId="77777777" w:rsidR="00482BA0" w:rsidRPr="00C138B6" w:rsidRDefault="00482BA0" w:rsidP="003F3C90">
            <w:pPr>
              <w:tabs>
                <w:tab w:val="left" w:pos="930"/>
              </w:tabs>
              <w:rPr>
                <w:rFonts w:asciiTheme="majorBidi" w:hAnsiTheme="majorBidi" w:cstheme="majorBidi"/>
              </w:rPr>
            </w:pPr>
            <w:r w:rsidRPr="00C138B6">
              <w:rPr>
                <w:rFonts w:asciiTheme="majorBidi" w:hAnsiTheme="majorBidi" w:cstheme="majorBidi"/>
                <w:b/>
              </w:rPr>
              <w:t>Marks in Percentage</w:t>
            </w:r>
          </w:p>
        </w:tc>
      </w:tr>
      <w:tr w:rsidR="00C138B6" w:rsidRPr="00C138B6" w14:paraId="50DA020E" w14:textId="77777777" w:rsidTr="003F3C90">
        <w:trPr>
          <w:trHeight w:val="305"/>
        </w:trPr>
        <w:tc>
          <w:tcPr>
            <w:tcW w:w="3590" w:type="dxa"/>
          </w:tcPr>
          <w:p w14:paraId="44C67F77" w14:textId="77777777" w:rsidR="00482BA0" w:rsidRPr="00C138B6" w:rsidRDefault="00482BA0" w:rsidP="003F3C90">
            <w:pPr>
              <w:tabs>
                <w:tab w:val="left" w:pos="930"/>
              </w:tabs>
              <w:rPr>
                <w:rFonts w:asciiTheme="majorBidi" w:hAnsiTheme="majorBidi" w:cstheme="majorBidi"/>
              </w:rPr>
            </w:pPr>
            <w:r w:rsidRPr="00C138B6">
              <w:rPr>
                <w:rFonts w:asciiTheme="majorBidi" w:hAnsiTheme="majorBidi" w:cstheme="majorBidi"/>
              </w:rPr>
              <w:t xml:space="preserve">Assignments </w:t>
            </w:r>
          </w:p>
        </w:tc>
        <w:tc>
          <w:tcPr>
            <w:tcW w:w="2430" w:type="dxa"/>
          </w:tcPr>
          <w:p w14:paraId="0E14D91E" w14:textId="77777777" w:rsidR="00482BA0" w:rsidRPr="00C138B6" w:rsidRDefault="00482BA0" w:rsidP="003F3C90">
            <w:pPr>
              <w:tabs>
                <w:tab w:val="left" w:pos="930"/>
              </w:tabs>
              <w:jc w:val="center"/>
              <w:rPr>
                <w:rFonts w:asciiTheme="majorBidi" w:hAnsiTheme="majorBidi" w:cstheme="majorBidi"/>
              </w:rPr>
            </w:pPr>
            <w:r w:rsidRPr="00C138B6">
              <w:rPr>
                <w:rFonts w:asciiTheme="majorBidi" w:hAnsiTheme="majorBidi" w:cstheme="majorBidi"/>
              </w:rPr>
              <w:t>10%</w:t>
            </w:r>
          </w:p>
        </w:tc>
      </w:tr>
      <w:tr w:rsidR="00C138B6" w:rsidRPr="00C138B6" w14:paraId="6A282214" w14:textId="77777777" w:rsidTr="003F3C90">
        <w:trPr>
          <w:trHeight w:val="305"/>
        </w:trPr>
        <w:tc>
          <w:tcPr>
            <w:tcW w:w="3590" w:type="dxa"/>
          </w:tcPr>
          <w:p w14:paraId="568DA8BA" w14:textId="77777777" w:rsidR="00482BA0" w:rsidRPr="00C138B6" w:rsidRDefault="00482BA0" w:rsidP="003F3C90">
            <w:pPr>
              <w:tabs>
                <w:tab w:val="left" w:pos="930"/>
              </w:tabs>
              <w:rPr>
                <w:rFonts w:asciiTheme="majorBidi" w:hAnsiTheme="majorBidi" w:cstheme="majorBidi"/>
              </w:rPr>
            </w:pPr>
            <w:r w:rsidRPr="00C138B6">
              <w:rPr>
                <w:rFonts w:asciiTheme="majorBidi" w:hAnsiTheme="majorBidi" w:cstheme="majorBidi"/>
              </w:rPr>
              <w:t>Quizzes</w:t>
            </w:r>
          </w:p>
        </w:tc>
        <w:tc>
          <w:tcPr>
            <w:tcW w:w="2430" w:type="dxa"/>
          </w:tcPr>
          <w:p w14:paraId="138ED904" w14:textId="77777777" w:rsidR="00482BA0" w:rsidRPr="00C138B6" w:rsidRDefault="00482BA0" w:rsidP="003F3C90">
            <w:pPr>
              <w:tabs>
                <w:tab w:val="left" w:pos="930"/>
              </w:tabs>
              <w:jc w:val="center"/>
              <w:rPr>
                <w:rFonts w:asciiTheme="majorBidi" w:hAnsiTheme="majorBidi" w:cstheme="majorBidi"/>
              </w:rPr>
            </w:pPr>
            <w:r w:rsidRPr="00C138B6">
              <w:rPr>
                <w:rFonts w:asciiTheme="majorBidi" w:hAnsiTheme="majorBidi" w:cstheme="majorBidi"/>
              </w:rPr>
              <w:t>10%</w:t>
            </w:r>
          </w:p>
        </w:tc>
      </w:tr>
      <w:tr w:rsidR="00C138B6" w:rsidRPr="00C138B6" w14:paraId="693A75A7" w14:textId="77777777" w:rsidTr="003F3C90">
        <w:trPr>
          <w:trHeight w:val="305"/>
        </w:trPr>
        <w:tc>
          <w:tcPr>
            <w:tcW w:w="3590" w:type="dxa"/>
          </w:tcPr>
          <w:p w14:paraId="20B038E0" w14:textId="77777777" w:rsidR="00482BA0" w:rsidRPr="00C138B6" w:rsidRDefault="00482BA0" w:rsidP="003F3C90">
            <w:pPr>
              <w:tabs>
                <w:tab w:val="left" w:pos="930"/>
              </w:tabs>
              <w:rPr>
                <w:rFonts w:asciiTheme="majorBidi" w:hAnsiTheme="majorBidi" w:cstheme="majorBidi"/>
              </w:rPr>
            </w:pPr>
            <w:r w:rsidRPr="00C138B6">
              <w:rPr>
                <w:rFonts w:asciiTheme="majorBidi" w:hAnsiTheme="majorBidi" w:cstheme="majorBidi"/>
              </w:rPr>
              <w:t>Mid Term Exam</w:t>
            </w:r>
          </w:p>
        </w:tc>
        <w:tc>
          <w:tcPr>
            <w:tcW w:w="2430" w:type="dxa"/>
          </w:tcPr>
          <w:p w14:paraId="2382BA86" w14:textId="77777777" w:rsidR="00482BA0" w:rsidRPr="00C138B6" w:rsidRDefault="00482BA0" w:rsidP="003F3C90">
            <w:pPr>
              <w:tabs>
                <w:tab w:val="left" w:pos="930"/>
              </w:tabs>
              <w:jc w:val="center"/>
              <w:rPr>
                <w:rFonts w:asciiTheme="majorBidi" w:hAnsiTheme="majorBidi" w:cstheme="majorBidi"/>
              </w:rPr>
            </w:pPr>
            <w:r w:rsidRPr="00C138B6">
              <w:rPr>
                <w:rFonts w:asciiTheme="majorBidi" w:hAnsiTheme="majorBidi" w:cstheme="majorBidi"/>
              </w:rPr>
              <w:t>20%</w:t>
            </w:r>
          </w:p>
        </w:tc>
      </w:tr>
      <w:tr w:rsidR="00C138B6" w:rsidRPr="00C138B6" w14:paraId="641F38CC" w14:textId="77777777" w:rsidTr="003F3C90">
        <w:trPr>
          <w:trHeight w:val="305"/>
        </w:trPr>
        <w:tc>
          <w:tcPr>
            <w:tcW w:w="3590" w:type="dxa"/>
          </w:tcPr>
          <w:p w14:paraId="02C072BF" w14:textId="77777777" w:rsidR="00482BA0" w:rsidRPr="00C138B6" w:rsidRDefault="00482BA0" w:rsidP="003F3C90">
            <w:pPr>
              <w:tabs>
                <w:tab w:val="left" w:pos="930"/>
              </w:tabs>
              <w:rPr>
                <w:rFonts w:asciiTheme="majorBidi" w:hAnsiTheme="majorBidi" w:cstheme="majorBidi"/>
              </w:rPr>
            </w:pPr>
            <w:r w:rsidRPr="00C138B6">
              <w:rPr>
                <w:rFonts w:asciiTheme="majorBidi" w:hAnsiTheme="majorBidi" w:cstheme="majorBidi"/>
              </w:rPr>
              <w:t>Attendance &amp; Class Participation</w:t>
            </w:r>
          </w:p>
        </w:tc>
        <w:tc>
          <w:tcPr>
            <w:tcW w:w="2430" w:type="dxa"/>
          </w:tcPr>
          <w:p w14:paraId="2BFEAC28" w14:textId="096179FF" w:rsidR="00482BA0" w:rsidRPr="00C138B6" w:rsidRDefault="00213DD4" w:rsidP="003F3C90">
            <w:pPr>
              <w:tabs>
                <w:tab w:val="left" w:pos="930"/>
              </w:tabs>
              <w:jc w:val="center"/>
              <w:rPr>
                <w:rFonts w:asciiTheme="majorBidi" w:hAnsiTheme="majorBidi" w:cstheme="majorBidi"/>
              </w:rPr>
            </w:pPr>
            <w:r>
              <w:rPr>
                <w:rFonts w:asciiTheme="majorBidi" w:hAnsiTheme="majorBidi" w:cstheme="majorBidi"/>
              </w:rPr>
              <w:t>10</w:t>
            </w:r>
            <w:r w:rsidR="00482BA0" w:rsidRPr="00C138B6">
              <w:rPr>
                <w:rFonts w:asciiTheme="majorBidi" w:hAnsiTheme="majorBidi" w:cstheme="majorBidi"/>
              </w:rPr>
              <w:t>%</w:t>
            </w:r>
          </w:p>
        </w:tc>
      </w:tr>
      <w:tr w:rsidR="00C138B6" w:rsidRPr="00C138B6" w14:paraId="559878F6" w14:textId="77777777" w:rsidTr="003F3C90">
        <w:trPr>
          <w:trHeight w:val="305"/>
        </w:trPr>
        <w:tc>
          <w:tcPr>
            <w:tcW w:w="3590" w:type="dxa"/>
          </w:tcPr>
          <w:p w14:paraId="0988FFB8" w14:textId="77777777" w:rsidR="00482BA0" w:rsidRPr="00C138B6" w:rsidRDefault="00482BA0" w:rsidP="003F3C90">
            <w:pPr>
              <w:tabs>
                <w:tab w:val="left" w:pos="930"/>
              </w:tabs>
              <w:rPr>
                <w:rFonts w:asciiTheme="majorBidi" w:hAnsiTheme="majorBidi" w:cstheme="majorBidi"/>
              </w:rPr>
            </w:pPr>
            <w:r w:rsidRPr="00C138B6">
              <w:rPr>
                <w:rFonts w:asciiTheme="majorBidi" w:hAnsiTheme="majorBidi" w:cstheme="majorBidi"/>
              </w:rPr>
              <w:t>Final Exam</w:t>
            </w:r>
          </w:p>
        </w:tc>
        <w:tc>
          <w:tcPr>
            <w:tcW w:w="2430" w:type="dxa"/>
          </w:tcPr>
          <w:p w14:paraId="67C6EDAA" w14:textId="22277D46" w:rsidR="00482BA0" w:rsidRPr="00C138B6" w:rsidRDefault="00213DD4" w:rsidP="003F3C90">
            <w:pPr>
              <w:tabs>
                <w:tab w:val="left" w:pos="930"/>
              </w:tabs>
              <w:jc w:val="center"/>
              <w:rPr>
                <w:rFonts w:asciiTheme="majorBidi" w:hAnsiTheme="majorBidi" w:cstheme="majorBidi"/>
              </w:rPr>
            </w:pPr>
            <w:r>
              <w:rPr>
                <w:rFonts w:asciiTheme="majorBidi" w:hAnsiTheme="majorBidi" w:cstheme="majorBidi"/>
              </w:rPr>
              <w:t>20</w:t>
            </w:r>
            <w:r w:rsidR="00482BA0" w:rsidRPr="00C138B6">
              <w:rPr>
                <w:rFonts w:asciiTheme="majorBidi" w:hAnsiTheme="majorBidi" w:cstheme="majorBidi"/>
              </w:rPr>
              <w:t>%</w:t>
            </w:r>
          </w:p>
        </w:tc>
      </w:tr>
      <w:tr w:rsidR="00213DD4" w:rsidRPr="00C138B6" w14:paraId="511B0150" w14:textId="77777777" w:rsidTr="003F3C90">
        <w:trPr>
          <w:trHeight w:val="305"/>
        </w:trPr>
        <w:tc>
          <w:tcPr>
            <w:tcW w:w="3590" w:type="dxa"/>
          </w:tcPr>
          <w:p w14:paraId="4BF5FE8F" w14:textId="299477B9" w:rsidR="00213DD4" w:rsidRPr="00C138B6" w:rsidRDefault="00213DD4" w:rsidP="003F3C90">
            <w:pPr>
              <w:tabs>
                <w:tab w:val="left" w:pos="930"/>
              </w:tabs>
              <w:rPr>
                <w:rFonts w:asciiTheme="majorBidi" w:hAnsiTheme="majorBidi" w:cstheme="majorBidi"/>
              </w:rPr>
            </w:pPr>
            <w:r>
              <w:rPr>
                <w:rFonts w:asciiTheme="majorBidi" w:hAnsiTheme="majorBidi" w:cstheme="majorBidi"/>
              </w:rPr>
              <w:t>Art Portfolio and Crafts Projects</w:t>
            </w:r>
          </w:p>
        </w:tc>
        <w:tc>
          <w:tcPr>
            <w:tcW w:w="2430" w:type="dxa"/>
          </w:tcPr>
          <w:p w14:paraId="37339655" w14:textId="740FC724" w:rsidR="00213DD4" w:rsidRDefault="00520F5D" w:rsidP="00213DD4">
            <w:pPr>
              <w:tabs>
                <w:tab w:val="left" w:pos="930"/>
              </w:tabs>
              <w:spacing w:line="360" w:lineRule="auto"/>
              <w:jc w:val="center"/>
              <w:rPr>
                <w:rFonts w:asciiTheme="majorBidi" w:hAnsiTheme="majorBidi" w:cstheme="majorBidi"/>
              </w:rPr>
            </w:pPr>
            <w:r>
              <w:rPr>
                <w:rFonts w:asciiTheme="majorBidi" w:hAnsiTheme="majorBidi" w:cstheme="majorBidi"/>
              </w:rPr>
              <w:t>30</w:t>
            </w:r>
            <w:r w:rsidR="00213DD4">
              <w:rPr>
                <w:rFonts w:asciiTheme="majorBidi" w:hAnsiTheme="majorBidi" w:cstheme="majorBidi"/>
              </w:rPr>
              <w:t>%</w:t>
            </w:r>
          </w:p>
        </w:tc>
      </w:tr>
      <w:tr w:rsidR="00482BA0" w:rsidRPr="00C138B6" w14:paraId="6549940B" w14:textId="77777777" w:rsidTr="003F3C90">
        <w:trPr>
          <w:trHeight w:val="322"/>
        </w:trPr>
        <w:tc>
          <w:tcPr>
            <w:tcW w:w="3590" w:type="dxa"/>
          </w:tcPr>
          <w:p w14:paraId="556545EA" w14:textId="77777777" w:rsidR="00482BA0" w:rsidRPr="00C138B6" w:rsidRDefault="00482BA0" w:rsidP="003F3C90">
            <w:pPr>
              <w:tabs>
                <w:tab w:val="left" w:pos="930"/>
              </w:tabs>
              <w:rPr>
                <w:rFonts w:asciiTheme="majorBidi" w:hAnsiTheme="majorBidi" w:cstheme="majorBidi"/>
              </w:rPr>
            </w:pPr>
            <w:r w:rsidRPr="00C138B6">
              <w:rPr>
                <w:rFonts w:asciiTheme="majorBidi" w:hAnsiTheme="majorBidi" w:cstheme="majorBidi"/>
              </w:rPr>
              <w:t>Total</w:t>
            </w:r>
          </w:p>
        </w:tc>
        <w:tc>
          <w:tcPr>
            <w:tcW w:w="2430" w:type="dxa"/>
          </w:tcPr>
          <w:p w14:paraId="293805F7" w14:textId="77777777" w:rsidR="00482BA0" w:rsidRPr="00C138B6" w:rsidRDefault="00482BA0" w:rsidP="003F3C90">
            <w:pPr>
              <w:tabs>
                <w:tab w:val="center" w:pos="435"/>
                <w:tab w:val="left" w:pos="930"/>
              </w:tabs>
              <w:jc w:val="center"/>
              <w:rPr>
                <w:rFonts w:asciiTheme="majorBidi" w:hAnsiTheme="majorBidi" w:cstheme="majorBidi"/>
              </w:rPr>
            </w:pPr>
            <w:r w:rsidRPr="00C138B6">
              <w:rPr>
                <w:rFonts w:asciiTheme="majorBidi" w:hAnsiTheme="majorBidi" w:cstheme="majorBidi"/>
              </w:rPr>
              <w:t>100%</w:t>
            </w:r>
          </w:p>
        </w:tc>
      </w:tr>
    </w:tbl>
    <w:p w14:paraId="52C1567E" w14:textId="77777777" w:rsidR="00482BA0" w:rsidRPr="00C138B6" w:rsidRDefault="00482BA0" w:rsidP="00482BA0">
      <w:pPr>
        <w:tabs>
          <w:tab w:val="left" w:pos="930"/>
        </w:tabs>
        <w:spacing w:after="0"/>
        <w:rPr>
          <w:rFonts w:asciiTheme="majorBidi" w:hAnsiTheme="majorBidi" w:cstheme="majorBidi"/>
          <w:b/>
          <w:sz w:val="24"/>
          <w:szCs w:val="24"/>
          <w:u w:val="single"/>
        </w:rPr>
      </w:pPr>
    </w:p>
    <w:p w14:paraId="5E1FFA36" w14:textId="77777777" w:rsidR="00482BA0" w:rsidRPr="00C138B6" w:rsidRDefault="00482BA0" w:rsidP="00482BA0">
      <w:pPr>
        <w:spacing w:after="0"/>
        <w:jc w:val="both"/>
        <w:rPr>
          <w:rFonts w:asciiTheme="majorBidi" w:hAnsiTheme="majorBidi" w:cstheme="majorBidi"/>
          <w:b/>
          <w:sz w:val="24"/>
          <w:szCs w:val="24"/>
          <w:u w:val="single"/>
        </w:rPr>
      </w:pPr>
      <w:r w:rsidRPr="00C138B6">
        <w:rPr>
          <w:rFonts w:asciiTheme="majorBidi" w:hAnsiTheme="majorBidi" w:cstheme="majorBidi"/>
          <w:b/>
          <w:sz w:val="24"/>
          <w:szCs w:val="24"/>
          <w:u w:val="single"/>
        </w:rPr>
        <w:t>Recommended Text Books:</w:t>
      </w:r>
    </w:p>
    <w:p w14:paraId="0BCECCAD" w14:textId="77777777" w:rsidR="00482BA0" w:rsidRPr="00C138B6" w:rsidRDefault="00482BA0" w:rsidP="00482BA0">
      <w:pPr>
        <w:autoSpaceDE w:val="0"/>
        <w:autoSpaceDN w:val="0"/>
        <w:adjustRightInd w:val="0"/>
        <w:spacing w:after="0" w:line="240" w:lineRule="auto"/>
        <w:ind w:left="1080"/>
        <w:rPr>
          <w:rFonts w:asciiTheme="majorBidi" w:hAnsiTheme="majorBidi" w:cstheme="majorBidi"/>
          <w:b/>
          <w:sz w:val="24"/>
          <w:szCs w:val="24"/>
          <w:u w:val="single"/>
        </w:rPr>
      </w:pPr>
    </w:p>
    <w:p w14:paraId="5A99454A" w14:textId="76117C05" w:rsidR="00482BA0" w:rsidRPr="00C138B6" w:rsidRDefault="00602C3C" w:rsidP="00602C3C">
      <w:pPr>
        <w:pStyle w:val="Pa19"/>
        <w:spacing w:line="360" w:lineRule="auto"/>
        <w:rPr>
          <w:rFonts w:asciiTheme="majorBidi" w:hAnsiTheme="majorBidi" w:cstheme="majorBidi"/>
        </w:rPr>
      </w:pPr>
      <w:r>
        <w:rPr>
          <w:rFonts w:asciiTheme="majorBidi" w:hAnsiTheme="majorBidi" w:cstheme="majorBidi"/>
        </w:rPr>
        <w:t>Rehman</w:t>
      </w:r>
      <w:r w:rsidR="00482BA0" w:rsidRPr="00C138B6">
        <w:rPr>
          <w:rFonts w:asciiTheme="majorBidi" w:hAnsiTheme="majorBidi" w:cstheme="majorBidi"/>
        </w:rPr>
        <w:t xml:space="preserve">, </w:t>
      </w:r>
      <w:r>
        <w:rPr>
          <w:rFonts w:asciiTheme="majorBidi" w:hAnsiTheme="majorBidi" w:cstheme="majorBidi"/>
        </w:rPr>
        <w:t>I</w:t>
      </w:r>
      <w:r w:rsidR="00482BA0" w:rsidRPr="00C138B6">
        <w:rPr>
          <w:rFonts w:asciiTheme="majorBidi" w:hAnsiTheme="majorBidi" w:cstheme="majorBidi"/>
        </w:rPr>
        <w:t>. A. (</w:t>
      </w:r>
      <w:r>
        <w:rPr>
          <w:rFonts w:asciiTheme="majorBidi" w:hAnsiTheme="majorBidi" w:cstheme="majorBidi"/>
        </w:rPr>
        <w:t>1980</w:t>
      </w:r>
      <w:r w:rsidR="00482BA0" w:rsidRPr="00C138B6">
        <w:rPr>
          <w:rFonts w:asciiTheme="majorBidi" w:hAnsiTheme="majorBidi" w:cstheme="majorBidi"/>
        </w:rPr>
        <w:t xml:space="preserve">). </w:t>
      </w:r>
      <w:r>
        <w:rPr>
          <w:rFonts w:asciiTheme="majorBidi" w:hAnsiTheme="majorBidi" w:cstheme="majorBidi"/>
          <w:i/>
          <w:iCs/>
        </w:rPr>
        <w:t>Art &amp; Crafts of Pakistan</w:t>
      </w:r>
      <w:r w:rsidR="00482BA0" w:rsidRPr="00C138B6">
        <w:rPr>
          <w:rFonts w:asciiTheme="majorBidi" w:hAnsiTheme="majorBidi" w:cstheme="majorBidi"/>
        </w:rPr>
        <w:t xml:space="preserve">. </w:t>
      </w:r>
      <w:r>
        <w:rPr>
          <w:rFonts w:asciiTheme="majorBidi" w:hAnsiTheme="majorBidi" w:cstheme="majorBidi"/>
        </w:rPr>
        <w:t>Export Promotion Bureau</w:t>
      </w:r>
      <w:r w:rsidR="00482BA0" w:rsidRPr="00C138B6">
        <w:rPr>
          <w:rFonts w:asciiTheme="majorBidi" w:hAnsiTheme="majorBidi" w:cstheme="majorBidi"/>
        </w:rPr>
        <w:t xml:space="preserve">. </w:t>
      </w:r>
    </w:p>
    <w:p w14:paraId="4503FDD3" w14:textId="77777777" w:rsidR="00482BA0" w:rsidRPr="00C138B6" w:rsidRDefault="00482BA0" w:rsidP="00482BA0">
      <w:pPr>
        <w:spacing w:after="0"/>
        <w:jc w:val="both"/>
        <w:rPr>
          <w:rFonts w:asciiTheme="majorBidi" w:hAnsiTheme="majorBidi" w:cstheme="majorBidi"/>
          <w:b/>
          <w:sz w:val="24"/>
          <w:szCs w:val="24"/>
          <w:u w:val="single"/>
        </w:rPr>
      </w:pPr>
      <w:r w:rsidRPr="00C138B6">
        <w:rPr>
          <w:rFonts w:asciiTheme="majorBidi" w:hAnsiTheme="majorBidi" w:cstheme="majorBidi"/>
          <w:b/>
          <w:sz w:val="24"/>
          <w:szCs w:val="24"/>
          <w:u w:val="single"/>
        </w:rPr>
        <w:t>Recommended Reference Books:</w:t>
      </w:r>
    </w:p>
    <w:p w14:paraId="452D6E9B" w14:textId="77777777" w:rsidR="00482BA0" w:rsidRPr="00C138B6" w:rsidRDefault="00482BA0" w:rsidP="00482BA0">
      <w:pPr>
        <w:pStyle w:val="Pa13"/>
        <w:spacing w:before="80" w:line="360" w:lineRule="auto"/>
        <w:rPr>
          <w:rFonts w:asciiTheme="majorBidi" w:hAnsiTheme="majorBidi" w:cstheme="majorBidi"/>
        </w:rPr>
      </w:pPr>
    </w:p>
    <w:p w14:paraId="0F6E224B" w14:textId="428FB52A" w:rsidR="008267B5" w:rsidRDefault="00425B98" w:rsidP="008267B5">
      <w:pPr>
        <w:pStyle w:val="Pa13"/>
        <w:spacing w:before="80" w:line="360" w:lineRule="auto"/>
        <w:ind w:left="720" w:hanging="720"/>
        <w:rPr>
          <w:rFonts w:asciiTheme="majorBidi" w:hAnsiTheme="majorBidi" w:cstheme="majorBidi"/>
        </w:rPr>
      </w:pPr>
      <w:r w:rsidRPr="00425B98">
        <w:rPr>
          <w:rFonts w:asciiTheme="majorBidi" w:hAnsiTheme="majorBidi" w:cstheme="majorBidi"/>
        </w:rPr>
        <w:t>Hamid</w:t>
      </w:r>
      <w:r>
        <w:rPr>
          <w:rFonts w:asciiTheme="majorBidi" w:hAnsiTheme="majorBidi" w:cstheme="majorBidi"/>
        </w:rPr>
        <w:t>, S.,</w:t>
      </w:r>
      <w:r w:rsidRPr="00425B98">
        <w:rPr>
          <w:rFonts w:asciiTheme="majorBidi" w:hAnsiTheme="majorBidi" w:cstheme="majorBidi"/>
        </w:rPr>
        <w:t xml:space="preserve"> </w:t>
      </w:r>
      <w:proofErr w:type="spellStart"/>
      <w:r w:rsidRPr="00425B98">
        <w:rPr>
          <w:rFonts w:asciiTheme="majorBidi" w:hAnsiTheme="majorBidi" w:cstheme="majorBidi"/>
        </w:rPr>
        <w:t>Durrani</w:t>
      </w:r>
      <w:proofErr w:type="spellEnd"/>
      <w:r>
        <w:rPr>
          <w:rFonts w:asciiTheme="majorBidi" w:hAnsiTheme="majorBidi" w:cstheme="majorBidi"/>
        </w:rPr>
        <w:t xml:space="preserve">, R., </w:t>
      </w:r>
      <w:r w:rsidRPr="00425B98">
        <w:rPr>
          <w:rFonts w:asciiTheme="majorBidi" w:hAnsiTheme="majorBidi" w:cstheme="majorBidi"/>
        </w:rPr>
        <w:t>Maqbool</w:t>
      </w:r>
      <w:r>
        <w:rPr>
          <w:rFonts w:asciiTheme="majorBidi" w:hAnsiTheme="majorBidi" w:cstheme="majorBidi"/>
        </w:rPr>
        <w:t>, S.,</w:t>
      </w:r>
      <w:r w:rsidRPr="00425B98">
        <w:rPr>
          <w:rFonts w:asciiTheme="majorBidi" w:hAnsiTheme="majorBidi" w:cstheme="majorBidi"/>
        </w:rPr>
        <w:t xml:space="preserve"> Naseer</w:t>
      </w:r>
      <w:r>
        <w:rPr>
          <w:rFonts w:asciiTheme="majorBidi" w:hAnsiTheme="majorBidi" w:cstheme="majorBidi"/>
        </w:rPr>
        <w:t xml:space="preserve">, N., </w:t>
      </w:r>
      <w:proofErr w:type="spellStart"/>
      <w:r w:rsidRPr="00425B98">
        <w:rPr>
          <w:rFonts w:asciiTheme="majorBidi" w:hAnsiTheme="majorBidi" w:cstheme="majorBidi"/>
        </w:rPr>
        <w:t>Shaheen</w:t>
      </w:r>
      <w:proofErr w:type="spellEnd"/>
      <w:r>
        <w:rPr>
          <w:rFonts w:asciiTheme="majorBidi" w:hAnsiTheme="majorBidi" w:cstheme="majorBidi"/>
        </w:rPr>
        <w:t xml:space="preserve">, B., </w:t>
      </w:r>
      <w:r w:rsidRPr="00425B98">
        <w:rPr>
          <w:rFonts w:asciiTheme="majorBidi" w:hAnsiTheme="majorBidi" w:cstheme="majorBidi"/>
        </w:rPr>
        <w:t>Usman</w:t>
      </w:r>
      <w:r>
        <w:rPr>
          <w:rFonts w:asciiTheme="majorBidi" w:hAnsiTheme="majorBidi" w:cstheme="majorBidi"/>
        </w:rPr>
        <w:t>, K., &amp;</w:t>
      </w:r>
      <w:r w:rsidRPr="00425B98">
        <w:rPr>
          <w:rFonts w:asciiTheme="majorBidi" w:hAnsiTheme="majorBidi" w:cstheme="majorBidi"/>
        </w:rPr>
        <w:t xml:space="preserve"> </w:t>
      </w:r>
      <w:proofErr w:type="spellStart"/>
      <w:r w:rsidRPr="00425B98">
        <w:rPr>
          <w:rFonts w:asciiTheme="majorBidi" w:hAnsiTheme="majorBidi" w:cstheme="majorBidi"/>
        </w:rPr>
        <w:t>Naushahi</w:t>
      </w:r>
      <w:proofErr w:type="spellEnd"/>
      <w:r>
        <w:rPr>
          <w:rFonts w:asciiTheme="majorBidi" w:hAnsiTheme="majorBidi" w:cstheme="majorBidi"/>
        </w:rPr>
        <w:t xml:space="preserve">, T. B. (2017). </w:t>
      </w:r>
      <w:r w:rsidRPr="00425B98">
        <w:rPr>
          <w:rFonts w:asciiTheme="majorBidi" w:hAnsiTheme="majorBidi" w:cstheme="majorBidi"/>
          <w:i/>
          <w:iCs/>
        </w:rPr>
        <w:t>Arts, Craft &amp; Calligraphy.</w:t>
      </w:r>
      <w:r>
        <w:rPr>
          <w:rFonts w:asciiTheme="majorBidi" w:hAnsiTheme="majorBidi" w:cstheme="majorBidi"/>
        </w:rPr>
        <w:t xml:space="preserve"> AIOU</w:t>
      </w:r>
      <w:r w:rsidR="0095793E">
        <w:rPr>
          <w:rFonts w:asciiTheme="majorBidi" w:hAnsiTheme="majorBidi" w:cstheme="majorBidi"/>
        </w:rPr>
        <w:t>.</w:t>
      </w:r>
      <w:r w:rsidRPr="00425B98">
        <w:rPr>
          <w:rFonts w:asciiTheme="majorBidi" w:hAnsiTheme="majorBidi" w:cstheme="majorBidi"/>
        </w:rPr>
        <w:t xml:space="preserve"> </w:t>
      </w:r>
    </w:p>
    <w:p w14:paraId="460C54A0" w14:textId="0966A9E0" w:rsidR="0008174F" w:rsidRDefault="0050518D" w:rsidP="0008174F">
      <w:pPr>
        <w:pStyle w:val="Pa13"/>
        <w:spacing w:before="80" w:line="360" w:lineRule="auto"/>
        <w:ind w:left="720" w:hanging="720"/>
        <w:rPr>
          <w:rFonts w:asciiTheme="majorBidi" w:hAnsiTheme="majorBidi" w:cstheme="majorBidi"/>
        </w:rPr>
      </w:pPr>
      <w:r w:rsidRPr="008612E3">
        <w:rPr>
          <w:rFonts w:asciiTheme="majorBidi" w:hAnsiTheme="majorBidi" w:cstheme="majorBidi"/>
        </w:rPr>
        <w:t>Beal</w:t>
      </w:r>
      <w:r w:rsidR="00482BA0" w:rsidRPr="008612E3">
        <w:rPr>
          <w:rFonts w:asciiTheme="majorBidi" w:hAnsiTheme="majorBidi" w:cstheme="majorBidi"/>
        </w:rPr>
        <w:t xml:space="preserve">, </w:t>
      </w:r>
      <w:r w:rsidRPr="008612E3">
        <w:rPr>
          <w:rFonts w:asciiTheme="majorBidi" w:hAnsiTheme="majorBidi" w:cstheme="majorBidi"/>
        </w:rPr>
        <w:t>N</w:t>
      </w:r>
      <w:r w:rsidR="00482BA0" w:rsidRPr="008612E3">
        <w:rPr>
          <w:rFonts w:asciiTheme="majorBidi" w:hAnsiTheme="majorBidi" w:cstheme="majorBidi"/>
        </w:rPr>
        <w:t xml:space="preserve">. &amp; </w:t>
      </w:r>
      <w:r w:rsidRPr="008612E3">
        <w:rPr>
          <w:rFonts w:asciiTheme="majorBidi" w:hAnsiTheme="majorBidi" w:cstheme="majorBidi"/>
        </w:rPr>
        <w:t>Miller</w:t>
      </w:r>
      <w:r w:rsidR="00482BA0" w:rsidRPr="008612E3">
        <w:rPr>
          <w:rFonts w:asciiTheme="majorBidi" w:hAnsiTheme="majorBidi" w:cstheme="majorBidi"/>
        </w:rPr>
        <w:t xml:space="preserve">, </w:t>
      </w:r>
      <w:r w:rsidRPr="008612E3">
        <w:rPr>
          <w:rFonts w:asciiTheme="majorBidi" w:hAnsiTheme="majorBidi" w:cstheme="majorBidi"/>
        </w:rPr>
        <w:t>G</w:t>
      </w:r>
      <w:r w:rsidR="00482BA0" w:rsidRPr="008612E3">
        <w:rPr>
          <w:rFonts w:asciiTheme="majorBidi" w:hAnsiTheme="majorBidi" w:cstheme="majorBidi"/>
        </w:rPr>
        <w:t>.</w:t>
      </w:r>
      <w:r w:rsidRPr="008612E3">
        <w:rPr>
          <w:rFonts w:asciiTheme="majorBidi" w:hAnsiTheme="majorBidi" w:cstheme="majorBidi"/>
        </w:rPr>
        <w:t xml:space="preserve"> B.</w:t>
      </w:r>
      <w:r w:rsidR="00482BA0" w:rsidRPr="008612E3">
        <w:rPr>
          <w:rFonts w:asciiTheme="majorBidi" w:hAnsiTheme="majorBidi" w:cstheme="majorBidi"/>
        </w:rPr>
        <w:t xml:space="preserve"> (200</w:t>
      </w:r>
      <w:r w:rsidR="00877363" w:rsidRPr="008612E3">
        <w:rPr>
          <w:rFonts w:asciiTheme="majorBidi" w:hAnsiTheme="majorBidi" w:cstheme="majorBidi"/>
        </w:rPr>
        <w:t>1</w:t>
      </w:r>
      <w:r w:rsidR="00482BA0" w:rsidRPr="008612E3">
        <w:rPr>
          <w:rFonts w:asciiTheme="majorBidi" w:hAnsiTheme="majorBidi" w:cstheme="majorBidi"/>
        </w:rPr>
        <w:t xml:space="preserve">). </w:t>
      </w:r>
      <w:r w:rsidRPr="008612E3">
        <w:rPr>
          <w:rFonts w:asciiTheme="majorBidi" w:hAnsiTheme="majorBidi" w:cstheme="majorBidi"/>
          <w:i/>
          <w:iCs/>
        </w:rPr>
        <w:t>The Art of Teaching Art to Children.</w:t>
      </w:r>
      <w:r w:rsidR="00482BA0" w:rsidRPr="008612E3">
        <w:rPr>
          <w:rFonts w:asciiTheme="majorBidi" w:hAnsiTheme="majorBidi" w:cstheme="majorBidi"/>
        </w:rPr>
        <w:t xml:space="preserve"> </w:t>
      </w:r>
      <w:r w:rsidR="001E7B89" w:rsidRPr="008612E3">
        <w:rPr>
          <w:rFonts w:ascii="Times New Roman" w:hAnsi="Times New Roman" w:cs="Times New Roman"/>
          <w:color w:val="0F1111"/>
          <w:shd w:val="clear" w:color="auto" w:fill="FFFFFF"/>
        </w:rPr>
        <w:t>Farrar, Straus and Giroux</w:t>
      </w:r>
      <w:r w:rsidR="0095793E">
        <w:rPr>
          <w:rFonts w:asciiTheme="majorBidi" w:hAnsiTheme="majorBidi" w:cstheme="majorBidi"/>
        </w:rPr>
        <w:t>.</w:t>
      </w:r>
    </w:p>
    <w:p w14:paraId="26F0C7D9" w14:textId="30355088" w:rsidR="002C19C3" w:rsidRDefault="0008174F" w:rsidP="002C19C3">
      <w:pPr>
        <w:pStyle w:val="Pa13"/>
        <w:spacing w:before="80" w:line="360" w:lineRule="auto"/>
        <w:ind w:left="720" w:hanging="720"/>
        <w:rPr>
          <w:rFonts w:asciiTheme="majorBidi" w:hAnsiTheme="majorBidi" w:cstheme="majorBidi"/>
        </w:rPr>
      </w:pPr>
      <w:r w:rsidRPr="0008174F">
        <w:rPr>
          <w:rFonts w:ascii="Times New Roman" w:hAnsi="Times New Roman" w:cs="Times New Roman"/>
        </w:rPr>
        <w:t xml:space="preserve">Sentence, B. </w:t>
      </w:r>
      <w:r w:rsidR="00482BA0" w:rsidRPr="0008174F">
        <w:rPr>
          <w:rFonts w:ascii="Times New Roman" w:hAnsi="Times New Roman" w:cs="Times New Roman"/>
        </w:rPr>
        <w:t>(200</w:t>
      </w:r>
      <w:r w:rsidR="00C112B4" w:rsidRPr="0008174F">
        <w:rPr>
          <w:rFonts w:ascii="Times New Roman" w:hAnsi="Times New Roman" w:cs="Times New Roman"/>
        </w:rPr>
        <w:t>9</w:t>
      </w:r>
      <w:r w:rsidR="00482BA0" w:rsidRPr="0008174F">
        <w:rPr>
          <w:rFonts w:ascii="Times New Roman" w:hAnsi="Times New Roman" w:cs="Times New Roman"/>
        </w:rPr>
        <w:t xml:space="preserve">). </w:t>
      </w:r>
      <w:r w:rsidR="00C112B4" w:rsidRPr="0008174F">
        <w:rPr>
          <w:rStyle w:val="a-size-extra-large"/>
          <w:rFonts w:ascii="Times New Roman" w:hAnsi="Times New Roman" w:cs="Times New Roman"/>
          <w:i/>
          <w:iCs/>
          <w:color w:val="0F1111"/>
        </w:rPr>
        <w:t>Craft Traditions of the World: Locally Made, Globally</w:t>
      </w:r>
      <w:r w:rsidRPr="0008174F">
        <w:rPr>
          <w:rStyle w:val="a-size-extra-large"/>
          <w:rFonts w:ascii="Times New Roman" w:hAnsi="Times New Roman" w:cs="Times New Roman"/>
          <w:i/>
          <w:iCs/>
          <w:color w:val="0F1111"/>
        </w:rPr>
        <w:t xml:space="preserve"> </w:t>
      </w:r>
      <w:r w:rsidR="00C112B4" w:rsidRPr="0008174F">
        <w:rPr>
          <w:rStyle w:val="a-size-extra-large"/>
          <w:rFonts w:ascii="Times New Roman" w:hAnsi="Times New Roman" w:cs="Times New Roman"/>
          <w:i/>
          <w:iCs/>
          <w:color w:val="0F1111"/>
        </w:rPr>
        <w:t>Inspiring</w:t>
      </w:r>
      <w:r w:rsidR="006225DC" w:rsidRPr="0008174F">
        <w:rPr>
          <w:rStyle w:val="a-size-extra-large"/>
          <w:rFonts w:ascii="Times New Roman" w:hAnsi="Times New Roman" w:cs="Times New Roman"/>
          <w:i/>
          <w:iCs/>
          <w:color w:val="0F1111"/>
        </w:rPr>
        <w:t>.</w:t>
      </w:r>
      <w:r>
        <w:rPr>
          <w:rStyle w:val="a-size-extra-large"/>
          <w:rFonts w:ascii="Times New Roman" w:hAnsi="Times New Roman" w:cs="Times New Roman"/>
          <w:color w:val="0F1111"/>
        </w:rPr>
        <w:t xml:space="preserve"> </w:t>
      </w:r>
      <w:r w:rsidR="006225DC" w:rsidRPr="0008174F">
        <w:rPr>
          <w:rFonts w:ascii="Times New Roman" w:hAnsi="Times New Roman" w:cs="Times New Roman"/>
          <w:color w:val="0F1111"/>
        </w:rPr>
        <w:t>Thames &amp; Hudson</w:t>
      </w:r>
      <w:r w:rsidR="0095793E">
        <w:rPr>
          <w:rFonts w:ascii="Times New Roman" w:hAnsi="Times New Roman" w:cs="Times New Roman"/>
          <w:color w:val="0F1111"/>
        </w:rPr>
        <w:t>.</w:t>
      </w:r>
    </w:p>
    <w:p w14:paraId="79959E11" w14:textId="77777777" w:rsidR="002C19C3" w:rsidRDefault="001C1509" w:rsidP="002C19C3">
      <w:pPr>
        <w:pStyle w:val="Pa13"/>
        <w:spacing w:before="80" w:line="360" w:lineRule="auto"/>
        <w:ind w:left="720" w:hanging="720"/>
        <w:rPr>
          <w:rFonts w:asciiTheme="majorBidi" w:hAnsiTheme="majorBidi" w:cstheme="majorBidi"/>
        </w:rPr>
      </w:pPr>
      <w:r>
        <w:rPr>
          <w:rFonts w:asciiTheme="majorBidi" w:hAnsiTheme="majorBidi" w:cstheme="majorBidi"/>
          <w:shd w:val="clear" w:color="auto" w:fill="FFFFFF"/>
        </w:rPr>
        <w:t>Casa</w:t>
      </w:r>
      <w:r w:rsidR="00482BA0" w:rsidRPr="00C138B6">
        <w:rPr>
          <w:rFonts w:asciiTheme="majorBidi" w:hAnsiTheme="majorBidi" w:cstheme="majorBidi"/>
          <w:shd w:val="clear" w:color="auto" w:fill="FFFFFF"/>
        </w:rPr>
        <w:t xml:space="preserve">, </w:t>
      </w:r>
      <w:r>
        <w:rPr>
          <w:rFonts w:asciiTheme="majorBidi" w:hAnsiTheme="majorBidi" w:cstheme="majorBidi"/>
          <w:shd w:val="clear" w:color="auto" w:fill="FFFFFF"/>
        </w:rPr>
        <w:t>J</w:t>
      </w:r>
      <w:r w:rsidR="00482BA0" w:rsidRPr="00C138B6">
        <w:rPr>
          <w:rFonts w:asciiTheme="majorBidi" w:hAnsiTheme="majorBidi" w:cstheme="majorBidi"/>
          <w:shd w:val="clear" w:color="auto" w:fill="FFFFFF"/>
        </w:rPr>
        <w:t>. C.</w:t>
      </w:r>
      <w:r>
        <w:rPr>
          <w:rFonts w:asciiTheme="majorBidi" w:hAnsiTheme="majorBidi" w:cstheme="majorBidi"/>
          <w:shd w:val="clear" w:color="auto" w:fill="FFFFFF"/>
        </w:rPr>
        <w:t xml:space="preserve"> </w:t>
      </w:r>
      <w:r w:rsidR="00482BA0" w:rsidRPr="00C138B6">
        <w:rPr>
          <w:rFonts w:asciiTheme="majorBidi" w:hAnsiTheme="majorBidi" w:cstheme="majorBidi"/>
          <w:shd w:val="clear" w:color="auto" w:fill="FFFFFF"/>
        </w:rPr>
        <w:t>(201</w:t>
      </w:r>
      <w:r w:rsidR="00544A9A">
        <w:rPr>
          <w:rFonts w:asciiTheme="majorBidi" w:hAnsiTheme="majorBidi" w:cstheme="majorBidi"/>
          <w:shd w:val="clear" w:color="auto" w:fill="FFFFFF"/>
        </w:rPr>
        <w:t>1</w:t>
      </w:r>
      <w:r w:rsidR="00482BA0" w:rsidRPr="00C138B6">
        <w:rPr>
          <w:rFonts w:asciiTheme="majorBidi" w:hAnsiTheme="majorBidi" w:cstheme="majorBidi"/>
          <w:shd w:val="clear" w:color="auto" w:fill="FFFFFF"/>
        </w:rPr>
        <w:t>). </w:t>
      </w:r>
      <w:r w:rsidRPr="001C1509">
        <w:rPr>
          <w:rFonts w:asciiTheme="majorBidi" w:hAnsiTheme="majorBidi" w:cstheme="majorBidi"/>
          <w:i/>
          <w:iCs/>
          <w:shd w:val="clear" w:color="auto" w:fill="FFFFFF"/>
        </w:rPr>
        <w:t xml:space="preserve">Teach Yourself VISUALLY </w:t>
      </w:r>
      <w:r w:rsidR="006E6297" w:rsidRPr="001C1509">
        <w:rPr>
          <w:rFonts w:asciiTheme="majorBidi" w:hAnsiTheme="majorBidi" w:cstheme="majorBidi"/>
          <w:i/>
          <w:iCs/>
          <w:shd w:val="clear" w:color="auto" w:fill="FFFFFF"/>
        </w:rPr>
        <w:t>Crafting with Kids</w:t>
      </w:r>
      <w:r w:rsidR="00482BA0" w:rsidRPr="00C138B6">
        <w:rPr>
          <w:rFonts w:asciiTheme="majorBidi" w:hAnsiTheme="majorBidi" w:cstheme="majorBidi"/>
          <w:shd w:val="clear" w:color="auto" w:fill="FFFFFF"/>
        </w:rPr>
        <w:t xml:space="preserve">. </w:t>
      </w:r>
      <w:r w:rsidR="004444F9">
        <w:rPr>
          <w:rFonts w:asciiTheme="majorBidi" w:hAnsiTheme="majorBidi" w:cstheme="majorBidi"/>
          <w:shd w:val="clear" w:color="auto" w:fill="FFFFFF"/>
        </w:rPr>
        <w:t>Visual Publications.</w:t>
      </w:r>
    </w:p>
    <w:p w14:paraId="69667F9D" w14:textId="085F2B7B" w:rsidR="00F31C63" w:rsidRDefault="002C19C3" w:rsidP="00F31C63">
      <w:pPr>
        <w:pStyle w:val="Pa13"/>
        <w:spacing w:before="80" w:line="360" w:lineRule="auto"/>
        <w:ind w:left="720" w:hanging="720"/>
        <w:rPr>
          <w:rFonts w:ascii="Times New Roman" w:hAnsi="Times New Roman" w:cs="Times New Roman"/>
          <w:color w:val="0F1111"/>
          <w:shd w:val="clear" w:color="auto" w:fill="FFFFFF"/>
        </w:rPr>
      </w:pPr>
      <w:r>
        <w:rPr>
          <w:rFonts w:asciiTheme="majorBidi" w:hAnsiTheme="majorBidi" w:cstheme="majorBidi"/>
          <w:shd w:val="clear" w:color="auto" w:fill="FFFFFF"/>
        </w:rPr>
        <w:t>Harrison</w:t>
      </w:r>
      <w:r w:rsidR="00482BA0" w:rsidRPr="00C138B6">
        <w:rPr>
          <w:rFonts w:asciiTheme="majorBidi" w:hAnsiTheme="majorBidi" w:cstheme="majorBidi"/>
          <w:shd w:val="clear" w:color="auto" w:fill="FFFFFF"/>
        </w:rPr>
        <w:t xml:space="preserve">, </w:t>
      </w:r>
      <w:r>
        <w:rPr>
          <w:rFonts w:asciiTheme="majorBidi" w:hAnsiTheme="majorBidi" w:cstheme="majorBidi"/>
          <w:shd w:val="clear" w:color="auto" w:fill="FFFFFF"/>
        </w:rPr>
        <w:t>H.</w:t>
      </w:r>
      <w:r w:rsidR="00482BA0" w:rsidRPr="00C138B6">
        <w:rPr>
          <w:rFonts w:asciiTheme="majorBidi" w:hAnsiTheme="majorBidi" w:cstheme="majorBidi"/>
          <w:shd w:val="clear" w:color="auto" w:fill="FFFFFF"/>
        </w:rPr>
        <w:t xml:space="preserve"> (2001). </w:t>
      </w:r>
      <w:r>
        <w:rPr>
          <w:rFonts w:asciiTheme="majorBidi" w:hAnsiTheme="majorBidi" w:cstheme="majorBidi"/>
          <w:i/>
          <w:iCs/>
          <w:shd w:val="clear" w:color="auto" w:fill="FFFFFF"/>
        </w:rPr>
        <w:t>Painting with Watercolors, Oils &amp; Acrylics: A Handbook</w:t>
      </w:r>
      <w:r w:rsidR="00482BA0" w:rsidRPr="00C138B6">
        <w:rPr>
          <w:rFonts w:asciiTheme="majorBidi" w:hAnsiTheme="majorBidi" w:cstheme="majorBidi"/>
          <w:shd w:val="clear" w:color="auto" w:fill="FFFFFF"/>
        </w:rPr>
        <w:t>.</w:t>
      </w:r>
      <w:r>
        <w:rPr>
          <w:rFonts w:asciiTheme="majorBidi" w:hAnsiTheme="majorBidi" w:cstheme="majorBidi"/>
          <w:shd w:val="clear" w:color="auto" w:fill="FFFFFF"/>
        </w:rPr>
        <w:t xml:space="preserve"> </w:t>
      </w:r>
      <w:proofErr w:type="spellStart"/>
      <w:r w:rsidRPr="002C19C3">
        <w:rPr>
          <w:rFonts w:ascii="Times New Roman" w:hAnsi="Times New Roman" w:cs="Times New Roman"/>
          <w:color w:val="0F1111"/>
          <w:shd w:val="clear" w:color="auto" w:fill="FFFFFF"/>
        </w:rPr>
        <w:t>Anness</w:t>
      </w:r>
      <w:proofErr w:type="spellEnd"/>
      <w:r w:rsidRPr="002C19C3">
        <w:rPr>
          <w:rFonts w:ascii="Times New Roman" w:hAnsi="Times New Roman" w:cs="Times New Roman"/>
          <w:color w:val="0F1111"/>
          <w:shd w:val="clear" w:color="auto" w:fill="FFFFFF"/>
        </w:rPr>
        <w:t xml:space="preserve"> Publishing</w:t>
      </w:r>
      <w:r w:rsidR="0095793E">
        <w:rPr>
          <w:rFonts w:ascii="Times New Roman" w:hAnsi="Times New Roman" w:cs="Times New Roman"/>
          <w:color w:val="0F1111"/>
          <w:shd w:val="clear" w:color="auto" w:fill="FFFFFF"/>
        </w:rPr>
        <w:t>.</w:t>
      </w:r>
    </w:p>
    <w:p w14:paraId="555B0273" w14:textId="755B15DB" w:rsidR="00F31C63" w:rsidRDefault="00F31C63" w:rsidP="00F31C63">
      <w:pPr>
        <w:pStyle w:val="Pa13"/>
        <w:spacing w:before="80" w:line="360" w:lineRule="auto"/>
        <w:ind w:left="720" w:hanging="720"/>
        <w:rPr>
          <w:rFonts w:ascii="Times New Roman" w:hAnsi="Times New Roman" w:cs="Times New Roman"/>
        </w:rPr>
      </w:pPr>
      <w:r w:rsidRPr="00F31C63">
        <w:rPr>
          <w:rFonts w:ascii="Times New Roman" w:hAnsi="Times New Roman" w:cs="Times New Roman"/>
        </w:rPr>
        <w:t>Razzak. A</w:t>
      </w:r>
      <w:r>
        <w:rPr>
          <w:rFonts w:ascii="Times New Roman" w:hAnsi="Times New Roman" w:cs="Times New Roman"/>
        </w:rPr>
        <w:t>.</w:t>
      </w:r>
      <w:r w:rsidRPr="00F31C63">
        <w:rPr>
          <w:rFonts w:ascii="Times New Roman" w:hAnsi="Times New Roman" w:cs="Times New Roman"/>
        </w:rPr>
        <w:t xml:space="preserve"> (2011)</w:t>
      </w:r>
      <w:r>
        <w:rPr>
          <w:rFonts w:ascii="Times New Roman" w:hAnsi="Times New Roman" w:cs="Times New Roman"/>
        </w:rPr>
        <w:t>.</w:t>
      </w:r>
      <w:r w:rsidRPr="00F31C63">
        <w:rPr>
          <w:rFonts w:ascii="Times New Roman" w:hAnsi="Times New Roman" w:cs="Times New Roman"/>
        </w:rPr>
        <w:t xml:space="preserve"> </w:t>
      </w:r>
      <w:r w:rsidRPr="00F31C63">
        <w:rPr>
          <w:rFonts w:ascii="Times New Roman" w:hAnsi="Times New Roman" w:cs="Times New Roman"/>
          <w:i/>
          <w:iCs/>
        </w:rPr>
        <w:t>Children and Art- Status of art education in Pakistan</w:t>
      </w:r>
      <w:r w:rsidRPr="00F31C63">
        <w:rPr>
          <w:rFonts w:ascii="Times New Roman" w:hAnsi="Times New Roman" w:cs="Times New Roman"/>
        </w:rPr>
        <w:t>: VDM.</w:t>
      </w:r>
    </w:p>
    <w:p w14:paraId="29959248" w14:textId="0CCCF4F9" w:rsidR="00F31C63" w:rsidRPr="00F31C63" w:rsidRDefault="00F31C63" w:rsidP="00F31C63">
      <w:pPr>
        <w:pStyle w:val="Pa13"/>
        <w:spacing w:before="80" w:line="360" w:lineRule="auto"/>
        <w:ind w:left="720" w:hanging="720"/>
        <w:rPr>
          <w:rFonts w:ascii="Times New Roman" w:hAnsi="Times New Roman" w:cs="Times New Roman"/>
          <w:color w:val="0F1111"/>
          <w:shd w:val="clear" w:color="auto" w:fill="FFFFFF"/>
        </w:rPr>
      </w:pPr>
      <w:r w:rsidRPr="00F31C63">
        <w:rPr>
          <w:rFonts w:ascii="Times New Roman" w:hAnsi="Times New Roman" w:cs="Times New Roman"/>
        </w:rPr>
        <w:t>Razzak. A</w:t>
      </w:r>
      <w:r>
        <w:rPr>
          <w:rFonts w:ascii="Times New Roman" w:hAnsi="Times New Roman" w:cs="Times New Roman"/>
        </w:rPr>
        <w:t>.</w:t>
      </w:r>
      <w:r w:rsidRPr="00F31C63">
        <w:rPr>
          <w:rFonts w:ascii="Times New Roman" w:hAnsi="Times New Roman" w:cs="Times New Roman"/>
        </w:rPr>
        <w:t xml:space="preserve"> (2009)</w:t>
      </w:r>
      <w:r>
        <w:rPr>
          <w:rFonts w:ascii="Times New Roman" w:hAnsi="Times New Roman" w:cs="Times New Roman"/>
        </w:rPr>
        <w:t>.</w:t>
      </w:r>
      <w:r w:rsidRPr="00F31C63">
        <w:rPr>
          <w:rFonts w:ascii="Times New Roman" w:hAnsi="Times New Roman" w:cs="Times New Roman"/>
        </w:rPr>
        <w:t xml:space="preserve"> Fun with paper bag: </w:t>
      </w:r>
      <w:proofErr w:type="spellStart"/>
      <w:r w:rsidRPr="00F31C63">
        <w:rPr>
          <w:rFonts w:ascii="Times New Roman" w:hAnsi="Times New Roman" w:cs="Times New Roman"/>
        </w:rPr>
        <w:t>Feroz</w:t>
      </w:r>
      <w:proofErr w:type="spellEnd"/>
      <w:r w:rsidRPr="00F31C63">
        <w:rPr>
          <w:rFonts w:ascii="Times New Roman" w:hAnsi="Times New Roman" w:cs="Times New Roman"/>
        </w:rPr>
        <w:t xml:space="preserve"> Son</w:t>
      </w:r>
      <w:r>
        <w:rPr>
          <w:rFonts w:ascii="Times New Roman" w:hAnsi="Times New Roman" w:cs="Times New Roman"/>
        </w:rPr>
        <w:t>s.</w:t>
      </w:r>
      <w:r w:rsidRPr="00F31C63">
        <w:rPr>
          <w:rFonts w:ascii="Times New Roman" w:hAnsi="Times New Roman" w:cs="Times New Roman"/>
        </w:rPr>
        <w:t xml:space="preserve"> </w:t>
      </w:r>
    </w:p>
    <w:p w14:paraId="54F6D50C" w14:textId="77777777" w:rsidR="00482BA0" w:rsidRDefault="00482BA0" w:rsidP="00482BA0">
      <w:pPr>
        <w:spacing w:after="0" w:line="360" w:lineRule="auto"/>
        <w:rPr>
          <w:rFonts w:asciiTheme="majorBidi" w:hAnsiTheme="majorBidi" w:cstheme="majorBidi"/>
          <w:b/>
          <w:sz w:val="24"/>
          <w:szCs w:val="24"/>
        </w:rPr>
      </w:pPr>
    </w:p>
    <w:p w14:paraId="276AE1E1" w14:textId="77777777" w:rsidR="008178DC" w:rsidRDefault="008178DC" w:rsidP="00482BA0">
      <w:pPr>
        <w:spacing w:after="0" w:line="360" w:lineRule="auto"/>
        <w:rPr>
          <w:rFonts w:asciiTheme="majorBidi" w:hAnsiTheme="majorBidi" w:cstheme="majorBidi"/>
          <w:b/>
          <w:sz w:val="24"/>
          <w:szCs w:val="24"/>
        </w:rPr>
      </w:pPr>
    </w:p>
    <w:p w14:paraId="1BFD9393" w14:textId="77777777" w:rsidR="008178DC" w:rsidRDefault="008178DC" w:rsidP="00482BA0">
      <w:pPr>
        <w:spacing w:after="0" w:line="360" w:lineRule="auto"/>
        <w:rPr>
          <w:rFonts w:asciiTheme="majorBidi" w:hAnsiTheme="majorBidi" w:cstheme="majorBidi"/>
          <w:b/>
          <w:sz w:val="24"/>
          <w:szCs w:val="24"/>
        </w:rPr>
      </w:pPr>
    </w:p>
    <w:p w14:paraId="7B21653E" w14:textId="77777777" w:rsidR="008178DC" w:rsidRDefault="008178DC" w:rsidP="00482BA0">
      <w:pPr>
        <w:spacing w:after="0" w:line="360" w:lineRule="auto"/>
        <w:rPr>
          <w:rFonts w:asciiTheme="majorBidi" w:hAnsiTheme="majorBidi" w:cstheme="majorBidi"/>
          <w:b/>
          <w:sz w:val="24"/>
          <w:szCs w:val="24"/>
        </w:rPr>
      </w:pPr>
    </w:p>
    <w:p w14:paraId="71267EF7" w14:textId="77777777" w:rsidR="008178DC" w:rsidRPr="00C138B6" w:rsidRDefault="008178DC" w:rsidP="00482BA0">
      <w:pPr>
        <w:spacing w:after="0" w:line="360" w:lineRule="auto"/>
        <w:rPr>
          <w:rFonts w:asciiTheme="majorBidi" w:hAnsiTheme="majorBidi" w:cstheme="majorBidi"/>
          <w:b/>
          <w:sz w:val="24"/>
          <w:szCs w:val="24"/>
        </w:rPr>
      </w:pPr>
    </w:p>
    <w:p w14:paraId="1C580BEC" w14:textId="77777777" w:rsidR="00482BA0" w:rsidRPr="00C138B6" w:rsidRDefault="00482BA0" w:rsidP="00482BA0">
      <w:pPr>
        <w:spacing w:after="0" w:line="360" w:lineRule="auto"/>
        <w:rPr>
          <w:rFonts w:asciiTheme="majorBidi" w:hAnsiTheme="majorBidi" w:cstheme="majorBidi"/>
          <w:b/>
          <w:sz w:val="24"/>
          <w:szCs w:val="24"/>
        </w:rPr>
      </w:pPr>
      <w:r w:rsidRPr="00C138B6">
        <w:rPr>
          <w:rFonts w:asciiTheme="majorBidi" w:hAnsiTheme="majorBidi" w:cstheme="majorBidi"/>
          <w:b/>
          <w:sz w:val="24"/>
          <w:szCs w:val="24"/>
        </w:rPr>
        <w:t xml:space="preserve">Internet Resources </w:t>
      </w:r>
    </w:p>
    <w:p w14:paraId="77C193D6" w14:textId="77777777" w:rsidR="008178DC" w:rsidRDefault="0097194E" w:rsidP="00482BA0">
      <w:pPr>
        <w:spacing w:after="0" w:line="360" w:lineRule="auto"/>
      </w:pPr>
      <w:hyperlink r:id="rId7" w:history="1">
        <w:r w:rsidR="00732C24" w:rsidRPr="00D20EFC">
          <w:rPr>
            <w:rStyle w:val="Hyperlink"/>
          </w:rPr>
          <w:t>https://evaeducation.weebly.com/art-craft--calligraphy.html</w:t>
        </w:r>
      </w:hyperlink>
    </w:p>
    <w:p w14:paraId="1BD629C3" w14:textId="77777777" w:rsidR="008178DC" w:rsidRDefault="0097194E" w:rsidP="00482BA0">
      <w:pPr>
        <w:spacing w:after="0" w:line="360" w:lineRule="auto"/>
      </w:pPr>
      <w:hyperlink r:id="rId8" w:history="1">
        <w:r w:rsidR="008178DC" w:rsidRPr="00D20EFC">
          <w:rPr>
            <w:rStyle w:val="Hyperlink"/>
            <w:rFonts w:asciiTheme="majorBidi" w:hAnsiTheme="majorBidi" w:cstheme="majorBidi"/>
            <w:b/>
            <w:sz w:val="24"/>
            <w:szCs w:val="24"/>
          </w:rPr>
          <w:t>https://keydifferences.com/difference-between-art-and-craft.html</w:t>
        </w:r>
      </w:hyperlink>
    </w:p>
    <w:p w14:paraId="58061FBF" w14:textId="77777777" w:rsidR="008178DC" w:rsidRDefault="0097194E" w:rsidP="00482BA0">
      <w:pPr>
        <w:spacing w:after="0" w:line="360" w:lineRule="auto"/>
      </w:pPr>
      <w:hyperlink r:id="rId9" w:history="1">
        <w:r w:rsidR="008178DC" w:rsidRPr="00D20EFC">
          <w:rPr>
            <w:rStyle w:val="Hyperlink"/>
            <w:rFonts w:asciiTheme="majorBidi" w:hAnsiTheme="majorBidi" w:cstheme="majorBidi"/>
            <w:b/>
            <w:sz w:val="24"/>
            <w:szCs w:val="24"/>
          </w:rPr>
          <w:t>https://pakistanicrafts.com/</w:t>
        </w:r>
      </w:hyperlink>
    </w:p>
    <w:p w14:paraId="7C5EA115" w14:textId="3C72AF33" w:rsidR="008178DC" w:rsidRPr="008178DC" w:rsidRDefault="0097194E" w:rsidP="00482BA0">
      <w:pPr>
        <w:spacing w:after="0" w:line="360" w:lineRule="auto"/>
      </w:pPr>
      <w:hyperlink r:id="rId10" w:history="1">
        <w:r w:rsidR="008178DC" w:rsidRPr="00D20EFC">
          <w:rPr>
            <w:rStyle w:val="Hyperlink"/>
            <w:rFonts w:asciiTheme="majorBidi" w:hAnsiTheme="majorBidi" w:cstheme="majorBidi"/>
            <w:b/>
            <w:sz w:val="24"/>
            <w:szCs w:val="24"/>
          </w:rPr>
          <w:t>https://muse.jhu.edu/article/222326/pdf</w:t>
        </w:r>
      </w:hyperlink>
      <w:r w:rsidR="008178DC">
        <w:rPr>
          <w:rFonts w:asciiTheme="majorBidi" w:hAnsiTheme="majorBidi" w:cstheme="majorBidi"/>
          <w:b/>
          <w:sz w:val="24"/>
          <w:szCs w:val="24"/>
        </w:rPr>
        <w:t xml:space="preserve"> </w:t>
      </w:r>
    </w:p>
    <w:p w14:paraId="3411E0C3" w14:textId="2FD18F38" w:rsidR="00482BA0" w:rsidRPr="00C138B6" w:rsidRDefault="00482BA0" w:rsidP="009421DB">
      <w:pPr>
        <w:spacing w:after="0" w:line="240" w:lineRule="auto"/>
        <w:rPr>
          <w:rFonts w:asciiTheme="majorBidi" w:hAnsiTheme="majorBidi" w:cstheme="majorBidi"/>
          <w:b/>
          <w:sz w:val="24"/>
          <w:szCs w:val="24"/>
        </w:rPr>
      </w:pPr>
    </w:p>
    <w:p w14:paraId="2CE87288" w14:textId="77777777" w:rsidR="00482BA0" w:rsidRPr="00C138B6" w:rsidRDefault="00482BA0" w:rsidP="009421DB">
      <w:pPr>
        <w:spacing w:after="0" w:line="240" w:lineRule="auto"/>
        <w:jc w:val="center"/>
        <w:rPr>
          <w:rFonts w:asciiTheme="majorBidi" w:hAnsiTheme="majorBidi" w:cstheme="majorBidi"/>
          <w:b/>
          <w:sz w:val="24"/>
          <w:szCs w:val="24"/>
          <w:u w:val="single"/>
        </w:rPr>
      </w:pPr>
      <w:r w:rsidRPr="00C138B6">
        <w:rPr>
          <w:rFonts w:asciiTheme="majorBidi" w:hAnsiTheme="majorBidi" w:cstheme="majorBidi"/>
          <w:b/>
          <w:sz w:val="24"/>
          <w:szCs w:val="24"/>
          <w:u w:val="single"/>
        </w:rPr>
        <w:t>Course Calendar</w:t>
      </w:r>
    </w:p>
    <w:p w14:paraId="6C7E8F24" w14:textId="77777777" w:rsidR="00482BA0" w:rsidRPr="00C138B6" w:rsidRDefault="00482BA0" w:rsidP="009421DB">
      <w:pPr>
        <w:spacing w:after="0" w:line="240" w:lineRule="auto"/>
        <w:jc w:val="center"/>
        <w:rPr>
          <w:rFonts w:asciiTheme="majorBidi" w:hAnsiTheme="majorBidi" w:cstheme="majorBidi"/>
          <w:b/>
          <w:sz w:val="24"/>
          <w:szCs w:val="24"/>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802"/>
        <w:gridCol w:w="3952"/>
        <w:gridCol w:w="1297"/>
        <w:gridCol w:w="2092"/>
        <w:gridCol w:w="1187"/>
      </w:tblGrid>
      <w:tr w:rsidR="00C138B6" w:rsidRPr="00C138B6" w14:paraId="5BC0CB92" w14:textId="77777777" w:rsidTr="006D7539">
        <w:trPr>
          <w:trHeight w:val="915"/>
        </w:trPr>
        <w:tc>
          <w:tcPr>
            <w:tcW w:w="430" w:type="pct"/>
            <w:vAlign w:val="center"/>
          </w:tcPr>
          <w:p w14:paraId="4E4639B6" w14:textId="77777777" w:rsidR="00482BA0" w:rsidRPr="00C138B6" w:rsidRDefault="00482BA0" w:rsidP="009421DB">
            <w:pPr>
              <w:jc w:val="center"/>
              <w:rPr>
                <w:rFonts w:asciiTheme="majorBidi" w:hAnsiTheme="majorBidi" w:cstheme="majorBidi"/>
                <w:b/>
              </w:rPr>
            </w:pPr>
            <w:r w:rsidRPr="00C138B6">
              <w:rPr>
                <w:rFonts w:asciiTheme="majorBidi" w:hAnsiTheme="majorBidi" w:cstheme="majorBidi"/>
                <w:b/>
              </w:rPr>
              <w:t>Week</w:t>
            </w:r>
          </w:p>
        </w:tc>
        <w:tc>
          <w:tcPr>
            <w:tcW w:w="2118" w:type="pct"/>
            <w:vAlign w:val="center"/>
          </w:tcPr>
          <w:p w14:paraId="7720C8AA" w14:textId="77777777" w:rsidR="00482BA0" w:rsidRPr="00C138B6" w:rsidRDefault="00482BA0" w:rsidP="009421DB">
            <w:pPr>
              <w:jc w:val="center"/>
              <w:rPr>
                <w:rFonts w:asciiTheme="majorBidi" w:hAnsiTheme="majorBidi" w:cstheme="majorBidi"/>
                <w:b/>
              </w:rPr>
            </w:pPr>
            <w:r w:rsidRPr="00C138B6">
              <w:rPr>
                <w:rFonts w:asciiTheme="majorBidi" w:hAnsiTheme="majorBidi" w:cstheme="majorBidi"/>
                <w:b/>
              </w:rPr>
              <w:t>Topics</w:t>
            </w:r>
          </w:p>
          <w:p w14:paraId="3FBF21E3" w14:textId="77777777" w:rsidR="00482BA0" w:rsidRPr="00C138B6" w:rsidRDefault="00482BA0" w:rsidP="009421DB">
            <w:pPr>
              <w:tabs>
                <w:tab w:val="left" w:pos="1065"/>
              </w:tabs>
              <w:jc w:val="center"/>
              <w:rPr>
                <w:rFonts w:asciiTheme="majorBidi" w:hAnsiTheme="majorBidi" w:cstheme="majorBidi"/>
                <w:b/>
              </w:rPr>
            </w:pPr>
          </w:p>
        </w:tc>
        <w:tc>
          <w:tcPr>
            <w:tcW w:w="695" w:type="pct"/>
          </w:tcPr>
          <w:p w14:paraId="2283CC52" w14:textId="77777777" w:rsidR="00482BA0" w:rsidRPr="00C138B6" w:rsidRDefault="00482BA0" w:rsidP="009421DB">
            <w:pPr>
              <w:tabs>
                <w:tab w:val="left" w:pos="210"/>
              </w:tabs>
              <w:rPr>
                <w:rFonts w:asciiTheme="majorBidi" w:hAnsiTheme="majorBidi" w:cstheme="majorBidi"/>
                <w:b/>
              </w:rPr>
            </w:pPr>
            <w:r w:rsidRPr="00C138B6">
              <w:rPr>
                <w:rFonts w:asciiTheme="majorBidi" w:hAnsiTheme="majorBidi" w:cstheme="majorBidi"/>
                <w:b/>
              </w:rPr>
              <w:tab/>
              <w:t>Reference Chapter(s)</w:t>
            </w:r>
          </w:p>
        </w:tc>
        <w:tc>
          <w:tcPr>
            <w:tcW w:w="1121" w:type="pct"/>
          </w:tcPr>
          <w:p w14:paraId="35422AE0" w14:textId="77777777" w:rsidR="00482BA0" w:rsidRPr="00C138B6" w:rsidRDefault="00482BA0" w:rsidP="009421DB">
            <w:pPr>
              <w:jc w:val="center"/>
              <w:rPr>
                <w:rFonts w:asciiTheme="majorBidi" w:hAnsiTheme="majorBidi" w:cstheme="majorBidi"/>
                <w:b/>
              </w:rPr>
            </w:pPr>
            <w:r w:rsidRPr="00C138B6">
              <w:rPr>
                <w:rFonts w:asciiTheme="majorBidi" w:hAnsiTheme="majorBidi" w:cstheme="majorBidi"/>
                <w:b/>
              </w:rPr>
              <w:t>Assignments &amp; Tasks</w:t>
            </w:r>
          </w:p>
        </w:tc>
        <w:tc>
          <w:tcPr>
            <w:tcW w:w="637" w:type="pct"/>
          </w:tcPr>
          <w:p w14:paraId="467398FC" w14:textId="77777777" w:rsidR="00482BA0" w:rsidRPr="00C138B6" w:rsidRDefault="00482BA0" w:rsidP="009421DB">
            <w:pPr>
              <w:jc w:val="center"/>
              <w:rPr>
                <w:rFonts w:asciiTheme="majorBidi" w:hAnsiTheme="majorBidi" w:cstheme="majorBidi"/>
                <w:b/>
              </w:rPr>
            </w:pPr>
            <w:r w:rsidRPr="00C138B6">
              <w:rPr>
                <w:rFonts w:asciiTheme="majorBidi" w:hAnsiTheme="majorBidi" w:cstheme="majorBidi"/>
                <w:b/>
              </w:rPr>
              <w:t>CLOs</w:t>
            </w:r>
          </w:p>
        </w:tc>
      </w:tr>
      <w:tr w:rsidR="00C138B6" w:rsidRPr="00C138B6" w14:paraId="021F6493" w14:textId="77777777" w:rsidTr="006D7539">
        <w:trPr>
          <w:trHeight w:val="492"/>
        </w:trPr>
        <w:tc>
          <w:tcPr>
            <w:tcW w:w="430" w:type="pct"/>
            <w:vAlign w:val="center"/>
          </w:tcPr>
          <w:p w14:paraId="0E4E7995" w14:textId="77777777" w:rsidR="00482BA0" w:rsidRPr="00C138B6" w:rsidRDefault="00482BA0" w:rsidP="009421DB">
            <w:pPr>
              <w:jc w:val="center"/>
              <w:rPr>
                <w:rFonts w:asciiTheme="majorBidi" w:hAnsiTheme="majorBidi" w:cstheme="majorBidi"/>
              </w:rPr>
            </w:pPr>
            <w:r w:rsidRPr="00C138B6">
              <w:rPr>
                <w:rFonts w:asciiTheme="majorBidi" w:hAnsiTheme="majorBidi" w:cstheme="majorBidi"/>
              </w:rPr>
              <w:t>1.</w:t>
            </w:r>
          </w:p>
        </w:tc>
        <w:tc>
          <w:tcPr>
            <w:tcW w:w="2118" w:type="pct"/>
          </w:tcPr>
          <w:p w14:paraId="7C0C11FA" w14:textId="77777777" w:rsidR="008238C2" w:rsidRPr="008238C2" w:rsidRDefault="008238C2" w:rsidP="009421DB">
            <w:pPr>
              <w:rPr>
                <w:b/>
              </w:rPr>
            </w:pPr>
            <w:r w:rsidRPr="008238C2">
              <w:rPr>
                <w:b/>
              </w:rPr>
              <w:t xml:space="preserve">Introduction to Art, Crafts and Calligraphy </w:t>
            </w:r>
          </w:p>
          <w:p w14:paraId="761A9628" w14:textId="77777777" w:rsidR="008238C2" w:rsidRPr="00631C32" w:rsidRDefault="008238C2" w:rsidP="009421DB">
            <w:pPr>
              <w:rPr>
                <w:b/>
                <w:bCs/>
              </w:rPr>
            </w:pPr>
            <w:r w:rsidRPr="00631C32">
              <w:rPr>
                <w:b/>
                <w:bCs/>
              </w:rPr>
              <w:t>Introduction to Art Education</w:t>
            </w:r>
          </w:p>
          <w:p w14:paraId="74FF83EC" w14:textId="77777777" w:rsidR="008238C2" w:rsidRPr="002A5255" w:rsidRDefault="008238C2" w:rsidP="009421DB">
            <w:pPr>
              <w:pStyle w:val="ListParagraph"/>
              <w:numPr>
                <w:ilvl w:val="0"/>
                <w:numId w:val="9"/>
              </w:numPr>
            </w:pPr>
            <w:r w:rsidRPr="002A5255">
              <w:t>Overview of the course</w:t>
            </w:r>
          </w:p>
          <w:p w14:paraId="0974FDA2" w14:textId="77777777" w:rsidR="008238C2" w:rsidRPr="002A5255" w:rsidRDefault="008238C2" w:rsidP="009421DB">
            <w:pPr>
              <w:pStyle w:val="ListParagraph"/>
              <w:numPr>
                <w:ilvl w:val="0"/>
                <w:numId w:val="9"/>
              </w:numPr>
            </w:pPr>
            <w:r w:rsidRPr="002A5255">
              <w:t>What is art? What is Craft?</w:t>
            </w:r>
            <w:r>
              <w:t xml:space="preserve"> What is Calligraphy?</w:t>
            </w:r>
          </w:p>
          <w:p w14:paraId="6832DDEE" w14:textId="77777777" w:rsidR="008238C2" w:rsidRDefault="008238C2" w:rsidP="009421DB">
            <w:pPr>
              <w:pStyle w:val="ListParagraph"/>
              <w:numPr>
                <w:ilvl w:val="0"/>
                <w:numId w:val="9"/>
              </w:numPr>
            </w:pPr>
            <w:r w:rsidRPr="002A5255">
              <w:t>The course Portfolio</w:t>
            </w:r>
          </w:p>
          <w:p w14:paraId="0278E881" w14:textId="77777777" w:rsidR="008238C2" w:rsidRPr="00631C32" w:rsidRDefault="008238C2" w:rsidP="009421DB">
            <w:pPr>
              <w:rPr>
                <w:b/>
                <w:bCs/>
              </w:rPr>
            </w:pPr>
            <w:r w:rsidRPr="00631C32">
              <w:rPr>
                <w:b/>
                <w:bCs/>
              </w:rPr>
              <w:t>Defining Arts:</w:t>
            </w:r>
          </w:p>
          <w:p w14:paraId="737C45B2" w14:textId="77777777" w:rsidR="008238C2" w:rsidRPr="00934B9B" w:rsidRDefault="008238C2" w:rsidP="009421DB">
            <w:pPr>
              <w:pStyle w:val="ListParagraph"/>
              <w:numPr>
                <w:ilvl w:val="0"/>
                <w:numId w:val="9"/>
              </w:numPr>
            </w:pPr>
            <w:r w:rsidRPr="00934B9B">
              <w:t>Art as Imitation</w:t>
            </w:r>
          </w:p>
          <w:p w14:paraId="018ABDA6" w14:textId="77777777" w:rsidR="008238C2" w:rsidRPr="00934B9B" w:rsidRDefault="008238C2" w:rsidP="009421DB">
            <w:pPr>
              <w:pStyle w:val="ListParagraph"/>
              <w:numPr>
                <w:ilvl w:val="0"/>
                <w:numId w:val="9"/>
              </w:numPr>
            </w:pPr>
            <w:r w:rsidRPr="00934B9B">
              <w:t>Art as Communication</w:t>
            </w:r>
          </w:p>
          <w:p w14:paraId="0A12D99D" w14:textId="77777777" w:rsidR="00846387" w:rsidRDefault="008238C2" w:rsidP="009421DB">
            <w:pPr>
              <w:pStyle w:val="ListParagraph"/>
              <w:numPr>
                <w:ilvl w:val="0"/>
                <w:numId w:val="9"/>
              </w:numPr>
            </w:pPr>
            <w:r w:rsidRPr="00934B9B">
              <w:t>Art as Self-expression</w:t>
            </w:r>
          </w:p>
          <w:p w14:paraId="739AFEED" w14:textId="7C37F730" w:rsidR="00482BA0" w:rsidRPr="00846387" w:rsidRDefault="008238C2" w:rsidP="009421DB">
            <w:pPr>
              <w:pStyle w:val="ListParagraph"/>
              <w:numPr>
                <w:ilvl w:val="0"/>
                <w:numId w:val="9"/>
              </w:numPr>
            </w:pPr>
            <w:r w:rsidRPr="00846387">
              <w:t>Art as Explained by the Experts</w:t>
            </w:r>
          </w:p>
        </w:tc>
        <w:tc>
          <w:tcPr>
            <w:tcW w:w="695" w:type="pct"/>
          </w:tcPr>
          <w:p w14:paraId="25B44098" w14:textId="77777777" w:rsidR="00482BA0" w:rsidRDefault="00482BA0" w:rsidP="009421DB">
            <w:pPr>
              <w:jc w:val="center"/>
              <w:rPr>
                <w:rFonts w:asciiTheme="majorBidi" w:hAnsiTheme="majorBidi" w:cstheme="majorBidi"/>
              </w:rPr>
            </w:pPr>
            <w:r w:rsidRPr="009421DB">
              <w:rPr>
                <w:rFonts w:asciiTheme="majorBidi" w:hAnsiTheme="majorBidi" w:cstheme="majorBidi"/>
              </w:rPr>
              <w:t>Outline</w:t>
            </w:r>
          </w:p>
          <w:p w14:paraId="1C32B3F9" w14:textId="7B41A5AD" w:rsidR="009421DB" w:rsidRPr="001265CC" w:rsidRDefault="009421DB" w:rsidP="009421DB">
            <w:pPr>
              <w:jc w:val="center"/>
              <w:rPr>
                <w:rFonts w:asciiTheme="majorBidi" w:hAnsiTheme="majorBidi" w:cstheme="majorBidi"/>
                <w:color w:val="C00000"/>
              </w:rPr>
            </w:pPr>
            <w:r w:rsidRPr="009421DB">
              <w:rPr>
                <w:rFonts w:asciiTheme="majorBidi" w:hAnsiTheme="majorBidi" w:cstheme="majorBidi"/>
              </w:rPr>
              <w:t>Ch1</w:t>
            </w:r>
          </w:p>
        </w:tc>
        <w:tc>
          <w:tcPr>
            <w:tcW w:w="1121" w:type="pct"/>
          </w:tcPr>
          <w:p w14:paraId="602F2442" w14:textId="1CE41258" w:rsidR="00482BA0" w:rsidRPr="001265CC" w:rsidRDefault="00482BA0" w:rsidP="009421DB">
            <w:pPr>
              <w:jc w:val="center"/>
              <w:rPr>
                <w:rFonts w:asciiTheme="majorBidi" w:hAnsiTheme="majorBidi" w:cstheme="majorBidi"/>
                <w:color w:val="C00000"/>
              </w:rPr>
            </w:pPr>
            <w:r w:rsidRPr="00C65C54">
              <w:rPr>
                <w:rFonts w:asciiTheme="majorBidi" w:hAnsiTheme="majorBidi" w:cstheme="majorBidi"/>
              </w:rPr>
              <w:t xml:space="preserve">Activity: </w:t>
            </w:r>
            <w:r w:rsidR="00846387" w:rsidRPr="00C65C54">
              <w:rPr>
                <w:rFonts w:asciiTheme="majorBidi" w:hAnsiTheme="majorBidi" w:cstheme="majorBidi"/>
              </w:rPr>
              <w:t>Introduction</w:t>
            </w:r>
          </w:p>
        </w:tc>
        <w:tc>
          <w:tcPr>
            <w:tcW w:w="637" w:type="pct"/>
          </w:tcPr>
          <w:p w14:paraId="0B8ED8CA" w14:textId="5013A6F5" w:rsidR="00482BA0" w:rsidRPr="001265CC" w:rsidRDefault="00C65C54" w:rsidP="009421DB">
            <w:pPr>
              <w:jc w:val="center"/>
              <w:rPr>
                <w:rFonts w:asciiTheme="majorBidi" w:hAnsiTheme="majorBidi" w:cstheme="majorBidi"/>
                <w:color w:val="C00000"/>
              </w:rPr>
            </w:pPr>
            <w:r w:rsidRPr="00C65C54">
              <w:rPr>
                <w:rFonts w:asciiTheme="majorBidi" w:hAnsiTheme="majorBidi" w:cstheme="majorBidi"/>
              </w:rPr>
              <w:t>1</w:t>
            </w:r>
          </w:p>
        </w:tc>
      </w:tr>
      <w:tr w:rsidR="00C138B6" w:rsidRPr="00C138B6" w14:paraId="30C6B163" w14:textId="77777777" w:rsidTr="006D7539">
        <w:trPr>
          <w:trHeight w:val="465"/>
        </w:trPr>
        <w:tc>
          <w:tcPr>
            <w:tcW w:w="430" w:type="pct"/>
            <w:vAlign w:val="center"/>
          </w:tcPr>
          <w:p w14:paraId="09620ECF" w14:textId="77777777" w:rsidR="00482BA0" w:rsidRPr="00C138B6" w:rsidRDefault="00482BA0" w:rsidP="009421DB">
            <w:pPr>
              <w:jc w:val="center"/>
              <w:rPr>
                <w:rFonts w:asciiTheme="majorBidi" w:hAnsiTheme="majorBidi" w:cstheme="majorBidi"/>
              </w:rPr>
            </w:pPr>
            <w:r w:rsidRPr="00C138B6">
              <w:rPr>
                <w:rFonts w:asciiTheme="majorBidi" w:hAnsiTheme="majorBidi" w:cstheme="majorBidi"/>
              </w:rPr>
              <w:t xml:space="preserve">2. </w:t>
            </w:r>
          </w:p>
        </w:tc>
        <w:tc>
          <w:tcPr>
            <w:tcW w:w="2118" w:type="pct"/>
          </w:tcPr>
          <w:p w14:paraId="7B4C0256" w14:textId="77777777" w:rsidR="00632135" w:rsidRPr="000C609E" w:rsidRDefault="00632135" w:rsidP="009421DB">
            <w:pPr>
              <w:rPr>
                <w:b/>
                <w:bCs/>
              </w:rPr>
            </w:pPr>
            <w:r w:rsidRPr="000C609E">
              <w:rPr>
                <w:b/>
                <w:bCs/>
              </w:rPr>
              <w:t>Art and Craft</w:t>
            </w:r>
            <w:r>
              <w:rPr>
                <w:b/>
                <w:bCs/>
              </w:rPr>
              <w:t>: Approaches to Art Teaching</w:t>
            </w:r>
          </w:p>
          <w:p w14:paraId="2E02A4A4" w14:textId="77777777" w:rsidR="00632135" w:rsidRPr="000C609E" w:rsidRDefault="00632135" w:rsidP="009421DB">
            <w:pPr>
              <w:pStyle w:val="ListParagraph"/>
              <w:numPr>
                <w:ilvl w:val="0"/>
                <w:numId w:val="9"/>
              </w:numPr>
            </w:pPr>
            <w:r w:rsidRPr="000C609E">
              <w:t>Objectives of Teaching Art and Crafts</w:t>
            </w:r>
          </w:p>
          <w:p w14:paraId="3672E3BF" w14:textId="77777777" w:rsidR="00632135" w:rsidRDefault="00632135" w:rsidP="009421DB">
            <w:pPr>
              <w:pStyle w:val="ListParagraph"/>
              <w:numPr>
                <w:ilvl w:val="0"/>
                <w:numId w:val="9"/>
              </w:numPr>
            </w:pPr>
            <w:r w:rsidRPr="000C609E">
              <w:t>Effective teaching of Art and Craft</w:t>
            </w:r>
          </w:p>
          <w:p w14:paraId="7097EAC1" w14:textId="77777777" w:rsidR="00632135" w:rsidRPr="000C609E" w:rsidRDefault="00632135" w:rsidP="009421DB">
            <w:pPr>
              <w:pStyle w:val="ListParagraph"/>
              <w:numPr>
                <w:ilvl w:val="0"/>
                <w:numId w:val="9"/>
              </w:numPr>
            </w:pPr>
            <w:r>
              <w:t>The role of Teacher in Teaching Art, Craft and Calligraphy</w:t>
            </w:r>
          </w:p>
          <w:p w14:paraId="0F15DC30" w14:textId="77777777" w:rsidR="00632135" w:rsidRPr="000C609E" w:rsidRDefault="00632135" w:rsidP="009421DB">
            <w:pPr>
              <w:pStyle w:val="ListParagraph"/>
              <w:numPr>
                <w:ilvl w:val="0"/>
                <w:numId w:val="9"/>
              </w:numPr>
            </w:pPr>
            <w:r w:rsidRPr="000C609E">
              <w:t>Strategies for the effective teaching of art and craft</w:t>
            </w:r>
          </w:p>
          <w:p w14:paraId="296705A3" w14:textId="54ACCA78" w:rsidR="00482BA0" w:rsidRPr="00C138B6" w:rsidRDefault="00632135" w:rsidP="009421DB">
            <w:pPr>
              <w:pStyle w:val="ListParagraph"/>
              <w:numPr>
                <w:ilvl w:val="0"/>
                <w:numId w:val="9"/>
              </w:numPr>
              <w:autoSpaceDE w:val="0"/>
              <w:autoSpaceDN w:val="0"/>
              <w:adjustRightInd w:val="0"/>
              <w:rPr>
                <w:rFonts w:asciiTheme="majorBidi" w:hAnsiTheme="majorBidi" w:cstheme="majorBidi"/>
              </w:rPr>
            </w:pPr>
            <w:r w:rsidRPr="000C609E">
              <w:t>Art and Craft at Elementary Level</w:t>
            </w:r>
          </w:p>
        </w:tc>
        <w:tc>
          <w:tcPr>
            <w:tcW w:w="695" w:type="pct"/>
          </w:tcPr>
          <w:p w14:paraId="70501A1D" w14:textId="77777777" w:rsidR="00482BA0" w:rsidRPr="001265CC" w:rsidRDefault="00482BA0" w:rsidP="009421DB">
            <w:pPr>
              <w:jc w:val="center"/>
              <w:rPr>
                <w:rFonts w:asciiTheme="majorBidi" w:hAnsiTheme="majorBidi" w:cstheme="majorBidi"/>
                <w:color w:val="C00000"/>
              </w:rPr>
            </w:pPr>
            <w:r w:rsidRPr="006D7539">
              <w:rPr>
                <w:rFonts w:asciiTheme="majorBidi" w:hAnsiTheme="majorBidi" w:cstheme="majorBidi"/>
              </w:rPr>
              <w:t>Ch.1</w:t>
            </w:r>
          </w:p>
        </w:tc>
        <w:tc>
          <w:tcPr>
            <w:tcW w:w="1121" w:type="pct"/>
          </w:tcPr>
          <w:p w14:paraId="4C06AF33" w14:textId="490EAB14" w:rsidR="00482BA0" w:rsidRPr="001265CC" w:rsidRDefault="006D7539" w:rsidP="009421DB">
            <w:pPr>
              <w:jc w:val="center"/>
              <w:rPr>
                <w:rFonts w:asciiTheme="majorBidi" w:hAnsiTheme="majorBidi" w:cstheme="majorBidi"/>
                <w:color w:val="C00000"/>
              </w:rPr>
            </w:pPr>
            <w:r w:rsidRPr="006D7539">
              <w:rPr>
                <w:rFonts w:asciiTheme="majorBidi" w:hAnsiTheme="majorBidi" w:cstheme="majorBidi"/>
              </w:rPr>
              <w:t>Lecture and Discussions</w:t>
            </w:r>
          </w:p>
        </w:tc>
        <w:tc>
          <w:tcPr>
            <w:tcW w:w="637" w:type="pct"/>
          </w:tcPr>
          <w:p w14:paraId="377C25E6" w14:textId="3B7755DB" w:rsidR="00482BA0" w:rsidRPr="001265CC" w:rsidRDefault="00482BA0" w:rsidP="009421DB">
            <w:pPr>
              <w:jc w:val="center"/>
              <w:rPr>
                <w:rFonts w:asciiTheme="majorBidi" w:hAnsiTheme="majorBidi" w:cstheme="majorBidi"/>
                <w:color w:val="C00000"/>
              </w:rPr>
            </w:pPr>
            <w:r w:rsidRPr="006D7539">
              <w:rPr>
                <w:rFonts w:asciiTheme="majorBidi" w:hAnsiTheme="majorBidi" w:cstheme="majorBidi"/>
              </w:rPr>
              <w:t>1</w:t>
            </w:r>
            <w:r w:rsidR="003E1DFE">
              <w:rPr>
                <w:rFonts w:asciiTheme="majorBidi" w:hAnsiTheme="majorBidi" w:cstheme="majorBidi"/>
              </w:rPr>
              <w:t>, 6</w:t>
            </w:r>
          </w:p>
        </w:tc>
      </w:tr>
      <w:tr w:rsidR="009825EF" w:rsidRPr="009825EF" w14:paraId="00D500A7" w14:textId="77777777" w:rsidTr="006D7539">
        <w:trPr>
          <w:trHeight w:val="420"/>
        </w:trPr>
        <w:tc>
          <w:tcPr>
            <w:tcW w:w="430" w:type="pct"/>
            <w:vAlign w:val="center"/>
          </w:tcPr>
          <w:p w14:paraId="518FEBB8" w14:textId="77777777" w:rsidR="00482BA0" w:rsidRPr="009825EF" w:rsidRDefault="00482BA0" w:rsidP="009421DB">
            <w:pPr>
              <w:jc w:val="center"/>
              <w:rPr>
                <w:rFonts w:asciiTheme="majorBidi" w:hAnsiTheme="majorBidi" w:cstheme="majorBidi"/>
              </w:rPr>
            </w:pPr>
            <w:r w:rsidRPr="009825EF">
              <w:rPr>
                <w:rFonts w:asciiTheme="majorBidi" w:hAnsiTheme="majorBidi" w:cstheme="majorBidi"/>
              </w:rPr>
              <w:t>3.</w:t>
            </w:r>
          </w:p>
        </w:tc>
        <w:tc>
          <w:tcPr>
            <w:tcW w:w="2118" w:type="pct"/>
          </w:tcPr>
          <w:p w14:paraId="74FEC395" w14:textId="77777777" w:rsidR="00321A27" w:rsidRPr="009825EF" w:rsidRDefault="00321A27" w:rsidP="009421DB">
            <w:pPr>
              <w:pStyle w:val="ListParagraph"/>
              <w:numPr>
                <w:ilvl w:val="0"/>
                <w:numId w:val="9"/>
              </w:numPr>
              <w:rPr>
                <w:b/>
                <w:bCs/>
              </w:rPr>
            </w:pPr>
            <w:r w:rsidRPr="009825EF">
              <w:rPr>
                <w:b/>
                <w:bCs/>
              </w:rPr>
              <w:t>Art and Child Development</w:t>
            </w:r>
          </w:p>
          <w:p w14:paraId="6CA22423" w14:textId="77777777" w:rsidR="00321A27" w:rsidRPr="009825EF" w:rsidRDefault="00321A27" w:rsidP="009421DB">
            <w:pPr>
              <w:pStyle w:val="ListParagraph"/>
              <w:numPr>
                <w:ilvl w:val="0"/>
                <w:numId w:val="9"/>
              </w:numPr>
              <w:rPr>
                <w:b/>
                <w:bCs/>
              </w:rPr>
            </w:pPr>
            <w:r w:rsidRPr="009825EF">
              <w:rPr>
                <w:b/>
                <w:bCs/>
              </w:rPr>
              <w:lastRenderedPageBreak/>
              <w:t>Influence of Art on Children Development</w:t>
            </w:r>
          </w:p>
          <w:p w14:paraId="1A81D18C" w14:textId="23513A0B" w:rsidR="00482BA0" w:rsidRPr="009825EF" w:rsidRDefault="00321A27" w:rsidP="009421DB">
            <w:pPr>
              <w:pStyle w:val="ListParagraph"/>
              <w:numPr>
                <w:ilvl w:val="0"/>
                <w:numId w:val="9"/>
              </w:numPr>
              <w:pBdr>
                <w:top w:val="nil"/>
                <w:left w:val="nil"/>
                <w:bottom w:val="nil"/>
                <w:right w:val="nil"/>
                <w:between w:val="nil"/>
              </w:pBdr>
              <w:rPr>
                <w:rFonts w:asciiTheme="majorBidi" w:hAnsiTheme="majorBidi" w:cstheme="majorBidi"/>
              </w:rPr>
            </w:pPr>
            <w:r w:rsidRPr="009825EF">
              <w:rPr>
                <w:b/>
                <w:bCs/>
              </w:rPr>
              <w:t xml:space="preserve">History and Culture </w:t>
            </w:r>
            <w:r w:rsidRPr="009825EF">
              <w:t xml:space="preserve"> </w:t>
            </w:r>
          </w:p>
        </w:tc>
        <w:tc>
          <w:tcPr>
            <w:tcW w:w="695" w:type="pct"/>
          </w:tcPr>
          <w:p w14:paraId="0150AD66" w14:textId="3AD66E07" w:rsidR="00482BA0" w:rsidRPr="009825EF" w:rsidRDefault="00482BA0" w:rsidP="009421DB">
            <w:pPr>
              <w:jc w:val="center"/>
              <w:rPr>
                <w:rFonts w:asciiTheme="majorBidi" w:hAnsiTheme="majorBidi" w:cstheme="majorBidi"/>
              </w:rPr>
            </w:pPr>
          </w:p>
        </w:tc>
        <w:tc>
          <w:tcPr>
            <w:tcW w:w="1121" w:type="pct"/>
          </w:tcPr>
          <w:p w14:paraId="0F59FD4B" w14:textId="77777777" w:rsidR="00482BA0" w:rsidRDefault="00510C60" w:rsidP="009421DB">
            <w:pPr>
              <w:jc w:val="center"/>
              <w:rPr>
                <w:rFonts w:asciiTheme="majorBidi" w:hAnsiTheme="majorBidi" w:cstheme="majorBidi"/>
              </w:rPr>
            </w:pPr>
            <w:r>
              <w:rPr>
                <w:rFonts w:asciiTheme="majorBidi" w:hAnsiTheme="majorBidi" w:cstheme="majorBidi"/>
              </w:rPr>
              <w:t>Class Lecture</w:t>
            </w:r>
          </w:p>
          <w:p w14:paraId="0F18C4C0" w14:textId="3C3944B8" w:rsidR="00510C60" w:rsidRPr="009825EF" w:rsidRDefault="00510C60" w:rsidP="009421DB">
            <w:pPr>
              <w:jc w:val="center"/>
              <w:rPr>
                <w:rFonts w:asciiTheme="majorBidi" w:hAnsiTheme="majorBidi" w:cstheme="majorBidi"/>
              </w:rPr>
            </w:pPr>
            <w:r>
              <w:rPr>
                <w:rFonts w:asciiTheme="majorBidi" w:hAnsiTheme="majorBidi" w:cstheme="majorBidi"/>
              </w:rPr>
              <w:t>Presentation</w:t>
            </w:r>
          </w:p>
        </w:tc>
        <w:tc>
          <w:tcPr>
            <w:tcW w:w="637" w:type="pct"/>
          </w:tcPr>
          <w:p w14:paraId="4440B10C" w14:textId="77777777" w:rsidR="00482BA0" w:rsidRPr="009825EF" w:rsidRDefault="00482BA0" w:rsidP="009421DB">
            <w:pPr>
              <w:jc w:val="center"/>
              <w:rPr>
                <w:rFonts w:asciiTheme="majorBidi" w:hAnsiTheme="majorBidi" w:cstheme="majorBidi"/>
              </w:rPr>
            </w:pPr>
            <w:r w:rsidRPr="009825EF">
              <w:rPr>
                <w:rFonts w:asciiTheme="majorBidi" w:hAnsiTheme="majorBidi" w:cstheme="majorBidi"/>
              </w:rPr>
              <w:t>1,2</w:t>
            </w:r>
          </w:p>
        </w:tc>
      </w:tr>
      <w:tr w:rsidR="009825EF" w:rsidRPr="009825EF" w14:paraId="5C6DB3EE" w14:textId="77777777" w:rsidTr="006D7539">
        <w:trPr>
          <w:trHeight w:val="375"/>
        </w:trPr>
        <w:tc>
          <w:tcPr>
            <w:tcW w:w="430" w:type="pct"/>
            <w:vAlign w:val="center"/>
          </w:tcPr>
          <w:p w14:paraId="0686B607" w14:textId="77777777" w:rsidR="00482BA0" w:rsidRPr="009825EF" w:rsidRDefault="00482BA0" w:rsidP="009421DB">
            <w:pPr>
              <w:jc w:val="center"/>
              <w:rPr>
                <w:rFonts w:asciiTheme="majorBidi" w:hAnsiTheme="majorBidi" w:cstheme="majorBidi"/>
              </w:rPr>
            </w:pPr>
            <w:r w:rsidRPr="009825EF">
              <w:rPr>
                <w:rFonts w:asciiTheme="majorBidi" w:hAnsiTheme="majorBidi" w:cstheme="majorBidi"/>
              </w:rPr>
              <w:t>4.</w:t>
            </w:r>
          </w:p>
        </w:tc>
        <w:tc>
          <w:tcPr>
            <w:tcW w:w="2118" w:type="pct"/>
          </w:tcPr>
          <w:p w14:paraId="57B17629" w14:textId="77777777" w:rsidR="00321A27" w:rsidRPr="009825EF" w:rsidRDefault="00321A27" w:rsidP="009421DB">
            <w:pPr>
              <w:pStyle w:val="ListParagraph"/>
              <w:numPr>
                <w:ilvl w:val="0"/>
                <w:numId w:val="2"/>
              </w:numPr>
              <w:rPr>
                <w:b/>
              </w:rPr>
            </w:pPr>
            <w:r w:rsidRPr="009825EF">
              <w:rPr>
                <w:b/>
              </w:rPr>
              <w:t>Types of Colors and Paints</w:t>
            </w:r>
          </w:p>
          <w:p w14:paraId="2D0E995A" w14:textId="4E0EDAEF" w:rsidR="00482BA0" w:rsidRPr="009825EF" w:rsidRDefault="00321A27" w:rsidP="009421DB">
            <w:pPr>
              <w:pStyle w:val="ListParagraph"/>
              <w:numPr>
                <w:ilvl w:val="0"/>
                <w:numId w:val="2"/>
              </w:numPr>
              <w:rPr>
                <w:rFonts w:asciiTheme="majorBidi" w:hAnsiTheme="majorBidi" w:cstheme="majorBidi"/>
              </w:rPr>
            </w:pPr>
            <w:r w:rsidRPr="009825EF">
              <w:rPr>
                <w:b/>
              </w:rPr>
              <w:t>Types of Brushes</w:t>
            </w:r>
          </w:p>
        </w:tc>
        <w:tc>
          <w:tcPr>
            <w:tcW w:w="695" w:type="pct"/>
          </w:tcPr>
          <w:p w14:paraId="241DE22C" w14:textId="4FEFBA99" w:rsidR="00482BA0" w:rsidRPr="009825EF" w:rsidRDefault="00482BA0" w:rsidP="009421DB">
            <w:pPr>
              <w:jc w:val="center"/>
              <w:rPr>
                <w:rFonts w:asciiTheme="majorBidi" w:hAnsiTheme="majorBidi" w:cstheme="majorBidi"/>
              </w:rPr>
            </w:pPr>
          </w:p>
        </w:tc>
        <w:tc>
          <w:tcPr>
            <w:tcW w:w="1121" w:type="pct"/>
          </w:tcPr>
          <w:p w14:paraId="297A689C" w14:textId="77777777" w:rsidR="00482BA0" w:rsidRPr="009825EF" w:rsidRDefault="00482BA0" w:rsidP="009421DB">
            <w:pPr>
              <w:jc w:val="center"/>
              <w:rPr>
                <w:rFonts w:asciiTheme="majorBidi" w:hAnsiTheme="majorBidi" w:cstheme="majorBidi"/>
              </w:rPr>
            </w:pPr>
            <w:r w:rsidRPr="009825EF">
              <w:rPr>
                <w:rFonts w:asciiTheme="majorBidi" w:hAnsiTheme="majorBidi" w:cstheme="majorBidi"/>
              </w:rPr>
              <w:t>Assignment</w:t>
            </w:r>
          </w:p>
        </w:tc>
        <w:tc>
          <w:tcPr>
            <w:tcW w:w="637" w:type="pct"/>
          </w:tcPr>
          <w:p w14:paraId="580BEC1B" w14:textId="6CEF473E" w:rsidR="00482BA0" w:rsidRPr="009825EF" w:rsidRDefault="00482BA0" w:rsidP="009421DB">
            <w:pPr>
              <w:jc w:val="center"/>
              <w:rPr>
                <w:rFonts w:asciiTheme="majorBidi" w:hAnsiTheme="majorBidi" w:cstheme="majorBidi"/>
              </w:rPr>
            </w:pPr>
            <w:r w:rsidRPr="009825EF">
              <w:rPr>
                <w:rFonts w:asciiTheme="majorBidi" w:hAnsiTheme="majorBidi" w:cstheme="majorBidi"/>
              </w:rPr>
              <w:t>2</w:t>
            </w:r>
            <w:r w:rsidR="00A94A42">
              <w:rPr>
                <w:rFonts w:asciiTheme="majorBidi" w:hAnsiTheme="majorBidi" w:cstheme="majorBidi"/>
              </w:rPr>
              <w:t>, 4</w:t>
            </w:r>
          </w:p>
        </w:tc>
      </w:tr>
      <w:tr w:rsidR="009825EF" w:rsidRPr="009825EF" w14:paraId="3E6252A1" w14:textId="77777777" w:rsidTr="006D7539">
        <w:trPr>
          <w:trHeight w:val="555"/>
        </w:trPr>
        <w:tc>
          <w:tcPr>
            <w:tcW w:w="430" w:type="pct"/>
            <w:vAlign w:val="center"/>
          </w:tcPr>
          <w:p w14:paraId="779C8F6B" w14:textId="77777777" w:rsidR="00482BA0" w:rsidRPr="009825EF" w:rsidRDefault="00482BA0" w:rsidP="009421DB">
            <w:pPr>
              <w:rPr>
                <w:rFonts w:asciiTheme="majorBidi" w:hAnsiTheme="majorBidi" w:cstheme="majorBidi"/>
              </w:rPr>
            </w:pPr>
            <w:r w:rsidRPr="009825EF">
              <w:rPr>
                <w:rFonts w:asciiTheme="majorBidi" w:hAnsiTheme="majorBidi" w:cstheme="majorBidi"/>
              </w:rPr>
              <w:t xml:space="preserve">   5.</w:t>
            </w:r>
          </w:p>
        </w:tc>
        <w:tc>
          <w:tcPr>
            <w:tcW w:w="2118" w:type="pct"/>
          </w:tcPr>
          <w:p w14:paraId="47A5CEC7" w14:textId="77777777" w:rsidR="0040261B" w:rsidRPr="009825EF" w:rsidRDefault="0040261B" w:rsidP="009421DB">
            <w:pPr>
              <w:pStyle w:val="ListParagraph"/>
              <w:numPr>
                <w:ilvl w:val="0"/>
                <w:numId w:val="24"/>
              </w:numPr>
              <w:ind w:left="365"/>
              <w:rPr>
                <w:b/>
                <w:bCs/>
              </w:rPr>
            </w:pPr>
            <w:r w:rsidRPr="009825EF">
              <w:rPr>
                <w:b/>
                <w:bCs/>
              </w:rPr>
              <w:t>Elements and Principles of Arts</w:t>
            </w:r>
          </w:p>
          <w:p w14:paraId="3EFA80EF" w14:textId="77777777" w:rsidR="0040261B" w:rsidRPr="009825EF" w:rsidRDefault="0040261B" w:rsidP="009421DB">
            <w:pPr>
              <w:pStyle w:val="ListParagraph"/>
              <w:numPr>
                <w:ilvl w:val="0"/>
                <w:numId w:val="23"/>
              </w:numPr>
            </w:pPr>
            <w:r w:rsidRPr="009825EF">
              <w:t>Line</w:t>
            </w:r>
          </w:p>
          <w:p w14:paraId="2B312618" w14:textId="77777777" w:rsidR="0040261B" w:rsidRPr="009825EF" w:rsidRDefault="0040261B" w:rsidP="009421DB">
            <w:pPr>
              <w:pStyle w:val="ListParagraph"/>
              <w:numPr>
                <w:ilvl w:val="0"/>
                <w:numId w:val="23"/>
              </w:numPr>
            </w:pPr>
            <w:r w:rsidRPr="009825EF">
              <w:t>Color</w:t>
            </w:r>
          </w:p>
          <w:p w14:paraId="178F3552" w14:textId="77777777" w:rsidR="0040261B" w:rsidRPr="009825EF" w:rsidRDefault="0040261B" w:rsidP="009421DB">
            <w:pPr>
              <w:pStyle w:val="ListParagraph"/>
              <w:numPr>
                <w:ilvl w:val="0"/>
                <w:numId w:val="23"/>
              </w:numPr>
            </w:pPr>
            <w:r w:rsidRPr="009825EF">
              <w:t>Form</w:t>
            </w:r>
          </w:p>
          <w:p w14:paraId="6BFD5305" w14:textId="77777777" w:rsidR="0040261B" w:rsidRPr="009825EF" w:rsidRDefault="0040261B" w:rsidP="009421DB">
            <w:pPr>
              <w:pStyle w:val="ListParagraph"/>
              <w:numPr>
                <w:ilvl w:val="0"/>
                <w:numId w:val="23"/>
              </w:numPr>
            </w:pPr>
            <w:r w:rsidRPr="009825EF">
              <w:t>Space</w:t>
            </w:r>
          </w:p>
          <w:p w14:paraId="7066C48D" w14:textId="77777777" w:rsidR="0040261B" w:rsidRPr="009825EF" w:rsidRDefault="0040261B" w:rsidP="009421DB">
            <w:pPr>
              <w:pStyle w:val="ListParagraph"/>
              <w:numPr>
                <w:ilvl w:val="0"/>
                <w:numId w:val="23"/>
              </w:numPr>
            </w:pPr>
            <w:r w:rsidRPr="009825EF">
              <w:t>Shape</w:t>
            </w:r>
          </w:p>
          <w:p w14:paraId="318F380E" w14:textId="77777777" w:rsidR="0040261B" w:rsidRPr="009825EF" w:rsidRDefault="0040261B" w:rsidP="009421DB">
            <w:pPr>
              <w:pStyle w:val="ListParagraph"/>
              <w:numPr>
                <w:ilvl w:val="0"/>
                <w:numId w:val="23"/>
              </w:numPr>
            </w:pPr>
            <w:r w:rsidRPr="009825EF">
              <w:t>Texture</w:t>
            </w:r>
          </w:p>
          <w:p w14:paraId="5E663B0A" w14:textId="77777777" w:rsidR="0040261B" w:rsidRPr="009825EF" w:rsidRDefault="0040261B" w:rsidP="009421DB">
            <w:pPr>
              <w:pStyle w:val="ListParagraph"/>
              <w:numPr>
                <w:ilvl w:val="0"/>
                <w:numId w:val="24"/>
              </w:numPr>
              <w:ind w:left="275"/>
              <w:rPr>
                <w:b/>
                <w:bCs/>
              </w:rPr>
            </w:pPr>
            <w:r w:rsidRPr="009825EF">
              <w:rPr>
                <w:b/>
                <w:bCs/>
              </w:rPr>
              <w:t>Value Principles of Design in Art</w:t>
            </w:r>
          </w:p>
          <w:p w14:paraId="12F3D331" w14:textId="77777777" w:rsidR="0040261B" w:rsidRPr="009825EF" w:rsidRDefault="0040261B" w:rsidP="009421DB">
            <w:pPr>
              <w:pStyle w:val="ListParagraph"/>
              <w:numPr>
                <w:ilvl w:val="0"/>
                <w:numId w:val="22"/>
              </w:numPr>
              <w:rPr>
                <w:bCs/>
              </w:rPr>
            </w:pPr>
            <w:r w:rsidRPr="009825EF">
              <w:rPr>
                <w:bCs/>
              </w:rPr>
              <w:t>Balance</w:t>
            </w:r>
          </w:p>
          <w:p w14:paraId="2EF9A923" w14:textId="77777777" w:rsidR="0040261B" w:rsidRPr="009825EF" w:rsidRDefault="0040261B" w:rsidP="009421DB">
            <w:pPr>
              <w:pStyle w:val="ListParagraph"/>
              <w:numPr>
                <w:ilvl w:val="0"/>
                <w:numId w:val="22"/>
              </w:numPr>
              <w:rPr>
                <w:bCs/>
              </w:rPr>
            </w:pPr>
            <w:r w:rsidRPr="009825EF">
              <w:rPr>
                <w:bCs/>
              </w:rPr>
              <w:t>Contrast</w:t>
            </w:r>
          </w:p>
          <w:p w14:paraId="3ADA6F3E" w14:textId="77777777" w:rsidR="0040261B" w:rsidRPr="009825EF" w:rsidRDefault="0040261B" w:rsidP="009421DB">
            <w:pPr>
              <w:pStyle w:val="ListParagraph"/>
              <w:numPr>
                <w:ilvl w:val="0"/>
                <w:numId w:val="22"/>
              </w:numPr>
              <w:rPr>
                <w:bCs/>
              </w:rPr>
            </w:pPr>
            <w:r w:rsidRPr="009825EF">
              <w:rPr>
                <w:bCs/>
              </w:rPr>
              <w:t>Emphasis</w:t>
            </w:r>
          </w:p>
          <w:p w14:paraId="68EA7AF5" w14:textId="77777777" w:rsidR="0040261B" w:rsidRPr="009825EF" w:rsidRDefault="0040261B" w:rsidP="009421DB">
            <w:pPr>
              <w:pStyle w:val="ListParagraph"/>
              <w:numPr>
                <w:ilvl w:val="0"/>
                <w:numId w:val="22"/>
              </w:numPr>
              <w:rPr>
                <w:bCs/>
              </w:rPr>
            </w:pPr>
            <w:r w:rsidRPr="009825EF">
              <w:rPr>
                <w:bCs/>
              </w:rPr>
              <w:t>Harmony</w:t>
            </w:r>
          </w:p>
          <w:p w14:paraId="067BF641" w14:textId="77777777" w:rsidR="0040261B" w:rsidRPr="009825EF" w:rsidRDefault="0040261B" w:rsidP="009421DB">
            <w:pPr>
              <w:pStyle w:val="ListParagraph"/>
              <w:numPr>
                <w:ilvl w:val="0"/>
                <w:numId w:val="22"/>
              </w:numPr>
              <w:rPr>
                <w:bCs/>
              </w:rPr>
            </w:pPr>
            <w:r w:rsidRPr="009825EF">
              <w:rPr>
                <w:bCs/>
              </w:rPr>
              <w:t>Unity</w:t>
            </w:r>
          </w:p>
          <w:p w14:paraId="5CA2C8A5" w14:textId="77777777" w:rsidR="0040261B" w:rsidRPr="009825EF" w:rsidRDefault="0040261B" w:rsidP="009421DB">
            <w:pPr>
              <w:pStyle w:val="ListParagraph"/>
              <w:numPr>
                <w:ilvl w:val="0"/>
                <w:numId w:val="22"/>
              </w:numPr>
              <w:rPr>
                <w:bCs/>
              </w:rPr>
            </w:pPr>
            <w:r w:rsidRPr="009825EF">
              <w:rPr>
                <w:bCs/>
              </w:rPr>
              <w:t>Proportion and scale</w:t>
            </w:r>
          </w:p>
          <w:p w14:paraId="6BF84226" w14:textId="77777777" w:rsidR="0040261B" w:rsidRPr="009825EF" w:rsidRDefault="0040261B" w:rsidP="009421DB">
            <w:pPr>
              <w:pStyle w:val="ListParagraph"/>
              <w:numPr>
                <w:ilvl w:val="0"/>
                <w:numId w:val="22"/>
              </w:numPr>
              <w:rPr>
                <w:bCs/>
              </w:rPr>
            </w:pPr>
            <w:r w:rsidRPr="009825EF">
              <w:rPr>
                <w:bCs/>
              </w:rPr>
              <w:t>Rhythm</w:t>
            </w:r>
          </w:p>
          <w:p w14:paraId="73298564" w14:textId="2E0E8E56" w:rsidR="00482BA0" w:rsidRPr="009825EF" w:rsidRDefault="0040261B" w:rsidP="009421DB">
            <w:pPr>
              <w:pStyle w:val="ListParagraph"/>
              <w:numPr>
                <w:ilvl w:val="0"/>
                <w:numId w:val="2"/>
              </w:numPr>
              <w:rPr>
                <w:rFonts w:asciiTheme="majorBidi" w:hAnsiTheme="majorBidi" w:cstheme="majorBidi"/>
              </w:rPr>
            </w:pPr>
            <w:r w:rsidRPr="009825EF">
              <w:rPr>
                <w:bCs/>
              </w:rPr>
              <w:t>Movement</w:t>
            </w:r>
            <w:r w:rsidR="00482BA0" w:rsidRPr="009825EF">
              <w:rPr>
                <w:rFonts w:asciiTheme="majorBidi" w:hAnsiTheme="majorBidi" w:cstheme="majorBidi"/>
              </w:rPr>
              <w:tab/>
            </w:r>
          </w:p>
        </w:tc>
        <w:tc>
          <w:tcPr>
            <w:tcW w:w="695" w:type="pct"/>
          </w:tcPr>
          <w:p w14:paraId="1AEF3721" w14:textId="77777777" w:rsidR="00482BA0" w:rsidRPr="009825EF" w:rsidRDefault="00482BA0" w:rsidP="009421DB">
            <w:pPr>
              <w:jc w:val="center"/>
              <w:rPr>
                <w:rFonts w:asciiTheme="majorBidi" w:hAnsiTheme="majorBidi" w:cstheme="majorBidi"/>
              </w:rPr>
            </w:pPr>
          </w:p>
        </w:tc>
        <w:tc>
          <w:tcPr>
            <w:tcW w:w="1121" w:type="pct"/>
          </w:tcPr>
          <w:p w14:paraId="42008E2A" w14:textId="77777777" w:rsidR="00482BA0" w:rsidRDefault="00482BA0" w:rsidP="009421DB">
            <w:pPr>
              <w:jc w:val="center"/>
              <w:rPr>
                <w:rFonts w:asciiTheme="majorBidi" w:hAnsiTheme="majorBidi" w:cstheme="majorBidi"/>
              </w:rPr>
            </w:pPr>
            <w:r w:rsidRPr="009825EF">
              <w:rPr>
                <w:rFonts w:asciiTheme="majorBidi" w:hAnsiTheme="majorBidi" w:cstheme="majorBidi"/>
              </w:rPr>
              <w:t>Class activity</w:t>
            </w:r>
          </w:p>
          <w:p w14:paraId="6622B2BF" w14:textId="5D61590A" w:rsidR="00510C60" w:rsidRPr="009825EF" w:rsidRDefault="00510C60" w:rsidP="009421DB">
            <w:pPr>
              <w:jc w:val="center"/>
              <w:rPr>
                <w:rFonts w:asciiTheme="majorBidi" w:hAnsiTheme="majorBidi" w:cstheme="majorBidi"/>
              </w:rPr>
            </w:pPr>
            <w:r>
              <w:rPr>
                <w:rFonts w:asciiTheme="majorBidi" w:hAnsiTheme="majorBidi" w:cstheme="majorBidi"/>
              </w:rPr>
              <w:t>Quiz</w:t>
            </w:r>
          </w:p>
        </w:tc>
        <w:tc>
          <w:tcPr>
            <w:tcW w:w="637" w:type="pct"/>
          </w:tcPr>
          <w:p w14:paraId="5C302758" w14:textId="795CAB09" w:rsidR="00482BA0" w:rsidRPr="009825EF" w:rsidRDefault="00482BA0" w:rsidP="009421DB">
            <w:pPr>
              <w:jc w:val="center"/>
              <w:rPr>
                <w:rFonts w:asciiTheme="majorBidi" w:hAnsiTheme="majorBidi" w:cstheme="majorBidi"/>
              </w:rPr>
            </w:pPr>
            <w:r w:rsidRPr="009825EF">
              <w:rPr>
                <w:rFonts w:asciiTheme="majorBidi" w:hAnsiTheme="majorBidi" w:cstheme="majorBidi"/>
              </w:rPr>
              <w:t>1</w:t>
            </w:r>
            <w:r w:rsidR="003E1DFE">
              <w:rPr>
                <w:rFonts w:asciiTheme="majorBidi" w:hAnsiTheme="majorBidi" w:cstheme="majorBidi"/>
              </w:rPr>
              <w:t>, 5</w:t>
            </w:r>
          </w:p>
        </w:tc>
      </w:tr>
      <w:tr w:rsidR="009825EF" w:rsidRPr="009825EF" w14:paraId="53C0E625" w14:textId="77777777" w:rsidTr="006D7539">
        <w:trPr>
          <w:trHeight w:val="555"/>
        </w:trPr>
        <w:tc>
          <w:tcPr>
            <w:tcW w:w="430" w:type="pct"/>
            <w:vAlign w:val="center"/>
          </w:tcPr>
          <w:p w14:paraId="5D08C766" w14:textId="77777777" w:rsidR="00482BA0" w:rsidRPr="009825EF" w:rsidRDefault="00482BA0" w:rsidP="009421DB">
            <w:pPr>
              <w:rPr>
                <w:rFonts w:asciiTheme="majorBidi" w:hAnsiTheme="majorBidi" w:cstheme="majorBidi"/>
              </w:rPr>
            </w:pPr>
            <w:r w:rsidRPr="009825EF">
              <w:rPr>
                <w:rFonts w:asciiTheme="majorBidi" w:hAnsiTheme="majorBidi" w:cstheme="majorBidi"/>
              </w:rPr>
              <w:t>6</w:t>
            </w:r>
          </w:p>
        </w:tc>
        <w:tc>
          <w:tcPr>
            <w:tcW w:w="2118" w:type="pct"/>
          </w:tcPr>
          <w:p w14:paraId="3967E5B0" w14:textId="77777777" w:rsidR="00116381" w:rsidRPr="009825EF" w:rsidRDefault="00116381" w:rsidP="009421DB">
            <w:pPr>
              <w:rPr>
                <w:b/>
              </w:rPr>
            </w:pPr>
            <w:r w:rsidRPr="009825EF">
              <w:rPr>
                <w:b/>
              </w:rPr>
              <w:t xml:space="preserve">Color Theory and Color Wheel </w:t>
            </w:r>
          </w:p>
          <w:p w14:paraId="61E353FF" w14:textId="77777777" w:rsidR="00116381" w:rsidRPr="009825EF" w:rsidRDefault="00116381" w:rsidP="009421DB">
            <w:pPr>
              <w:pStyle w:val="ListParagraph"/>
              <w:numPr>
                <w:ilvl w:val="0"/>
                <w:numId w:val="3"/>
              </w:numPr>
              <w:rPr>
                <w:bCs/>
              </w:rPr>
            </w:pPr>
            <w:r w:rsidRPr="009825EF">
              <w:rPr>
                <w:bCs/>
              </w:rPr>
              <w:t>Primary Colors</w:t>
            </w:r>
          </w:p>
          <w:p w14:paraId="691A4D47" w14:textId="77777777" w:rsidR="00116381" w:rsidRPr="009825EF" w:rsidRDefault="00116381" w:rsidP="009421DB">
            <w:pPr>
              <w:pStyle w:val="ListParagraph"/>
              <w:numPr>
                <w:ilvl w:val="0"/>
                <w:numId w:val="3"/>
              </w:numPr>
              <w:rPr>
                <w:bCs/>
              </w:rPr>
            </w:pPr>
            <w:r w:rsidRPr="009825EF">
              <w:rPr>
                <w:bCs/>
              </w:rPr>
              <w:t>Secondary colors</w:t>
            </w:r>
          </w:p>
          <w:p w14:paraId="31138F5C" w14:textId="77777777" w:rsidR="00116381" w:rsidRPr="009825EF" w:rsidRDefault="00116381" w:rsidP="009421DB">
            <w:pPr>
              <w:pStyle w:val="ListParagraph"/>
              <w:numPr>
                <w:ilvl w:val="0"/>
                <w:numId w:val="3"/>
              </w:numPr>
              <w:rPr>
                <w:bCs/>
              </w:rPr>
            </w:pPr>
            <w:r w:rsidRPr="009825EF">
              <w:rPr>
                <w:bCs/>
              </w:rPr>
              <w:t>Tertiary/Intermediate colors</w:t>
            </w:r>
          </w:p>
          <w:p w14:paraId="566F8BD8" w14:textId="77777777" w:rsidR="00116381" w:rsidRPr="009825EF" w:rsidRDefault="00116381" w:rsidP="009421DB">
            <w:pPr>
              <w:pStyle w:val="ListParagraph"/>
              <w:numPr>
                <w:ilvl w:val="0"/>
                <w:numId w:val="3"/>
              </w:numPr>
              <w:rPr>
                <w:bCs/>
              </w:rPr>
            </w:pPr>
            <w:r w:rsidRPr="009825EF">
              <w:rPr>
                <w:bCs/>
              </w:rPr>
              <w:t>Color Wheel</w:t>
            </w:r>
          </w:p>
          <w:p w14:paraId="1054CBFE" w14:textId="77777777" w:rsidR="00116381" w:rsidRPr="009825EF" w:rsidRDefault="00116381" w:rsidP="009421DB">
            <w:pPr>
              <w:pStyle w:val="ListParagraph"/>
              <w:numPr>
                <w:ilvl w:val="0"/>
                <w:numId w:val="3"/>
              </w:numPr>
              <w:rPr>
                <w:bCs/>
              </w:rPr>
            </w:pPr>
            <w:r w:rsidRPr="009825EF">
              <w:rPr>
                <w:bCs/>
              </w:rPr>
              <w:t>Tints</w:t>
            </w:r>
          </w:p>
          <w:p w14:paraId="20227FAE" w14:textId="77777777" w:rsidR="00116381" w:rsidRPr="009825EF" w:rsidRDefault="00116381" w:rsidP="009421DB">
            <w:pPr>
              <w:pStyle w:val="ListParagraph"/>
              <w:numPr>
                <w:ilvl w:val="0"/>
                <w:numId w:val="3"/>
              </w:numPr>
              <w:rPr>
                <w:bCs/>
              </w:rPr>
            </w:pPr>
            <w:r w:rsidRPr="009825EF">
              <w:rPr>
                <w:bCs/>
              </w:rPr>
              <w:t>Shades</w:t>
            </w:r>
          </w:p>
          <w:p w14:paraId="6688F6B9" w14:textId="77777777" w:rsidR="00116381" w:rsidRPr="009825EF" w:rsidRDefault="00116381" w:rsidP="009421DB">
            <w:pPr>
              <w:pStyle w:val="ListParagraph"/>
              <w:numPr>
                <w:ilvl w:val="0"/>
                <w:numId w:val="3"/>
              </w:numPr>
              <w:rPr>
                <w:bCs/>
              </w:rPr>
            </w:pPr>
            <w:r w:rsidRPr="009825EF">
              <w:rPr>
                <w:bCs/>
              </w:rPr>
              <w:t>Spray Paint</w:t>
            </w:r>
          </w:p>
          <w:p w14:paraId="492F898E" w14:textId="2F6E001C" w:rsidR="00482BA0" w:rsidRPr="009825EF" w:rsidRDefault="00116381" w:rsidP="009421DB">
            <w:pPr>
              <w:pStyle w:val="ListParagraph"/>
              <w:numPr>
                <w:ilvl w:val="0"/>
                <w:numId w:val="3"/>
              </w:numPr>
              <w:rPr>
                <w:rFonts w:asciiTheme="majorBidi" w:hAnsiTheme="majorBidi" w:cstheme="majorBidi"/>
              </w:rPr>
            </w:pPr>
            <w:r w:rsidRPr="009825EF">
              <w:rPr>
                <w:bCs/>
              </w:rPr>
              <w:t>Warm and Cool Colors</w:t>
            </w:r>
          </w:p>
        </w:tc>
        <w:tc>
          <w:tcPr>
            <w:tcW w:w="695" w:type="pct"/>
          </w:tcPr>
          <w:p w14:paraId="3FBCE168" w14:textId="77777777" w:rsidR="00482BA0" w:rsidRPr="009825EF" w:rsidRDefault="00482BA0" w:rsidP="009421DB">
            <w:pPr>
              <w:jc w:val="center"/>
              <w:rPr>
                <w:rFonts w:asciiTheme="majorBidi" w:hAnsiTheme="majorBidi" w:cstheme="majorBidi"/>
              </w:rPr>
            </w:pPr>
          </w:p>
        </w:tc>
        <w:tc>
          <w:tcPr>
            <w:tcW w:w="1121" w:type="pct"/>
          </w:tcPr>
          <w:p w14:paraId="56016DC2" w14:textId="77777777" w:rsidR="00482BA0" w:rsidRDefault="00510C60" w:rsidP="009421DB">
            <w:pPr>
              <w:jc w:val="center"/>
              <w:rPr>
                <w:rFonts w:asciiTheme="majorBidi" w:hAnsiTheme="majorBidi" w:cstheme="majorBidi"/>
              </w:rPr>
            </w:pPr>
            <w:r>
              <w:rPr>
                <w:rFonts w:asciiTheme="majorBidi" w:hAnsiTheme="majorBidi" w:cstheme="majorBidi"/>
              </w:rPr>
              <w:t>Lecture</w:t>
            </w:r>
          </w:p>
          <w:p w14:paraId="3EA56A0C" w14:textId="77777777" w:rsidR="00510C60" w:rsidRDefault="00510C60" w:rsidP="009421DB">
            <w:pPr>
              <w:jc w:val="center"/>
              <w:rPr>
                <w:rFonts w:asciiTheme="majorBidi" w:hAnsiTheme="majorBidi" w:cstheme="majorBidi"/>
              </w:rPr>
            </w:pPr>
            <w:r>
              <w:rPr>
                <w:rFonts w:asciiTheme="majorBidi" w:hAnsiTheme="majorBidi" w:cstheme="majorBidi"/>
              </w:rPr>
              <w:t>Activity</w:t>
            </w:r>
          </w:p>
          <w:p w14:paraId="4C201DEF" w14:textId="01DFC460" w:rsidR="00510C60" w:rsidRPr="009825EF" w:rsidRDefault="00510C60" w:rsidP="009421DB">
            <w:pPr>
              <w:jc w:val="center"/>
              <w:rPr>
                <w:rFonts w:asciiTheme="majorBidi" w:hAnsiTheme="majorBidi" w:cstheme="majorBidi"/>
              </w:rPr>
            </w:pPr>
            <w:r>
              <w:rPr>
                <w:rFonts w:asciiTheme="majorBidi" w:hAnsiTheme="majorBidi" w:cstheme="majorBidi"/>
              </w:rPr>
              <w:t>Assignments</w:t>
            </w:r>
          </w:p>
        </w:tc>
        <w:tc>
          <w:tcPr>
            <w:tcW w:w="637" w:type="pct"/>
          </w:tcPr>
          <w:p w14:paraId="07293AC9" w14:textId="77777777" w:rsidR="00482BA0" w:rsidRPr="009825EF" w:rsidRDefault="00482BA0" w:rsidP="009421DB">
            <w:pPr>
              <w:jc w:val="center"/>
              <w:rPr>
                <w:rFonts w:asciiTheme="majorBidi" w:hAnsiTheme="majorBidi" w:cstheme="majorBidi"/>
              </w:rPr>
            </w:pPr>
            <w:r w:rsidRPr="009825EF">
              <w:rPr>
                <w:rFonts w:asciiTheme="majorBidi" w:hAnsiTheme="majorBidi" w:cstheme="majorBidi"/>
              </w:rPr>
              <w:t>4</w:t>
            </w:r>
          </w:p>
        </w:tc>
      </w:tr>
      <w:tr w:rsidR="009825EF" w:rsidRPr="009825EF" w14:paraId="4FB79989" w14:textId="77777777" w:rsidTr="006D7539">
        <w:trPr>
          <w:trHeight w:val="555"/>
        </w:trPr>
        <w:tc>
          <w:tcPr>
            <w:tcW w:w="430" w:type="pct"/>
            <w:vAlign w:val="center"/>
          </w:tcPr>
          <w:p w14:paraId="2A49EAF7" w14:textId="77777777" w:rsidR="00482BA0" w:rsidRPr="009825EF" w:rsidRDefault="00482BA0" w:rsidP="009421DB">
            <w:pPr>
              <w:rPr>
                <w:rFonts w:asciiTheme="majorBidi" w:hAnsiTheme="majorBidi" w:cstheme="majorBidi"/>
              </w:rPr>
            </w:pPr>
            <w:r w:rsidRPr="009825EF">
              <w:rPr>
                <w:rFonts w:asciiTheme="majorBidi" w:hAnsiTheme="majorBidi" w:cstheme="majorBidi"/>
              </w:rPr>
              <w:t>7</w:t>
            </w:r>
          </w:p>
        </w:tc>
        <w:tc>
          <w:tcPr>
            <w:tcW w:w="2118" w:type="pct"/>
          </w:tcPr>
          <w:p w14:paraId="0E3E94F6" w14:textId="77777777" w:rsidR="00116381" w:rsidRPr="009825EF" w:rsidRDefault="00116381" w:rsidP="009421DB">
            <w:pPr>
              <w:rPr>
                <w:b/>
              </w:rPr>
            </w:pPr>
            <w:r w:rsidRPr="009825EF">
              <w:rPr>
                <w:b/>
              </w:rPr>
              <w:t>Practical Assignments of Art:</w:t>
            </w:r>
          </w:p>
          <w:p w14:paraId="11E55479" w14:textId="77777777" w:rsidR="00116381" w:rsidRPr="009825EF" w:rsidRDefault="00116381" w:rsidP="009421DB">
            <w:pPr>
              <w:pStyle w:val="ListParagraph"/>
              <w:numPr>
                <w:ilvl w:val="0"/>
                <w:numId w:val="4"/>
              </w:numPr>
              <w:rPr>
                <w:bCs/>
              </w:rPr>
            </w:pPr>
            <w:r w:rsidRPr="009825EF">
              <w:rPr>
                <w:bCs/>
              </w:rPr>
              <w:t>Primary Colors</w:t>
            </w:r>
          </w:p>
          <w:p w14:paraId="25E654CA" w14:textId="77777777" w:rsidR="00116381" w:rsidRPr="009825EF" w:rsidRDefault="00116381" w:rsidP="009421DB">
            <w:pPr>
              <w:pStyle w:val="ListParagraph"/>
              <w:numPr>
                <w:ilvl w:val="0"/>
                <w:numId w:val="4"/>
              </w:numPr>
              <w:rPr>
                <w:bCs/>
              </w:rPr>
            </w:pPr>
            <w:r w:rsidRPr="009825EF">
              <w:rPr>
                <w:bCs/>
              </w:rPr>
              <w:t>Secondary colors</w:t>
            </w:r>
          </w:p>
          <w:p w14:paraId="104F9104" w14:textId="77777777" w:rsidR="00116381" w:rsidRPr="009825EF" w:rsidRDefault="00116381" w:rsidP="009421DB">
            <w:pPr>
              <w:pStyle w:val="ListParagraph"/>
              <w:numPr>
                <w:ilvl w:val="0"/>
                <w:numId w:val="4"/>
              </w:numPr>
              <w:rPr>
                <w:bCs/>
              </w:rPr>
            </w:pPr>
            <w:r w:rsidRPr="009825EF">
              <w:rPr>
                <w:bCs/>
              </w:rPr>
              <w:t>Tertiary/Intermediate colors</w:t>
            </w:r>
          </w:p>
          <w:p w14:paraId="577B12CE" w14:textId="77777777" w:rsidR="00116381" w:rsidRPr="009825EF" w:rsidRDefault="00116381" w:rsidP="009421DB">
            <w:pPr>
              <w:pStyle w:val="ListParagraph"/>
              <w:numPr>
                <w:ilvl w:val="0"/>
                <w:numId w:val="4"/>
              </w:numPr>
              <w:rPr>
                <w:bCs/>
              </w:rPr>
            </w:pPr>
            <w:r w:rsidRPr="009825EF">
              <w:rPr>
                <w:bCs/>
              </w:rPr>
              <w:t>Color Wheel</w:t>
            </w:r>
          </w:p>
          <w:p w14:paraId="278D4633" w14:textId="77777777" w:rsidR="00116381" w:rsidRPr="009825EF" w:rsidRDefault="00116381" w:rsidP="009421DB">
            <w:pPr>
              <w:pStyle w:val="ListParagraph"/>
              <w:numPr>
                <w:ilvl w:val="0"/>
                <w:numId w:val="4"/>
              </w:numPr>
              <w:rPr>
                <w:bCs/>
              </w:rPr>
            </w:pPr>
            <w:r w:rsidRPr="009825EF">
              <w:rPr>
                <w:bCs/>
              </w:rPr>
              <w:t>Tints</w:t>
            </w:r>
          </w:p>
          <w:p w14:paraId="71CAD270" w14:textId="77777777" w:rsidR="00116381" w:rsidRPr="009825EF" w:rsidRDefault="00116381" w:rsidP="009421DB">
            <w:pPr>
              <w:pStyle w:val="ListParagraph"/>
              <w:numPr>
                <w:ilvl w:val="0"/>
                <w:numId w:val="4"/>
              </w:numPr>
              <w:rPr>
                <w:bCs/>
              </w:rPr>
            </w:pPr>
            <w:r w:rsidRPr="009825EF">
              <w:rPr>
                <w:bCs/>
              </w:rPr>
              <w:t>Shades</w:t>
            </w:r>
          </w:p>
          <w:p w14:paraId="0CF81092" w14:textId="77777777" w:rsidR="00116381" w:rsidRPr="009825EF" w:rsidRDefault="00116381" w:rsidP="009421DB">
            <w:pPr>
              <w:pStyle w:val="ListParagraph"/>
              <w:numPr>
                <w:ilvl w:val="0"/>
                <w:numId w:val="4"/>
              </w:numPr>
              <w:rPr>
                <w:bCs/>
              </w:rPr>
            </w:pPr>
            <w:r w:rsidRPr="009825EF">
              <w:rPr>
                <w:bCs/>
              </w:rPr>
              <w:t>Spray Paint</w:t>
            </w:r>
          </w:p>
          <w:p w14:paraId="23A06A83" w14:textId="77777777" w:rsidR="00116381" w:rsidRPr="009825EF" w:rsidRDefault="00116381" w:rsidP="009421DB">
            <w:pPr>
              <w:pStyle w:val="ListParagraph"/>
              <w:numPr>
                <w:ilvl w:val="0"/>
                <w:numId w:val="4"/>
              </w:numPr>
              <w:rPr>
                <w:bCs/>
              </w:rPr>
            </w:pPr>
            <w:r w:rsidRPr="009825EF">
              <w:rPr>
                <w:bCs/>
              </w:rPr>
              <w:t>Warm and Cool Colors</w:t>
            </w:r>
          </w:p>
          <w:p w14:paraId="5C22E347" w14:textId="77777777" w:rsidR="00116381" w:rsidRPr="009825EF" w:rsidRDefault="00116381" w:rsidP="009421DB">
            <w:pPr>
              <w:rPr>
                <w:b/>
              </w:rPr>
            </w:pPr>
            <w:r w:rsidRPr="009825EF">
              <w:rPr>
                <w:b/>
              </w:rPr>
              <w:t>Pointillism Technique</w:t>
            </w:r>
          </w:p>
          <w:p w14:paraId="3CB0CE8B" w14:textId="681DE82B" w:rsidR="00482BA0" w:rsidRPr="009825EF" w:rsidRDefault="00116381" w:rsidP="009421DB">
            <w:pPr>
              <w:pStyle w:val="ListParagraph"/>
              <w:numPr>
                <w:ilvl w:val="0"/>
                <w:numId w:val="4"/>
              </w:numPr>
              <w:rPr>
                <w:rFonts w:asciiTheme="majorBidi" w:hAnsiTheme="majorBidi" w:cstheme="majorBidi"/>
              </w:rPr>
            </w:pPr>
            <w:r w:rsidRPr="009825EF">
              <w:rPr>
                <w:b/>
              </w:rPr>
              <w:t xml:space="preserve">Spray Paint </w:t>
            </w:r>
            <w:r w:rsidR="00B70450" w:rsidRPr="009825EF">
              <w:rPr>
                <w:b/>
              </w:rPr>
              <w:t>Technique</w:t>
            </w:r>
          </w:p>
        </w:tc>
        <w:tc>
          <w:tcPr>
            <w:tcW w:w="695" w:type="pct"/>
          </w:tcPr>
          <w:p w14:paraId="65F075A6" w14:textId="77777777" w:rsidR="00482BA0" w:rsidRPr="009825EF" w:rsidRDefault="00482BA0" w:rsidP="009421DB">
            <w:pPr>
              <w:jc w:val="center"/>
              <w:rPr>
                <w:rFonts w:asciiTheme="majorBidi" w:hAnsiTheme="majorBidi" w:cstheme="majorBidi"/>
              </w:rPr>
            </w:pPr>
          </w:p>
        </w:tc>
        <w:tc>
          <w:tcPr>
            <w:tcW w:w="1121" w:type="pct"/>
          </w:tcPr>
          <w:p w14:paraId="20BACCFD" w14:textId="77777777" w:rsidR="00510C60" w:rsidRDefault="00482BA0" w:rsidP="009421DB">
            <w:pPr>
              <w:jc w:val="center"/>
              <w:rPr>
                <w:rFonts w:asciiTheme="majorBidi" w:hAnsiTheme="majorBidi" w:cstheme="majorBidi"/>
              </w:rPr>
            </w:pPr>
            <w:r w:rsidRPr="009825EF">
              <w:rPr>
                <w:rFonts w:asciiTheme="majorBidi" w:hAnsiTheme="majorBidi" w:cstheme="majorBidi"/>
              </w:rPr>
              <w:t>Presentation</w:t>
            </w:r>
            <w:r w:rsidR="00510C60">
              <w:rPr>
                <w:rFonts w:asciiTheme="majorBidi" w:hAnsiTheme="majorBidi" w:cstheme="majorBidi"/>
              </w:rPr>
              <w:t xml:space="preserve"> Lecture</w:t>
            </w:r>
          </w:p>
          <w:p w14:paraId="54DE4243" w14:textId="42FB3479" w:rsidR="00482BA0" w:rsidRPr="009825EF" w:rsidRDefault="00510C60" w:rsidP="009421DB">
            <w:pPr>
              <w:jc w:val="center"/>
              <w:rPr>
                <w:rFonts w:asciiTheme="majorBidi" w:hAnsiTheme="majorBidi" w:cstheme="majorBidi"/>
              </w:rPr>
            </w:pPr>
            <w:r>
              <w:rPr>
                <w:rFonts w:asciiTheme="majorBidi" w:hAnsiTheme="majorBidi" w:cstheme="majorBidi"/>
              </w:rPr>
              <w:t>Assignments</w:t>
            </w:r>
            <w:r w:rsidR="00482BA0" w:rsidRPr="009825EF">
              <w:rPr>
                <w:rFonts w:asciiTheme="majorBidi" w:hAnsiTheme="majorBidi" w:cstheme="majorBidi"/>
              </w:rPr>
              <w:t xml:space="preserve"> </w:t>
            </w:r>
          </w:p>
        </w:tc>
        <w:tc>
          <w:tcPr>
            <w:tcW w:w="637" w:type="pct"/>
          </w:tcPr>
          <w:p w14:paraId="6DA0DFD3" w14:textId="4D3F4FF3" w:rsidR="00482BA0" w:rsidRPr="009825EF" w:rsidRDefault="00482BA0" w:rsidP="009421DB">
            <w:pPr>
              <w:jc w:val="center"/>
              <w:rPr>
                <w:rFonts w:asciiTheme="majorBidi" w:hAnsiTheme="majorBidi" w:cstheme="majorBidi"/>
              </w:rPr>
            </w:pPr>
            <w:r w:rsidRPr="009825EF">
              <w:rPr>
                <w:rFonts w:asciiTheme="majorBidi" w:hAnsiTheme="majorBidi" w:cstheme="majorBidi"/>
              </w:rPr>
              <w:t>1</w:t>
            </w:r>
            <w:r w:rsidR="006238B4">
              <w:rPr>
                <w:rFonts w:asciiTheme="majorBidi" w:hAnsiTheme="majorBidi" w:cstheme="majorBidi"/>
              </w:rPr>
              <w:t>, 4</w:t>
            </w:r>
          </w:p>
        </w:tc>
      </w:tr>
      <w:tr w:rsidR="009825EF" w:rsidRPr="009825EF" w14:paraId="03A70EE9" w14:textId="77777777" w:rsidTr="006D7539">
        <w:trPr>
          <w:trHeight w:val="555"/>
        </w:trPr>
        <w:tc>
          <w:tcPr>
            <w:tcW w:w="430" w:type="pct"/>
            <w:vAlign w:val="center"/>
          </w:tcPr>
          <w:p w14:paraId="518A0E96" w14:textId="77777777" w:rsidR="00482BA0" w:rsidRPr="009825EF" w:rsidRDefault="00482BA0" w:rsidP="009421DB">
            <w:pPr>
              <w:rPr>
                <w:rFonts w:asciiTheme="majorBidi" w:hAnsiTheme="majorBidi" w:cstheme="majorBidi"/>
              </w:rPr>
            </w:pPr>
            <w:r w:rsidRPr="009825EF">
              <w:rPr>
                <w:rFonts w:asciiTheme="majorBidi" w:hAnsiTheme="majorBidi" w:cstheme="majorBidi"/>
              </w:rPr>
              <w:t>8</w:t>
            </w:r>
          </w:p>
        </w:tc>
        <w:tc>
          <w:tcPr>
            <w:tcW w:w="2118" w:type="pct"/>
          </w:tcPr>
          <w:p w14:paraId="385E66F6" w14:textId="77777777" w:rsidR="00482BA0" w:rsidRPr="009825EF" w:rsidRDefault="00482BA0" w:rsidP="009421DB">
            <w:pPr>
              <w:autoSpaceDE w:val="0"/>
              <w:autoSpaceDN w:val="0"/>
              <w:adjustRightInd w:val="0"/>
              <w:rPr>
                <w:rFonts w:asciiTheme="majorBidi" w:hAnsiTheme="majorBidi" w:cstheme="majorBidi"/>
                <w:b/>
              </w:rPr>
            </w:pPr>
            <w:r w:rsidRPr="009825EF">
              <w:rPr>
                <w:rFonts w:asciiTheme="majorBidi" w:hAnsiTheme="majorBidi" w:cstheme="majorBidi"/>
                <w:b/>
              </w:rPr>
              <w:t>Mid Exams</w:t>
            </w:r>
          </w:p>
        </w:tc>
        <w:tc>
          <w:tcPr>
            <w:tcW w:w="695" w:type="pct"/>
          </w:tcPr>
          <w:p w14:paraId="18A0B660" w14:textId="77777777" w:rsidR="00482BA0" w:rsidRPr="009825EF" w:rsidRDefault="00482BA0" w:rsidP="009421DB">
            <w:pPr>
              <w:jc w:val="center"/>
              <w:rPr>
                <w:rFonts w:asciiTheme="majorBidi" w:hAnsiTheme="majorBidi" w:cstheme="majorBidi"/>
              </w:rPr>
            </w:pPr>
          </w:p>
        </w:tc>
        <w:tc>
          <w:tcPr>
            <w:tcW w:w="1121" w:type="pct"/>
          </w:tcPr>
          <w:p w14:paraId="68812D88" w14:textId="77777777" w:rsidR="00482BA0" w:rsidRPr="009825EF" w:rsidRDefault="00482BA0" w:rsidP="009421DB">
            <w:pPr>
              <w:jc w:val="center"/>
              <w:rPr>
                <w:rFonts w:asciiTheme="majorBidi" w:hAnsiTheme="majorBidi" w:cstheme="majorBidi"/>
              </w:rPr>
            </w:pPr>
            <w:r w:rsidRPr="009825EF">
              <w:rPr>
                <w:rFonts w:asciiTheme="majorBidi" w:hAnsiTheme="majorBidi" w:cstheme="majorBidi"/>
              </w:rPr>
              <w:t xml:space="preserve">Topics </w:t>
            </w:r>
          </w:p>
          <w:p w14:paraId="3EBC9E23" w14:textId="77777777" w:rsidR="00482BA0" w:rsidRPr="009825EF" w:rsidRDefault="00482BA0" w:rsidP="009421DB">
            <w:pPr>
              <w:jc w:val="center"/>
              <w:rPr>
                <w:rFonts w:asciiTheme="majorBidi" w:hAnsiTheme="majorBidi" w:cstheme="majorBidi"/>
              </w:rPr>
            </w:pPr>
          </w:p>
        </w:tc>
        <w:tc>
          <w:tcPr>
            <w:tcW w:w="637" w:type="pct"/>
          </w:tcPr>
          <w:p w14:paraId="650B757C" w14:textId="77777777" w:rsidR="00482BA0" w:rsidRPr="009825EF" w:rsidRDefault="00482BA0" w:rsidP="009421DB">
            <w:pPr>
              <w:jc w:val="center"/>
              <w:rPr>
                <w:rFonts w:asciiTheme="majorBidi" w:hAnsiTheme="majorBidi" w:cstheme="majorBidi"/>
              </w:rPr>
            </w:pPr>
          </w:p>
        </w:tc>
      </w:tr>
      <w:tr w:rsidR="009825EF" w:rsidRPr="009825EF" w14:paraId="5685EB56" w14:textId="77777777" w:rsidTr="006D7539">
        <w:trPr>
          <w:trHeight w:val="555"/>
        </w:trPr>
        <w:tc>
          <w:tcPr>
            <w:tcW w:w="430" w:type="pct"/>
            <w:vAlign w:val="center"/>
          </w:tcPr>
          <w:p w14:paraId="3AF3B399" w14:textId="77777777" w:rsidR="00482BA0" w:rsidRPr="009825EF" w:rsidRDefault="00482BA0" w:rsidP="009421DB">
            <w:pPr>
              <w:rPr>
                <w:rFonts w:asciiTheme="majorBidi" w:hAnsiTheme="majorBidi" w:cstheme="majorBidi"/>
              </w:rPr>
            </w:pPr>
            <w:r w:rsidRPr="009825EF">
              <w:rPr>
                <w:rFonts w:asciiTheme="majorBidi" w:hAnsiTheme="majorBidi" w:cstheme="majorBidi"/>
              </w:rPr>
              <w:lastRenderedPageBreak/>
              <w:t>9</w:t>
            </w:r>
          </w:p>
        </w:tc>
        <w:tc>
          <w:tcPr>
            <w:tcW w:w="2118" w:type="pct"/>
          </w:tcPr>
          <w:p w14:paraId="22C63D18" w14:textId="77777777" w:rsidR="00C25B07" w:rsidRPr="009825EF" w:rsidRDefault="00C25B07" w:rsidP="009421DB">
            <w:pPr>
              <w:rPr>
                <w:b/>
              </w:rPr>
            </w:pPr>
            <w:r w:rsidRPr="009825EF">
              <w:rPr>
                <w:b/>
              </w:rPr>
              <w:t>Introduction to Crafts</w:t>
            </w:r>
          </w:p>
          <w:p w14:paraId="205B97D5" w14:textId="77777777" w:rsidR="00C25B07" w:rsidRPr="009825EF" w:rsidRDefault="00C25B07" w:rsidP="009421DB">
            <w:pPr>
              <w:pStyle w:val="ListParagraph"/>
              <w:numPr>
                <w:ilvl w:val="0"/>
                <w:numId w:val="5"/>
              </w:numPr>
              <w:rPr>
                <w:shd w:val="clear" w:color="auto" w:fill="F9F9FF"/>
              </w:rPr>
            </w:pPr>
            <w:r w:rsidRPr="009825EF">
              <w:rPr>
                <w:shd w:val="clear" w:color="auto" w:fill="F9F9FF"/>
              </w:rPr>
              <w:t xml:space="preserve">Crafts and handicrafts in Pakistan •Crafts practiced and made in Pakistan • Doing craftwork and making handicrafts (for example, puppets and puppetry, textiles, making beads, making mosaics and mirror work, and pottery). </w:t>
            </w:r>
          </w:p>
          <w:p w14:paraId="1BBCF16D" w14:textId="54140DA0" w:rsidR="00482BA0" w:rsidRPr="009825EF" w:rsidRDefault="00C25B07" w:rsidP="009421DB">
            <w:pPr>
              <w:pStyle w:val="ListParagraph"/>
              <w:numPr>
                <w:ilvl w:val="0"/>
                <w:numId w:val="5"/>
              </w:numPr>
              <w:rPr>
                <w:shd w:val="clear" w:color="auto" w:fill="F9F9FF"/>
              </w:rPr>
            </w:pPr>
            <w:r w:rsidRPr="009825EF">
              <w:rPr>
                <w:shd w:val="clear" w:color="auto" w:fill="F9F9FF"/>
              </w:rPr>
              <w:t>Doing crafts with children in the elementary grades • Doing craftwork and handicrafts • Crafts across the curriculum</w:t>
            </w:r>
          </w:p>
        </w:tc>
        <w:tc>
          <w:tcPr>
            <w:tcW w:w="695" w:type="pct"/>
          </w:tcPr>
          <w:p w14:paraId="3A86A55C" w14:textId="2893FA22" w:rsidR="00482BA0" w:rsidRPr="009825EF" w:rsidRDefault="00482BA0" w:rsidP="009421DB">
            <w:pPr>
              <w:jc w:val="center"/>
              <w:rPr>
                <w:rFonts w:asciiTheme="majorBidi" w:hAnsiTheme="majorBidi" w:cstheme="majorBidi"/>
              </w:rPr>
            </w:pPr>
          </w:p>
        </w:tc>
        <w:tc>
          <w:tcPr>
            <w:tcW w:w="1121" w:type="pct"/>
          </w:tcPr>
          <w:p w14:paraId="65B63925" w14:textId="77777777" w:rsidR="00482BA0" w:rsidRDefault="00482BA0" w:rsidP="009421DB">
            <w:pPr>
              <w:jc w:val="center"/>
              <w:rPr>
                <w:rFonts w:asciiTheme="majorBidi" w:hAnsiTheme="majorBidi" w:cstheme="majorBidi"/>
              </w:rPr>
            </w:pPr>
            <w:r w:rsidRPr="009825EF">
              <w:rPr>
                <w:rFonts w:asciiTheme="majorBidi" w:hAnsiTheme="majorBidi" w:cstheme="majorBidi"/>
              </w:rPr>
              <w:t>Presentation</w:t>
            </w:r>
          </w:p>
          <w:p w14:paraId="5A828E31" w14:textId="246A3354" w:rsidR="00510C60" w:rsidRPr="009825EF" w:rsidRDefault="00510C60" w:rsidP="009421DB">
            <w:pPr>
              <w:jc w:val="center"/>
              <w:rPr>
                <w:rFonts w:asciiTheme="majorBidi" w:hAnsiTheme="majorBidi" w:cstheme="majorBidi"/>
              </w:rPr>
            </w:pPr>
            <w:r>
              <w:rPr>
                <w:rFonts w:asciiTheme="majorBidi" w:hAnsiTheme="majorBidi" w:cstheme="majorBidi"/>
              </w:rPr>
              <w:t>Assigning Projects</w:t>
            </w:r>
          </w:p>
        </w:tc>
        <w:tc>
          <w:tcPr>
            <w:tcW w:w="637" w:type="pct"/>
          </w:tcPr>
          <w:p w14:paraId="5D95CA7C" w14:textId="77777777" w:rsidR="00482BA0" w:rsidRPr="009825EF" w:rsidRDefault="00482BA0" w:rsidP="009421DB">
            <w:pPr>
              <w:jc w:val="center"/>
              <w:rPr>
                <w:rFonts w:asciiTheme="majorBidi" w:hAnsiTheme="majorBidi" w:cstheme="majorBidi"/>
              </w:rPr>
            </w:pPr>
            <w:r w:rsidRPr="009825EF">
              <w:rPr>
                <w:rFonts w:asciiTheme="majorBidi" w:hAnsiTheme="majorBidi" w:cstheme="majorBidi"/>
              </w:rPr>
              <w:t>2,3</w:t>
            </w:r>
          </w:p>
        </w:tc>
      </w:tr>
      <w:tr w:rsidR="009825EF" w:rsidRPr="009825EF" w14:paraId="747689E4" w14:textId="77777777" w:rsidTr="006D7539">
        <w:trPr>
          <w:trHeight w:val="555"/>
        </w:trPr>
        <w:tc>
          <w:tcPr>
            <w:tcW w:w="430" w:type="pct"/>
            <w:vAlign w:val="center"/>
          </w:tcPr>
          <w:p w14:paraId="6AA2187B" w14:textId="77777777" w:rsidR="00482BA0" w:rsidRPr="009825EF" w:rsidRDefault="00482BA0" w:rsidP="009421DB">
            <w:pPr>
              <w:rPr>
                <w:rFonts w:asciiTheme="majorBidi" w:hAnsiTheme="majorBidi" w:cstheme="majorBidi"/>
              </w:rPr>
            </w:pPr>
            <w:r w:rsidRPr="009825EF">
              <w:rPr>
                <w:rFonts w:asciiTheme="majorBidi" w:hAnsiTheme="majorBidi" w:cstheme="majorBidi"/>
              </w:rPr>
              <w:t>10</w:t>
            </w:r>
          </w:p>
        </w:tc>
        <w:tc>
          <w:tcPr>
            <w:tcW w:w="2118" w:type="pct"/>
          </w:tcPr>
          <w:p w14:paraId="5FDFC0F5" w14:textId="77777777" w:rsidR="001C5B1B" w:rsidRPr="009825EF" w:rsidRDefault="001C5B1B" w:rsidP="009421DB">
            <w:pPr>
              <w:rPr>
                <w:b/>
              </w:rPr>
            </w:pPr>
            <w:r w:rsidRPr="009825EF">
              <w:rPr>
                <w:b/>
              </w:rPr>
              <w:t xml:space="preserve">Crafts and </w:t>
            </w:r>
            <w:proofErr w:type="spellStart"/>
            <w:r w:rsidRPr="009825EF">
              <w:rPr>
                <w:b/>
              </w:rPr>
              <w:t>Handi</w:t>
            </w:r>
            <w:proofErr w:type="spellEnd"/>
            <w:r w:rsidRPr="009825EF">
              <w:rPr>
                <w:b/>
              </w:rPr>
              <w:t xml:space="preserve"> crafts:</w:t>
            </w:r>
          </w:p>
          <w:p w14:paraId="25FA5351" w14:textId="77777777" w:rsidR="001C5B1B" w:rsidRPr="009825EF" w:rsidRDefault="001C5B1B" w:rsidP="009421DB">
            <w:pPr>
              <w:rPr>
                <w:b/>
              </w:rPr>
            </w:pPr>
            <w:r w:rsidRPr="009825EF">
              <w:rPr>
                <w:b/>
              </w:rPr>
              <w:t>Practical Work:</w:t>
            </w:r>
          </w:p>
          <w:p w14:paraId="0F5B1BE0" w14:textId="77777777" w:rsidR="001C5B1B" w:rsidRPr="009825EF" w:rsidRDefault="001C5B1B" w:rsidP="009421DB">
            <w:pPr>
              <w:pStyle w:val="ListParagraph"/>
              <w:numPr>
                <w:ilvl w:val="0"/>
                <w:numId w:val="5"/>
              </w:numPr>
              <w:rPr>
                <w:bCs/>
              </w:rPr>
            </w:pPr>
            <w:r w:rsidRPr="009825EF">
              <w:rPr>
                <w:bCs/>
              </w:rPr>
              <w:t>Using Card Board</w:t>
            </w:r>
          </w:p>
          <w:p w14:paraId="354924DC" w14:textId="77777777" w:rsidR="001C5B1B" w:rsidRPr="009825EF" w:rsidRDefault="001C5B1B" w:rsidP="009421DB">
            <w:pPr>
              <w:pStyle w:val="ListParagraph"/>
              <w:numPr>
                <w:ilvl w:val="0"/>
                <w:numId w:val="5"/>
              </w:numPr>
              <w:rPr>
                <w:bCs/>
              </w:rPr>
            </w:pPr>
            <w:r w:rsidRPr="009825EF">
              <w:rPr>
                <w:bCs/>
              </w:rPr>
              <w:t>Paper Art</w:t>
            </w:r>
          </w:p>
          <w:p w14:paraId="5217E682" w14:textId="77777777" w:rsidR="001C5B1B" w:rsidRPr="009825EF" w:rsidRDefault="001C5B1B" w:rsidP="009421DB">
            <w:pPr>
              <w:pStyle w:val="ListParagraph"/>
              <w:numPr>
                <w:ilvl w:val="0"/>
                <w:numId w:val="5"/>
              </w:numPr>
              <w:rPr>
                <w:bCs/>
              </w:rPr>
            </w:pPr>
            <w:r w:rsidRPr="009825EF">
              <w:rPr>
                <w:bCs/>
              </w:rPr>
              <w:t>Card Making</w:t>
            </w:r>
          </w:p>
          <w:p w14:paraId="79F2FA37" w14:textId="77777777" w:rsidR="001C5B1B" w:rsidRPr="009825EF" w:rsidRDefault="001C5B1B" w:rsidP="009421DB">
            <w:pPr>
              <w:pStyle w:val="ListParagraph"/>
              <w:numPr>
                <w:ilvl w:val="0"/>
                <w:numId w:val="5"/>
              </w:numPr>
              <w:rPr>
                <w:bCs/>
              </w:rPr>
            </w:pPr>
            <w:r w:rsidRPr="009825EF">
              <w:rPr>
                <w:bCs/>
              </w:rPr>
              <w:t>Flower arrangements and Decorations</w:t>
            </w:r>
            <w:r w:rsidRPr="009825EF">
              <w:rPr>
                <w:b/>
              </w:rPr>
              <w:t xml:space="preserve"> </w:t>
            </w:r>
          </w:p>
          <w:p w14:paraId="79760CE2" w14:textId="77777777" w:rsidR="001C5B1B" w:rsidRPr="009825EF" w:rsidRDefault="001C5B1B" w:rsidP="009421DB">
            <w:pPr>
              <w:pStyle w:val="ListParagraph"/>
              <w:numPr>
                <w:ilvl w:val="0"/>
                <w:numId w:val="5"/>
              </w:numPr>
              <w:rPr>
                <w:bCs/>
              </w:rPr>
            </w:pPr>
            <w:r w:rsidRPr="009825EF">
              <w:rPr>
                <w:bCs/>
              </w:rPr>
              <w:t>Collage work</w:t>
            </w:r>
          </w:p>
          <w:p w14:paraId="40D93283" w14:textId="77777777" w:rsidR="001C5B1B" w:rsidRPr="009825EF" w:rsidRDefault="001C5B1B" w:rsidP="009421DB">
            <w:pPr>
              <w:pStyle w:val="ListParagraph"/>
              <w:numPr>
                <w:ilvl w:val="0"/>
                <w:numId w:val="5"/>
              </w:numPr>
              <w:rPr>
                <w:b/>
              </w:rPr>
            </w:pPr>
            <w:r w:rsidRPr="009825EF">
              <w:rPr>
                <w:bCs/>
              </w:rPr>
              <w:t>Pot Painting/Decoration</w:t>
            </w:r>
          </w:p>
          <w:p w14:paraId="6773A188" w14:textId="77777777" w:rsidR="001C5B1B" w:rsidRPr="009825EF" w:rsidRDefault="001C5B1B" w:rsidP="009421DB">
            <w:pPr>
              <w:pStyle w:val="ListParagraph"/>
              <w:numPr>
                <w:ilvl w:val="0"/>
                <w:numId w:val="5"/>
              </w:numPr>
              <w:rPr>
                <w:bCs/>
              </w:rPr>
            </w:pPr>
            <w:r w:rsidRPr="009825EF">
              <w:rPr>
                <w:bCs/>
              </w:rPr>
              <w:t>Dow Making and Painting</w:t>
            </w:r>
          </w:p>
          <w:p w14:paraId="14482648" w14:textId="5A08C55B" w:rsidR="00482BA0" w:rsidRPr="009825EF" w:rsidRDefault="001C5B1B" w:rsidP="009421DB">
            <w:pPr>
              <w:pStyle w:val="ListParagraph"/>
              <w:numPr>
                <w:ilvl w:val="0"/>
                <w:numId w:val="5"/>
              </w:numPr>
              <w:rPr>
                <w:rFonts w:asciiTheme="majorBidi" w:hAnsiTheme="majorBidi" w:cstheme="majorBidi"/>
              </w:rPr>
            </w:pPr>
            <w:r w:rsidRPr="009825EF">
              <w:rPr>
                <w:bCs/>
              </w:rPr>
              <w:t>Canvas Art</w:t>
            </w:r>
            <w:r w:rsidR="00482BA0" w:rsidRPr="009825EF">
              <w:rPr>
                <w:rFonts w:asciiTheme="majorBidi" w:hAnsiTheme="majorBidi" w:cstheme="majorBidi"/>
              </w:rPr>
              <w:tab/>
            </w:r>
          </w:p>
        </w:tc>
        <w:tc>
          <w:tcPr>
            <w:tcW w:w="695" w:type="pct"/>
          </w:tcPr>
          <w:p w14:paraId="2EF14D22" w14:textId="3000C50B" w:rsidR="00482BA0" w:rsidRPr="009825EF" w:rsidRDefault="00482BA0" w:rsidP="009421DB">
            <w:pPr>
              <w:jc w:val="center"/>
              <w:rPr>
                <w:rFonts w:asciiTheme="majorBidi" w:hAnsiTheme="majorBidi" w:cstheme="majorBidi"/>
              </w:rPr>
            </w:pPr>
          </w:p>
        </w:tc>
        <w:tc>
          <w:tcPr>
            <w:tcW w:w="1121" w:type="pct"/>
          </w:tcPr>
          <w:p w14:paraId="2BA40E5E" w14:textId="77777777" w:rsidR="00482BA0" w:rsidRDefault="00482BA0" w:rsidP="009421DB">
            <w:pPr>
              <w:jc w:val="center"/>
              <w:rPr>
                <w:rFonts w:asciiTheme="majorBidi" w:hAnsiTheme="majorBidi" w:cstheme="majorBidi"/>
              </w:rPr>
            </w:pPr>
            <w:r w:rsidRPr="009825EF">
              <w:rPr>
                <w:rFonts w:asciiTheme="majorBidi" w:hAnsiTheme="majorBidi" w:cstheme="majorBidi"/>
              </w:rPr>
              <w:t>Assignment</w:t>
            </w:r>
            <w:r w:rsidR="00510C60">
              <w:rPr>
                <w:rFonts w:asciiTheme="majorBidi" w:hAnsiTheme="majorBidi" w:cstheme="majorBidi"/>
              </w:rPr>
              <w:t>s</w:t>
            </w:r>
          </w:p>
          <w:p w14:paraId="7EE1D4E3" w14:textId="77777777" w:rsidR="00510C60" w:rsidRDefault="00510C60" w:rsidP="009421DB">
            <w:pPr>
              <w:jc w:val="center"/>
              <w:rPr>
                <w:rFonts w:asciiTheme="majorBidi" w:hAnsiTheme="majorBidi" w:cstheme="majorBidi"/>
              </w:rPr>
            </w:pPr>
            <w:r>
              <w:rPr>
                <w:rFonts w:asciiTheme="majorBidi" w:hAnsiTheme="majorBidi" w:cstheme="majorBidi"/>
              </w:rPr>
              <w:t>Quiz</w:t>
            </w:r>
          </w:p>
          <w:p w14:paraId="7A28D4EF" w14:textId="2D9C87A5" w:rsidR="00510C60" w:rsidRPr="009825EF" w:rsidRDefault="00510C60" w:rsidP="009421DB">
            <w:pPr>
              <w:jc w:val="center"/>
              <w:rPr>
                <w:rFonts w:asciiTheme="majorBidi" w:hAnsiTheme="majorBidi" w:cstheme="majorBidi"/>
              </w:rPr>
            </w:pPr>
            <w:r>
              <w:rPr>
                <w:rFonts w:asciiTheme="majorBidi" w:hAnsiTheme="majorBidi" w:cstheme="majorBidi"/>
              </w:rPr>
              <w:t>Demonstration</w:t>
            </w:r>
          </w:p>
        </w:tc>
        <w:tc>
          <w:tcPr>
            <w:tcW w:w="637" w:type="pct"/>
          </w:tcPr>
          <w:p w14:paraId="0B7DCEE3" w14:textId="528386E7" w:rsidR="00482BA0" w:rsidRPr="009825EF" w:rsidRDefault="00482BA0" w:rsidP="009421DB">
            <w:pPr>
              <w:jc w:val="center"/>
              <w:rPr>
                <w:rFonts w:asciiTheme="majorBidi" w:hAnsiTheme="majorBidi" w:cstheme="majorBidi"/>
              </w:rPr>
            </w:pPr>
            <w:r w:rsidRPr="009825EF">
              <w:rPr>
                <w:rFonts w:asciiTheme="majorBidi" w:hAnsiTheme="majorBidi" w:cstheme="majorBidi"/>
              </w:rPr>
              <w:t>3</w:t>
            </w:r>
            <w:r w:rsidR="003E1DFE">
              <w:rPr>
                <w:rFonts w:asciiTheme="majorBidi" w:hAnsiTheme="majorBidi" w:cstheme="majorBidi"/>
              </w:rPr>
              <w:t>, 5</w:t>
            </w:r>
          </w:p>
        </w:tc>
      </w:tr>
      <w:tr w:rsidR="009825EF" w:rsidRPr="009825EF" w14:paraId="0B702E45" w14:textId="77777777" w:rsidTr="006D7539">
        <w:trPr>
          <w:trHeight w:val="555"/>
        </w:trPr>
        <w:tc>
          <w:tcPr>
            <w:tcW w:w="430" w:type="pct"/>
            <w:vAlign w:val="center"/>
          </w:tcPr>
          <w:p w14:paraId="0294EF36" w14:textId="77777777" w:rsidR="00482BA0" w:rsidRPr="009825EF" w:rsidRDefault="00482BA0" w:rsidP="009421DB">
            <w:pPr>
              <w:rPr>
                <w:rFonts w:asciiTheme="majorBidi" w:hAnsiTheme="majorBidi" w:cstheme="majorBidi"/>
              </w:rPr>
            </w:pPr>
            <w:r w:rsidRPr="009825EF">
              <w:rPr>
                <w:rFonts w:asciiTheme="majorBidi" w:hAnsiTheme="majorBidi" w:cstheme="majorBidi"/>
              </w:rPr>
              <w:t>11</w:t>
            </w:r>
          </w:p>
        </w:tc>
        <w:tc>
          <w:tcPr>
            <w:tcW w:w="2118" w:type="pct"/>
          </w:tcPr>
          <w:p w14:paraId="509F52A3" w14:textId="77777777" w:rsidR="00791E9E" w:rsidRPr="009825EF" w:rsidRDefault="00791E9E" w:rsidP="009421DB">
            <w:pPr>
              <w:rPr>
                <w:b/>
              </w:rPr>
            </w:pPr>
            <w:r w:rsidRPr="009825EF">
              <w:rPr>
                <w:b/>
              </w:rPr>
              <w:t xml:space="preserve">Calligraphy </w:t>
            </w:r>
          </w:p>
          <w:p w14:paraId="0B3218DA" w14:textId="77777777" w:rsidR="00791E9E" w:rsidRPr="009825EF" w:rsidRDefault="00791E9E" w:rsidP="009421DB">
            <w:pPr>
              <w:pStyle w:val="ListParagraph"/>
              <w:numPr>
                <w:ilvl w:val="0"/>
                <w:numId w:val="7"/>
              </w:numPr>
            </w:pPr>
            <w:r w:rsidRPr="009825EF">
              <w:t>Islamic Art and Calligraphy</w:t>
            </w:r>
          </w:p>
          <w:p w14:paraId="1BF00A4F" w14:textId="77777777" w:rsidR="00791E9E" w:rsidRPr="009825EF" w:rsidRDefault="00791E9E" w:rsidP="009421DB">
            <w:pPr>
              <w:pStyle w:val="ListParagraph"/>
              <w:numPr>
                <w:ilvl w:val="0"/>
                <w:numId w:val="7"/>
              </w:numPr>
            </w:pPr>
            <w:r w:rsidRPr="009825EF">
              <w:t>Ceramics and Sculpture</w:t>
            </w:r>
          </w:p>
          <w:p w14:paraId="503F3B57" w14:textId="77777777" w:rsidR="0054472B" w:rsidRPr="009825EF" w:rsidRDefault="00791E9E" w:rsidP="009421DB">
            <w:pPr>
              <w:pStyle w:val="ListParagraph"/>
              <w:numPr>
                <w:ilvl w:val="0"/>
                <w:numId w:val="7"/>
              </w:numPr>
            </w:pPr>
            <w:r w:rsidRPr="009825EF">
              <w:t xml:space="preserve">Puppetry in Pakistan  </w:t>
            </w:r>
          </w:p>
          <w:p w14:paraId="52EC5E5C" w14:textId="56889169" w:rsidR="00482BA0" w:rsidRPr="009825EF" w:rsidRDefault="00791E9E" w:rsidP="009421DB">
            <w:pPr>
              <w:pStyle w:val="ListParagraph"/>
              <w:numPr>
                <w:ilvl w:val="0"/>
                <w:numId w:val="7"/>
              </w:numPr>
            </w:pPr>
            <w:r w:rsidRPr="009825EF">
              <w:t xml:space="preserve">Pakistani Calligraphers (Anwar Jalal </w:t>
            </w:r>
            <w:proofErr w:type="spellStart"/>
            <w:r w:rsidRPr="009825EF">
              <w:t>Shimza</w:t>
            </w:r>
            <w:proofErr w:type="spellEnd"/>
            <w:r w:rsidRPr="009825EF">
              <w:t xml:space="preserve">, Rasheed Butt, Hanif </w:t>
            </w:r>
            <w:proofErr w:type="spellStart"/>
            <w:r w:rsidRPr="009825EF">
              <w:t>Ramy</w:t>
            </w:r>
            <w:proofErr w:type="spellEnd"/>
            <w:r w:rsidRPr="009825EF">
              <w:t xml:space="preserve">, Zahoor-ul- </w:t>
            </w:r>
            <w:proofErr w:type="spellStart"/>
            <w:r w:rsidRPr="009825EF">
              <w:t>Ikhlaq</w:t>
            </w:r>
            <w:proofErr w:type="spellEnd"/>
            <w:r w:rsidRPr="009825EF">
              <w:t xml:space="preserve">, Arshad, </w:t>
            </w:r>
            <w:proofErr w:type="spellStart"/>
            <w:r w:rsidRPr="009825EF">
              <w:t>Sadqain</w:t>
            </w:r>
            <w:proofErr w:type="spellEnd"/>
            <w:r w:rsidRPr="009825EF">
              <w:t>, Shakir Ali, Gul gee, Aslam Kamal)</w:t>
            </w:r>
          </w:p>
        </w:tc>
        <w:tc>
          <w:tcPr>
            <w:tcW w:w="695" w:type="pct"/>
          </w:tcPr>
          <w:p w14:paraId="50ECD087" w14:textId="77777777" w:rsidR="00482BA0" w:rsidRPr="009825EF" w:rsidRDefault="00482BA0" w:rsidP="009421DB">
            <w:pPr>
              <w:jc w:val="center"/>
              <w:rPr>
                <w:rFonts w:asciiTheme="majorBidi" w:hAnsiTheme="majorBidi" w:cstheme="majorBidi"/>
              </w:rPr>
            </w:pPr>
          </w:p>
        </w:tc>
        <w:tc>
          <w:tcPr>
            <w:tcW w:w="1121" w:type="pct"/>
          </w:tcPr>
          <w:p w14:paraId="2808B478" w14:textId="5D4DFAAD" w:rsidR="00482BA0" w:rsidRDefault="00510C60" w:rsidP="009421DB">
            <w:pPr>
              <w:jc w:val="center"/>
              <w:rPr>
                <w:rFonts w:asciiTheme="majorBidi" w:hAnsiTheme="majorBidi" w:cstheme="majorBidi"/>
              </w:rPr>
            </w:pPr>
            <w:r>
              <w:rPr>
                <w:rFonts w:asciiTheme="majorBidi" w:hAnsiTheme="majorBidi" w:cstheme="majorBidi"/>
              </w:rPr>
              <w:t>Lecture</w:t>
            </w:r>
          </w:p>
          <w:p w14:paraId="17AAF8BA" w14:textId="1FF9EBAF" w:rsidR="00510C60" w:rsidRPr="009825EF" w:rsidRDefault="00510C60" w:rsidP="009421DB">
            <w:pPr>
              <w:jc w:val="center"/>
              <w:rPr>
                <w:rFonts w:asciiTheme="majorBidi" w:hAnsiTheme="majorBidi" w:cstheme="majorBidi"/>
              </w:rPr>
            </w:pPr>
            <w:r>
              <w:rPr>
                <w:rFonts w:asciiTheme="majorBidi" w:hAnsiTheme="majorBidi" w:cstheme="majorBidi"/>
              </w:rPr>
              <w:t>Presentation</w:t>
            </w:r>
          </w:p>
          <w:p w14:paraId="710028DF" w14:textId="77777777" w:rsidR="00482BA0" w:rsidRPr="009825EF" w:rsidRDefault="00482BA0" w:rsidP="009421DB">
            <w:pPr>
              <w:jc w:val="center"/>
              <w:rPr>
                <w:rFonts w:asciiTheme="majorBidi" w:hAnsiTheme="majorBidi" w:cstheme="majorBidi"/>
              </w:rPr>
            </w:pPr>
          </w:p>
        </w:tc>
        <w:tc>
          <w:tcPr>
            <w:tcW w:w="637" w:type="pct"/>
          </w:tcPr>
          <w:p w14:paraId="2E2CE594" w14:textId="793FC174" w:rsidR="00482BA0" w:rsidRPr="009825EF" w:rsidRDefault="00A94A42" w:rsidP="009421DB">
            <w:pPr>
              <w:jc w:val="center"/>
              <w:rPr>
                <w:rFonts w:asciiTheme="majorBidi" w:hAnsiTheme="majorBidi" w:cstheme="majorBidi"/>
              </w:rPr>
            </w:pPr>
            <w:r>
              <w:rPr>
                <w:rFonts w:asciiTheme="majorBidi" w:hAnsiTheme="majorBidi" w:cstheme="majorBidi"/>
              </w:rPr>
              <w:t xml:space="preserve">2, </w:t>
            </w:r>
            <w:r w:rsidR="00482BA0" w:rsidRPr="009825EF">
              <w:rPr>
                <w:rFonts w:asciiTheme="majorBidi" w:hAnsiTheme="majorBidi" w:cstheme="majorBidi"/>
              </w:rPr>
              <w:t>3</w:t>
            </w:r>
          </w:p>
        </w:tc>
      </w:tr>
      <w:tr w:rsidR="009825EF" w:rsidRPr="009825EF" w14:paraId="1C47CFE2" w14:textId="77777777" w:rsidTr="006D7539">
        <w:trPr>
          <w:trHeight w:val="555"/>
        </w:trPr>
        <w:tc>
          <w:tcPr>
            <w:tcW w:w="430" w:type="pct"/>
            <w:vAlign w:val="center"/>
          </w:tcPr>
          <w:p w14:paraId="69ABB5D3" w14:textId="77777777" w:rsidR="00482BA0" w:rsidRPr="009825EF" w:rsidRDefault="00482BA0" w:rsidP="009421DB">
            <w:pPr>
              <w:rPr>
                <w:rFonts w:asciiTheme="majorBidi" w:hAnsiTheme="majorBidi" w:cstheme="majorBidi"/>
              </w:rPr>
            </w:pPr>
            <w:r w:rsidRPr="009825EF">
              <w:rPr>
                <w:rFonts w:asciiTheme="majorBidi" w:hAnsiTheme="majorBidi" w:cstheme="majorBidi"/>
              </w:rPr>
              <w:t>12</w:t>
            </w:r>
          </w:p>
        </w:tc>
        <w:tc>
          <w:tcPr>
            <w:tcW w:w="2118" w:type="pct"/>
          </w:tcPr>
          <w:p w14:paraId="47F79C16" w14:textId="77777777" w:rsidR="0054472B" w:rsidRPr="009825EF" w:rsidRDefault="0054472B" w:rsidP="009421DB">
            <w:pPr>
              <w:rPr>
                <w:b/>
                <w:bCs/>
                <w:shd w:val="clear" w:color="auto" w:fill="F9F9FF"/>
              </w:rPr>
            </w:pPr>
            <w:r w:rsidRPr="009825EF">
              <w:rPr>
                <w:b/>
                <w:bCs/>
                <w:shd w:val="clear" w:color="auto" w:fill="F9F9FF"/>
              </w:rPr>
              <w:t xml:space="preserve">Printing and patterns </w:t>
            </w:r>
          </w:p>
          <w:p w14:paraId="012BCE77" w14:textId="77777777" w:rsidR="0054472B" w:rsidRPr="009825EF" w:rsidRDefault="0054472B" w:rsidP="009421DB">
            <w:pPr>
              <w:pStyle w:val="ListParagraph"/>
              <w:numPr>
                <w:ilvl w:val="0"/>
                <w:numId w:val="8"/>
              </w:numPr>
              <w:rPr>
                <w:shd w:val="clear" w:color="auto" w:fill="F9F9FF"/>
              </w:rPr>
            </w:pPr>
            <w:r w:rsidRPr="009825EF">
              <w:rPr>
                <w:shd w:val="clear" w:color="auto" w:fill="F9F9FF"/>
              </w:rPr>
              <w:t xml:space="preserve">Printing: vegetable printing, leaf printing, and block printing </w:t>
            </w:r>
          </w:p>
          <w:p w14:paraId="089C4FE0" w14:textId="77777777" w:rsidR="0054472B" w:rsidRPr="009825EF" w:rsidRDefault="0054472B" w:rsidP="009421DB">
            <w:pPr>
              <w:pStyle w:val="ListParagraph"/>
              <w:numPr>
                <w:ilvl w:val="0"/>
                <w:numId w:val="8"/>
              </w:numPr>
              <w:rPr>
                <w:shd w:val="clear" w:color="auto" w:fill="F9F9FF"/>
              </w:rPr>
            </w:pPr>
            <w:r w:rsidRPr="009825EF">
              <w:rPr>
                <w:shd w:val="clear" w:color="auto" w:fill="F9F9FF"/>
              </w:rPr>
              <w:t>Pattern making: geometrical and organic patterns</w:t>
            </w:r>
          </w:p>
          <w:p w14:paraId="7E97FE31" w14:textId="77777777" w:rsidR="0054472B" w:rsidRPr="009825EF" w:rsidRDefault="0054472B" w:rsidP="009421DB">
            <w:pPr>
              <w:rPr>
                <w:shd w:val="clear" w:color="auto" w:fill="F9F9FF"/>
              </w:rPr>
            </w:pPr>
            <w:r w:rsidRPr="009825EF">
              <w:rPr>
                <w:b/>
                <w:bCs/>
                <w:shd w:val="clear" w:color="auto" w:fill="F9F9FF"/>
              </w:rPr>
              <w:t>Drawing and painting</w:t>
            </w:r>
            <w:r w:rsidRPr="009825EF">
              <w:rPr>
                <w:shd w:val="clear" w:color="auto" w:fill="F9F9FF"/>
              </w:rPr>
              <w:t xml:space="preserve"> </w:t>
            </w:r>
          </w:p>
          <w:p w14:paraId="603532A5" w14:textId="114AD347" w:rsidR="00482BA0" w:rsidRPr="009825EF" w:rsidRDefault="0054472B" w:rsidP="009421DB">
            <w:pPr>
              <w:pStyle w:val="ListParagraph"/>
              <w:numPr>
                <w:ilvl w:val="0"/>
                <w:numId w:val="33"/>
              </w:numPr>
              <w:rPr>
                <w:shd w:val="clear" w:color="auto" w:fill="F9F9FF"/>
              </w:rPr>
            </w:pPr>
            <w:r w:rsidRPr="009825EF">
              <w:rPr>
                <w:shd w:val="clear" w:color="auto" w:fill="F9F9FF"/>
              </w:rPr>
              <w:t xml:space="preserve">• Pencil drawing, graphite drawing, crayons, </w:t>
            </w:r>
            <w:r w:rsidRPr="009825EF">
              <w:rPr>
                <w:rFonts w:ascii="Tahoma" w:hAnsi="Tahoma" w:cs="Tahoma"/>
                <w:shd w:val="clear" w:color="auto" w:fill="F9F9FF"/>
              </w:rPr>
              <w:t>﻿</w:t>
            </w:r>
            <w:r w:rsidRPr="009825EF">
              <w:rPr>
                <w:shd w:val="clear" w:color="auto" w:fill="F9F9FF"/>
              </w:rPr>
              <w:t xml:space="preserve">pastels, etc. • Shading techniques • </w:t>
            </w:r>
            <w:r w:rsidRPr="009825EF">
              <w:rPr>
                <w:shd w:val="clear" w:color="auto" w:fill="F9F9FF"/>
              </w:rPr>
              <w:lastRenderedPageBreak/>
              <w:t xml:space="preserve">Painting • Still life • Landscape </w:t>
            </w:r>
            <w:r w:rsidRPr="009825EF">
              <w:rPr>
                <w:rFonts w:ascii="Tahoma" w:hAnsi="Tahoma" w:cs="Tahoma"/>
                <w:shd w:val="clear" w:color="auto" w:fill="F9F9FF"/>
              </w:rPr>
              <w:t>﻿</w:t>
            </w:r>
          </w:p>
        </w:tc>
        <w:tc>
          <w:tcPr>
            <w:tcW w:w="695" w:type="pct"/>
          </w:tcPr>
          <w:p w14:paraId="73E4C977" w14:textId="0E6767AB" w:rsidR="00482BA0" w:rsidRPr="009825EF" w:rsidRDefault="00482BA0" w:rsidP="009421DB">
            <w:pPr>
              <w:jc w:val="center"/>
              <w:rPr>
                <w:rFonts w:asciiTheme="majorBidi" w:hAnsiTheme="majorBidi" w:cstheme="majorBidi"/>
              </w:rPr>
            </w:pPr>
          </w:p>
        </w:tc>
        <w:tc>
          <w:tcPr>
            <w:tcW w:w="1121" w:type="pct"/>
          </w:tcPr>
          <w:p w14:paraId="5676D880" w14:textId="01A2C50A" w:rsidR="00482BA0" w:rsidRDefault="00510C60" w:rsidP="009421DB">
            <w:pPr>
              <w:jc w:val="center"/>
              <w:rPr>
                <w:rFonts w:asciiTheme="majorBidi" w:hAnsiTheme="majorBidi" w:cstheme="majorBidi"/>
              </w:rPr>
            </w:pPr>
            <w:r>
              <w:rPr>
                <w:rFonts w:asciiTheme="majorBidi" w:hAnsiTheme="majorBidi" w:cstheme="majorBidi"/>
              </w:rPr>
              <w:t>Demonstration</w:t>
            </w:r>
          </w:p>
          <w:p w14:paraId="01F5F2AE" w14:textId="77777777" w:rsidR="00510C60" w:rsidRDefault="00510C60" w:rsidP="009421DB">
            <w:pPr>
              <w:jc w:val="center"/>
              <w:rPr>
                <w:rFonts w:asciiTheme="majorBidi" w:hAnsiTheme="majorBidi" w:cstheme="majorBidi"/>
              </w:rPr>
            </w:pPr>
            <w:r>
              <w:rPr>
                <w:rFonts w:asciiTheme="majorBidi" w:hAnsiTheme="majorBidi" w:cstheme="majorBidi"/>
              </w:rPr>
              <w:t>Lecture</w:t>
            </w:r>
          </w:p>
          <w:p w14:paraId="2B11DF28" w14:textId="158E079D" w:rsidR="00510C60" w:rsidRPr="009825EF" w:rsidRDefault="00510C60" w:rsidP="009421DB">
            <w:pPr>
              <w:jc w:val="center"/>
              <w:rPr>
                <w:rFonts w:asciiTheme="majorBidi" w:hAnsiTheme="majorBidi" w:cstheme="majorBidi"/>
              </w:rPr>
            </w:pPr>
            <w:r>
              <w:rPr>
                <w:rFonts w:asciiTheme="majorBidi" w:hAnsiTheme="majorBidi" w:cstheme="majorBidi"/>
              </w:rPr>
              <w:t>Assignments</w:t>
            </w:r>
          </w:p>
        </w:tc>
        <w:tc>
          <w:tcPr>
            <w:tcW w:w="637" w:type="pct"/>
          </w:tcPr>
          <w:p w14:paraId="67AABDFF" w14:textId="77777777" w:rsidR="00482BA0" w:rsidRPr="009825EF" w:rsidRDefault="00482BA0" w:rsidP="009421DB">
            <w:pPr>
              <w:jc w:val="center"/>
              <w:rPr>
                <w:rFonts w:asciiTheme="majorBidi" w:hAnsiTheme="majorBidi" w:cstheme="majorBidi"/>
              </w:rPr>
            </w:pPr>
            <w:r w:rsidRPr="009825EF">
              <w:rPr>
                <w:rFonts w:asciiTheme="majorBidi" w:hAnsiTheme="majorBidi" w:cstheme="majorBidi"/>
              </w:rPr>
              <w:t>4</w:t>
            </w:r>
          </w:p>
        </w:tc>
      </w:tr>
      <w:tr w:rsidR="009825EF" w:rsidRPr="009825EF" w14:paraId="0B25B359" w14:textId="77777777" w:rsidTr="006D7539">
        <w:trPr>
          <w:trHeight w:val="555"/>
        </w:trPr>
        <w:tc>
          <w:tcPr>
            <w:tcW w:w="430" w:type="pct"/>
            <w:vAlign w:val="center"/>
          </w:tcPr>
          <w:p w14:paraId="09FEC854" w14:textId="77777777" w:rsidR="00482BA0" w:rsidRPr="009825EF" w:rsidRDefault="00482BA0" w:rsidP="009421DB">
            <w:pPr>
              <w:rPr>
                <w:rFonts w:asciiTheme="majorBidi" w:hAnsiTheme="majorBidi" w:cstheme="majorBidi"/>
              </w:rPr>
            </w:pPr>
            <w:r w:rsidRPr="009825EF">
              <w:rPr>
                <w:rFonts w:asciiTheme="majorBidi" w:hAnsiTheme="majorBidi" w:cstheme="majorBidi"/>
              </w:rPr>
              <w:t>13</w:t>
            </w:r>
          </w:p>
        </w:tc>
        <w:tc>
          <w:tcPr>
            <w:tcW w:w="2118" w:type="pct"/>
          </w:tcPr>
          <w:p w14:paraId="3C7E6B00" w14:textId="77777777" w:rsidR="00601020" w:rsidRPr="009825EF" w:rsidRDefault="00601020" w:rsidP="009421DB">
            <w:r w:rsidRPr="009825EF">
              <w:rPr>
                <w:b/>
                <w:bCs/>
              </w:rPr>
              <w:t>Art Across the curriculum</w:t>
            </w:r>
            <w:r w:rsidRPr="009825EF">
              <w:t xml:space="preserve"> </w:t>
            </w:r>
          </w:p>
          <w:p w14:paraId="0E57ECF9" w14:textId="61AA60DD" w:rsidR="00482BA0" w:rsidRPr="006731CB" w:rsidRDefault="00601020" w:rsidP="006731CB">
            <w:pPr>
              <w:pStyle w:val="ListParagraph"/>
              <w:numPr>
                <w:ilvl w:val="0"/>
                <w:numId w:val="8"/>
              </w:numPr>
            </w:pPr>
            <w:r w:rsidRPr="009825EF">
              <w:t xml:space="preserve">Ideas to integrate art with languages, science, social studies, mathematics etc. </w:t>
            </w:r>
          </w:p>
        </w:tc>
        <w:tc>
          <w:tcPr>
            <w:tcW w:w="695" w:type="pct"/>
          </w:tcPr>
          <w:p w14:paraId="5E2AD79C" w14:textId="77777777" w:rsidR="00482BA0" w:rsidRPr="009825EF" w:rsidRDefault="00482BA0" w:rsidP="009421DB">
            <w:pPr>
              <w:jc w:val="center"/>
              <w:rPr>
                <w:rFonts w:asciiTheme="majorBidi" w:hAnsiTheme="majorBidi" w:cstheme="majorBidi"/>
              </w:rPr>
            </w:pPr>
          </w:p>
        </w:tc>
        <w:tc>
          <w:tcPr>
            <w:tcW w:w="1121" w:type="pct"/>
          </w:tcPr>
          <w:p w14:paraId="24C81B54" w14:textId="77777777" w:rsidR="00510C60" w:rsidRDefault="00510C60" w:rsidP="009421DB">
            <w:pPr>
              <w:jc w:val="center"/>
              <w:rPr>
                <w:rFonts w:asciiTheme="majorBidi" w:hAnsiTheme="majorBidi" w:cstheme="majorBidi"/>
              </w:rPr>
            </w:pPr>
            <w:r>
              <w:rPr>
                <w:rFonts w:asciiTheme="majorBidi" w:hAnsiTheme="majorBidi" w:cstheme="majorBidi"/>
              </w:rPr>
              <w:t>Lecture</w:t>
            </w:r>
          </w:p>
          <w:p w14:paraId="2C9E5CA1" w14:textId="3AB74B14" w:rsidR="00482BA0" w:rsidRPr="009825EF" w:rsidRDefault="00482BA0" w:rsidP="009421DB">
            <w:pPr>
              <w:jc w:val="center"/>
              <w:rPr>
                <w:rFonts w:asciiTheme="majorBidi" w:hAnsiTheme="majorBidi" w:cstheme="majorBidi"/>
              </w:rPr>
            </w:pPr>
            <w:r w:rsidRPr="009825EF">
              <w:rPr>
                <w:rFonts w:asciiTheme="majorBidi" w:hAnsiTheme="majorBidi" w:cstheme="majorBidi"/>
              </w:rPr>
              <w:t>Assignment</w:t>
            </w:r>
          </w:p>
        </w:tc>
        <w:tc>
          <w:tcPr>
            <w:tcW w:w="637" w:type="pct"/>
          </w:tcPr>
          <w:p w14:paraId="525467FA" w14:textId="74892E4B" w:rsidR="00482BA0" w:rsidRPr="009825EF" w:rsidRDefault="00482BA0" w:rsidP="009421DB">
            <w:pPr>
              <w:jc w:val="center"/>
              <w:rPr>
                <w:rFonts w:asciiTheme="majorBidi" w:hAnsiTheme="majorBidi" w:cstheme="majorBidi"/>
              </w:rPr>
            </w:pPr>
            <w:r w:rsidRPr="009825EF">
              <w:rPr>
                <w:rFonts w:asciiTheme="majorBidi" w:hAnsiTheme="majorBidi" w:cstheme="majorBidi"/>
              </w:rPr>
              <w:t>2</w:t>
            </w:r>
            <w:r w:rsidR="006731CB">
              <w:rPr>
                <w:rFonts w:asciiTheme="majorBidi" w:hAnsiTheme="majorBidi" w:cstheme="majorBidi"/>
              </w:rPr>
              <w:t>, 6</w:t>
            </w:r>
          </w:p>
        </w:tc>
      </w:tr>
      <w:tr w:rsidR="009825EF" w:rsidRPr="009825EF" w14:paraId="260FC47F" w14:textId="77777777" w:rsidTr="006D7539">
        <w:trPr>
          <w:trHeight w:val="555"/>
        </w:trPr>
        <w:tc>
          <w:tcPr>
            <w:tcW w:w="430" w:type="pct"/>
            <w:vAlign w:val="center"/>
          </w:tcPr>
          <w:p w14:paraId="405E026C" w14:textId="77777777" w:rsidR="00482BA0" w:rsidRPr="009825EF" w:rsidRDefault="00482BA0" w:rsidP="009421DB">
            <w:pPr>
              <w:rPr>
                <w:rFonts w:asciiTheme="majorBidi" w:hAnsiTheme="majorBidi" w:cstheme="majorBidi"/>
              </w:rPr>
            </w:pPr>
            <w:r w:rsidRPr="009825EF">
              <w:rPr>
                <w:rFonts w:asciiTheme="majorBidi" w:hAnsiTheme="majorBidi" w:cstheme="majorBidi"/>
              </w:rPr>
              <w:t>14</w:t>
            </w:r>
          </w:p>
        </w:tc>
        <w:tc>
          <w:tcPr>
            <w:tcW w:w="2118" w:type="pct"/>
          </w:tcPr>
          <w:p w14:paraId="54F9DD45" w14:textId="77777777" w:rsidR="006731CB" w:rsidRPr="006731CB" w:rsidRDefault="006731CB" w:rsidP="009421DB">
            <w:pPr>
              <w:pStyle w:val="ListParagraph"/>
              <w:numPr>
                <w:ilvl w:val="0"/>
                <w:numId w:val="8"/>
              </w:numPr>
              <w:autoSpaceDE w:val="0"/>
              <w:autoSpaceDN w:val="0"/>
              <w:adjustRightInd w:val="0"/>
              <w:rPr>
                <w:rFonts w:asciiTheme="majorBidi" w:hAnsiTheme="majorBidi" w:cstheme="majorBidi"/>
                <w:b/>
              </w:rPr>
            </w:pPr>
            <w:r w:rsidRPr="009825EF">
              <w:rPr>
                <w:b/>
                <w:bCs/>
              </w:rPr>
              <w:t xml:space="preserve">What is assessment in art curriculum? </w:t>
            </w:r>
          </w:p>
          <w:p w14:paraId="3D8E0EEF" w14:textId="4CCFA500" w:rsidR="00601020" w:rsidRPr="009825EF" w:rsidRDefault="00601020" w:rsidP="009421DB">
            <w:pPr>
              <w:pStyle w:val="ListParagraph"/>
              <w:numPr>
                <w:ilvl w:val="0"/>
                <w:numId w:val="8"/>
              </w:numPr>
              <w:autoSpaceDE w:val="0"/>
              <w:autoSpaceDN w:val="0"/>
              <w:adjustRightInd w:val="0"/>
              <w:rPr>
                <w:rFonts w:asciiTheme="majorBidi" w:hAnsiTheme="majorBidi" w:cstheme="majorBidi"/>
                <w:b/>
              </w:rPr>
            </w:pPr>
            <w:r w:rsidRPr="009825EF">
              <w:rPr>
                <w:rFonts w:asciiTheme="majorBidi" w:hAnsiTheme="majorBidi" w:cstheme="majorBidi"/>
              </w:rPr>
              <w:t xml:space="preserve">Design rubric/checklist for portfolio </w:t>
            </w:r>
          </w:p>
          <w:p w14:paraId="3D0F47C9" w14:textId="77777777" w:rsidR="00601020" w:rsidRPr="009825EF" w:rsidRDefault="00601020" w:rsidP="009421DB">
            <w:pPr>
              <w:pStyle w:val="ListParagraph"/>
              <w:numPr>
                <w:ilvl w:val="0"/>
                <w:numId w:val="8"/>
              </w:numPr>
              <w:autoSpaceDE w:val="0"/>
              <w:autoSpaceDN w:val="0"/>
              <w:adjustRightInd w:val="0"/>
              <w:rPr>
                <w:rFonts w:asciiTheme="majorBidi" w:hAnsiTheme="majorBidi" w:cstheme="majorBidi"/>
                <w:b/>
              </w:rPr>
            </w:pPr>
            <w:r w:rsidRPr="009825EF">
              <w:rPr>
                <w:rFonts w:asciiTheme="majorBidi" w:hAnsiTheme="majorBidi" w:cstheme="majorBidi"/>
              </w:rPr>
              <w:t>Set criteria for presentation/display/ peer and self-assessment etc.</w:t>
            </w:r>
          </w:p>
          <w:p w14:paraId="718FBFB3" w14:textId="65CB231F" w:rsidR="00482BA0" w:rsidRPr="009825EF" w:rsidRDefault="00601020" w:rsidP="009421DB">
            <w:pPr>
              <w:pStyle w:val="ListParagraph"/>
              <w:numPr>
                <w:ilvl w:val="0"/>
                <w:numId w:val="8"/>
              </w:numPr>
              <w:autoSpaceDE w:val="0"/>
              <w:autoSpaceDN w:val="0"/>
              <w:adjustRightInd w:val="0"/>
              <w:rPr>
                <w:rFonts w:asciiTheme="majorBidi" w:hAnsiTheme="majorBidi" w:cstheme="majorBidi"/>
                <w:b/>
              </w:rPr>
            </w:pPr>
            <w:r w:rsidRPr="009825EF">
              <w:rPr>
                <w:rFonts w:asciiTheme="majorBidi" w:hAnsiTheme="majorBidi" w:cstheme="majorBidi"/>
              </w:rPr>
              <w:t>Conclusion and review of whole unit</w:t>
            </w:r>
          </w:p>
        </w:tc>
        <w:tc>
          <w:tcPr>
            <w:tcW w:w="695" w:type="pct"/>
          </w:tcPr>
          <w:p w14:paraId="32BA2765" w14:textId="77777777" w:rsidR="00482BA0" w:rsidRPr="009825EF" w:rsidRDefault="00482BA0" w:rsidP="009421DB">
            <w:pPr>
              <w:jc w:val="center"/>
              <w:rPr>
                <w:rFonts w:asciiTheme="majorBidi" w:hAnsiTheme="majorBidi" w:cstheme="majorBidi"/>
              </w:rPr>
            </w:pPr>
          </w:p>
        </w:tc>
        <w:tc>
          <w:tcPr>
            <w:tcW w:w="1121" w:type="pct"/>
          </w:tcPr>
          <w:p w14:paraId="718B9666" w14:textId="77777777" w:rsidR="00482BA0" w:rsidRDefault="00510C60" w:rsidP="009421DB">
            <w:pPr>
              <w:jc w:val="center"/>
              <w:rPr>
                <w:rFonts w:asciiTheme="majorBidi" w:hAnsiTheme="majorBidi" w:cstheme="majorBidi"/>
              </w:rPr>
            </w:pPr>
            <w:r>
              <w:rPr>
                <w:rFonts w:asciiTheme="majorBidi" w:hAnsiTheme="majorBidi" w:cstheme="majorBidi"/>
              </w:rPr>
              <w:t>Lecture</w:t>
            </w:r>
          </w:p>
          <w:p w14:paraId="2A8620CA" w14:textId="162C940E" w:rsidR="00510C60" w:rsidRPr="009825EF" w:rsidRDefault="00510C60" w:rsidP="009421DB">
            <w:pPr>
              <w:jc w:val="center"/>
              <w:rPr>
                <w:rFonts w:asciiTheme="majorBidi" w:hAnsiTheme="majorBidi" w:cstheme="majorBidi"/>
              </w:rPr>
            </w:pPr>
            <w:r>
              <w:rPr>
                <w:rFonts w:asciiTheme="majorBidi" w:hAnsiTheme="majorBidi" w:cstheme="majorBidi"/>
              </w:rPr>
              <w:t>Discussion</w:t>
            </w:r>
          </w:p>
        </w:tc>
        <w:tc>
          <w:tcPr>
            <w:tcW w:w="637" w:type="pct"/>
          </w:tcPr>
          <w:p w14:paraId="76A4A9B7" w14:textId="459F25B7" w:rsidR="00482BA0" w:rsidRPr="009825EF" w:rsidRDefault="00482BA0" w:rsidP="009421DB">
            <w:pPr>
              <w:jc w:val="center"/>
              <w:rPr>
                <w:rFonts w:asciiTheme="majorBidi" w:hAnsiTheme="majorBidi" w:cstheme="majorBidi"/>
              </w:rPr>
            </w:pPr>
            <w:r w:rsidRPr="009825EF">
              <w:rPr>
                <w:rFonts w:asciiTheme="majorBidi" w:hAnsiTheme="majorBidi" w:cstheme="majorBidi"/>
              </w:rPr>
              <w:t>3</w:t>
            </w:r>
            <w:r w:rsidR="00C441EC">
              <w:rPr>
                <w:rFonts w:asciiTheme="majorBidi" w:hAnsiTheme="majorBidi" w:cstheme="majorBidi"/>
              </w:rPr>
              <w:t>, 4</w:t>
            </w:r>
            <w:r w:rsidR="004D28E5">
              <w:rPr>
                <w:rFonts w:asciiTheme="majorBidi" w:hAnsiTheme="majorBidi" w:cstheme="majorBidi"/>
              </w:rPr>
              <w:t>, 7, 8</w:t>
            </w:r>
          </w:p>
        </w:tc>
      </w:tr>
      <w:tr w:rsidR="009825EF" w:rsidRPr="009825EF" w14:paraId="3A1043F3" w14:textId="77777777" w:rsidTr="006D7539">
        <w:trPr>
          <w:trHeight w:val="555"/>
        </w:trPr>
        <w:tc>
          <w:tcPr>
            <w:tcW w:w="430" w:type="pct"/>
            <w:vAlign w:val="center"/>
          </w:tcPr>
          <w:p w14:paraId="45F20F15" w14:textId="77777777" w:rsidR="00482BA0" w:rsidRPr="009825EF" w:rsidRDefault="00482BA0" w:rsidP="009421DB">
            <w:pPr>
              <w:rPr>
                <w:rFonts w:asciiTheme="majorBidi" w:hAnsiTheme="majorBidi" w:cstheme="majorBidi"/>
              </w:rPr>
            </w:pPr>
            <w:r w:rsidRPr="009825EF">
              <w:rPr>
                <w:rFonts w:asciiTheme="majorBidi" w:hAnsiTheme="majorBidi" w:cstheme="majorBidi"/>
              </w:rPr>
              <w:t>15</w:t>
            </w:r>
          </w:p>
        </w:tc>
        <w:tc>
          <w:tcPr>
            <w:tcW w:w="2118" w:type="pct"/>
          </w:tcPr>
          <w:p w14:paraId="72397563" w14:textId="3CA94E6F" w:rsidR="00482BA0" w:rsidRPr="009825EF" w:rsidRDefault="00601020" w:rsidP="009421DB">
            <w:pPr>
              <w:autoSpaceDE w:val="0"/>
              <w:autoSpaceDN w:val="0"/>
              <w:adjustRightInd w:val="0"/>
              <w:rPr>
                <w:rFonts w:asciiTheme="majorBidi" w:hAnsiTheme="majorBidi" w:cstheme="majorBidi"/>
                <w:b/>
              </w:rPr>
            </w:pPr>
            <w:r w:rsidRPr="009825EF">
              <w:rPr>
                <w:rFonts w:asciiTheme="majorBidi" w:hAnsiTheme="majorBidi" w:cstheme="majorBidi"/>
                <w:b/>
              </w:rPr>
              <w:t>Revisions/Reviews and Projects Submissions</w:t>
            </w:r>
          </w:p>
        </w:tc>
        <w:tc>
          <w:tcPr>
            <w:tcW w:w="695" w:type="pct"/>
          </w:tcPr>
          <w:p w14:paraId="21595239" w14:textId="77777777" w:rsidR="00482BA0" w:rsidRPr="009825EF" w:rsidRDefault="00482BA0" w:rsidP="009421DB">
            <w:pPr>
              <w:jc w:val="center"/>
              <w:rPr>
                <w:rFonts w:asciiTheme="majorBidi" w:hAnsiTheme="majorBidi" w:cstheme="majorBidi"/>
              </w:rPr>
            </w:pPr>
          </w:p>
        </w:tc>
        <w:tc>
          <w:tcPr>
            <w:tcW w:w="1121" w:type="pct"/>
          </w:tcPr>
          <w:p w14:paraId="7AB426E6" w14:textId="56CEA4CB" w:rsidR="00482BA0" w:rsidRPr="009825EF" w:rsidRDefault="00510C60" w:rsidP="009421DB">
            <w:pPr>
              <w:jc w:val="center"/>
              <w:rPr>
                <w:rFonts w:asciiTheme="majorBidi" w:hAnsiTheme="majorBidi" w:cstheme="majorBidi"/>
              </w:rPr>
            </w:pPr>
            <w:r>
              <w:rPr>
                <w:rFonts w:asciiTheme="majorBidi" w:hAnsiTheme="majorBidi" w:cstheme="majorBidi"/>
              </w:rPr>
              <w:t>Discussions</w:t>
            </w:r>
          </w:p>
        </w:tc>
        <w:tc>
          <w:tcPr>
            <w:tcW w:w="637" w:type="pct"/>
          </w:tcPr>
          <w:p w14:paraId="6C454FB8" w14:textId="7C28E2AF" w:rsidR="00482BA0" w:rsidRPr="009825EF" w:rsidRDefault="00C441EC" w:rsidP="009421DB">
            <w:pPr>
              <w:jc w:val="center"/>
              <w:rPr>
                <w:rFonts w:asciiTheme="majorBidi" w:hAnsiTheme="majorBidi" w:cstheme="majorBidi"/>
              </w:rPr>
            </w:pPr>
            <w:r>
              <w:rPr>
                <w:rFonts w:asciiTheme="majorBidi" w:hAnsiTheme="majorBidi" w:cstheme="majorBidi"/>
              </w:rPr>
              <w:t>All</w:t>
            </w:r>
          </w:p>
        </w:tc>
      </w:tr>
      <w:tr w:rsidR="009825EF" w:rsidRPr="009825EF" w14:paraId="56B0DDFF" w14:textId="77777777" w:rsidTr="006D7539">
        <w:trPr>
          <w:trHeight w:val="555"/>
        </w:trPr>
        <w:tc>
          <w:tcPr>
            <w:tcW w:w="430" w:type="pct"/>
            <w:vAlign w:val="center"/>
          </w:tcPr>
          <w:p w14:paraId="1D0B8FBB" w14:textId="77777777" w:rsidR="00482BA0" w:rsidRPr="009825EF" w:rsidRDefault="00482BA0" w:rsidP="009421DB">
            <w:pPr>
              <w:rPr>
                <w:rFonts w:asciiTheme="majorBidi" w:hAnsiTheme="majorBidi" w:cstheme="majorBidi"/>
              </w:rPr>
            </w:pPr>
            <w:r w:rsidRPr="009825EF">
              <w:rPr>
                <w:rFonts w:asciiTheme="majorBidi" w:hAnsiTheme="majorBidi" w:cstheme="majorBidi"/>
              </w:rPr>
              <w:t>16</w:t>
            </w:r>
          </w:p>
        </w:tc>
        <w:tc>
          <w:tcPr>
            <w:tcW w:w="2118" w:type="pct"/>
          </w:tcPr>
          <w:p w14:paraId="5F95B33A" w14:textId="77777777" w:rsidR="00482BA0" w:rsidRPr="009825EF" w:rsidRDefault="00482BA0" w:rsidP="009421DB">
            <w:pPr>
              <w:autoSpaceDE w:val="0"/>
              <w:autoSpaceDN w:val="0"/>
              <w:adjustRightInd w:val="0"/>
              <w:rPr>
                <w:rFonts w:asciiTheme="majorBidi" w:hAnsiTheme="majorBidi" w:cstheme="majorBidi"/>
                <w:b/>
              </w:rPr>
            </w:pPr>
            <w:r w:rsidRPr="009825EF">
              <w:rPr>
                <w:rFonts w:asciiTheme="majorBidi" w:hAnsiTheme="majorBidi" w:cstheme="majorBidi"/>
                <w:b/>
              </w:rPr>
              <w:t>Final Exams</w:t>
            </w:r>
          </w:p>
        </w:tc>
        <w:tc>
          <w:tcPr>
            <w:tcW w:w="695" w:type="pct"/>
          </w:tcPr>
          <w:p w14:paraId="0D099E0D" w14:textId="77777777" w:rsidR="00482BA0" w:rsidRPr="009825EF" w:rsidRDefault="00482BA0" w:rsidP="009421DB">
            <w:pPr>
              <w:jc w:val="center"/>
              <w:rPr>
                <w:rFonts w:asciiTheme="majorBidi" w:hAnsiTheme="majorBidi" w:cstheme="majorBidi"/>
              </w:rPr>
            </w:pPr>
          </w:p>
        </w:tc>
        <w:tc>
          <w:tcPr>
            <w:tcW w:w="1121" w:type="pct"/>
          </w:tcPr>
          <w:p w14:paraId="4501145E" w14:textId="77777777" w:rsidR="00482BA0" w:rsidRPr="009825EF" w:rsidRDefault="00482BA0" w:rsidP="009421DB">
            <w:pPr>
              <w:jc w:val="center"/>
              <w:rPr>
                <w:rFonts w:asciiTheme="majorBidi" w:hAnsiTheme="majorBidi" w:cstheme="majorBidi"/>
              </w:rPr>
            </w:pPr>
            <w:r w:rsidRPr="009825EF">
              <w:rPr>
                <w:rFonts w:asciiTheme="majorBidi" w:hAnsiTheme="majorBidi" w:cstheme="majorBidi"/>
              </w:rPr>
              <w:t xml:space="preserve">Topics </w:t>
            </w:r>
          </w:p>
        </w:tc>
        <w:tc>
          <w:tcPr>
            <w:tcW w:w="637" w:type="pct"/>
          </w:tcPr>
          <w:p w14:paraId="5577241A" w14:textId="77777777" w:rsidR="00482BA0" w:rsidRPr="009825EF" w:rsidRDefault="00482BA0" w:rsidP="009421DB">
            <w:pPr>
              <w:jc w:val="center"/>
              <w:rPr>
                <w:rFonts w:asciiTheme="majorBidi" w:hAnsiTheme="majorBidi" w:cstheme="majorBidi"/>
              </w:rPr>
            </w:pPr>
          </w:p>
        </w:tc>
      </w:tr>
    </w:tbl>
    <w:p w14:paraId="5A4176B2" w14:textId="77777777" w:rsidR="00482BA0" w:rsidRDefault="00482BA0" w:rsidP="009421DB">
      <w:pPr>
        <w:spacing w:after="0" w:line="240" w:lineRule="auto"/>
        <w:rPr>
          <w:rFonts w:asciiTheme="majorBidi" w:hAnsiTheme="majorBidi" w:cstheme="majorBidi"/>
          <w:b/>
          <w:sz w:val="24"/>
          <w:szCs w:val="24"/>
          <w:u w:val="single"/>
        </w:rPr>
      </w:pPr>
    </w:p>
    <w:p w14:paraId="4AA6A57C" w14:textId="4E491B22" w:rsidR="00510C60" w:rsidRDefault="00510C60" w:rsidP="009421DB">
      <w:pPr>
        <w:spacing w:after="0" w:line="240" w:lineRule="auto"/>
        <w:rPr>
          <w:rFonts w:asciiTheme="majorBidi" w:hAnsiTheme="majorBidi" w:cstheme="majorBidi"/>
          <w:b/>
          <w:sz w:val="24"/>
          <w:szCs w:val="24"/>
          <w:u w:val="single"/>
        </w:rPr>
      </w:pPr>
      <w:r w:rsidRPr="00C138B6">
        <w:rPr>
          <w:rFonts w:asciiTheme="majorBidi" w:hAnsiTheme="majorBidi" w:cstheme="majorBidi"/>
          <w:b/>
          <w:sz w:val="24"/>
          <w:szCs w:val="24"/>
          <w:u w:val="single"/>
        </w:rPr>
        <w:t>Mapping of CLOs to Direct Assessments</w:t>
      </w:r>
    </w:p>
    <w:p w14:paraId="5D3214AF" w14:textId="77777777" w:rsidR="00510C60" w:rsidRDefault="00510C60" w:rsidP="009421DB">
      <w:pPr>
        <w:spacing w:after="0" w:line="240" w:lineRule="auto"/>
        <w:rPr>
          <w:rFonts w:asciiTheme="majorBidi" w:hAnsiTheme="majorBidi" w:cstheme="majorBidi"/>
          <w:b/>
          <w:sz w:val="24"/>
          <w:szCs w:val="24"/>
          <w:u w:val="single"/>
        </w:rPr>
      </w:pPr>
    </w:p>
    <w:p w14:paraId="557897B7" w14:textId="77777777" w:rsidR="00510C60" w:rsidRPr="009825EF" w:rsidRDefault="00510C60" w:rsidP="009421DB">
      <w:pPr>
        <w:spacing w:after="0" w:line="240" w:lineRule="auto"/>
        <w:rPr>
          <w:rFonts w:asciiTheme="majorBidi" w:hAnsiTheme="majorBidi" w:cstheme="majorBidi"/>
          <w:b/>
          <w:sz w:val="24"/>
          <w:szCs w:val="24"/>
          <w:u w:val="single"/>
        </w:rPr>
      </w:pPr>
    </w:p>
    <w:tbl>
      <w:tblPr>
        <w:tblStyle w:val="1"/>
        <w:tblW w:w="9855"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810"/>
        <w:gridCol w:w="810"/>
        <w:gridCol w:w="1080"/>
        <w:gridCol w:w="1340"/>
        <w:gridCol w:w="10"/>
        <w:gridCol w:w="1364"/>
        <w:gridCol w:w="1178"/>
        <w:gridCol w:w="1104"/>
        <w:gridCol w:w="1094"/>
      </w:tblGrid>
      <w:tr w:rsidR="008E6101" w:rsidRPr="00711774" w14:paraId="282BEC0F" w14:textId="77777777" w:rsidTr="008E6101">
        <w:trPr>
          <w:trHeight w:val="914"/>
          <w:jc w:val="center"/>
        </w:trPr>
        <w:tc>
          <w:tcPr>
            <w:tcW w:w="1065" w:type="dxa"/>
            <w:vAlign w:val="center"/>
          </w:tcPr>
          <w:p w14:paraId="320C00A4" w14:textId="77777777" w:rsidR="008E6101" w:rsidRPr="00711774" w:rsidRDefault="008E6101" w:rsidP="00D12DDF">
            <w:pPr>
              <w:pBdr>
                <w:top w:val="nil"/>
                <w:left w:val="nil"/>
                <w:bottom w:val="nil"/>
                <w:right w:val="nil"/>
                <w:between w:val="nil"/>
              </w:pBdr>
              <w:jc w:val="center"/>
              <w:rPr>
                <w:b/>
                <w:color w:val="000000" w:themeColor="text1"/>
                <w:sz w:val="18"/>
                <w:szCs w:val="18"/>
              </w:rPr>
            </w:pPr>
            <w:r w:rsidRPr="00711774">
              <w:rPr>
                <w:b/>
                <w:color w:val="000000" w:themeColor="text1"/>
                <w:sz w:val="18"/>
                <w:szCs w:val="18"/>
              </w:rPr>
              <w:t>CLOs</w:t>
            </w:r>
            <w:r w:rsidRPr="00711774">
              <w:rPr>
                <w:rFonts w:eastAsia="Arial"/>
                <w:b/>
                <w:color w:val="000000" w:themeColor="text1"/>
                <w:sz w:val="18"/>
                <w:szCs w:val="18"/>
              </w:rPr>
              <w:t>▼</w:t>
            </w:r>
          </w:p>
        </w:tc>
        <w:tc>
          <w:tcPr>
            <w:tcW w:w="810" w:type="dxa"/>
          </w:tcPr>
          <w:p w14:paraId="1FEB0EAC" w14:textId="77777777" w:rsidR="008E6101" w:rsidRDefault="008E6101" w:rsidP="00D12DDF">
            <w:pPr>
              <w:pBdr>
                <w:top w:val="nil"/>
                <w:left w:val="nil"/>
                <w:bottom w:val="nil"/>
                <w:right w:val="nil"/>
                <w:between w:val="nil"/>
              </w:pBdr>
              <w:ind w:left="113" w:right="113"/>
              <w:jc w:val="center"/>
              <w:rPr>
                <w:color w:val="000000" w:themeColor="text1"/>
                <w:sz w:val="18"/>
                <w:szCs w:val="18"/>
              </w:rPr>
            </w:pPr>
          </w:p>
          <w:p w14:paraId="1BD0A4B1" w14:textId="54C836CC" w:rsidR="008E6101" w:rsidRPr="00711774" w:rsidRDefault="008E6101" w:rsidP="00D12DDF">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810" w:type="dxa"/>
            <w:vAlign w:val="center"/>
          </w:tcPr>
          <w:p w14:paraId="118150CC" w14:textId="42125809" w:rsidR="008E6101" w:rsidRPr="00711774" w:rsidRDefault="008E6101" w:rsidP="00D12DDF">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1080" w:type="dxa"/>
            <w:vAlign w:val="center"/>
          </w:tcPr>
          <w:p w14:paraId="290564F2" w14:textId="623375B4" w:rsidR="008E6101" w:rsidRPr="00711774" w:rsidRDefault="008E6101" w:rsidP="00D12DDF">
            <w:pPr>
              <w:pBdr>
                <w:top w:val="nil"/>
                <w:left w:val="nil"/>
                <w:bottom w:val="nil"/>
                <w:right w:val="nil"/>
                <w:between w:val="nil"/>
              </w:pBdr>
              <w:ind w:left="113" w:right="113"/>
              <w:jc w:val="center"/>
              <w:rPr>
                <w:color w:val="000000" w:themeColor="text1"/>
                <w:sz w:val="18"/>
                <w:szCs w:val="18"/>
              </w:rPr>
            </w:pPr>
            <w:r>
              <w:rPr>
                <w:color w:val="000000" w:themeColor="text1"/>
                <w:sz w:val="18"/>
                <w:szCs w:val="18"/>
              </w:rPr>
              <w:t>Projects</w:t>
            </w:r>
          </w:p>
        </w:tc>
        <w:tc>
          <w:tcPr>
            <w:tcW w:w="1350" w:type="dxa"/>
            <w:gridSpan w:val="2"/>
            <w:vAlign w:val="center"/>
          </w:tcPr>
          <w:p w14:paraId="04E3511A" w14:textId="3A58D2C7" w:rsidR="008E6101" w:rsidRPr="00711774" w:rsidRDefault="008E6101" w:rsidP="00D12DDF">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r>
              <w:rPr>
                <w:color w:val="000000" w:themeColor="text1"/>
                <w:sz w:val="18"/>
                <w:szCs w:val="18"/>
              </w:rPr>
              <w:t>s</w:t>
            </w:r>
          </w:p>
        </w:tc>
        <w:tc>
          <w:tcPr>
            <w:tcW w:w="1364" w:type="dxa"/>
            <w:vAlign w:val="center"/>
          </w:tcPr>
          <w:p w14:paraId="1FAAFECE" w14:textId="77777777" w:rsidR="008E6101" w:rsidRPr="00711774" w:rsidRDefault="008E6101" w:rsidP="00D12DDF">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1178" w:type="dxa"/>
            <w:vAlign w:val="center"/>
          </w:tcPr>
          <w:p w14:paraId="7DFDECB0" w14:textId="77777777" w:rsidR="008E6101" w:rsidRPr="00711774" w:rsidRDefault="008E6101" w:rsidP="00D12DDF">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Class Activity</w:t>
            </w:r>
          </w:p>
        </w:tc>
        <w:tc>
          <w:tcPr>
            <w:tcW w:w="1104" w:type="dxa"/>
            <w:vAlign w:val="center"/>
          </w:tcPr>
          <w:p w14:paraId="116E2390" w14:textId="77777777" w:rsidR="008E6101" w:rsidRPr="00711774" w:rsidRDefault="008E6101" w:rsidP="00D12DDF">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1094" w:type="dxa"/>
            <w:vAlign w:val="center"/>
          </w:tcPr>
          <w:p w14:paraId="4956F619" w14:textId="77777777" w:rsidR="008E6101" w:rsidRPr="00711774" w:rsidRDefault="008E6101" w:rsidP="00D12DDF">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8E6101" w:rsidRPr="008E17AB" w14:paraId="1C617582" w14:textId="77777777" w:rsidTr="008E6101">
        <w:trPr>
          <w:trHeight w:val="432"/>
          <w:jc w:val="center"/>
        </w:trPr>
        <w:tc>
          <w:tcPr>
            <w:tcW w:w="1065" w:type="dxa"/>
          </w:tcPr>
          <w:p w14:paraId="380BC029" w14:textId="77777777" w:rsidR="008E6101" w:rsidRPr="008E17AB" w:rsidRDefault="008E6101" w:rsidP="00D12DDF">
            <w:pPr>
              <w:pBdr>
                <w:top w:val="nil"/>
                <w:left w:val="nil"/>
                <w:bottom w:val="nil"/>
                <w:right w:val="nil"/>
                <w:between w:val="nil"/>
              </w:pBdr>
              <w:jc w:val="center"/>
              <w:rPr>
                <w:color w:val="000000" w:themeColor="text1"/>
              </w:rPr>
            </w:pPr>
            <w:r w:rsidRPr="008E17AB">
              <w:rPr>
                <w:color w:val="000000" w:themeColor="text1"/>
              </w:rPr>
              <w:t>1</w:t>
            </w:r>
          </w:p>
        </w:tc>
        <w:tc>
          <w:tcPr>
            <w:tcW w:w="810" w:type="dxa"/>
          </w:tcPr>
          <w:p w14:paraId="09126275" w14:textId="60747A86" w:rsidR="008E6101" w:rsidRPr="008E17AB" w:rsidRDefault="007C1715" w:rsidP="00D12DDF">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810" w:type="dxa"/>
            <w:vAlign w:val="center"/>
          </w:tcPr>
          <w:p w14:paraId="35D7AE07" w14:textId="1E59A340" w:rsidR="008E6101" w:rsidRPr="008E17AB" w:rsidRDefault="008E6101" w:rsidP="00D12DDF">
            <w:pPr>
              <w:pBdr>
                <w:top w:val="nil"/>
                <w:left w:val="nil"/>
                <w:bottom w:val="nil"/>
                <w:right w:val="nil"/>
                <w:between w:val="nil"/>
              </w:pBdr>
              <w:jc w:val="center"/>
              <w:rPr>
                <w:rFonts w:eastAsia="MS Gothic"/>
                <w:color w:val="000000" w:themeColor="text1"/>
              </w:rPr>
            </w:pPr>
          </w:p>
        </w:tc>
        <w:tc>
          <w:tcPr>
            <w:tcW w:w="1080" w:type="dxa"/>
            <w:vAlign w:val="center"/>
          </w:tcPr>
          <w:p w14:paraId="2E3C00CF" w14:textId="710D79E6" w:rsidR="008E6101" w:rsidRPr="008E17AB" w:rsidRDefault="008E6101" w:rsidP="00D12DDF">
            <w:pPr>
              <w:pBdr>
                <w:top w:val="nil"/>
                <w:left w:val="nil"/>
                <w:bottom w:val="nil"/>
                <w:right w:val="nil"/>
                <w:between w:val="nil"/>
              </w:pBdr>
              <w:jc w:val="center"/>
              <w:rPr>
                <w:rFonts w:eastAsia="MS Gothic"/>
                <w:color w:val="000000" w:themeColor="text1"/>
              </w:rPr>
            </w:pPr>
          </w:p>
        </w:tc>
        <w:tc>
          <w:tcPr>
            <w:tcW w:w="1340" w:type="dxa"/>
            <w:vAlign w:val="center"/>
          </w:tcPr>
          <w:p w14:paraId="15E0F80F" w14:textId="5085A638" w:rsidR="008E6101" w:rsidRPr="008E17AB" w:rsidRDefault="008E6101" w:rsidP="00D12DDF">
            <w:pPr>
              <w:pBdr>
                <w:top w:val="nil"/>
                <w:left w:val="nil"/>
                <w:bottom w:val="nil"/>
                <w:right w:val="nil"/>
                <w:between w:val="nil"/>
              </w:pBdr>
              <w:jc w:val="center"/>
              <w:rPr>
                <w:rFonts w:eastAsia="MS Gothic"/>
                <w:color w:val="000000" w:themeColor="text1"/>
              </w:rPr>
            </w:pPr>
          </w:p>
        </w:tc>
        <w:tc>
          <w:tcPr>
            <w:tcW w:w="1374" w:type="dxa"/>
            <w:gridSpan w:val="2"/>
            <w:vAlign w:val="center"/>
          </w:tcPr>
          <w:p w14:paraId="72990EE5" w14:textId="1D975638" w:rsidR="008E6101" w:rsidRPr="008E17AB" w:rsidRDefault="008E6101" w:rsidP="00D12DDF">
            <w:pPr>
              <w:pBdr>
                <w:top w:val="nil"/>
                <w:left w:val="nil"/>
                <w:bottom w:val="nil"/>
                <w:right w:val="nil"/>
                <w:between w:val="nil"/>
              </w:pBdr>
              <w:jc w:val="center"/>
              <w:rPr>
                <w:rFonts w:eastAsia="MS Gothic"/>
                <w:color w:val="000000" w:themeColor="text1"/>
              </w:rPr>
            </w:pPr>
          </w:p>
        </w:tc>
        <w:tc>
          <w:tcPr>
            <w:tcW w:w="1178" w:type="dxa"/>
            <w:vAlign w:val="center"/>
          </w:tcPr>
          <w:p w14:paraId="74DD50EA"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1104" w:type="dxa"/>
            <w:vAlign w:val="center"/>
          </w:tcPr>
          <w:p w14:paraId="6976063C" w14:textId="77777777" w:rsidR="008E6101" w:rsidRPr="008E17AB" w:rsidRDefault="008E6101" w:rsidP="00D12DDF">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6FDA14EB" w14:textId="38F8E47E" w:rsidR="008E6101" w:rsidRPr="008E17AB" w:rsidRDefault="008E6101" w:rsidP="00D12DDF">
            <w:pPr>
              <w:jc w:val="center"/>
              <w:rPr>
                <w:rFonts w:eastAsia="MS Gothic"/>
                <w:color w:val="000000" w:themeColor="text1"/>
              </w:rPr>
            </w:pPr>
          </w:p>
        </w:tc>
      </w:tr>
      <w:tr w:rsidR="008E6101" w:rsidRPr="008E17AB" w14:paraId="644CC9F3" w14:textId="77777777" w:rsidTr="008E6101">
        <w:trPr>
          <w:trHeight w:val="411"/>
          <w:jc w:val="center"/>
        </w:trPr>
        <w:tc>
          <w:tcPr>
            <w:tcW w:w="1065" w:type="dxa"/>
          </w:tcPr>
          <w:p w14:paraId="61E5B2B3" w14:textId="77777777" w:rsidR="008E6101" w:rsidRPr="008E17AB" w:rsidRDefault="008E6101" w:rsidP="00D12DDF">
            <w:pPr>
              <w:pBdr>
                <w:top w:val="nil"/>
                <w:left w:val="nil"/>
                <w:bottom w:val="nil"/>
                <w:right w:val="nil"/>
                <w:between w:val="nil"/>
              </w:pBdr>
              <w:jc w:val="center"/>
              <w:rPr>
                <w:color w:val="000000" w:themeColor="text1"/>
              </w:rPr>
            </w:pPr>
            <w:r w:rsidRPr="008E17AB">
              <w:rPr>
                <w:color w:val="000000" w:themeColor="text1"/>
              </w:rPr>
              <w:t>2</w:t>
            </w:r>
          </w:p>
        </w:tc>
        <w:tc>
          <w:tcPr>
            <w:tcW w:w="810" w:type="dxa"/>
          </w:tcPr>
          <w:p w14:paraId="4187F20E" w14:textId="6F8D4563" w:rsidR="008E6101" w:rsidRPr="008E17AB" w:rsidRDefault="007C1715" w:rsidP="00D12DDF">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810" w:type="dxa"/>
            <w:vAlign w:val="center"/>
          </w:tcPr>
          <w:p w14:paraId="440558E4" w14:textId="2157D4B5" w:rsidR="008E6101" w:rsidRPr="008E17AB" w:rsidRDefault="008E6101" w:rsidP="00D12DDF">
            <w:pPr>
              <w:pBdr>
                <w:top w:val="nil"/>
                <w:left w:val="nil"/>
                <w:bottom w:val="nil"/>
                <w:right w:val="nil"/>
                <w:between w:val="nil"/>
              </w:pBdr>
              <w:jc w:val="center"/>
              <w:rPr>
                <w:rFonts w:eastAsia="MS Gothic"/>
                <w:color w:val="000000" w:themeColor="text1"/>
              </w:rPr>
            </w:pPr>
          </w:p>
        </w:tc>
        <w:tc>
          <w:tcPr>
            <w:tcW w:w="1080" w:type="dxa"/>
            <w:vAlign w:val="center"/>
          </w:tcPr>
          <w:p w14:paraId="1C2FF0D5" w14:textId="2D0A6437" w:rsidR="008E6101" w:rsidRPr="008E17AB" w:rsidRDefault="008E6101" w:rsidP="00D12DDF">
            <w:pPr>
              <w:jc w:val="center"/>
              <w:rPr>
                <w:rFonts w:eastAsia="MS Gothic"/>
                <w:color w:val="000000" w:themeColor="text1"/>
              </w:rPr>
            </w:pPr>
          </w:p>
        </w:tc>
        <w:tc>
          <w:tcPr>
            <w:tcW w:w="1340" w:type="dxa"/>
            <w:vAlign w:val="center"/>
          </w:tcPr>
          <w:p w14:paraId="302BD369" w14:textId="3246A0F0" w:rsidR="008E6101" w:rsidRPr="008E17AB" w:rsidRDefault="008E6101" w:rsidP="00D12DDF">
            <w:pPr>
              <w:jc w:val="center"/>
              <w:rPr>
                <w:rFonts w:eastAsia="MS Gothic"/>
                <w:color w:val="000000" w:themeColor="text1"/>
              </w:rPr>
            </w:pPr>
          </w:p>
        </w:tc>
        <w:tc>
          <w:tcPr>
            <w:tcW w:w="1374" w:type="dxa"/>
            <w:gridSpan w:val="2"/>
            <w:vAlign w:val="center"/>
          </w:tcPr>
          <w:p w14:paraId="1C5A42FB"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1178" w:type="dxa"/>
            <w:vAlign w:val="center"/>
          </w:tcPr>
          <w:p w14:paraId="4DC856DF" w14:textId="5606EEC5" w:rsidR="008E6101" w:rsidRPr="008E17AB" w:rsidRDefault="00D001F6" w:rsidP="00D12DDF">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04" w:type="dxa"/>
            <w:vAlign w:val="center"/>
          </w:tcPr>
          <w:p w14:paraId="19B991FD" w14:textId="54F3DE24" w:rsidR="008E6101" w:rsidRPr="008E17AB" w:rsidRDefault="00D001F6" w:rsidP="00D12DDF">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7F225CBD" w14:textId="3F6278AF" w:rsidR="008E6101" w:rsidRPr="008E17AB" w:rsidRDefault="008E6101" w:rsidP="00D12DDF">
            <w:pPr>
              <w:jc w:val="center"/>
              <w:rPr>
                <w:rFonts w:eastAsia="MS Gothic"/>
                <w:color w:val="000000" w:themeColor="text1"/>
              </w:rPr>
            </w:pPr>
          </w:p>
        </w:tc>
      </w:tr>
      <w:tr w:rsidR="008E6101" w:rsidRPr="008E17AB" w14:paraId="0B2BF5B7" w14:textId="77777777" w:rsidTr="008E6101">
        <w:trPr>
          <w:trHeight w:val="432"/>
          <w:jc w:val="center"/>
        </w:trPr>
        <w:tc>
          <w:tcPr>
            <w:tcW w:w="1065" w:type="dxa"/>
          </w:tcPr>
          <w:p w14:paraId="70EC62E4" w14:textId="77777777" w:rsidR="008E6101" w:rsidRPr="008E17AB" w:rsidRDefault="008E6101" w:rsidP="00D12DDF">
            <w:pPr>
              <w:pBdr>
                <w:top w:val="nil"/>
                <w:left w:val="nil"/>
                <w:bottom w:val="nil"/>
                <w:right w:val="nil"/>
                <w:between w:val="nil"/>
              </w:pBdr>
              <w:jc w:val="center"/>
              <w:rPr>
                <w:color w:val="000000" w:themeColor="text1"/>
              </w:rPr>
            </w:pPr>
            <w:r w:rsidRPr="008E17AB">
              <w:rPr>
                <w:color w:val="000000" w:themeColor="text1"/>
              </w:rPr>
              <w:t>3</w:t>
            </w:r>
          </w:p>
        </w:tc>
        <w:tc>
          <w:tcPr>
            <w:tcW w:w="810" w:type="dxa"/>
          </w:tcPr>
          <w:p w14:paraId="05E02E0F"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810" w:type="dxa"/>
            <w:vAlign w:val="center"/>
          </w:tcPr>
          <w:p w14:paraId="379AA915" w14:textId="175DD5CF" w:rsidR="008E6101" w:rsidRPr="008E17AB" w:rsidRDefault="008E6101" w:rsidP="00D12DDF">
            <w:pPr>
              <w:pBdr>
                <w:top w:val="nil"/>
                <w:left w:val="nil"/>
                <w:bottom w:val="nil"/>
                <w:right w:val="nil"/>
                <w:between w:val="nil"/>
              </w:pBdr>
              <w:jc w:val="center"/>
              <w:rPr>
                <w:rFonts w:eastAsia="MS Gothic"/>
                <w:color w:val="000000" w:themeColor="text1"/>
              </w:rPr>
            </w:pPr>
          </w:p>
        </w:tc>
        <w:tc>
          <w:tcPr>
            <w:tcW w:w="1080" w:type="dxa"/>
            <w:vAlign w:val="center"/>
          </w:tcPr>
          <w:p w14:paraId="435565F7" w14:textId="02B36EF8" w:rsidR="008E6101" w:rsidRPr="008E17AB" w:rsidRDefault="008E6101" w:rsidP="00D12DDF">
            <w:pPr>
              <w:pBdr>
                <w:top w:val="nil"/>
                <w:left w:val="nil"/>
                <w:bottom w:val="nil"/>
                <w:right w:val="nil"/>
                <w:between w:val="nil"/>
              </w:pBdr>
              <w:jc w:val="center"/>
              <w:rPr>
                <w:rFonts w:eastAsia="MS Gothic"/>
                <w:color w:val="000000" w:themeColor="text1"/>
              </w:rPr>
            </w:pPr>
          </w:p>
        </w:tc>
        <w:tc>
          <w:tcPr>
            <w:tcW w:w="1340" w:type="dxa"/>
            <w:vAlign w:val="center"/>
          </w:tcPr>
          <w:p w14:paraId="2A154CE8" w14:textId="1E8C1374" w:rsidR="008E6101" w:rsidRPr="008E17AB" w:rsidRDefault="007C1715" w:rsidP="00D12DDF">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0E343601" w14:textId="3D7AC4A2" w:rsidR="008E6101" w:rsidRPr="008E17AB" w:rsidRDefault="007C1715" w:rsidP="00D12DDF">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78" w:type="dxa"/>
            <w:vAlign w:val="center"/>
          </w:tcPr>
          <w:p w14:paraId="0408700D" w14:textId="7236779A" w:rsidR="008E6101" w:rsidRPr="008E17AB" w:rsidRDefault="008E6101" w:rsidP="00D12DDF">
            <w:pPr>
              <w:pBdr>
                <w:top w:val="nil"/>
                <w:left w:val="nil"/>
                <w:bottom w:val="nil"/>
                <w:right w:val="nil"/>
                <w:between w:val="nil"/>
              </w:pBdr>
              <w:jc w:val="center"/>
              <w:rPr>
                <w:rFonts w:eastAsia="MS Gothic"/>
                <w:color w:val="000000" w:themeColor="text1"/>
              </w:rPr>
            </w:pPr>
          </w:p>
        </w:tc>
        <w:tc>
          <w:tcPr>
            <w:tcW w:w="1104" w:type="dxa"/>
            <w:vAlign w:val="center"/>
          </w:tcPr>
          <w:p w14:paraId="52BF523A" w14:textId="77777777" w:rsidR="008E6101" w:rsidRPr="008E17AB" w:rsidRDefault="008E6101" w:rsidP="00D12DDF">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10C25B0F" w14:textId="3FBCB348" w:rsidR="008E6101" w:rsidRPr="008E17AB" w:rsidRDefault="008E6101" w:rsidP="00D12DDF">
            <w:pPr>
              <w:pBdr>
                <w:top w:val="nil"/>
                <w:left w:val="nil"/>
                <w:bottom w:val="nil"/>
                <w:right w:val="nil"/>
                <w:between w:val="nil"/>
              </w:pBdr>
              <w:jc w:val="center"/>
              <w:rPr>
                <w:rFonts w:eastAsia="MS Gothic"/>
                <w:color w:val="000000" w:themeColor="text1"/>
              </w:rPr>
            </w:pPr>
          </w:p>
        </w:tc>
      </w:tr>
      <w:tr w:rsidR="008E6101" w:rsidRPr="008E17AB" w14:paraId="292ED3ED" w14:textId="77777777" w:rsidTr="008E6101">
        <w:trPr>
          <w:trHeight w:val="432"/>
          <w:jc w:val="center"/>
        </w:trPr>
        <w:tc>
          <w:tcPr>
            <w:tcW w:w="1065" w:type="dxa"/>
          </w:tcPr>
          <w:p w14:paraId="307E27DA" w14:textId="77777777" w:rsidR="008E6101" w:rsidRPr="008E17AB" w:rsidRDefault="008E6101" w:rsidP="00D12DDF">
            <w:pPr>
              <w:pBdr>
                <w:top w:val="nil"/>
                <w:left w:val="nil"/>
                <w:bottom w:val="nil"/>
                <w:right w:val="nil"/>
                <w:between w:val="nil"/>
              </w:pBdr>
              <w:jc w:val="center"/>
              <w:rPr>
                <w:color w:val="000000" w:themeColor="text1"/>
              </w:rPr>
            </w:pPr>
            <w:r>
              <w:rPr>
                <w:color w:val="000000" w:themeColor="text1"/>
              </w:rPr>
              <w:t>4</w:t>
            </w:r>
          </w:p>
        </w:tc>
        <w:tc>
          <w:tcPr>
            <w:tcW w:w="810" w:type="dxa"/>
          </w:tcPr>
          <w:p w14:paraId="19A0F0F8"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810" w:type="dxa"/>
            <w:vAlign w:val="center"/>
          </w:tcPr>
          <w:p w14:paraId="72CB9CC6" w14:textId="0453B059" w:rsidR="008E6101" w:rsidRPr="008E17AB" w:rsidRDefault="008E6101" w:rsidP="00D12DDF">
            <w:pPr>
              <w:pBdr>
                <w:top w:val="nil"/>
                <w:left w:val="nil"/>
                <w:bottom w:val="nil"/>
                <w:right w:val="nil"/>
                <w:between w:val="nil"/>
              </w:pBdr>
              <w:jc w:val="center"/>
              <w:rPr>
                <w:rFonts w:eastAsia="MS Gothic"/>
                <w:color w:val="000000" w:themeColor="text1"/>
              </w:rPr>
            </w:pPr>
          </w:p>
        </w:tc>
        <w:tc>
          <w:tcPr>
            <w:tcW w:w="1080" w:type="dxa"/>
            <w:vAlign w:val="center"/>
          </w:tcPr>
          <w:p w14:paraId="084A5C2F" w14:textId="38B4E388" w:rsidR="008E6101" w:rsidRPr="008E17AB" w:rsidRDefault="008E6101" w:rsidP="00D12DDF">
            <w:pPr>
              <w:pBdr>
                <w:top w:val="nil"/>
                <w:left w:val="nil"/>
                <w:bottom w:val="nil"/>
                <w:right w:val="nil"/>
                <w:between w:val="nil"/>
              </w:pBdr>
              <w:jc w:val="center"/>
              <w:rPr>
                <w:rFonts w:eastAsia="MS Gothic"/>
                <w:color w:val="000000" w:themeColor="text1"/>
              </w:rPr>
            </w:pPr>
          </w:p>
        </w:tc>
        <w:tc>
          <w:tcPr>
            <w:tcW w:w="1340" w:type="dxa"/>
            <w:vAlign w:val="center"/>
          </w:tcPr>
          <w:p w14:paraId="69800F89" w14:textId="5A98F4EC" w:rsidR="008E6101" w:rsidRPr="008E17AB" w:rsidRDefault="008E6101" w:rsidP="00D12DDF">
            <w:pPr>
              <w:jc w:val="center"/>
              <w:rPr>
                <w:rFonts w:ascii="Segoe UI Symbol" w:eastAsia="MS Gothic" w:hAnsi="Segoe UI Symbol" w:cs="Segoe UI Symbol"/>
                <w:color w:val="000000" w:themeColor="text1"/>
              </w:rPr>
            </w:pPr>
          </w:p>
        </w:tc>
        <w:tc>
          <w:tcPr>
            <w:tcW w:w="1374" w:type="dxa"/>
            <w:gridSpan w:val="2"/>
            <w:vAlign w:val="center"/>
          </w:tcPr>
          <w:p w14:paraId="70E0D91A" w14:textId="29D64EBC" w:rsidR="008E6101" w:rsidRPr="008E17AB" w:rsidRDefault="008E6101" w:rsidP="00D12DDF">
            <w:pPr>
              <w:jc w:val="center"/>
              <w:rPr>
                <w:rFonts w:eastAsia="MS Gothic"/>
                <w:color w:val="000000" w:themeColor="text1"/>
              </w:rPr>
            </w:pPr>
          </w:p>
        </w:tc>
        <w:tc>
          <w:tcPr>
            <w:tcW w:w="1178" w:type="dxa"/>
            <w:vAlign w:val="center"/>
          </w:tcPr>
          <w:p w14:paraId="7CF5AE95" w14:textId="77777777" w:rsidR="008E6101" w:rsidRPr="008E17AB" w:rsidRDefault="008E6101" w:rsidP="00D12DDF">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783778F2" w14:textId="56B5C7B6" w:rsidR="008E6101" w:rsidRPr="008E17AB" w:rsidRDefault="008E6101" w:rsidP="00D12DDF">
            <w:pPr>
              <w:jc w:val="center"/>
              <w:rPr>
                <w:rFonts w:ascii="Segoe UI Symbol" w:eastAsia="MS Gothic" w:hAnsi="Segoe UI Symbol" w:cs="Segoe UI Symbol"/>
                <w:color w:val="000000" w:themeColor="text1"/>
              </w:rPr>
            </w:pPr>
          </w:p>
        </w:tc>
        <w:tc>
          <w:tcPr>
            <w:tcW w:w="1094" w:type="dxa"/>
            <w:vAlign w:val="center"/>
          </w:tcPr>
          <w:p w14:paraId="0327CEA2" w14:textId="13E58790" w:rsidR="008E6101" w:rsidRPr="008E17AB" w:rsidRDefault="008E6101" w:rsidP="00D12DDF">
            <w:pPr>
              <w:pBdr>
                <w:top w:val="nil"/>
                <w:left w:val="nil"/>
                <w:bottom w:val="nil"/>
                <w:right w:val="nil"/>
                <w:between w:val="nil"/>
              </w:pBdr>
              <w:jc w:val="center"/>
              <w:rPr>
                <w:rFonts w:ascii="Segoe UI Symbol" w:eastAsia="MS Gothic" w:hAnsi="Segoe UI Symbol" w:cs="Segoe UI Symbol"/>
                <w:color w:val="000000" w:themeColor="text1"/>
              </w:rPr>
            </w:pPr>
          </w:p>
        </w:tc>
      </w:tr>
      <w:tr w:rsidR="008E6101" w:rsidRPr="008E17AB" w14:paraId="5B0778CE" w14:textId="77777777" w:rsidTr="008E6101">
        <w:trPr>
          <w:trHeight w:val="432"/>
          <w:jc w:val="center"/>
        </w:trPr>
        <w:tc>
          <w:tcPr>
            <w:tcW w:w="1065" w:type="dxa"/>
          </w:tcPr>
          <w:p w14:paraId="65F3C6A5" w14:textId="76A56B34" w:rsidR="008E6101" w:rsidRDefault="008E6101" w:rsidP="00D12DDF">
            <w:pPr>
              <w:pBdr>
                <w:top w:val="nil"/>
                <w:left w:val="nil"/>
                <w:bottom w:val="nil"/>
                <w:right w:val="nil"/>
                <w:between w:val="nil"/>
              </w:pBdr>
              <w:jc w:val="center"/>
              <w:rPr>
                <w:color w:val="000000" w:themeColor="text1"/>
              </w:rPr>
            </w:pPr>
            <w:r>
              <w:rPr>
                <w:color w:val="000000" w:themeColor="text1"/>
              </w:rPr>
              <w:t>5</w:t>
            </w:r>
          </w:p>
        </w:tc>
        <w:tc>
          <w:tcPr>
            <w:tcW w:w="810" w:type="dxa"/>
          </w:tcPr>
          <w:p w14:paraId="54189D5A"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810" w:type="dxa"/>
            <w:vAlign w:val="center"/>
          </w:tcPr>
          <w:p w14:paraId="4F5977BC" w14:textId="6FD8974D" w:rsidR="008E6101" w:rsidRPr="008E17AB" w:rsidRDefault="007C1715" w:rsidP="00D12DDF">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80" w:type="dxa"/>
            <w:vAlign w:val="center"/>
          </w:tcPr>
          <w:p w14:paraId="365352AC" w14:textId="0E899E2C" w:rsidR="008E6101" w:rsidRPr="008E17AB" w:rsidRDefault="008E6101" w:rsidP="00D12DDF">
            <w:pPr>
              <w:pBdr>
                <w:top w:val="nil"/>
                <w:left w:val="nil"/>
                <w:bottom w:val="nil"/>
                <w:right w:val="nil"/>
                <w:between w:val="nil"/>
              </w:pBdr>
              <w:jc w:val="center"/>
              <w:rPr>
                <w:rFonts w:ascii="Segoe UI Symbol" w:eastAsia="MS Gothic" w:hAnsi="Segoe UI Symbol" w:cs="Segoe UI Symbol"/>
                <w:color w:val="000000" w:themeColor="text1"/>
              </w:rPr>
            </w:pPr>
          </w:p>
        </w:tc>
        <w:tc>
          <w:tcPr>
            <w:tcW w:w="1340" w:type="dxa"/>
            <w:vAlign w:val="center"/>
          </w:tcPr>
          <w:p w14:paraId="35974F20" w14:textId="00C478F8" w:rsidR="008E6101" w:rsidRPr="008E17AB" w:rsidRDefault="007C1715" w:rsidP="00D12DDF">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08C352C6" w14:textId="11A336D2" w:rsidR="008E6101" w:rsidRPr="008E17AB" w:rsidRDefault="007C1715" w:rsidP="00D12DDF">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178" w:type="dxa"/>
            <w:vAlign w:val="center"/>
          </w:tcPr>
          <w:p w14:paraId="484B28BB" w14:textId="5AD9D7BE" w:rsidR="008E6101" w:rsidRPr="008E17AB" w:rsidRDefault="008E6101" w:rsidP="00D12DDF">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06666D9F" w14:textId="77777777" w:rsidR="008E6101" w:rsidRPr="008E17AB" w:rsidRDefault="008E6101" w:rsidP="00D12DDF">
            <w:pPr>
              <w:jc w:val="center"/>
              <w:rPr>
                <w:rFonts w:ascii="Segoe UI Symbol" w:eastAsia="MS Gothic" w:hAnsi="Segoe UI Symbol" w:cs="Segoe UI Symbol"/>
                <w:color w:val="000000" w:themeColor="text1"/>
              </w:rPr>
            </w:pPr>
          </w:p>
        </w:tc>
        <w:tc>
          <w:tcPr>
            <w:tcW w:w="1094" w:type="dxa"/>
            <w:vAlign w:val="center"/>
          </w:tcPr>
          <w:p w14:paraId="22881E84" w14:textId="2A9DED9C" w:rsidR="008E6101" w:rsidRPr="008E17AB" w:rsidRDefault="00D001F6" w:rsidP="00D12DDF">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8E6101" w:rsidRPr="008E17AB" w14:paraId="0DD67078" w14:textId="77777777" w:rsidTr="008E6101">
        <w:trPr>
          <w:trHeight w:val="432"/>
          <w:jc w:val="center"/>
        </w:trPr>
        <w:tc>
          <w:tcPr>
            <w:tcW w:w="1065" w:type="dxa"/>
          </w:tcPr>
          <w:p w14:paraId="1E6C0F90" w14:textId="430EB243" w:rsidR="008E6101" w:rsidRDefault="008E6101" w:rsidP="00D12DDF">
            <w:pPr>
              <w:pBdr>
                <w:top w:val="nil"/>
                <w:left w:val="nil"/>
                <w:bottom w:val="nil"/>
                <w:right w:val="nil"/>
                <w:between w:val="nil"/>
              </w:pBdr>
              <w:jc w:val="center"/>
              <w:rPr>
                <w:color w:val="000000" w:themeColor="text1"/>
              </w:rPr>
            </w:pPr>
            <w:r>
              <w:rPr>
                <w:color w:val="000000" w:themeColor="text1"/>
              </w:rPr>
              <w:t>6</w:t>
            </w:r>
          </w:p>
        </w:tc>
        <w:tc>
          <w:tcPr>
            <w:tcW w:w="810" w:type="dxa"/>
          </w:tcPr>
          <w:p w14:paraId="329DCFD8"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810" w:type="dxa"/>
            <w:vAlign w:val="center"/>
          </w:tcPr>
          <w:p w14:paraId="6B3B64B6" w14:textId="633168FF" w:rsidR="008E6101" w:rsidRPr="008E17AB" w:rsidRDefault="007C1715" w:rsidP="00D12DDF">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80" w:type="dxa"/>
            <w:vAlign w:val="center"/>
          </w:tcPr>
          <w:p w14:paraId="609392C0" w14:textId="678E582E" w:rsidR="008E6101" w:rsidRPr="008E17AB" w:rsidRDefault="008E6101" w:rsidP="00D12DDF">
            <w:pPr>
              <w:pBdr>
                <w:top w:val="nil"/>
                <w:left w:val="nil"/>
                <w:bottom w:val="nil"/>
                <w:right w:val="nil"/>
                <w:between w:val="nil"/>
              </w:pBdr>
              <w:jc w:val="center"/>
              <w:rPr>
                <w:rFonts w:ascii="Segoe UI Symbol" w:eastAsia="MS Gothic" w:hAnsi="Segoe UI Symbol" w:cs="Segoe UI Symbol"/>
                <w:color w:val="000000" w:themeColor="text1"/>
              </w:rPr>
            </w:pPr>
          </w:p>
        </w:tc>
        <w:tc>
          <w:tcPr>
            <w:tcW w:w="1340" w:type="dxa"/>
            <w:vAlign w:val="center"/>
          </w:tcPr>
          <w:p w14:paraId="1871BAAD" w14:textId="0C6173C6" w:rsidR="008E6101" w:rsidRPr="008E17AB" w:rsidRDefault="007C1715" w:rsidP="00D12DDF">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5E133A0A" w14:textId="77777777" w:rsidR="008E6101" w:rsidRPr="008E17AB" w:rsidRDefault="008E6101" w:rsidP="00D12DDF">
            <w:pPr>
              <w:jc w:val="center"/>
              <w:rPr>
                <w:rFonts w:ascii="Segoe UI Symbol" w:eastAsia="MS Gothic" w:hAnsi="Segoe UI Symbol" w:cs="Segoe UI Symbol"/>
                <w:color w:val="000000" w:themeColor="text1"/>
              </w:rPr>
            </w:pPr>
          </w:p>
        </w:tc>
        <w:tc>
          <w:tcPr>
            <w:tcW w:w="1178" w:type="dxa"/>
            <w:vAlign w:val="center"/>
          </w:tcPr>
          <w:p w14:paraId="22A67E81" w14:textId="7F5758BA" w:rsidR="008E6101" w:rsidRPr="008E17AB" w:rsidRDefault="00D001F6" w:rsidP="00D12DDF">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104" w:type="dxa"/>
            <w:vAlign w:val="center"/>
          </w:tcPr>
          <w:p w14:paraId="684FF1C7" w14:textId="77777777" w:rsidR="008E6101" w:rsidRPr="008E17AB" w:rsidRDefault="008E6101" w:rsidP="00D12DDF">
            <w:pPr>
              <w:jc w:val="center"/>
              <w:rPr>
                <w:rFonts w:ascii="Segoe UI Symbol" w:eastAsia="MS Gothic" w:hAnsi="Segoe UI Symbol" w:cs="Segoe UI Symbol"/>
                <w:color w:val="000000" w:themeColor="text1"/>
              </w:rPr>
            </w:pPr>
          </w:p>
        </w:tc>
        <w:tc>
          <w:tcPr>
            <w:tcW w:w="1094" w:type="dxa"/>
            <w:vAlign w:val="center"/>
          </w:tcPr>
          <w:p w14:paraId="5DFB541B" w14:textId="07B14E0B" w:rsidR="008E6101" w:rsidRPr="008E17AB" w:rsidRDefault="00D001F6" w:rsidP="00D12DDF">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8E6101" w:rsidRPr="008E17AB" w14:paraId="695F68AA" w14:textId="77777777" w:rsidTr="008E6101">
        <w:trPr>
          <w:trHeight w:val="432"/>
          <w:jc w:val="center"/>
        </w:trPr>
        <w:tc>
          <w:tcPr>
            <w:tcW w:w="1065" w:type="dxa"/>
          </w:tcPr>
          <w:p w14:paraId="58BE6E40" w14:textId="25D97E4C" w:rsidR="008E6101" w:rsidRDefault="008E6101" w:rsidP="00D12DDF">
            <w:pPr>
              <w:pBdr>
                <w:top w:val="nil"/>
                <w:left w:val="nil"/>
                <w:bottom w:val="nil"/>
                <w:right w:val="nil"/>
                <w:between w:val="nil"/>
              </w:pBdr>
              <w:jc w:val="center"/>
              <w:rPr>
                <w:color w:val="000000" w:themeColor="text1"/>
              </w:rPr>
            </w:pPr>
            <w:r>
              <w:rPr>
                <w:color w:val="000000" w:themeColor="text1"/>
              </w:rPr>
              <w:t>7</w:t>
            </w:r>
          </w:p>
        </w:tc>
        <w:tc>
          <w:tcPr>
            <w:tcW w:w="810" w:type="dxa"/>
          </w:tcPr>
          <w:p w14:paraId="1C98613F"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810" w:type="dxa"/>
            <w:vAlign w:val="center"/>
          </w:tcPr>
          <w:p w14:paraId="1CD7791E"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1080" w:type="dxa"/>
            <w:vAlign w:val="center"/>
          </w:tcPr>
          <w:p w14:paraId="114E3577" w14:textId="0027826B" w:rsidR="008E6101" w:rsidRPr="008E17AB" w:rsidRDefault="007C1715" w:rsidP="00D12DDF">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40" w:type="dxa"/>
            <w:vAlign w:val="center"/>
          </w:tcPr>
          <w:p w14:paraId="0065C73D" w14:textId="77777777" w:rsidR="008E6101" w:rsidRPr="008E17AB" w:rsidRDefault="008E6101" w:rsidP="00D12DDF">
            <w:pPr>
              <w:jc w:val="center"/>
              <w:rPr>
                <w:rFonts w:ascii="Segoe UI Symbol" w:eastAsia="MS Gothic" w:hAnsi="Segoe UI Symbol" w:cs="Segoe UI Symbol"/>
                <w:color w:val="000000" w:themeColor="text1"/>
              </w:rPr>
            </w:pPr>
          </w:p>
        </w:tc>
        <w:tc>
          <w:tcPr>
            <w:tcW w:w="1374" w:type="dxa"/>
            <w:gridSpan w:val="2"/>
            <w:vAlign w:val="center"/>
          </w:tcPr>
          <w:p w14:paraId="5B991AB1" w14:textId="77777777" w:rsidR="008E6101" w:rsidRPr="008E17AB" w:rsidRDefault="008E6101" w:rsidP="00D12DDF">
            <w:pPr>
              <w:jc w:val="center"/>
              <w:rPr>
                <w:rFonts w:ascii="Segoe UI Symbol" w:eastAsia="MS Gothic" w:hAnsi="Segoe UI Symbol" w:cs="Segoe UI Symbol"/>
                <w:color w:val="000000" w:themeColor="text1"/>
              </w:rPr>
            </w:pPr>
          </w:p>
        </w:tc>
        <w:tc>
          <w:tcPr>
            <w:tcW w:w="1178" w:type="dxa"/>
            <w:vAlign w:val="center"/>
          </w:tcPr>
          <w:p w14:paraId="1BA1E699" w14:textId="77777777" w:rsidR="008E6101" w:rsidRPr="008E17AB" w:rsidRDefault="008E6101" w:rsidP="00D12DDF">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2D184BD5" w14:textId="77777777" w:rsidR="008E6101" w:rsidRPr="008E17AB" w:rsidRDefault="008E6101" w:rsidP="00D12DDF">
            <w:pPr>
              <w:jc w:val="center"/>
              <w:rPr>
                <w:rFonts w:ascii="Segoe UI Symbol" w:eastAsia="MS Gothic" w:hAnsi="Segoe UI Symbol" w:cs="Segoe UI Symbol"/>
                <w:color w:val="000000" w:themeColor="text1"/>
              </w:rPr>
            </w:pPr>
          </w:p>
        </w:tc>
        <w:tc>
          <w:tcPr>
            <w:tcW w:w="1094" w:type="dxa"/>
            <w:vAlign w:val="center"/>
          </w:tcPr>
          <w:p w14:paraId="1821F276" w14:textId="380BC3B4" w:rsidR="008E6101" w:rsidRPr="008E17AB" w:rsidRDefault="00D001F6" w:rsidP="00D12DDF">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8E6101" w:rsidRPr="008E17AB" w14:paraId="4539F8AE" w14:textId="77777777" w:rsidTr="008E6101">
        <w:trPr>
          <w:trHeight w:val="432"/>
          <w:jc w:val="center"/>
        </w:trPr>
        <w:tc>
          <w:tcPr>
            <w:tcW w:w="1065" w:type="dxa"/>
          </w:tcPr>
          <w:p w14:paraId="79567512" w14:textId="23CEE7CD" w:rsidR="008E6101" w:rsidRDefault="008E6101" w:rsidP="00D12DDF">
            <w:pPr>
              <w:pBdr>
                <w:top w:val="nil"/>
                <w:left w:val="nil"/>
                <w:bottom w:val="nil"/>
                <w:right w:val="nil"/>
                <w:between w:val="nil"/>
              </w:pBdr>
              <w:jc w:val="center"/>
              <w:rPr>
                <w:color w:val="000000" w:themeColor="text1"/>
              </w:rPr>
            </w:pPr>
            <w:r>
              <w:rPr>
                <w:color w:val="000000" w:themeColor="text1"/>
              </w:rPr>
              <w:t>8</w:t>
            </w:r>
          </w:p>
        </w:tc>
        <w:tc>
          <w:tcPr>
            <w:tcW w:w="810" w:type="dxa"/>
          </w:tcPr>
          <w:p w14:paraId="04D6249C"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810" w:type="dxa"/>
            <w:vAlign w:val="center"/>
          </w:tcPr>
          <w:p w14:paraId="26472BE5" w14:textId="77777777" w:rsidR="008E6101" w:rsidRPr="008E17AB" w:rsidRDefault="008E6101" w:rsidP="00D12DDF">
            <w:pPr>
              <w:pBdr>
                <w:top w:val="nil"/>
                <w:left w:val="nil"/>
                <w:bottom w:val="nil"/>
                <w:right w:val="nil"/>
                <w:between w:val="nil"/>
              </w:pBdr>
              <w:jc w:val="center"/>
              <w:rPr>
                <w:rFonts w:eastAsia="MS Gothic"/>
                <w:color w:val="000000" w:themeColor="text1"/>
              </w:rPr>
            </w:pPr>
          </w:p>
        </w:tc>
        <w:tc>
          <w:tcPr>
            <w:tcW w:w="1080" w:type="dxa"/>
            <w:vAlign w:val="center"/>
          </w:tcPr>
          <w:p w14:paraId="136BC503" w14:textId="06C2E7BD" w:rsidR="008E6101" w:rsidRPr="008E17AB" w:rsidRDefault="007C1715" w:rsidP="00D12DDF">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40" w:type="dxa"/>
            <w:vAlign w:val="center"/>
          </w:tcPr>
          <w:p w14:paraId="2871CF3F" w14:textId="77777777" w:rsidR="008E6101" w:rsidRPr="008E17AB" w:rsidRDefault="008E6101" w:rsidP="00D12DDF">
            <w:pPr>
              <w:jc w:val="center"/>
              <w:rPr>
                <w:rFonts w:ascii="Segoe UI Symbol" w:eastAsia="MS Gothic" w:hAnsi="Segoe UI Symbol" w:cs="Segoe UI Symbol"/>
                <w:color w:val="000000" w:themeColor="text1"/>
              </w:rPr>
            </w:pPr>
          </w:p>
        </w:tc>
        <w:tc>
          <w:tcPr>
            <w:tcW w:w="1374" w:type="dxa"/>
            <w:gridSpan w:val="2"/>
            <w:vAlign w:val="center"/>
          </w:tcPr>
          <w:p w14:paraId="31285E7B" w14:textId="77777777" w:rsidR="008E6101" w:rsidRPr="008E17AB" w:rsidRDefault="008E6101" w:rsidP="00D12DDF">
            <w:pPr>
              <w:jc w:val="center"/>
              <w:rPr>
                <w:rFonts w:ascii="Segoe UI Symbol" w:eastAsia="MS Gothic" w:hAnsi="Segoe UI Symbol" w:cs="Segoe UI Symbol"/>
                <w:color w:val="000000" w:themeColor="text1"/>
              </w:rPr>
            </w:pPr>
          </w:p>
        </w:tc>
        <w:tc>
          <w:tcPr>
            <w:tcW w:w="1178" w:type="dxa"/>
            <w:vAlign w:val="center"/>
          </w:tcPr>
          <w:p w14:paraId="74BD702B" w14:textId="77777777" w:rsidR="008E6101" w:rsidRPr="008E17AB" w:rsidRDefault="008E6101" w:rsidP="00D12DDF">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22851982" w14:textId="77777777" w:rsidR="008E6101" w:rsidRPr="008E17AB" w:rsidRDefault="008E6101" w:rsidP="00D12DDF">
            <w:pPr>
              <w:jc w:val="center"/>
              <w:rPr>
                <w:rFonts w:ascii="Segoe UI Symbol" w:eastAsia="MS Gothic" w:hAnsi="Segoe UI Symbol" w:cs="Segoe UI Symbol"/>
                <w:color w:val="000000" w:themeColor="text1"/>
              </w:rPr>
            </w:pPr>
          </w:p>
        </w:tc>
        <w:tc>
          <w:tcPr>
            <w:tcW w:w="1094" w:type="dxa"/>
            <w:vAlign w:val="center"/>
          </w:tcPr>
          <w:p w14:paraId="67305BAD" w14:textId="365FA3B6" w:rsidR="008E6101" w:rsidRPr="008E17AB" w:rsidRDefault="00D001F6" w:rsidP="00D12DDF">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bl>
    <w:p w14:paraId="1C737C8F" w14:textId="77777777" w:rsidR="00482BA0" w:rsidRPr="00C138B6" w:rsidRDefault="00482BA0" w:rsidP="00482BA0">
      <w:pPr>
        <w:rPr>
          <w:rFonts w:asciiTheme="majorBidi" w:hAnsiTheme="majorBidi" w:cstheme="majorBidi"/>
          <w:b/>
          <w:sz w:val="24"/>
          <w:szCs w:val="24"/>
          <w:u w:val="single"/>
        </w:rPr>
      </w:pPr>
    </w:p>
    <w:p w14:paraId="157E3106" w14:textId="77777777" w:rsidR="00482BA0" w:rsidRPr="00C138B6" w:rsidRDefault="00482BA0" w:rsidP="00482BA0">
      <w:pPr>
        <w:rPr>
          <w:rFonts w:asciiTheme="majorBidi" w:hAnsiTheme="majorBidi" w:cstheme="majorBidi"/>
          <w:b/>
          <w:sz w:val="24"/>
          <w:szCs w:val="24"/>
          <w:u w:val="single"/>
        </w:rPr>
      </w:pPr>
    </w:p>
    <w:p w14:paraId="5AE43505" w14:textId="77777777" w:rsidR="00482BA0" w:rsidRPr="00C138B6" w:rsidRDefault="00482BA0" w:rsidP="00482BA0">
      <w:pPr>
        <w:pBdr>
          <w:top w:val="nil"/>
          <w:left w:val="nil"/>
          <w:bottom w:val="nil"/>
          <w:right w:val="nil"/>
          <w:between w:val="nil"/>
        </w:pBdr>
        <w:spacing w:after="0" w:line="240" w:lineRule="auto"/>
        <w:rPr>
          <w:rFonts w:asciiTheme="majorBidi" w:hAnsiTheme="majorBidi" w:cstheme="majorBidi"/>
          <w:sz w:val="24"/>
          <w:szCs w:val="24"/>
        </w:rPr>
      </w:pPr>
    </w:p>
    <w:p w14:paraId="50DFD6BB" w14:textId="77777777" w:rsidR="00AB7708" w:rsidRPr="00C138B6" w:rsidRDefault="00AB7708"/>
    <w:sectPr w:rsidR="00AB7708" w:rsidRPr="00C138B6" w:rsidSect="00B63733">
      <w:headerReference w:type="default" r:id="rId1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DA46" w14:textId="77777777" w:rsidR="0097194E" w:rsidRDefault="0097194E">
      <w:pPr>
        <w:spacing w:after="0" w:line="240" w:lineRule="auto"/>
      </w:pPr>
      <w:r>
        <w:separator/>
      </w:r>
    </w:p>
  </w:endnote>
  <w:endnote w:type="continuationSeparator" w:id="0">
    <w:p w14:paraId="175126C2" w14:textId="77777777" w:rsidR="0097194E" w:rsidRDefault="0097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D3F1" w14:textId="77777777" w:rsidR="0097194E" w:rsidRDefault="0097194E">
      <w:pPr>
        <w:spacing w:after="0" w:line="240" w:lineRule="auto"/>
      </w:pPr>
      <w:r>
        <w:separator/>
      </w:r>
    </w:p>
  </w:footnote>
  <w:footnote w:type="continuationSeparator" w:id="0">
    <w:p w14:paraId="5D968D47" w14:textId="77777777" w:rsidR="0097194E" w:rsidRDefault="0097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87E9" w14:textId="1AA60248" w:rsidR="002E1D6D" w:rsidRPr="00600529" w:rsidRDefault="000772EE" w:rsidP="00C37A2C">
    <w:pPr>
      <w:pStyle w:val="Header"/>
      <w:jc w:val="center"/>
      <w:rPr>
        <w:rFonts w:ascii="Times New Roman" w:hAnsi="Times New Roman" w:cs="Times New Roman"/>
        <w:b/>
        <w:bCs/>
        <w:sz w:val="24"/>
        <w:szCs w:val="24"/>
      </w:rPr>
    </w:pPr>
    <w:r w:rsidRPr="00600529">
      <w:rPr>
        <w:b/>
        <w:bCs/>
        <w:noProof/>
      </w:rPr>
      <w:drawing>
        <wp:anchor distT="0" distB="0" distL="114300" distR="114300" simplePos="0" relativeHeight="251659264" behindDoc="0" locked="0" layoutInCell="1" allowOverlap="1" wp14:anchorId="262504DB" wp14:editId="75380E50">
          <wp:simplePos x="0" y="0"/>
          <wp:positionH relativeFrom="column">
            <wp:posOffset>-180975</wp:posOffset>
          </wp:positionH>
          <wp:positionV relativeFrom="paragraph">
            <wp:posOffset>-190500</wp:posOffset>
          </wp:positionV>
          <wp:extent cx="600075" cy="542925"/>
          <wp:effectExtent l="0" t="0" r="9525" b="9525"/>
          <wp:wrapSquare wrapText="bothSides"/>
          <wp:docPr id="972184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anchor>
      </w:drawing>
    </w:r>
    <w:r w:rsidRPr="00600529">
      <w:rPr>
        <w:rFonts w:ascii="Times New Roman" w:hAnsi="Times New Roman" w:cs="Times New Roman"/>
        <w:b/>
        <w:bCs/>
        <w:sz w:val="24"/>
        <w:szCs w:val="24"/>
      </w:rPr>
      <w:t xml:space="preserve">Bachelor of </w:t>
    </w:r>
    <w:r>
      <w:rPr>
        <w:rFonts w:ascii="Times New Roman" w:hAnsi="Times New Roman" w:cs="Times New Roman"/>
        <w:b/>
        <w:bCs/>
        <w:sz w:val="24"/>
        <w:szCs w:val="24"/>
      </w:rPr>
      <w:t xml:space="preserve">Studies in </w:t>
    </w:r>
    <w:r w:rsidRPr="00600529">
      <w:rPr>
        <w:rFonts w:ascii="Times New Roman" w:hAnsi="Times New Roman" w:cs="Times New Roman"/>
        <w:b/>
        <w:bCs/>
        <w:sz w:val="24"/>
        <w:szCs w:val="24"/>
      </w:rPr>
      <w:t>Education</w:t>
    </w:r>
    <w:r w:rsidR="00DF7B54">
      <w:rPr>
        <w:rFonts w:ascii="Times New Roman" w:hAnsi="Times New Roman" w:cs="Times New Roman"/>
        <w:b/>
        <w:bCs/>
        <w:sz w:val="24"/>
        <w:szCs w:val="24"/>
      </w:rPr>
      <w:t xml:space="preserve">  (BSEDU)</w:t>
    </w:r>
  </w:p>
  <w:p w14:paraId="4BF7A7FF" w14:textId="77777777" w:rsidR="002E1D6D" w:rsidRPr="002847E8" w:rsidRDefault="000772EE" w:rsidP="002847E8">
    <w:pPr>
      <w:pStyle w:val="Header"/>
      <w:tabs>
        <w:tab w:val="clear" w:pos="9360"/>
      </w:tabs>
      <w:jc w:val="center"/>
      <w:rPr>
        <w:rFonts w:ascii="Times New Roman" w:hAnsi="Times New Roman" w:cs="Times New Roman"/>
        <w:b/>
        <w:bCs/>
        <w:sz w:val="24"/>
        <w:szCs w:val="24"/>
      </w:rPr>
    </w:pPr>
    <w:r w:rsidRPr="00600529">
      <w:rPr>
        <w:rFonts w:ascii="Times New Roman" w:hAnsi="Times New Roman" w:cs="Times New Roman"/>
        <w:b/>
        <w:bCs/>
        <w:sz w:val="24"/>
        <w:szCs w:val="24"/>
      </w:rPr>
      <w:t>Department of Education, School of Social Sciences and Humanities (SSS&amp;H)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488"/>
    <w:multiLevelType w:val="hybridMultilevel"/>
    <w:tmpl w:val="279A99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80D5C"/>
    <w:multiLevelType w:val="multilevel"/>
    <w:tmpl w:val="459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551A8"/>
    <w:multiLevelType w:val="hybridMultilevel"/>
    <w:tmpl w:val="A5A4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25E59"/>
    <w:multiLevelType w:val="hybridMultilevel"/>
    <w:tmpl w:val="7E9E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D7F8F"/>
    <w:multiLevelType w:val="hybridMultilevel"/>
    <w:tmpl w:val="F126FD1E"/>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7" w15:restartNumberingAfterBreak="0">
    <w:nsid w:val="19C66961"/>
    <w:multiLevelType w:val="hybridMultilevel"/>
    <w:tmpl w:val="FEC0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F0864"/>
    <w:multiLevelType w:val="multilevel"/>
    <w:tmpl w:val="3516E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FF2168"/>
    <w:multiLevelType w:val="hybridMultilevel"/>
    <w:tmpl w:val="25F80A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2537C8"/>
    <w:multiLevelType w:val="hybridMultilevel"/>
    <w:tmpl w:val="0CE8A530"/>
    <w:lvl w:ilvl="0" w:tplc="A84856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A1111"/>
    <w:multiLevelType w:val="hybridMultilevel"/>
    <w:tmpl w:val="D534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94115"/>
    <w:multiLevelType w:val="hybridMultilevel"/>
    <w:tmpl w:val="E3B2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54CBE"/>
    <w:multiLevelType w:val="hybridMultilevel"/>
    <w:tmpl w:val="6576B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634A4"/>
    <w:multiLevelType w:val="hybridMultilevel"/>
    <w:tmpl w:val="7874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8559AA"/>
    <w:multiLevelType w:val="hybridMultilevel"/>
    <w:tmpl w:val="182C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E7C42"/>
    <w:multiLevelType w:val="hybridMultilevel"/>
    <w:tmpl w:val="8BF242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A40463"/>
    <w:multiLevelType w:val="hybridMultilevel"/>
    <w:tmpl w:val="141A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507FB"/>
    <w:multiLevelType w:val="hybridMultilevel"/>
    <w:tmpl w:val="BCD6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34476"/>
    <w:multiLevelType w:val="hybridMultilevel"/>
    <w:tmpl w:val="B26C81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DA1B8F"/>
    <w:multiLevelType w:val="hybridMultilevel"/>
    <w:tmpl w:val="CB02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30E57"/>
    <w:multiLevelType w:val="hybridMultilevel"/>
    <w:tmpl w:val="BB5E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947AB"/>
    <w:multiLevelType w:val="hybridMultilevel"/>
    <w:tmpl w:val="AFC25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010A1"/>
    <w:multiLevelType w:val="hybridMultilevel"/>
    <w:tmpl w:val="5758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86D15"/>
    <w:multiLevelType w:val="hybridMultilevel"/>
    <w:tmpl w:val="5A46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21"/>
  </w:num>
  <w:num w:numId="4">
    <w:abstractNumId w:val="25"/>
  </w:num>
  <w:num w:numId="5">
    <w:abstractNumId w:val="5"/>
  </w:num>
  <w:num w:numId="6">
    <w:abstractNumId w:val="33"/>
  </w:num>
  <w:num w:numId="7">
    <w:abstractNumId w:val="12"/>
  </w:num>
  <w:num w:numId="8">
    <w:abstractNumId w:val="32"/>
  </w:num>
  <w:num w:numId="9">
    <w:abstractNumId w:val="29"/>
  </w:num>
  <w:num w:numId="10">
    <w:abstractNumId w:val="27"/>
  </w:num>
  <w:num w:numId="11">
    <w:abstractNumId w:val="20"/>
  </w:num>
  <w:num w:numId="12">
    <w:abstractNumId w:val="19"/>
  </w:num>
  <w:num w:numId="13">
    <w:abstractNumId w:val="11"/>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1"/>
  </w:num>
  <w:num w:numId="17">
    <w:abstractNumId w:val="24"/>
  </w:num>
  <w:num w:numId="18">
    <w:abstractNumId w:val="13"/>
  </w:num>
  <w:num w:numId="19">
    <w:abstractNumId w:val="15"/>
  </w:num>
  <w:num w:numId="20">
    <w:abstractNumId w:val="2"/>
  </w:num>
  <w:num w:numId="21">
    <w:abstractNumId w:val="23"/>
  </w:num>
  <w:num w:numId="22">
    <w:abstractNumId w:val="22"/>
  </w:num>
  <w:num w:numId="23">
    <w:abstractNumId w:val="0"/>
  </w:num>
  <w:num w:numId="24">
    <w:abstractNumId w:val="28"/>
  </w:num>
  <w:num w:numId="25">
    <w:abstractNumId w:val="3"/>
  </w:num>
  <w:num w:numId="26">
    <w:abstractNumId w:val="4"/>
  </w:num>
  <w:num w:numId="27">
    <w:abstractNumId w:val="16"/>
  </w:num>
  <w:num w:numId="28">
    <w:abstractNumId w:val="7"/>
  </w:num>
  <w:num w:numId="29">
    <w:abstractNumId w:val="18"/>
  </w:num>
  <w:num w:numId="30">
    <w:abstractNumId w:val="6"/>
  </w:num>
  <w:num w:numId="31">
    <w:abstractNumId w:val="10"/>
  </w:num>
  <w:num w:numId="32">
    <w:abstractNumId w:val="30"/>
  </w:num>
  <w:num w:numId="33">
    <w:abstractNumId w:val="2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A0"/>
    <w:rsid w:val="000772EE"/>
    <w:rsid w:val="0008174F"/>
    <w:rsid w:val="000E6BA4"/>
    <w:rsid w:val="00104FFF"/>
    <w:rsid w:val="00116381"/>
    <w:rsid w:val="001265CC"/>
    <w:rsid w:val="00173637"/>
    <w:rsid w:val="001C1509"/>
    <w:rsid w:val="001C5B1B"/>
    <w:rsid w:val="001E7B89"/>
    <w:rsid w:val="00210BD9"/>
    <w:rsid w:val="00213DD4"/>
    <w:rsid w:val="00226676"/>
    <w:rsid w:val="00255632"/>
    <w:rsid w:val="00277803"/>
    <w:rsid w:val="002A0FF1"/>
    <w:rsid w:val="002C19C3"/>
    <w:rsid w:val="002C68B4"/>
    <w:rsid w:val="002E1D6D"/>
    <w:rsid w:val="00321A27"/>
    <w:rsid w:val="00332738"/>
    <w:rsid w:val="003822D8"/>
    <w:rsid w:val="003E1DFE"/>
    <w:rsid w:val="003E25E8"/>
    <w:rsid w:val="0040261B"/>
    <w:rsid w:val="00425B98"/>
    <w:rsid w:val="004433D6"/>
    <w:rsid w:val="004444F9"/>
    <w:rsid w:val="00482BA0"/>
    <w:rsid w:val="004D28E5"/>
    <w:rsid w:val="004E254F"/>
    <w:rsid w:val="0050518D"/>
    <w:rsid w:val="00510C60"/>
    <w:rsid w:val="00520F5D"/>
    <w:rsid w:val="0054472B"/>
    <w:rsid w:val="00544A9A"/>
    <w:rsid w:val="00552681"/>
    <w:rsid w:val="00576A7D"/>
    <w:rsid w:val="00587D70"/>
    <w:rsid w:val="005E5836"/>
    <w:rsid w:val="00601020"/>
    <w:rsid w:val="00602C3C"/>
    <w:rsid w:val="00605B17"/>
    <w:rsid w:val="006225DC"/>
    <w:rsid w:val="006238B4"/>
    <w:rsid w:val="00632135"/>
    <w:rsid w:val="006367EC"/>
    <w:rsid w:val="006731CB"/>
    <w:rsid w:val="006B1077"/>
    <w:rsid w:val="006D5F00"/>
    <w:rsid w:val="006D7539"/>
    <w:rsid w:val="006E3C4E"/>
    <w:rsid w:val="006E6297"/>
    <w:rsid w:val="00732C24"/>
    <w:rsid w:val="00766A70"/>
    <w:rsid w:val="00791E9E"/>
    <w:rsid w:val="007A065B"/>
    <w:rsid w:val="007C1715"/>
    <w:rsid w:val="007E6521"/>
    <w:rsid w:val="00801124"/>
    <w:rsid w:val="008178DC"/>
    <w:rsid w:val="008238C2"/>
    <w:rsid w:val="008267B5"/>
    <w:rsid w:val="00846387"/>
    <w:rsid w:val="008612E3"/>
    <w:rsid w:val="0086589C"/>
    <w:rsid w:val="00877363"/>
    <w:rsid w:val="008A2632"/>
    <w:rsid w:val="008E6101"/>
    <w:rsid w:val="008E7B76"/>
    <w:rsid w:val="009421DB"/>
    <w:rsid w:val="0095793E"/>
    <w:rsid w:val="0097194E"/>
    <w:rsid w:val="009825EF"/>
    <w:rsid w:val="009F4D64"/>
    <w:rsid w:val="00A452CE"/>
    <w:rsid w:val="00A47587"/>
    <w:rsid w:val="00A63C46"/>
    <w:rsid w:val="00A87DEA"/>
    <w:rsid w:val="00A94A42"/>
    <w:rsid w:val="00AB0D77"/>
    <w:rsid w:val="00AB7708"/>
    <w:rsid w:val="00AE3FBE"/>
    <w:rsid w:val="00B12A08"/>
    <w:rsid w:val="00B63733"/>
    <w:rsid w:val="00B70450"/>
    <w:rsid w:val="00BE1A38"/>
    <w:rsid w:val="00C112B4"/>
    <w:rsid w:val="00C1271C"/>
    <w:rsid w:val="00C138B6"/>
    <w:rsid w:val="00C25B07"/>
    <w:rsid w:val="00C441EC"/>
    <w:rsid w:val="00C576C9"/>
    <w:rsid w:val="00C65C54"/>
    <w:rsid w:val="00C80F05"/>
    <w:rsid w:val="00D001F6"/>
    <w:rsid w:val="00DA30A9"/>
    <w:rsid w:val="00DF7B54"/>
    <w:rsid w:val="00E149F0"/>
    <w:rsid w:val="00E37D72"/>
    <w:rsid w:val="00E44CAA"/>
    <w:rsid w:val="00E6354B"/>
    <w:rsid w:val="00F019D0"/>
    <w:rsid w:val="00F31C63"/>
    <w:rsid w:val="00F43862"/>
    <w:rsid w:val="00F81370"/>
    <w:rsid w:val="00FA48C4"/>
    <w:rsid w:val="00FD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8288"/>
  <w15:chartTrackingRefBased/>
  <w15:docId w15:val="{09EAA393-E979-4C2D-9999-B6363F47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A0"/>
    <w:rPr>
      <w:kern w:val="0"/>
      <w14:ligatures w14:val="none"/>
    </w:rPr>
  </w:style>
  <w:style w:type="paragraph" w:styleId="Heading1">
    <w:name w:val="heading 1"/>
    <w:basedOn w:val="Normal"/>
    <w:next w:val="Normal"/>
    <w:link w:val="Heading1Char"/>
    <w:uiPriority w:val="9"/>
    <w:qFormat/>
    <w:rsid w:val="00482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482BA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A0"/>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482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
    <w:next w:val="Normal"/>
    <w:uiPriority w:val="99"/>
    <w:qFormat/>
    <w:rsid w:val="00482BA0"/>
    <w:pPr>
      <w:pageBreakBefore/>
      <w:numPr>
        <w:numId w:val="1"/>
      </w:numPr>
      <w:spacing w:after="1080" w:line="276" w:lineRule="auto"/>
      <w:ind w:right="795"/>
      <w:jc w:val="center"/>
      <w:outlineLvl w:val="0"/>
    </w:pPr>
    <w:rPr>
      <w:rFonts w:ascii="Times New Roman Bold" w:eastAsia="Times New Roman" w:hAnsi="Times New Roman Bold" w:cs="Times New Roman"/>
      <w:b/>
      <w:bCs/>
      <w:caps/>
      <w:sz w:val="32"/>
      <w:szCs w:val="32"/>
    </w:rPr>
  </w:style>
  <w:style w:type="paragraph" w:customStyle="1" w:styleId="H2">
    <w:name w:val="H2"/>
    <w:basedOn w:val="Normal"/>
    <w:next w:val="Normal"/>
    <w:uiPriority w:val="99"/>
    <w:qFormat/>
    <w:rsid w:val="00482BA0"/>
    <w:pPr>
      <w:keepNext/>
      <w:numPr>
        <w:ilvl w:val="1"/>
        <w:numId w:val="1"/>
      </w:numPr>
      <w:spacing w:before="240" w:after="0" w:line="360" w:lineRule="auto"/>
      <w:outlineLvl w:val="1"/>
    </w:pPr>
    <w:rPr>
      <w:rFonts w:ascii="Times New Roman Bold" w:eastAsia="Times New Roman" w:hAnsi="Times New Roman Bold" w:cs="Times New Roman"/>
      <w:b/>
      <w:sz w:val="28"/>
      <w:szCs w:val="24"/>
    </w:rPr>
  </w:style>
  <w:style w:type="paragraph" w:customStyle="1" w:styleId="H4">
    <w:name w:val="H4"/>
    <w:basedOn w:val="Normal"/>
    <w:next w:val="Normal"/>
    <w:autoRedefine/>
    <w:uiPriority w:val="99"/>
    <w:qFormat/>
    <w:rsid w:val="00482BA0"/>
    <w:pPr>
      <w:numPr>
        <w:ilvl w:val="3"/>
        <w:numId w:val="1"/>
      </w:numPr>
      <w:spacing w:before="120" w:after="120" w:line="360" w:lineRule="auto"/>
      <w:jc w:val="both"/>
      <w:outlineLvl w:val="3"/>
    </w:pPr>
    <w:rPr>
      <w:rFonts w:ascii="Times New Roman" w:hAnsi="Times New Roman" w:cs="Times New Roman"/>
    </w:rPr>
  </w:style>
  <w:style w:type="paragraph" w:customStyle="1" w:styleId="H5">
    <w:name w:val="H5"/>
    <w:basedOn w:val="Normal"/>
    <w:next w:val="Normal"/>
    <w:autoRedefine/>
    <w:uiPriority w:val="99"/>
    <w:qFormat/>
    <w:rsid w:val="00482BA0"/>
    <w:pPr>
      <w:numPr>
        <w:ilvl w:val="4"/>
        <w:numId w:val="1"/>
      </w:numPr>
      <w:spacing w:before="120" w:after="120" w:line="360" w:lineRule="auto"/>
      <w:jc w:val="lowKashida"/>
    </w:pPr>
    <w:rPr>
      <w:rFonts w:asciiTheme="majorBidi" w:eastAsiaTheme="majorEastAsia" w:hAnsiTheme="majorBidi" w:cs="Times New Roman"/>
    </w:rPr>
  </w:style>
  <w:style w:type="paragraph" w:customStyle="1" w:styleId="H6">
    <w:name w:val="H6"/>
    <w:basedOn w:val="Heading6"/>
    <w:autoRedefine/>
    <w:uiPriority w:val="99"/>
    <w:qFormat/>
    <w:rsid w:val="00482BA0"/>
    <w:pPr>
      <w:keepLines w:val="0"/>
      <w:numPr>
        <w:ilvl w:val="5"/>
        <w:numId w:val="1"/>
      </w:numPr>
      <w:tabs>
        <w:tab w:val="num" w:pos="360"/>
      </w:tabs>
      <w:spacing w:before="120" w:after="120" w:line="360" w:lineRule="auto"/>
      <w:ind w:left="0" w:firstLine="0"/>
      <w:jc w:val="lowKashida"/>
    </w:pPr>
    <w:rPr>
      <w:rFonts w:ascii="Times New Roman" w:eastAsia="Times New Roman" w:hAnsi="Times New Roman" w:cs="Times New Roman"/>
      <w:bCs/>
      <w:color w:val="auto"/>
      <w:szCs w:val="24"/>
    </w:rPr>
  </w:style>
  <w:style w:type="paragraph" w:customStyle="1" w:styleId="H7">
    <w:name w:val="H7"/>
    <w:basedOn w:val="Normal"/>
    <w:next w:val="Normal"/>
    <w:uiPriority w:val="99"/>
    <w:qFormat/>
    <w:rsid w:val="00482BA0"/>
    <w:pPr>
      <w:numPr>
        <w:ilvl w:val="6"/>
        <w:numId w:val="1"/>
      </w:numPr>
      <w:spacing w:before="240" w:after="0" w:line="360" w:lineRule="auto"/>
      <w:jc w:val="both"/>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482BA0"/>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482BA0"/>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82B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BA0"/>
    <w:rPr>
      <w:kern w:val="0"/>
      <w14:ligatures w14:val="none"/>
    </w:rPr>
  </w:style>
  <w:style w:type="paragraph" w:styleId="NoSpacing">
    <w:name w:val="No Spacing"/>
    <w:link w:val="NoSpacingChar"/>
    <w:uiPriority w:val="1"/>
    <w:qFormat/>
    <w:rsid w:val="00482BA0"/>
    <w:pPr>
      <w:spacing w:after="0" w:line="240" w:lineRule="auto"/>
    </w:pPr>
    <w:rPr>
      <w:kern w:val="0"/>
      <w14:ligatures w14:val="none"/>
    </w:rPr>
  </w:style>
  <w:style w:type="character" w:customStyle="1" w:styleId="NoSpacingChar">
    <w:name w:val="No Spacing Char"/>
    <w:basedOn w:val="DefaultParagraphFont"/>
    <w:link w:val="NoSpacing"/>
    <w:uiPriority w:val="1"/>
    <w:rsid w:val="00482BA0"/>
    <w:rPr>
      <w:kern w:val="0"/>
      <w14:ligatures w14:val="none"/>
    </w:rPr>
  </w:style>
  <w:style w:type="table" w:customStyle="1" w:styleId="6">
    <w:name w:val="6"/>
    <w:basedOn w:val="TableNormal"/>
    <w:rsid w:val="00482BA0"/>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5">
    <w:name w:val="5"/>
    <w:basedOn w:val="TableNormal"/>
    <w:rsid w:val="00482BA0"/>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2">
    <w:name w:val="2"/>
    <w:basedOn w:val="TableNormal"/>
    <w:rsid w:val="00482BA0"/>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table" w:customStyle="1" w:styleId="1">
    <w:name w:val="1"/>
    <w:basedOn w:val="TableNormal"/>
    <w:rsid w:val="00482BA0"/>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Pr>
  </w:style>
  <w:style w:type="paragraph" w:customStyle="1" w:styleId="Default">
    <w:name w:val="Default"/>
    <w:rsid w:val="00482BA0"/>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482BA0"/>
    <w:rPr>
      <w:color w:val="0563C1" w:themeColor="hyperlink"/>
      <w:u w:val="single"/>
    </w:rPr>
  </w:style>
  <w:style w:type="paragraph" w:customStyle="1" w:styleId="Pa3">
    <w:name w:val="Pa3"/>
    <w:basedOn w:val="Default"/>
    <w:next w:val="Default"/>
    <w:uiPriority w:val="99"/>
    <w:rsid w:val="00482BA0"/>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82BA0"/>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82BA0"/>
    <w:pPr>
      <w:spacing w:line="221" w:lineRule="atLeast"/>
    </w:pPr>
    <w:rPr>
      <w:rFonts w:ascii="Dante MT Regular" w:hAnsi="Dante MT Regular" w:cstheme="minorBidi"/>
      <w:color w:val="auto"/>
    </w:rPr>
  </w:style>
  <w:style w:type="character" w:customStyle="1" w:styleId="Heading6Char">
    <w:name w:val="Heading 6 Char"/>
    <w:basedOn w:val="DefaultParagraphFont"/>
    <w:link w:val="Heading6"/>
    <w:uiPriority w:val="9"/>
    <w:semiHidden/>
    <w:rsid w:val="00482BA0"/>
    <w:rPr>
      <w:rFonts w:asciiTheme="majorHAnsi" w:eastAsiaTheme="majorEastAsia" w:hAnsiTheme="majorHAnsi" w:cstheme="majorBidi"/>
      <w:color w:val="1F3763" w:themeColor="accent1" w:themeShade="7F"/>
      <w:kern w:val="0"/>
      <w14:ligatures w14:val="none"/>
    </w:rPr>
  </w:style>
  <w:style w:type="paragraph" w:customStyle="1" w:styleId="text">
    <w:name w:val="text"/>
    <w:basedOn w:val="Normal"/>
    <w:rsid w:val="00AB7708"/>
    <w:pPr>
      <w:spacing w:before="120" w:after="0" w:line="360" w:lineRule="atLeast"/>
      <w:ind w:left="1440"/>
      <w:jc w:val="both"/>
    </w:pPr>
    <w:rPr>
      <w:rFonts w:ascii="Helv" w:eastAsia="Times New Roman" w:hAnsi="Helv" w:cs="Times New Roman"/>
      <w:sz w:val="20"/>
      <w:szCs w:val="20"/>
      <w:lang w:val="en-GB"/>
    </w:rPr>
  </w:style>
  <w:style w:type="paragraph" w:styleId="Footer">
    <w:name w:val="footer"/>
    <w:basedOn w:val="Normal"/>
    <w:link w:val="FooterChar"/>
    <w:uiPriority w:val="99"/>
    <w:unhideWhenUsed/>
    <w:rsid w:val="00DF7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B54"/>
    <w:rPr>
      <w:kern w:val="0"/>
      <w14:ligatures w14:val="none"/>
    </w:rPr>
  </w:style>
  <w:style w:type="character" w:customStyle="1" w:styleId="a-size-extra-large">
    <w:name w:val="a-size-extra-large"/>
    <w:basedOn w:val="DefaultParagraphFont"/>
    <w:rsid w:val="00C112B4"/>
  </w:style>
  <w:style w:type="paragraph" w:customStyle="1" w:styleId="a-carousel-card">
    <w:name w:val="a-carousel-card"/>
    <w:basedOn w:val="Normal"/>
    <w:rsid w:val="006225D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32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7025">
      <w:bodyDiv w:val="1"/>
      <w:marLeft w:val="0"/>
      <w:marRight w:val="0"/>
      <w:marTop w:val="0"/>
      <w:marBottom w:val="0"/>
      <w:divBdr>
        <w:top w:val="none" w:sz="0" w:space="0" w:color="auto"/>
        <w:left w:val="none" w:sz="0" w:space="0" w:color="auto"/>
        <w:bottom w:val="none" w:sz="0" w:space="0" w:color="auto"/>
        <w:right w:val="none" w:sz="0" w:space="0" w:color="auto"/>
      </w:divBdr>
    </w:div>
    <w:div w:id="738407753">
      <w:bodyDiv w:val="1"/>
      <w:marLeft w:val="0"/>
      <w:marRight w:val="0"/>
      <w:marTop w:val="0"/>
      <w:marBottom w:val="0"/>
      <w:divBdr>
        <w:top w:val="none" w:sz="0" w:space="0" w:color="auto"/>
        <w:left w:val="none" w:sz="0" w:space="0" w:color="auto"/>
        <w:bottom w:val="none" w:sz="0" w:space="0" w:color="auto"/>
        <w:right w:val="none" w:sz="0" w:space="0" w:color="auto"/>
      </w:divBdr>
    </w:div>
    <w:div w:id="1794785712">
      <w:bodyDiv w:val="1"/>
      <w:marLeft w:val="0"/>
      <w:marRight w:val="0"/>
      <w:marTop w:val="0"/>
      <w:marBottom w:val="0"/>
      <w:divBdr>
        <w:top w:val="none" w:sz="0" w:space="0" w:color="auto"/>
        <w:left w:val="none" w:sz="0" w:space="0" w:color="auto"/>
        <w:bottom w:val="none" w:sz="0" w:space="0" w:color="auto"/>
        <w:right w:val="none" w:sz="0" w:space="0" w:color="auto"/>
      </w:divBdr>
      <w:divsChild>
        <w:div w:id="315647334">
          <w:marLeft w:val="0"/>
          <w:marRight w:val="0"/>
          <w:marTop w:val="0"/>
          <w:marBottom w:val="0"/>
          <w:divBdr>
            <w:top w:val="none" w:sz="0" w:space="0" w:color="auto"/>
            <w:left w:val="none" w:sz="0" w:space="0" w:color="auto"/>
            <w:bottom w:val="none" w:sz="0" w:space="0" w:color="auto"/>
            <w:right w:val="none" w:sz="0" w:space="0" w:color="auto"/>
          </w:divBdr>
        </w:div>
        <w:div w:id="1253196163">
          <w:marLeft w:val="0"/>
          <w:marRight w:val="0"/>
          <w:marTop w:val="0"/>
          <w:marBottom w:val="0"/>
          <w:divBdr>
            <w:top w:val="none" w:sz="0" w:space="0" w:color="auto"/>
            <w:left w:val="none" w:sz="0" w:space="0" w:color="auto"/>
            <w:bottom w:val="none" w:sz="0" w:space="0" w:color="auto"/>
            <w:right w:val="none" w:sz="0" w:space="0" w:color="auto"/>
          </w:divBdr>
          <w:divsChild>
            <w:div w:id="7937901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ydifferences.com/difference-between-art-and-craf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vaeducation.weebly.com/art-craft--calligraph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use.jhu.edu/article/222326/pdf" TargetMode="External"/><Relationship Id="rId4" Type="http://schemas.openxmlformats.org/officeDocument/2006/relationships/webSettings" Target="webSettings.xml"/><Relationship Id="rId9" Type="http://schemas.openxmlformats.org/officeDocument/2006/relationships/hyperlink" Target="https://pakistanicraf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10</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Aqila Rafique</dc:creator>
  <cp:keywords/>
  <dc:description/>
  <cp:lastModifiedBy>Dr. Irfan Bashir</cp:lastModifiedBy>
  <cp:revision>95</cp:revision>
  <dcterms:created xsi:type="dcterms:W3CDTF">2024-03-21T08:22:00Z</dcterms:created>
  <dcterms:modified xsi:type="dcterms:W3CDTF">2024-08-02T05:28:00Z</dcterms:modified>
</cp:coreProperties>
</file>