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6101" w14:textId="77777777" w:rsidR="00470F52" w:rsidRPr="005622B9" w:rsidRDefault="00470F52" w:rsidP="00125E21">
      <w:pPr>
        <w:spacing w:line="240" w:lineRule="auto"/>
        <w:jc w:val="center"/>
        <w:rPr>
          <w:rFonts w:ascii="Times New Roman" w:hAnsi="Times New Roman" w:cs="Times New Roman"/>
          <w:b/>
          <w:sz w:val="24"/>
          <w:szCs w:val="24"/>
        </w:rPr>
      </w:pPr>
      <w:r w:rsidRPr="005622B9">
        <w:rPr>
          <w:rFonts w:ascii="Times New Roman" w:hAnsi="Times New Roman" w:cs="Times New Roman"/>
          <w:b/>
          <w:noProof/>
          <w:sz w:val="24"/>
          <w:szCs w:val="24"/>
        </w:rPr>
        <w:drawing>
          <wp:inline distT="0" distB="0" distL="0" distR="0" wp14:anchorId="6FA77674" wp14:editId="067840DF">
            <wp:extent cx="2337435" cy="1081405"/>
            <wp:effectExtent l="0" t="0" r="5715" b="4445"/>
            <wp:docPr id="2" name="Picture 2" descr="C:\Users\6704\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704\Downloads\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1081405"/>
                    </a:xfrm>
                    <a:prstGeom prst="rect">
                      <a:avLst/>
                    </a:prstGeom>
                    <a:noFill/>
                    <a:ln>
                      <a:noFill/>
                    </a:ln>
                  </pic:spPr>
                </pic:pic>
              </a:graphicData>
            </a:graphic>
          </wp:inline>
        </w:drawing>
      </w:r>
    </w:p>
    <w:p w14:paraId="46C02753" w14:textId="77777777" w:rsidR="00615EE3" w:rsidRPr="005622B9" w:rsidRDefault="00615EE3" w:rsidP="00615EE3">
      <w:pPr>
        <w:spacing w:after="0"/>
        <w:jc w:val="both"/>
        <w:rPr>
          <w:rFonts w:ascii="Times New Roman" w:hAnsi="Times New Roman" w:cs="Times New Roman"/>
          <w:b/>
          <w:sz w:val="24"/>
          <w:szCs w:val="24"/>
        </w:rPr>
      </w:pPr>
      <w:r w:rsidRPr="005622B9">
        <w:rPr>
          <w:rFonts w:ascii="Times New Roman" w:hAnsi="Times New Roman" w:cs="Times New Roman"/>
          <w:b/>
          <w:sz w:val="24"/>
          <w:szCs w:val="24"/>
        </w:rPr>
        <w:t xml:space="preserve"> </w:t>
      </w: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470F52" w:rsidRPr="005622B9" w14:paraId="068F9269" w14:textId="77777777" w:rsidTr="00470F52">
        <w:trPr>
          <w:trHeight w:val="487"/>
          <w:jc w:val="center"/>
        </w:trPr>
        <w:tc>
          <w:tcPr>
            <w:tcW w:w="2600" w:type="dxa"/>
            <w:tcMar>
              <w:top w:w="100" w:type="dxa"/>
              <w:left w:w="100" w:type="dxa"/>
              <w:bottom w:w="100" w:type="dxa"/>
              <w:right w:w="100" w:type="dxa"/>
            </w:tcMar>
            <w:hideMark/>
          </w:tcPr>
          <w:p w14:paraId="54B16B53" w14:textId="77777777" w:rsidR="00470F52" w:rsidRPr="005622B9" w:rsidRDefault="00470F52" w:rsidP="005B5883">
            <w:pPr>
              <w:rPr>
                <w:rFonts w:ascii="Times New Roman" w:hAnsi="Times New Roman" w:cs="Times New Roman"/>
                <w:sz w:val="24"/>
                <w:szCs w:val="24"/>
              </w:rPr>
            </w:pPr>
            <w:r w:rsidRPr="005622B9">
              <w:rPr>
                <w:rFonts w:ascii="Times New Roman" w:hAnsi="Times New Roman" w:cs="Times New Roman"/>
                <w:color w:val="000000"/>
                <w:sz w:val="24"/>
                <w:szCs w:val="24"/>
              </w:rPr>
              <w:t>Course Code</w:t>
            </w:r>
          </w:p>
        </w:tc>
        <w:tc>
          <w:tcPr>
            <w:tcW w:w="4140" w:type="dxa"/>
            <w:tcMar>
              <w:top w:w="100" w:type="dxa"/>
              <w:left w:w="100" w:type="dxa"/>
              <w:bottom w:w="100" w:type="dxa"/>
              <w:right w:w="100" w:type="dxa"/>
            </w:tcMar>
            <w:hideMark/>
          </w:tcPr>
          <w:p w14:paraId="356F36A1" w14:textId="77777777" w:rsidR="00470F52" w:rsidRPr="005622B9" w:rsidRDefault="00470F52" w:rsidP="005B5883">
            <w:pPr>
              <w:rPr>
                <w:rFonts w:ascii="Times New Roman" w:hAnsi="Times New Roman" w:cs="Times New Roman"/>
                <w:sz w:val="24"/>
                <w:szCs w:val="24"/>
              </w:rPr>
            </w:pPr>
            <w:r w:rsidRPr="005622B9">
              <w:rPr>
                <w:rFonts w:ascii="Times New Roman" w:hAnsi="Times New Roman" w:cs="Times New Roman"/>
                <w:sz w:val="24"/>
                <w:szCs w:val="24"/>
              </w:rPr>
              <w:t>EN125</w:t>
            </w:r>
          </w:p>
        </w:tc>
      </w:tr>
      <w:tr w:rsidR="00470F52" w:rsidRPr="005622B9" w14:paraId="1EAC1539" w14:textId="77777777" w:rsidTr="00470F52">
        <w:trPr>
          <w:jc w:val="center"/>
        </w:trPr>
        <w:tc>
          <w:tcPr>
            <w:tcW w:w="2600" w:type="dxa"/>
            <w:tcMar>
              <w:top w:w="100" w:type="dxa"/>
              <w:left w:w="100" w:type="dxa"/>
              <w:bottom w:w="100" w:type="dxa"/>
              <w:right w:w="100" w:type="dxa"/>
            </w:tcMar>
            <w:hideMark/>
          </w:tcPr>
          <w:p w14:paraId="4CF08A67" w14:textId="77777777" w:rsidR="00470F52" w:rsidRPr="005622B9" w:rsidRDefault="00470F52" w:rsidP="005B5883">
            <w:pPr>
              <w:rPr>
                <w:rFonts w:ascii="Times New Roman" w:hAnsi="Times New Roman" w:cs="Times New Roman"/>
                <w:sz w:val="24"/>
                <w:szCs w:val="24"/>
              </w:rPr>
            </w:pPr>
            <w:r w:rsidRPr="005622B9">
              <w:rPr>
                <w:rFonts w:ascii="Times New Roman" w:hAnsi="Times New Roman" w:cs="Times New Roman"/>
                <w:color w:val="000000"/>
                <w:sz w:val="24"/>
                <w:szCs w:val="24"/>
              </w:rPr>
              <w:t>Course Title</w:t>
            </w:r>
          </w:p>
        </w:tc>
        <w:tc>
          <w:tcPr>
            <w:tcW w:w="4140" w:type="dxa"/>
            <w:tcMar>
              <w:top w:w="100" w:type="dxa"/>
              <w:left w:w="100" w:type="dxa"/>
              <w:bottom w:w="100" w:type="dxa"/>
              <w:right w:w="100" w:type="dxa"/>
            </w:tcMar>
            <w:hideMark/>
          </w:tcPr>
          <w:p w14:paraId="42FA7D77" w14:textId="77777777" w:rsidR="00470F52" w:rsidRPr="004D49F7" w:rsidRDefault="00470F52" w:rsidP="005B5883">
            <w:pPr>
              <w:rPr>
                <w:rFonts w:ascii="Times New Roman" w:hAnsi="Times New Roman" w:cs="Times New Roman"/>
                <w:sz w:val="24"/>
                <w:szCs w:val="24"/>
              </w:rPr>
            </w:pPr>
            <w:r w:rsidRPr="004D49F7">
              <w:rPr>
                <w:rFonts w:ascii="Times New Roman" w:hAnsi="Times New Roman" w:cs="Times New Roman"/>
                <w:sz w:val="24"/>
                <w:szCs w:val="24"/>
              </w:rPr>
              <w:t>English 2: Expository Writing</w:t>
            </w:r>
          </w:p>
        </w:tc>
      </w:tr>
      <w:tr w:rsidR="00470F52" w:rsidRPr="005622B9" w14:paraId="13D9DC40" w14:textId="77777777" w:rsidTr="00470F52">
        <w:trPr>
          <w:jc w:val="center"/>
        </w:trPr>
        <w:tc>
          <w:tcPr>
            <w:tcW w:w="2600" w:type="dxa"/>
            <w:tcMar>
              <w:top w:w="100" w:type="dxa"/>
              <w:left w:w="100" w:type="dxa"/>
              <w:bottom w:w="100" w:type="dxa"/>
              <w:right w:w="100" w:type="dxa"/>
            </w:tcMar>
            <w:hideMark/>
          </w:tcPr>
          <w:p w14:paraId="4AB70120" w14:textId="77777777" w:rsidR="00470F52" w:rsidRPr="005622B9" w:rsidRDefault="00470F52" w:rsidP="005B5883">
            <w:pPr>
              <w:rPr>
                <w:rFonts w:ascii="Times New Roman" w:hAnsi="Times New Roman" w:cs="Times New Roman"/>
                <w:sz w:val="24"/>
                <w:szCs w:val="24"/>
              </w:rPr>
            </w:pPr>
            <w:r w:rsidRPr="005622B9">
              <w:rPr>
                <w:rFonts w:ascii="Times New Roman" w:hAnsi="Times New Roman" w:cs="Times New Roman"/>
                <w:color w:val="000000"/>
                <w:sz w:val="24"/>
                <w:szCs w:val="24"/>
              </w:rPr>
              <w:t>Resource Person(s)</w:t>
            </w:r>
          </w:p>
        </w:tc>
        <w:tc>
          <w:tcPr>
            <w:tcW w:w="4140" w:type="dxa"/>
            <w:tcMar>
              <w:top w:w="100" w:type="dxa"/>
              <w:left w:w="100" w:type="dxa"/>
              <w:bottom w:w="100" w:type="dxa"/>
              <w:right w:w="100" w:type="dxa"/>
            </w:tcMar>
            <w:hideMark/>
          </w:tcPr>
          <w:p w14:paraId="69B30529" w14:textId="77777777" w:rsidR="00470F52" w:rsidRPr="005622B9" w:rsidRDefault="00470F52" w:rsidP="00470F52">
            <w:pPr>
              <w:jc w:val="center"/>
              <w:rPr>
                <w:rFonts w:ascii="Times New Roman" w:hAnsi="Times New Roman" w:cs="Times New Roman"/>
                <w:sz w:val="24"/>
                <w:szCs w:val="24"/>
              </w:rPr>
            </w:pPr>
          </w:p>
        </w:tc>
      </w:tr>
      <w:tr w:rsidR="00470F52" w:rsidRPr="005622B9" w14:paraId="12757C23" w14:textId="77777777" w:rsidTr="00470F52">
        <w:trPr>
          <w:jc w:val="center"/>
        </w:trPr>
        <w:tc>
          <w:tcPr>
            <w:tcW w:w="2600" w:type="dxa"/>
            <w:tcMar>
              <w:top w:w="100" w:type="dxa"/>
              <w:left w:w="100" w:type="dxa"/>
              <w:bottom w:w="100" w:type="dxa"/>
              <w:right w:w="100" w:type="dxa"/>
            </w:tcMar>
            <w:hideMark/>
          </w:tcPr>
          <w:p w14:paraId="27E33B60" w14:textId="77777777" w:rsidR="00470F52" w:rsidRPr="005622B9" w:rsidRDefault="00470F52" w:rsidP="005B5883">
            <w:pPr>
              <w:rPr>
                <w:rFonts w:ascii="Times New Roman" w:hAnsi="Times New Roman" w:cs="Times New Roman"/>
                <w:sz w:val="24"/>
                <w:szCs w:val="24"/>
              </w:rPr>
            </w:pPr>
            <w:r w:rsidRPr="005622B9">
              <w:rPr>
                <w:rFonts w:ascii="Times New Roman" w:hAnsi="Times New Roman" w:cs="Times New Roman"/>
                <w:color w:val="000000"/>
                <w:sz w:val="24"/>
                <w:szCs w:val="24"/>
              </w:rPr>
              <w:t>Semester</w:t>
            </w:r>
          </w:p>
        </w:tc>
        <w:tc>
          <w:tcPr>
            <w:tcW w:w="4140" w:type="dxa"/>
            <w:tcMar>
              <w:top w:w="100" w:type="dxa"/>
              <w:left w:w="100" w:type="dxa"/>
              <w:bottom w:w="100" w:type="dxa"/>
              <w:right w:w="100" w:type="dxa"/>
            </w:tcMar>
            <w:hideMark/>
          </w:tcPr>
          <w:p w14:paraId="53698739" w14:textId="77777777" w:rsidR="00470F52" w:rsidRPr="005622B9" w:rsidRDefault="00470F52" w:rsidP="005B5883">
            <w:pPr>
              <w:rPr>
                <w:rFonts w:ascii="Times New Roman" w:hAnsi="Times New Roman" w:cs="Times New Roman"/>
                <w:sz w:val="24"/>
                <w:szCs w:val="24"/>
              </w:rPr>
            </w:pPr>
            <w:r w:rsidRPr="005622B9">
              <w:rPr>
                <w:rFonts w:ascii="Times New Roman" w:hAnsi="Times New Roman" w:cs="Times New Roman"/>
                <w:sz w:val="24"/>
                <w:szCs w:val="24"/>
              </w:rPr>
              <w:t>F2023</w:t>
            </w:r>
          </w:p>
        </w:tc>
      </w:tr>
      <w:tr w:rsidR="00470F52" w:rsidRPr="005622B9" w14:paraId="1C166B67" w14:textId="77777777" w:rsidTr="00470F52">
        <w:trPr>
          <w:jc w:val="center"/>
        </w:trPr>
        <w:tc>
          <w:tcPr>
            <w:tcW w:w="2600" w:type="dxa"/>
            <w:tcMar>
              <w:top w:w="100" w:type="dxa"/>
              <w:left w:w="100" w:type="dxa"/>
              <w:bottom w:w="100" w:type="dxa"/>
              <w:right w:w="100" w:type="dxa"/>
            </w:tcMar>
            <w:hideMark/>
          </w:tcPr>
          <w:p w14:paraId="402809CE" w14:textId="77777777" w:rsidR="00470F52" w:rsidRPr="005622B9" w:rsidRDefault="00470F52" w:rsidP="005B5883">
            <w:pPr>
              <w:rPr>
                <w:rFonts w:ascii="Times New Roman" w:hAnsi="Times New Roman" w:cs="Times New Roman"/>
                <w:sz w:val="24"/>
                <w:szCs w:val="24"/>
              </w:rPr>
            </w:pPr>
            <w:r w:rsidRPr="005622B9">
              <w:rPr>
                <w:rFonts w:ascii="Times New Roman" w:hAnsi="Times New Roman" w:cs="Times New Roman"/>
                <w:color w:val="000000"/>
                <w:sz w:val="24"/>
                <w:szCs w:val="24"/>
              </w:rPr>
              <w:t>Credit Hours</w:t>
            </w:r>
          </w:p>
        </w:tc>
        <w:tc>
          <w:tcPr>
            <w:tcW w:w="4140" w:type="dxa"/>
            <w:tcMar>
              <w:top w:w="100" w:type="dxa"/>
              <w:left w:w="100" w:type="dxa"/>
              <w:bottom w:w="100" w:type="dxa"/>
              <w:right w:w="100" w:type="dxa"/>
            </w:tcMar>
            <w:hideMark/>
          </w:tcPr>
          <w:p w14:paraId="5B0CFB6D" w14:textId="77777777" w:rsidR="00470F52" w:rsidRPr="005622B9" w:rsidRDefault="00470F52" w:rsidP="005B5883">
            <w:pPr>
              <w:rPr>
                <w:rFonts w:ascii="Times New Roman" w:hAnsi="Times New Roman" w:cs="Times New Roman"/>
                <w:sz w:val="24"/>
                <w:szCs w:val="24"/>
              </w:rPr>
            </w:pPr>
            <w:r w:rsidRPr="005622B9">
              <w:rPr>
                <w:rFonts w:ascii="Times New Roman" w:hAnsi="Times New Roman" w:cs="Times New Roman"/>
                <w:sz w:val="24"/>
                <w:szCs w:val="24"/>
              </w:rPr>
              <w:t>3</w:t>
            </w:r>
          </w:p>
        </w:tc>
      </w:tr>
      <w:tr w:rsidR="00470F52" w:rsidRPr="005622B9" w14:paraId="0F4802FA" w14:textId="77777777" w:rsidTr="00470F52">
        <w:trPr>
          <w:jc w:val="center"/>
        </w:trPr>
        <w:tc>
          <w:tcPr>
            <w:tcW w:w="2600" w:type="dxa"/>
            <w:tcMar>
              <w:top w:w="100" w:type="dxa"/>
              <w:left w:w="100" w:type="dxa"/>
              <w:bottom w:w="100" w:type="dxa"/>
              <w:right w:w="100" w:type="dxa"/>
            </w:tcMar>
            <w:hideMark/>
          </w:tcPr>
          <w:p w14:paraId="232309FD" w14:textId="77777777" w:rsidR="00470F52" w:rsidRPr="005622B9" w:rsidRDefault="00470F52" w:rsidP="005B5883">
            <w:pPr>
              <w:rPr>
                <w:rFonts w:ascii="Times New Roman" w:hAnsi="Times New Roman" w:cs="Times New Roman"/>
                <w:sz w:val="24"/>
                <w:szCs w:val="24"/>
              </w:rPr>
            </w:pPr>
            <w:r w:rsidRPr="005622B9">
              <w:rPr>
                <w:rFonts w:ascii="Times New Roman" w:hAnsi="Times New Roman" w:cs="Times New Roman"/>
                <w:color w:val="000000"/>
                <w:sz w:val="24"/>
                <w:szCs w:val="24"/>
              </w:rPr>
              <w:t>Counselling Hours</w:t>
            </w:r>
          </w:p>
        </w:tc>
        <w:tc>
          <w:tcPr>
            <w:tcW w:w="4140" w:type="dxa"/>
            <w:tcMar>
              <w:top w:w="100" w:type="dxa"/>
              <w:left w:w="100" w:type="dxa"/>
              <w:bottom w:w="100" w:type="dxa"/>
              <w:right w:w="100" w:type="dxa"/>
            </w:tcMar>
            <w:hideMark/>
          </w:tcPr>
          <w:p w14:paraId="1242F1E6" w14:textId="77777777" w:rsidR="00470F52" w:rsidRPr="005622B9" w:rsidRDefault="00470F52" w:rsidP="005B5883">
            <w:pPr>
              <w:rPr>
                <w:rFonts w:ascii="Times New Roman" w:hAnsi="Times New Roman" w:cs="Times New Roman"/>
                <w:color w:val="000000"/>
                <w:sz w:val="24"/>
                <w:szCs w:val="24"/>
              </w:rPr>
            </w:pPr>
            <w:r w:rsidRPr="005622B9">
              <w:rPr>
                <w:rFonts w:ascii="Times New Roman" w:hAnsi="Times New Roman" w:cs="Times New Roman"/>
                <w:color w:val="000000"/>
                <w:sz w:val="24"/>
                <w:szCs w:val="24"/>
              </w:rPr>
              <w:t>TBA</w:t>
            </w:r>
          </w:p>
          <w:p w14:paraId="2D46C6DE" w14:textId="77777777" w:rsidR="00470F52" w:rsidRPr="005622B9" w:rsidRDefault="00470F52" w:rsidP="005B5883">
            <w:pPr>
              <w:rPr>
                <w:rFonts w:ascii="Times New Roman" w:hAnsi="Times New Roman" w:cs="Times New Roman"/>
                <w:sz w:val="24"/>
                <w:szCs w:val="24"/>
              </w:rPr>
            </w:pPr>
          </w:p>
        </w:tc>
      </w:tr>
    </w:tbl>
    <w:p w14:paraId="58A6D981" w14:textId="77777777" w:rsidR="00E350A7" w:rsidRPr="005622B9" w:rsidRDefault="00B66A25" w:rsidP="00E350A7">
      <w:pPr>
        <w:rPr>
          <w:rFonts w:ascii="Times New Roman" w:hAnsi="Times New Roman" w:cs="Times New Roman"/>
          <w:b/>
          <w:sz w:val="24"/>
          <w:szCs w:val="24"/>
        </w:rPr>
      </w:pPr>
      <w:r w:rsidRPr="005622B9">
        <w:rPr>
          <w:rFonts w:ascii="Times New Roman" w:hAnsi="Times New Roman" w:cs="Times New Roman"/>
          <w:b/>
          <w:sz w:val="24"/>
          <w:szCs w:val="24"/>
        </w:rPr>
        <w:t xml:space="preserve">Course </w:t>
      </w:r>
      <w:r w:rsidR="009F2632" w:rsidRPr="005622B9">
        <w:rPr>
          <w:rFonts w:ascii="Times New Roman" w:hAnsi="Times New Roman" w:cs="Times New Roman"/>
          <w:b/>
          <w:sz w:val="24"/>
          <w:szCs w:val="24"/>
        </w:rPr>
        <w:t>Description</w:t>
      </w:r>
    </w:p>
    <w:p w14:paraId="13F31BE8" w14:textId="77777777" w:rsidR="00557AD4" w:rsidRPr="005622B9" w:rsidRDefault="00E350A7" w:rsidP="00D72399">
      <w:pPr>
        <w:jc w:val="both"/>
        <w:rPr>
          <w:rFonts w:ascii="Times New Roman" w:hAnsi="Times New Roman" w:cs="Times New Roman"/>
          <w:sz w:val="24"/>
          <w:szCs w:val="24"/>
        </w:rPr>
      </w:pPr>
      <w:r w:rsidRPr="005622B9">
        <w:rPr>
          <w:rFonts w:ascii="Times New Roman" w:hAnsi="Times New Roman" w:cs="Times New Roman"/>
          <w:sz w:val="24"/>
          <w:szCs w:val="24"/>
        </w:rPr>
        <w:t>Expository Writing is a sequential undergraduate course aimed at ref</w:t>
      </w:r>
      <w:r w:rsidR="009F2632" w:rsidRPr="005622B9">
        <w:rPr>
          <w:rFonts w:ascii="Times New Roman" w:hAnsi="Times New Roman" w:cs="Times New Roman"/>
          <w:sz w:val="24"/>
          <w:szCs w:val="24"/>
        </w:rPr>
        <w:t xml:space="preserve">ining writing skills in various </w:t>
      </w:r>
      <w:r w:rsidRPr="005622B9">
        <w:rPr>
          <w:rFonts w:ascii="Times New Roman" w:hAnsi="Times New Roman" w:cs="Times New Roman"/>
          <w:sz w:val="24"/>
          <w:szCs w:val="24"/>
        </w:rPr>
        <w:t>contexts. Building upon the foundation of the pre-requisite course, Funct</w:t>
      </w:r>
      <w:r w:rsidR="009F2632" w:rsidRPr="005622B9">
        <w:rPr>
          <w:rFonts w:ascii="Times New Roman" w:hAnsi="Times New Roman" w:cs="Times New Roman"/>
          <w:sz w:val="24"/>
          <w:szCs w:val="24"/>
        </w:rPr>
        <w:t xml:space="preserve">ional English, this course will </w:t>
      </w:r>
      <w:r w:rsidRPr="005622B9">
        <w:rPr>
          <w:rFonts w:ascii="Times New Roman" w:hAnsi="Times New Roman" w:cs="Times New Roman"/>
          <w:sz w:val="24"/>
          <w:szCs w:val="24"/>
        </w:rPr>
        <w:t>enhance students’ abilities of producing clear, concise and coherent writt</w:t>
      </w:r>
      <w:r w:rsidR="009F2632" w:rsidRPr="005622B9">
        <w:rPr>
          <w:rFonts w:ascii="Times New Roman" w:hAnsi="Times New Roman" w:cs="Times New Roman"/>
          <w:sz w:val="24"/>
          <w:szCs w:val="24"/>
        </w:rPr>
        <w:t xml:space="preserve">en texts in English. The course </w:t>
      </w:r>
      <w:r w:rsidRPr="005622B9">
        <w:rPr>
          <w:rFonts w:ascii="Times New Roman" w:hAnsi="Times New Roman" w:cs="Times New Roman"/>
          <w:sz w:val="24"/>
          <w:szCs w:val="24"/>
        </w:rPr>
        <w:t>will also enable students to dissect intricate ideas, to amalgamate informa</w:t>
      </w:r>
      <w:r w:rsidR="009F2632" w:rsidRPr="005622B9">
        <w:rPr>
          <w:rFonts w:ascii="Times New Roman" w:hAnsi="Times New Roman" w:cs="Times New Roman"/>
          <w:sz w:val="24"/>
          <w:szCs w:val="24"/>
        </w:rPr>
        <w:t xml:space="preserve">tion and to express their views </w:t>
      </w:r>
      <w:r w:rsidRPr="005622B9">
        <w:rPr>
          <w:rFonts w:ascii="Times New Roman" w:hAnsi="Times New Roman" w:cs="Times New Roman"/>
          <w:sz w:val="24"/>
          <w:szCs w:val="24"/>
        </w:rPr>
        <w:t xml:space="preserve">and opinions through well-organized essays. The students will further be able to refine their </w:t>
      </w:r>
      <w:r w:rsidR="009F2632" w:rsidRPr="005622B9">
        <w:rPr>
          <w:rFonts w:ascii="Times New Roman" w:hAnsi="Times New Roman" w:cs="Times New Roman"/>
          <w:sz w:val="24"/>
          <w:szCs w:val="24"/>
        </w:rPr>
        <w:t xml:space="preserve">analytical </w:t>
      </w:r>
      <w:r w:rsidRPr="005622B9">
        <w:rPr>
          <w:rFonts w:ascii="Times New Roman" w:hAnsi="Times New Roman" w:cs="Times New Roman"/>
          <w:sz w:val="24"/>
          <w:szCs w:val="24"/>
        </w:rPr>
        <w:t xml:space="preserve">skills to substantiate their viewpoints using credible sources while </w:t>
      </w:r>
      <w:r w:rsidR="009F2632" w:rsidRPr="005622B9">
        <w:rPr>
          <w:rFonts w:ascii="Times New Roman" w:hAnsi="Times New Roman" w:cs="Times New Roman"/>
          <w:sz w:val="24"/>
          <w:szCs w:val="24"/>
        </w:rPr>
        <w:t xml:space="preserve">adhering to established ethical </w:t>
      </w:r>
      <w:r w:rsidRPr="005622B9">
        <w:rPr>
          <w:rFonts w:ascii="Times New Roman" w:hAnsi="Times New Roman" w:cs="Times New Roman"/>
          <w:sz w:val="24"/>
          <w:szCs w:val="24"/>
        </w:rPr>
        <w:t>writing norms. Additionally, the course will highlight the significanc</w:t>
      </w:r>
      <w:r w:rsidR="009F2632" w:rsidRPr="005622B9">
        <w:rPr>
          <w:rFonts w:ascii="Times New Roman" w:hAnsi="Times New Roman" w:cs="Times New Roman"/>
          <w:sz w:val="24"/>
          <w:szCs w:val="24"/>
        </w:rPr>
        <w:t xml:space="preserve">e of critical thinking enabling </w:t>
      </w:r>
      <w:r w:rsidRPr="005622B9">
        <w:rPr>
          <w:rFonts w:ascii="Times New Roman" w:hAnsi="Times New Roman" w:cs="Times New Roman"/>
          <w:sz w:val="24"/>
          <w:szCs w:val="24"/>
        </w:rPr>
        <w:t>students to produce original and engaging written texts.</w:t>
      </w:r>
    </w:p>
    <w:p w14:paraId="7082584A" w14:textId="77777777" w:rsidR="00E350A7" w:rsidRPr="005622B9" w:rsidRDefault="008677BD" w:rsidP="00E350A7">
      <w:pPr>
        <w:rPr>
          <w:rFonts w:ascii="Times New Roman" w:hAnsi="Times New Roman" w:cs="Times New Roman"/>
          <w:b/>
          <w:sz w:val="24"/>
          <w:szCs w:val="24"/>
        </w:rPr>
      </w:pPr>
      <w:r w:rsidRPr="005622B9">
        <w:rPr>
          <w:rFonts w:ascii="Times New Roman" w:hAnsi="Times New Roman" w:cs="Times New Roman"/>
          <w:b/>
          <w:sz w:val="24"/>
          <w:szCs w:val="24"/>
        </w:rPr>
        <w:t>Course Learning Outcomes</w:t>
      </w:r>
    </w:p>
    <w:p w14:paraId="5381F3E3" w14:textId="77777777" w:rsidR="00E350A7" w:rsidRPr="005622B9" w:rsidRDefault="00E350A7" w:rsidP="00E350A7">
      <w:pPr>
        <w:rPr>
          <w:rFonts w:ascii="Times New Roman" w:hAnsi="Times New Roman" w:cs="Times New Roman"/>
          <w:sz w:val="24"/>
          <w:szCs w:val="24"/>
        </w:rPr>
      </w:pPr>
      <w:r w:rsidRPr="005622B9">
        <w:rPr>
          <w:rFonts w:ascii="Times New Roman" w:hAnsi="Times New Roman" w:cs="Times New Roman"/>
          <w:sz w:val="24"/>
          <w:szCs w:val="24"/>
        </w:rPr>
        <w:t>By the end of this co</w:t>
      </w:r>
      <w:r w:rsidR="008677BD" w:rsidRPr="005622B9">
        <w:rPr>
          <w:rFonts w:ascii="Times New Roman" w:hAnsi="Times New Roman" w:cs="Times New Roman"/>
          <w:sz w:val="24"/>
          <w:szCs w:val="24"/>
        </w:rPr>
        <w:t>urse, students will be able to:</w:t>
      </w:r>
    </w:p>
    <w:p w14:paraId="3B761F9C" w14:textId="77777777" w:rsidR="00E350A7" w:rsidRPr="005622B9" w:rsidRDefault="00E350A7" w:rsidP="00E350A7">
      <w:pPr>
        <w:rPr>
          <w:rFonts w:ascii="Times New Roman" w:hAnsi="Times New Roman" w:cs="Times New Roman"/>
          <w:sz w:val="24"/>
          <w:szCs w:val="24"/>
        </w:rPr>
      </w:pPr>
      <w:r w:rsidRPr="005622B9">
        <w:rPr>
          <w:rFonts w:ascii="Times New Roman" w:hAnsi="Times New Roman" w:cs="Times New Roman"/>
          <w:sz w:val="24"/>
          <w:szCs w:val="24"/>
        </w:rPr>
        <w:t>1. Understand the essentials of the writing process integrating pre</w:t>
      </w:r>
      <w:r w:rsidR="008677BD" w:rsidRPr="005622B9">
        <w:rPr>
          <w:rFonts w:ascii="Times New Roman" w:hAnsi="Times New Roman" w:cs="Times New Roman"/>
          <w:sz w:val="24"/>
          <w:szCs w:val="24"/>
        </w:rPr>
        <w:t xml:space="preserve">-writing, drafting, editing and </w:t>
      </w:r>
      <w:r w:rsidRPr="005622B9">
        <w:rPr>
          <w:rFonts w:ascii="Times New Roman" w:hAnsi="Times New Roman" w:cs="Times New Roman"/>
          <w:sz w:val="24"/>
          <w:szCs w:val="24"/>
        </w:rPr>
        <w:t xml:space="preserve">proof reading to </w:t>
      </w:r>
      <w:r w:rsidR="008677BD" w:rsidRPr="005622B9">
        <w:rPr>
          <w:rFonts w:ascii="Times New Roman" w:hAnsi="Times New Roman" w:cs="Times New Roman"/>
          <w:sz w:val="24"/>
          <w:szCs w:val="24"/>
        </w:rPr>
        <w:t>produce well-structured essays.</w:t>
      </w:r>
    </w:p>
    <w:p w14:paraId="3DA77CD6" w14:textId="77777777" w:rsidR="00E350A7" w:rsidRPr="005622B9" w:rsidRDefault="00E350A7" w:rsidP="00E350A7">
      <w:pPr>
        <w:rPr>
          <w:rFonts w:ascii="Times New Roman" w:hAnsi="Times New Roman" w:cs="Times New Roman"/>
          <w:sz w:val="24"/>
          <w:szCs w:val="24"/>
        </w:rPr>
      </w:pPr>
      <w:r w:rsidRPr="005622B9">
        <w:rPr>
          <w:rFonts w:ascii="Times New Roman" w:hAnsi="Times New Roman" w:cs="Times New Roman"/>
          <w:sz w:val="24"/>
          <w:szCs w:val="24"/>
        </w:rPr>
        <w:t>2. Demonstrate mastery of diverse expository types to address different purposes and audiences.</w:t>
      </w:r>
    </w:p>
    <w:p w14:paraId="5D6CFD6D" w14:textId="77777777" w:rsidR="00D72399" w:rsidRPr="005622B9" w:rsidRDefault="00E350A7" w:rsidP="00D72399">
      <w:pPr>
        <w:rPr>
          <w:rFonts w:ascii="Times New Roman" w:hAnsi="Times New Roman" w:cs="Times New Roman"/>
          <w:sz w:val="24"/>
          <w:szCs w:val="24"/>
        </w:rPr>
      </w:pPr>
      <w:r w:rsidRPr="005622B9">
        <w:rPr>
          <w:rFonts w:ascii="Times New Roman" w:hAnsi="Times New Roman" w:cs="Times New Roman"/>
          <w:sz w:val="24"/>
          <w:szCs w:val="24"/>
        </w:rPr>
        <w:t>3. Uphold ethical practices to maintain ori</w:t>
      </w:r>
      <w:r w:rsidR="009D1173" w:rsidRPr="005622B9">
        <w:rPr>
          <w:rFonts w:ascii="Times New Roman" w:hAnsi="Times New Roman" w:cs="Times New Roman"/>
          <w:sz w:val="24"/>
          <w:szCs w:val="24"/>
        </w:rPr>
        <w:t>ginality in expository writing.</w:t>
      </w:r>
    </w:p>
    <w:p w14:paraId="394316B7" w14:textId="77777777" w:rsidR="00D72399" w:rsidRPr="005622B9" w:rsidRDefault="00D72399" w:rsidP="00D72399">
      <w:pPr>
        <w:rPr>
          <w:rFonts w:ascii="Times New Roman" w:hAnsi="Times New Roman" w:cs="Times New Roman"/>
          <w:sz w:val="24"/>
          <w:szCs w:val="24"/>
        </w:rPr>
      </w:pPr>
      <w:r w:rsidRPr="005622B9">
        <w:rPr>
          <w:rFonts w:ascii="Times New Roman" w:hAnsi="Times New Roman" w:cs="Times New Roman"/>
          <w:sz w:val="24"/>
          <w:szCs w:val="24"/>
        </w:rPr>
        <w:t>4. Fostering their social and speaking skills via presentations, role-play, group work, and peer activities</w:t>
      </w:r>
    </w:p>
    <w:p w14:paraId="5DCB3555" w14:textId="77777777" w:rsidR="00D82C7A" w:rsidRPr="005622B9" w:rsidRDefault="00F4421D" w:rsidP="00D82C7A">
      <w:pPr>
        <w:rPr>
          <w:rFonts w:ascii="Times New Roman" w:hAnsi="Times New Roman" w:cs="Times New Roman"/>
          <w:sz w:val="24"/>
          <w:szCs w:val="24"/>
        </w:rPr>
      </w:pPr>
      <w:r w:rsidRPr="005622B9">
        <w:rPr>
          <w:rFonts w:ascii="Times New Roman" w:hAnsi="Times New Roman" w:cs="Times New Roman"/>
          <w:sz w:val="24"/>
          <w:szCs w:val="24"/>
        </w:rPr>
        <w:lastRenderedPageBreak/>
        <w:t>5</w:t>
      </w:r>
      <w:r w:rsidR="00D82C7A" w:rsidRPr="005622B9">
        <w:rPr>
          <w:rFonts w:ascii="Times New Roman" w:hAnsi="Times New Roman" w:cs="Times New Roman"/>
          <w:sz w:val="24"/>
          <w:szCs w:val="24"/>
        </w:rPr>
        <w:t xml:space="preserve">. Communicate their own ideas clearly by applying their knowledge of grammar </w:t>
      </w:r>
    </w:p>
    <w:p w14:paraId="57C9E953" w14:textId="77777777" w:rsidR="004F0073" w:rsidRDefault="004F0073" w:rsidP="004F0073">
      <w:pPr>
        <w:rPr>
          <w:rFonts w:ascii="Times New Roman" w:hAnsi="Times New Roman" w:cs="Times New Roman"/>
          <w:b/>
          <w:sz w:val="24"/>
          <w:szCs w:val="24"/>
        </w:rPr>
      </w:pPr>
      <w:r>
        <w:rPr>
          <w:rFonts w:ascii="Times New Roman" w:hAnsi="Times New Roman" w:cs="Times New Roman"/>
          <w:b/>
          <w:sz w:val="24"/>
          <w:szCs w:val="24"/>
        </w:rPr>
        <w:t>Teaching Methodology:</w:t>
      </w:r>
    </w:p>
    <w:p w14:paraId="7809011F" w14:textId="77777777" w:rsidR="00D72399" w:rsidRDefault="004F0073" w:rsidP="004F0073">
      <w:pPr>
        <w:rPr>
          <w:rFonts w:ascii="Times New Roman" w:hAnsi="Times New Roman" w:cs="Times New Roman"/>
          <w:sz w:val="24"/>
          <w:szCs w:val="24"/>
        </w:rPr>
      </w:pPr>
      <w:r w:rsidRPr="004F0073">
        <w:rPr>
          <w:rFonts w:ascii="Times New Roman" w:hAnsi="Times New Roman" w:cs="Times New Roman"/>
          <w:sz w:val="24"/>
          <w:szCs w:val="24"/>
        </w:rPr>
        <w:t xml:space="preserve">The course will primarily be lecture based but there </w:t>
      </w:r>
      <w:r>
        <w:rPr>
          <w:rFonts w:ascii="Times New Roman" w:hAnsi="Times New Roman" w:cs="Times New Roman"/>
          <w:sz w:val="24"/>
          <w:szCs w:val="24"/>
        </w:rPr>
        <w:t xml:space="preserve">will be ample opportunities for </w:t>
      </w:r>
      <w:r w:rsidRPr="004F0073">
        <w:rPr>
          <w:rFonts w:ascii="Times New Roman" w:hAnsi="Times New Roman" w:cs="Times New Roman"/>
          <w:sz w:val="24"/>
          <w:szCs w:val="24"/>
        </w:rPr>
        <w:t>discussions and interactive sessions</w:t>
      </w:r>
      <w:r>
        <w:rPr>
          <w:rFonts w:ascii="Times New Roman" w:hAnsi="Times New Roman" w:cs="Times New Roman"/>
          <w:sz w:val="24"/>
          <w:szCs w:val="24"/>
        </w:rPr>
        <w:t xml:space="preserve"> through variety of activities</w:t>
      </w:r>
      <w:r w:rsidRPr="004F0073">
        <w:rPr>
          <w:rFonts w:ascii="Times New Roman" w:hAnsi="Times New Roman" w:cs="Times New Roman"/>
          <w:sz w:val="24"/>
          <w:szCs w:val="24"/>
        </w:rPr>
        <w:t>.</w:t>
      </w:r>
      <w:r>
        <w:rPr>
          <w:rFonts w:ascii="Times New Roman" w:hAnsi="Times New Roman" w:cs="Times New Roman"/>
          <w:sz w:val="24"/>
          <w:szCs w:val="24"/>
        </w:rPr>
        <w:t xml:space="preserve"> Communicative Approach to teaching will be used. </w:t>
      </w:r>
    </w:p>
    <w:p w14:paraId="0C7CF8A7" w14:textId="77777777" w:rsidR="00CB1A67" w:rsidRPr="005622B9" w:rsidRDefault="00CB1A67" w:rsidP="00CB1A67">
      <w:pPr>
        <w:rPr>
          <w:rFonts w:ascii="Times New Roman" w:hAnsi="Times New Roman" w:cs="Times New Roman"/>
          <w:b/>
          <w:sz w:val="24"/>
          <w:szCs w:val="24"/>
        </w:rPr>
      </w:pPr>
      <w:r w:rsidRPr="005622B9">
        <w:rPr>
          <w:rFonts w:ascii="Times New Roman" w:hAnsi="Times New Roman" w:cs="Times New Roman"/>
          <w:b/>
          <w:sz w:val="24"/>
          <w:szCs w:val="24"/>
        </w:rPr>
        <w:t>Practical Applications and Capstone Project</w:t>
      </w:r>
    </w:p>
    <w:p w14:paraId="315BD1D8" w14:textId="77777777" w:rsidR="00CB1A67" w:rsidRDefault="00CB1A67" w:rsidP="00CB1A67">
      <w:pPr>
        <w:jc w:val="both"/>
        <w:rPr>
          <w:rFonts w:ascii="Times New Roman" w:hAnsi="Times New Roman" w:cs="Times New Roman"/>
          <w:sz w:val="24"/>
          <w:szCs w:val="24"/>
        </w:rPr>
      </w:pPr>
      <w:r w:rsidRPr="005622B9">
        <w:rPr>
          <w:rFonts w:ascii="Times New Roman" w:hAnsi="Times New Roman" w:cs="Times New Roman"/>
          <w:sz w:val="24"/>
          <w:szCs w:val="24"/>
        </w:rPr>
        <w:t>As part of the overall learning requirements, students will be required to build a writing portfolio having a variety of expository texts and present the same at the end of the course showcasing proficiency in expository writing.</w:t>
      </w:r>
    </w:p>
    <w:p w14:paraId="2A8E27A2" w14:textId="77777777" w:rsidR="00125286" w:rsidRPr="00125286" w:rsidRDefault="00125286" w:rsidP="00125286">
      <w:pPr>
        <w:tabs>
          <w:tab w:val="left" w:pos="930"/>
        </w:tabs>
        <w:spacing w:after="0" w:line="240" w:lineRule="auto"/>
        <w:rPr>
          <w:rFonts w:ascii="Times New Roman" w:eastAsia="Times New Roman" w:hAnsi="Times New Roman" w:cs="Times New Roman"/>
          <w:b/>
          <w:sz w:val="24"/>
          <w:szCs w:val="24"/>
          <w:u w:val="single"/>
        </w:rPr>
      </w:pPr>
      <w:r w:rsidRPr="00125286">
        <w:rPr>
          <w:rFonts w:ascii="Times New Roman" w:eastAsia="Times New Roman" w:hAnsi="Times New Roman" w:cs="Times New Roman"/>
          <w:b/>
          <w:sz w:val="24"/>
          <w:szCs w:val="24"/>
          <w:u w:val="single"/>
        </w:rPr>
        <w:t>Grade Evaluation Criteria</w:t>
      </w:r>
    </w:p>
    <w:tbl>
      <w:tblPr>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125286" w:rsidRPr="00125286" w14:paraId="1274646F" w14:textId="77777777" w:rsidTr="005B5883">
        <w:trPr>
          <w:trHeight w:val="355"/>
        </w:trPr>
        <w:tc>
          <w:tcPr>
            <w:tcW w:w="3590" w:type="dxa"/>
          </w:tcPr>
          <w:p w14:paraId="2A93355D" w14:textId="77777777" w:rsidR="00125286" w:rsidRPr="00125286" w:rsidRDefault="00125286" w:rsidP="00125286">
            <w:pPr>
              <w:tabs>
                <w:tab w:val="left" w:pos="930"/>
              </w:tabs>
              <w:spacing w:after="0" w:line="240" w:lineRule="auto"/>
              <w:rPr>
                <w:rFonts w:ascii="Times New Roman" w:eastAsia="Times New Roman" w:hAnsi="Times New Roman" w:cs="Times New Roman"/>
                <w:b/>
                <w:sz w:val="24"/>
                <w:szCs w:val="24"/>
              </w:rPr>
            </w:pPr>
            <w:r w:rsidRPr="00125286">
              <w:rPr>
                <w:rFonts w:ascii="Times New Roman" w:eastAsia="Times New Roman" w:hAnsi="Times New Roman" w:cs="Times New Roman"/>
                <w:b/>
                <w:sz w:val="24"/>
                <w:szCs w:val="24"/>
              </w:rPr>
              <w:t>Components</w:t>
            </w:r>
          </w:p>
        </w:tc>
        <w:tc>
          <w:tcPr>
            <w:tcW w:w="2430" w:type="dxa"/>
          </w:tcPr>
          <w:p w14:paraId="6C72FD82" w14:textId="77777777" w:rsidR="00125286" w:rsidRPr="00125286" w:rsidRDefault="00125286" w:rsidP="00125286">
            <w:pPr>
              <w:tabs>
                <w:tab w:val="left" w:pos="930"/>
              </w:tabs>
              <w:spacing w:after="0" w:line="240" w:lineRule="auto"/>
              <w:rPr>
                <w:rFonts w:ascii="Times New Roman" w:eastAsia="Times New Roman" w:hAnsi="Times New Roman" w:cs="Times New Roman"/>
                <w:sz w:val="24"/>
                <w:szCs w:val="24"/>
              </w:rPr>
            </w:pPr>
            <w:r w:rsidRPr="00125286">
              <w:rPr>
                <w:rFonts w:ascii="Times New Roman" w:eastAsia="Times New Roman" w:hAnsi="Times New Roman" w:cs="Times New Roman"/>
                <w:b/>
                <w:sz w:val="24"/>
                <w:szCs w:val="24"/>
              </w:rPr>
              <w:t>Marks in Percentage</w:t>
            </w:r>
          </w:p>
        </w:tc>
      </w:tr>
      <w:tr w:rsidR="00125286" w:rsidRPr="00125286" w14:paraId="7DD98BA3" w14:textId="77777777" w:rsidTr="005B5883">
        <w:trPr>
          <w:trHeight w:val="305"/>
        </w:trPr>
        <w:tc>
          <w:tcPr>
            <w:tcW w:w="3590" w:type="dxa"/>
          </w:tcPr>
          <w:p w14:paraId="163DA1B6" w14:textId="77777777" w:rsidR="00125286" w:rsidRPr="00125286" w:rsidRDefault="00125286" w:rsidP="00125286">
            <w:pPr>
              <w:tabs>
                <w:tab w:val="left" w:pos="930"/>
              </w:tabs>
              <w:spacing w:after="0" w:line="240" w:lineRule="auto"/>
              <w:rPr>
                <w:rFonts w:ascii="Times New Roman" w:eastAsia="Times New Roman" w:hAnsi="Times New Roman" w:cs="Times New Roman"/>
                <w:sz w:val="24"/>
                <w:szCs w:val="24"/>
              </w:rPr>
            </w:pPr>
            <w:r w:rsidRPr="00125286">
              <w:rPr>
                <w:rFonts w:ascii="Times New Roman" w:eastAsia="Times New Roman" w:hAnsi="Times New Roman" w:cs="Times New Roman"/>
                <w:sz w:val="24"/>
                <w:szCs w:val="24"/>
              </w:rPr>
              <w:t xml:space="preserve">Assignments </w:t>
            </w:r>
          </w:p>
        </w:tc>
        <w:tc>
          <w:tcPr>
            <w:tcW w:w="2430" w:type="dxa"/>
          </w:tcPr>
          <w:p w14:paraId="55717D1C" w14:textId="77777777" w:rsidR="00125286" w:rsidRPr="00125286" w:rsidRDefault="00ED2B25" w:rsidP="00125286">
            <w:pPr>
              <w:tabs>
                <w:tab w:val="left" w:pos="9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25286" w:rsidRPr="00125286">
              <w:rPr>
                <w:rFonts w:ascii="Times New Roman" w:eastAsia="Times New Roman" w:hAnsi="Times New Roman" w:cs="Times New Roman"/>
                <w:sz w:val="24"/>
                <w:szCs w:val="24"/>
              </w:rPr>
              <w:t>%</w:t>
            </w:r>
          </w:p>
        </w:tc>
      </w:tr>
      <w:tr w:rsidR="00125286" w:rsidRPr="00125286" w14:paraId="285679E5" w14:textId="77777777" w:rsidTr="005B5883">
        <w:trPr>
          <w:trHeight w:val="305"/>
        </w:trPr>
        <w:tc>
          <w:tcPr>
            <w:tcW w:w="3590" w:type="dxa"/>
          </w:tcPr>
          <w:p w14:paraId="1DCEDEB5" w14:textId="77777777" w:rsidR="00125286" w:rsidRPr="00125286" w:rsidRDefault="00125286" w:rsidP="00125286">
            <w:pPr>
              <w:tabs>
                <w:tab w:val="left" w:pos="930"/>
              </w:tabs>
              <w:spacing w:after="0" w:line="240" w:lineRule="auto"/>
              <w:rPr>
                <w:rFonts w:ascii="Times New Roman" w:eastAsia="Times New Roman" w:hAnsi="Times New Roman" w:cs="Times New Roman"/>
                <w:sz w:val="24"/>
                <w:szCs w:val="24"/>
              </w:rPr>
            </w:pPr>
            <w:r w:rsidRPr="00125286">
              <w:rPr>
                <w:rFonts w:ascii="Times New Roman" w:eastAsia="Times New Roman" w:hAnsi="Times New Roman" w:cs="Times New Roman"/>
                <w:sz w:val="24"/>
                <w:szCs w:val="24"/>
              </w:rPr>
              <w:t>Quizzes</w:t>
            </w:r>
          </w:p>
        </w:tc>
        <w:tc>
          <w:tcPr>
            <w:tcW w:w="2430" w:type="dxa"/>
          </w:tcPr>
          <w:p w14:paraId="24428E36" w14:textId="77777777" w:rsidR="00125286" w:rsidRPr="00125286" w:rsidRDefault="00ED2B25" w:rsidP="00125286">
            <w:pPr>
              <w:tabs>
                <w:tab w:val="left" w:pos="9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25286" w:rsidRPr="00125286">
              <w:rPr>
                <w:rFonts w:ascii="Times New Roman" w:eastAsia="Times New Roman" w:hAnsi="Times New Roman" w:cs="Times New Roman"/>
                <w:sz w:val="24"/>
                <w:szCs w:val="24"/>
              </w:rPr>
              <w:t>0%</w:t>
            </w:r>
          </w:p>
        </w:tc>
      </w:tr>
      <w:tr w:rsidR="00125286" w:rsidRPr="00125286" w14:paraId="062B9430" w14:textId="77777777" w:rsidTr="005B5883">
        <w:trPr>
          <w:trHeight w:val="305"/>
        </w:trPr>
        <w:tc>
          <w:tcPr>
            <w:tcW w:w="3590" w:type="dxa"/>
          </w:tcPr>
          <w:p w14:paraId="188F1C96" w14:textId="77777777" w:rsidR="00125286" w:rsidRPr="00125286" w:rsidRDefault="00125286" w:rsidP="00125286">
            <w:pPr>
              <w:tabs>
                <w:tab w:val="left" w:pos="930"/>
              </w:tabs>
              <w:spacing w:after="0" w:line="240" w:lineRule="auto"/>
              <w:rPr>
                <w:rFonts w:ascii="Times New Roman" w:eastAsia="Times New Roman" w:hAnsi="Times New Roman" w:cs="Times New Roman"/>
                <w:sz w:val="24"/>
                <w:szCs w:val="24"/>
              </w:rPr>
            </w:pPr>
            <w:r w:rsidRPr="00125286">
              <w:rPr>
                <w:rFonts w:ascii="Times New Roman" w:eastAsia="Times New Roman" w:hAnsi="Times New Roman" w:cs="Times New Roman"/>
                <w:sz w:val="24"/>
                <w:szCs w:val="24"/>
              </w:rPr>
              <w:t>Mid Term Exam</w:t>
            </w:r>
          </w:p>
        </w:tc>
        <w:tc>
          <w:tcPr>
            <w:tcW w:w="2430" w:type="dxa"/>
          </w:tcPr>
          <w:p w14:paraId="45486A87" w14:textId="77777777" w:rsidR="00125286" w:rsidRPr="00125286" w:rsidRDefault="00125286" w:rsidP="00125286">
            <w:pPr>
              <w:tabs>
                <w:tab w:val="left" w:pos="930"/>
              </w:tabs>
              <w:spacing w:after="0" w:line="240" w:lineRule="auto"/>
              <w:jc w:val="center"/>
              <w:rPr>
                <w:rFonts w:ascii="Times New Roman" w:eastAsia="Times New Roman" w:hAnsi="Times New Roman" w:cs="Times New Roman"/>
                <w:sz w:val="24"/>
                <w:szCs w:val="24"/>
              </w:rPr>
            </w:pPr>
            <w:r w:rsidRPr="00125286">
              <w:rPr>
                <w:rFonts w:ascii="Times New Roman" w:eastAsia="Times New Roman" w:hAnsi="Times New Roman" w:cs="Times New Roman"/>
                <w:sz w:val="24"/>
                <w:szCs w:val="24"/>
              </w:rPr>
              <w:t>20%</w:t>
            </w:r>
          </w:p>
        </w:tc>
      </w:tr>
      <w:tr w:rsidR="00845F60" w:rsidRPr="00125286" w14:paraId="007276B8" w14:textId="77777777" w:rsidTr="005B5883">
        <w:trPr>
          <w:trHeight w:val="305"/>
        </w:trPr>
        <w:tc>
          <w:tcPr>
            <w:tcW w:w="3590" w:type="dxa"/>
          </w:tcPr>
          <w:p w14:paraId="50E0B26E" w14:textId="77777777" w:rsidR="00845F60" w:rsidRPr="00125286" w:rsidRDefault="00845F60" w:rsidP="00125286">
            <w:pPr>
              <w:tabs>
                <w:tab w:val="left" w:pos="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w:t>
            </w:r>
          </w:p>
        </w:tc>
        <w:tc>
          <w:tcPr>
            <w:tcW w:w="2430" w:type="dxa"/>
          </w:tcPr>
          <w:p w14:paraId="5729FA41" w14:textId="77777777" w:rsidR="00845F60" w:rsidRPr="00125286" w:rsidRDefault="00845F60" w:rsidP="00125286">
            <w:pPr>
              <w:tabs>
                <w:tab w:val="left" w:pos="9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25286" w:rsidRPr="00125286" w14:paraId="5D2B6A38" w14:textId="77777777" w:rsidTr="005B5883">
        <w:trPr>
          <w:trHeight w:val="305"/>
        </w:trPr>
        <w:tc>
          <w:tcPr>
            <w:tcW w:w="3590" w:type="dxa"/>
          </w:tcPr>
          <w:p w14:paraId="424121EC" w14:textId="77777777" w:rsidR="00125286" w:rsidRPr="00125286" w:rsidRDefault="00125286" w:rsidP="00125286">
            <w:pPr>
              <w:tabs>
                <w:tab w:val="left" w:pos="930"/>
              </w:tabs>
              <w:spacing w:after="0" w:line="240" w:lineRule="auto"/>
              <w:rPr>
                <w:rFonts w:ascii="Times New Roman" w:eastAsia="Times New Roman" w:hAnsi="Times New Roman" w:cs="Times New Roman"/>
                <w:sz w:val="24"/>
                <w:szCs w:val="24"/>
              </w:rPr>
            </w:pPr>
            <w:r w:rsidRPr="00125286">
              <w:rPr>
                <w:rFonts w:ascii="Times New Roman" w:eastAsia="Times New Roman" w:hAnsi="Times New Roman" w:cs="Times New Roman"/>
                <w:sz w:val="24"/>
                <w:szCs w:val="24"/>
              </w:rPr>
              <w:t>Presentation</w:t>
            </w:r>
          </w:p>
        </w:tc>
        <w:tc>
          <w:tcPr>
            <w:tcW w:w="2430" w:type="dxa"/>
          </w:tcPr>
          <w:p w14:paraId="57BF3399" w14:textId="77777777" w:rsidR="00125286" w:rsidRPr="00125286" w:rsidRDefault="00ED2B25" w:rsidP="00125286">
            <w:pPr>
              <w:tabs>
                <w:tab w:val="left" w:pos="9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25286" w:rsidRPr="00125286">
              <w:rPr>
                <w:rFonts w:ascii="Times New Roman" w:eastAsia="Times New Roman" w:hAnsi="Times New Roman" w:cs="Times New Roman"/>
                <w:sz w:val="24"/>
                <w:szCs w:val="24"/>
              </w:rPr>
              <w:t>%</w:t>
            </w:r>
          </w:p>
        </w:tc>
      </w:tr>
      <w:tr w:rsidR="00125286" w:rsidRPr="00125286" w14:paraId="77E65EEF" w14:textId="77777777" w:rsidTr="005B5883">
        <w:trPr>
          <w:trHeight w:val="305"/>
        </w:trPr>
        <w:tc>
          <w:tcPr>
            <w:tcW w:w="3590" w:type="dxa"/>
          </w:tcPr>
          <w:p w14:paraId="6596C6ED" w14:textId="77777777" w:rsidR="00125286" w:rsidRPr="00125286" w:rsidRDefault="00125286" w:rsidP="00125286">
            <w:pPr>
              <w:tabs>
                <w:tab w:val="left" w:pos="930"/>
              </w:tabs>
              <w:spacing w:after="0" w:line="240" w:lineRule="auto"/>
              <w:rPr>
                <w:rFonts w:ascii="Times New Roman" w:eastAsia="Times New Roman" w:hAnsi="Times New Roman" w:cs="Times New Roman"/>
                <w:sz w:val="24"/>
                <w:szCs w:val="24"/>
              </w:rPr>
            </w:pPr>
            <w:r w:rsidRPr="00125286">
              <w:rPr>
                <w:rFonts w:ascii="Times New Roman" w:eastAsia="Times New Roman" w:hAnsi="Times New Roman" w:cs="Times New Roman"/>
                <w:sz w:val="24"/>
                <w:szCs w:val="24"/>
              </w:rPr>
              <w:t>Final Exam</w:t>
            </w:r>
          </w:p>
        </w:tc>
        <w:tc>
          <w:tcPr>
            <w:tcW w:w="2430" w:type="dxa"/>
          </w:tcPr>
          <w:p w14:paraId="645A511B" w14:textId="77777777" w:rsidR="00125286" w:rsidRPr="00125286" w:rsidRDefault="00ED2B25" w:rsidP="00125286">
            <w:pPr>
              <w:tabs>
                <w:tab w:val="left" w:pos="9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25286" w:rsidRPr="00125286">
              <w:rPr>
                <w:rFonts w:ascii="Times New Roman" w:eastAsia="Times New Roman" w:hAnsi="Times New Roman" w:cs="Times New Roman"/>
                <w:sz w:val="24"/>
                <w:szCs w:val="24"/>
              </w:rPr>
              <w:t>0%</w:t>
            </w:r>
          </w:p>
        </w:tc>
      </w:tr>
      <w:tr w:rsidR="00125286" w:rsidRPr="00125286" w14:paraId="21F9A9D7" w14:textId="77777777" w:rsidTr="005B5883">
        <w:trPr>
          <w:trHeight w:val="322"/>
        </w:trPr>
        <w:tc>
          <w:tcPr>
            <w:tcW w:w="3590" w:type="dxa"/>
          </w:tcPr>
          <w:p w14:paraId="5BD4E6C4" w14:textId="77777777" w:rsidR="00125286" w:rsidRPr="00125286" w:rsidRDefault="00125286" w:rsidP="00125286">
            <w:pPr>
              <w:tabs>
                <w:tab w:val="left" w:pos="930"/>
              </w:tabs>
              <w:spacing w:after="0" w:line="240" w:lineRule="auto"/>
              <w:rPr>
                <w:rFonts w:ascii="Times New Roman" w:eastAsia="Times New Roman" w:hAnsi="Times New Roman" w:cs="Times New Roman"/>
                <w:sz w:val="24"/>
                <w:szCs w:val="24"/>
              </w:rPr>
            </w:pPr>
            <w:r w:rsidRPr="00125286">
              <w:rPr>
                <w:rFonts w:ascii="Times New Roman" w:eastAsia="Times New Roman" w:hAnsi="Times New Roman" w:cs="Times New Roman"/>
                <w:sz w:val="24"/>
                <w:szCs w:val="24"/>
              </w:rPr>
              <w:t>Total</w:t>
            </w:r>
          </w:p>
        </w:tc>
        <w:tc>
          <w:tcPr>
            <w:tcW w:w="2430" w:type="dxa"/>
          </w:tcPr>
          <w:p w14:paraId="11A5D56E" w14:textId="77777777" w:rsidR="00125286" w:rsidRPr="00125286" w:rsidRDefault="00125286" w:rsidP="00125286">
            <w:pPr>
              <w:tabs>
                <w:tab w:val="center" w:pos="435"/>
                <w:tab w:val="left" w:pos="930"/>
              </w:tabs>
              <w:spacing w:after="0" w:line="240" w:lineRule="auto"/>
              <w:jc w:val="center"/>
              <w:rPr>
                <w:rFonts w:ascii="Times New Roman" w:eastAsia="Times New Roman" w:hAnsi="Times New Roman" w:cs="Times New Roman"/>
                <w:sz w:val="24"/>
                <w:szCs w:val="24"/>
              </w:rPr>
            </w:pPr>
            <w:r w:rsidRPr="00125286">
              <w:rPr>
                <w:rFonts w:ascii="Times New Roman" w:eastAsia="Times New Roman" w:hAnsi="Times New Roman" w:cs="Times New Roman"/>
                <w:sz w:val="24"/>
                <w:szCs w:val="24"/>
              </w:rPr>
              <w:t>100%</w:t>
            </w:r>
          </w:p>
        </w:tc>
      </w:tr>
    </w:tbl>
    <w:p w14:paraId="01F55E86" w14:textId="77777777" w:rsidR="00125286" w:rsidRDefault="00125286" w:rsidP="004F0073">
      <w:pPr>
        <w:rPr>
          <w:rFonts w:ascii="Times New Roman" w:hAnsi="Times New Roman" w:cs="Times New Roman"/>
          <w:b/>
          <w:sz w:val="24"/>
          <w:szCs w:val="24"/>
        </w:rPr>
      </w:pPr>
    </w:p>
    <w:p w14:paraId="3D37DDBF" w14:textId="77777777" w:rsidR="00050DE6" w:rsidRPr="005622B9" w:rsidRDefault="00050DE6" w:rsidP="00050DE6">
      <w:pPr>
        <w:rPr>
          <w:rFonts w:ascii="Times New Roman" w:hAnsi="Times New Roman" w:cs="Times New Roman"/>
          <w:b/>
          <w:sz w:val="24"/>
          <w:szCs w:val="24"/>
        </w:rPr>
      </w:pPr>
      <w:r w:rsidRPr="005622B9">
        <w:rPr>
          <w:rFonts w:ascii="Times New Roman" w:hAnsi="Times New Roman" w:cs="Times New Roman"/>
          <w:b/>
          <w:sz w:val="24"/>
          <w:szCs w:val="24"/>
        </w:rPr>
        <w:t>Suggested Instructional / Reading Materials</w:t>
      </w:r>
    </w:p>
    <w:p w14:paraId="2342C288" w14:textId="77777777" w:rsidR="00050DE6" w:rsidRPr="005622B9" w:rsidRDefault="00050DE6" w:rsidP="00050DE6">
      <w:pPr>
        <w:rPr>
          <w:rFonts w:ascii="Times New Roman" w:hAnsi="Times New Roman" w:cs="Times New Roman"/>
          <w:sz w:val="24"/>
          <w:szCs w:val="24"/>
        </w:rPr>
      </w:pPr>
      <w:r w:rsidRPr="005622B9">
        <w:rPr>
          <w:rFonts w:ascii="Times New Roman" w:hAnsi="Times New Roman" w:cs="Times New Roman"/>
          <w:sz w:val="24"/>
          <w:szCs w:val="24"/>
        </w:rPr>
        <w:t>1. "The St. Martin's Guide to Writing" by Rise B. Axelrod and Charles R. Cooper.</w:t>
      </w:r>
    </w:p>
    <w:p w14:paraId="532D933A" w14:textId="77777777" w:rsidR="00050DE6" w:rsidRPr="005622B9" w:rsidRDefault="00050DE6" w:rsidP="00050DE6">
      <w:pPr>
        <w:rPr>
          <w:rFonts w:ascii="Times New Roman" w:hAnsi="Times New Roman" w:cs="Times New Roman"/>
          <w:sz w:val="24"/>
          <w:szCs w:val="24"/>
        </w:rPr>
      </w:pPr>
      <w:r w:rsidRPr="005622B9">
        <w:rPr>
          <w:rFonts w:ascii="Times New Roman" w:hAnsi="Times New Roman" w:cs="Times New Roman"/>
          <w:sz w:val="24"/>
          <w:szCs w:val="24"/>
        </w:rPr>
        <w:t>2. "They Say / 1 Say: The Moves That Matter in Academic Writing" by Gerald Graff and Cathy Birkenstein.</w:t>
      </w:r>
    </w:p>
    <w:p w14:paraId="1675FE46" w14:textId="77777777" w:rsidR="00050DE6" w:rsidRPr="005622B9" w:rsidRDefault="00050DE6" w:rsidP="00050DE6">
      <w:pPr>
        <w:rPr>
          <w:rFonts w:ascii="Times New Roman" w:hAnsi="Times New Roman" w:cs="Times New Roman"/>
          <w:sz w:val="24"/>
          <w:szCs w:val="24"/>
        </w:rPr>
      </w:pPr>
      <w:r w:rsidRPr="005622B9">
        <w:rPr>
          <w:rFonts w:ascii="Times New Roman" w:hAnsi="Times New Roman" w:cs="Times New Roman"/>
          <w:sz w:val="24"/>
          <w:szCs w:val="24"/>
        </w:rPr>
        <w:t xml:space="preserve">3. "Writing Analytically” by David </w:t>
      </w:r>
      <w:proofErr w:type="spellStart"/>
      <w:r w:rsidRPr="005622B9">
        <w:rPr>
          <w:rFonts w:ascii="Times New Roman" w:hAnsi="Times New Roman" w:cs="Times New Roman"/>
          <w:sz w:val="24"/>
          <w:szCs w:val="24"/>
        </w:rPr>
        <w:t>Rosenwasser</w:t>
      </w:r>
      <w:proofErr w:type="spellEnd"/>
      <w:r w:rsidRPr="005622B9">
        <w:rPr>
          <w:rFonts w:ascii="Times New Roman" w:hAnsi="Times New Roman" w:cs="Times New Roman"/>
          <w:sz w:val="24"/>
          <w:szCs w:val="24"/>
        </w:rPr>
        <w:t xml:space="preserve"> and Jill Stephen.</w:t>
      </w:r>
    </w:p>
    <w:p w14:paraId="47A893FA" w14:textId="77777777" w:rsidR="00050DE6" w:rsidRPr="005622B9" w:rsidRDefault="00050DE6" w:rsidP="00050DE6">
      <w:pPr>
        <w:rPr>
          <w:rFonts w:ascii="Times New Roman" w:hAnsi="Times New Roman" w:cs="Times New Roman"/>
          <w:sz w:val="24"/>
          <w:szCs w:val="24"/>
        </w:rPr>
      </w:pPr>
      <w:r w:rsidRPr="005622B9">
        <w:rPr>
          <w:rFonts w:ascii="Times New Roman" w:hAnsi="Times New Roman" w:cs="Times New Roman"/>
          <w:sz w:val="24"/>
          <w:szCs w:val="24"/>
        </w:rPr>
        <w:t xml:space="preserve">4. "Style: Lessons in Clarity and Grace" by Joseph M. Williams and Joseph </w:t>
      </w:r>
      <w:proofErr w:type="spellStart"/>
      <w:r w:rsidRPr="005622B9">
        <w:rPr>
          <w:rFonts w:ascii="Times New Roman" w:hAnsi="Times New Roman" w:cs="Times New Roman"/>
          <w:sz w:val="24"/>
          <w:szCs w:val="24"/>
        </w:rPr>
        <w:t>Bizup</w:t>
      </w:r>
      <w:proofErr w:type="spellEnd"/>
      <w:r w:rsidRPr="005622B9">
        <w:rPr>
          <w:rFonts w:ascii="Times New Roman" w:hAnsi="Times New Roman" w:cs="Times New Roman"/>
          <w:sz w:val="24"/>
          <w:szCs w:val="24"/>
        </w:rPr>
        <w:t>.</w:t>
      </w:r>
    </w:p>
    <w:p w14:paraId="2941C1C7" w14:textId="77777777" w:rsidR="00050DE6" w:rsidRPr="005622B9" w:rsidRDefault="00050DE6" w:rsidP="00050DE6">
      <w:pPr>
        <w:rPr>
          <w:rFonts w:ascii="Times New Roman" w:hAnsi="Times New Roman" w:cs="Times New Roman"/>
          <w:sz w:val="24"/>
          <w:szCs w:val="24"/>
        </w:rPr>
      </w:pPr>
      <w:r w:rsidRPr="005622B9">
        <w:rPr>
          <w:rFonts w:ascii="Times New Roman" w:hAnsi="Times New Roman" w:cs="Times New Roman"/>
          <w:sz w:val="24"/>
          <w:szCs w:val="24"/>
        </w:rPr>
        <w:t>5. "The Elements of Style" by William Strunk Jr. and E.B. White.</w:t>
      </w:r>
    </w:p>
    <w:p w14:paraId="5AB3AE9B" w14:textId="77777777" w:rsidR="00050DE6" w:rsidRPr="005622B9" w:rsidRDefault="00050DE6" w:rsidP="00050DE6">
      <w:pPr>
        <w:rPr>
          <w:rFonts w:ascii="Times New Roman" w:hAnsi="Times New Roman" w:cs="Times New Roman"/>
          <w:sz w:val="24"/>
          <w:szCs w:val="24"/>
        </w:rPr>
      </w:pPr>
      <w:r w:rsidRPr="005622B9">
        <w:rPr>
          <w:rFonts w:ascii="Times New Roman" w:hAnsi="Times New Roman" w:cs="Times New Roman"/>
          <w:sz w:val="24"/>
          <w:szCs w:val="24"/>
        </w:rPr>
        <w:t xml:space="preserve">6. "Good Reasons with Contemporary Arguments" by Lester </w:t>
      </w:r>
      <w:proofErr w:type="spellStart"/>
      <w:r w:rsidRPr="005622B9">
        <w:rPr>
          <w:rFonts w:ascii="Times New Roman" w:hAnsi="Times New Roman" w:cs="Times New Roman"/>
          <w:sz w:val="24"/>
          <w:szCs w:val="24"/>
        </w:rPr>
        <w:t>Faigley</w:t>
      </w:r>
      <w:proofErr w:type="spellEnd"/>
      <w:r w:rsidRPr="005622B9">
        <w:rPr>
          <w:rFonts w:ascii="Times New Roman" w:hAnsi="Times New Roman" w:cs="Times New Roman"/>
          <w:sz w:val="24"/>
          <w:szCs w:val="24"/>
        </w:rPr>
        <w:t xml:space="preserve"> and Jack Selzer.</w:t>
      </w:r>
    </w:p>
    <w:p w14:paraId="3A3E5CCE" w14:textId="77777777" w:rsidR="00050DE6" w:rsidRPr="005622B9" w:rsidRDefault="00050DE6" w:rsidP="00050DE6">
      <w:pPr>
        <w:rPr>
          <w:rFonts w:ascii="Times New Roman" w:hAnsi="Times New Roman" w:cs="Times New Roman"/>
          <w:sz w:val="24"/>
          <w:szCs w:val="24"/>
        </w:rPr>
      </w:pPr>
      <w:r w:rsidRPr="005622B9">
        <w:rPr>
          <w:rFonts w:ascii="Times New Roman" w:hAnsi="Times New Roman" w:cs="Times New Roman"/>
          <w:sz w:val="24"/>
          <w:szCs w:val="24"/>
        </w:rPr>
        <w:t>7. "Writing to Learn: How to Write - and Think - Clearly About Any Subject at All" by William Zinsser.</w:t>
      </w:r>
    </w:p>
    <w:p w14:paraId="057B2547" w14:textId="77777777" w:rsidR="00050DE6" w:rsidRPr="005622B9" w:rsidRDefault="00050DE6" w:rsidP="00050DE6">
      <w:pPr>
        <w:rPr>
          <w:rFonts w:ascii="Times New Roman" w:hAnsi="Times New Roman" w:cs="Times New Roman"/>
          <w:sz w:val="24"/>
          <w:szCs w:val="24"/>
        </w:rPr>
      </w:pPr>
      <w:r w:rsidRPr="005622B9">
        <w:rPr>
          <w:rFonts w:ascii="Times New Roman" w:hAnsi="Times New Roman" w:cs="Times New Roman"/>
          <w:sz w:val="24"/>
          <w:szCs w:val="24"/>
        </w:rPr>
        <w:t>8 "The Norton Field Guide to Writing" by Richard Bullock, Maureen Daly Goggin, and Francine Weinberg.</w:t>
      </w:r>
    </w:p>
    <w:p w14:paraId="6051D17C" w14:textId="77777777" w:rsidR="00050DE6" w:rsidRPr="005622B9" w:rsidRDefault="00050DE6" w:rsidP="00050DE6">
      <w:pPr>
        <w:rPr>
          <w:rFonts w:ascii="Times New Roman" w:hAnsi="Times New Roman" w:cs="Times New Roman"/>
          <w:sz w:val="24"/>
          <w:szCs w:val="24"/>
        </w:rPr>
      </w:pPr>
      <w:r w:rsidRPr="005622B9">
        <w:rPr>
          <w:rFonts w:ascii="Times New Roman" w:hAnsi="Times New Roman" w:cs="Times New Roman"/>
          <w:sz w:val="24"/>
          <w:szCs w:val="24"/>
        </w:rPr>
        <w:t xml:space="preserve">9. "The Art of Styling Sentences" by Ann </w:t>
      </w:r>
      <w:proofErr w:type="spellStart"/>
      <w:r w:rsidRPr="005622B9">
        <w:rPr>
          <w:rFonts w:ascii="Times New Roman" w:hAnsi="Times New Roman" w:cs="Times New Roman"/>
          <w:sz w:val="24"/>
          <w:szCs w:val="24"/>
        </w:rPr>
        <w:t>Longknife</w:t>
      </w:r>
      <w:proofErr w:type="spellEnd"/>
      <w:r w:rsidRPr="005622B9">
        <w:rPr>
          <w:rFonts w:ascii="Times New Roman" w:hAnsi="Times New Roman" w:cs="Times New Roman"/>
          <w:sz w:val="24"/>
          <w:szCs w:val="24"/>
        </w:rPr>
        <w:t xml:space="preserve"> and K.D. Sullivan.</w:t>
      </w:r>
    </w:p>
    <w:p w14:paraId="3DDE60D5" w14:textId="77777777" w:rsidR="00050DE6" w:rsidRDefault="00050DE6" w:rsidP="004F0073">
      <w:pPr>
        <w:rPr>
          <w:rFonts w:ascii="Times New Roman" w:hAnsi="Times New Roman" w:cs="Times New Roman"/>
          <w:sz w:val="24"/>
          <w:szCs w:val="24"/>
        </w:rPr>
      </w:pPr>
      <w:r w:rsidRPr="005622B9">
        <w:rPr>
          <w:rFonts w:ascii="Times New Roman" w:hAnsi="Times New Roman" w:cs="Times New Roman"/>
          <w:sz w:val="24"/>
          <w:szCs w:val="24"/>
        </w:rPr>
        <w:t>10. "Writing Today" by Richard Johnson-Sheehan and Charles Paine.</w:t>
      </w:r>
    </w:p>
    <w:p w14:paraId="17359C9B" w14:textId="77777777" w:rsidR="003E7816" w:rsidRPr="00F7396A" w:rsidRDefault="003E7816" w:rsidP="00E0347A">
      <w:pPr>
        <w:pStyle w:val="NormalWeb"/>
        <w:spacing w:after="100" w:afterAutospacing="1" w:line="276" w:lineRule="auto"/>
        <w:jc w:val="both"/>
      </w:pPr>
      <w:r>
        <w:lastRenderedPageBreak/>
        <w:t xml:space="preserve">11. Howe, D.H., </w:t>
      </w:r>
      <w:r w:rsidRPr="00E0347A">
        <w:t>Kirkpatrick,</w:t>
      </w:r>
      <w:r>
        <w:t xml:space="preserve"> </w:t>
      </w:r>
      <w:r w:rsidRPr="00E0347A">
        <w:t>T. A., &amp; Kirkpatrick, D. L.</w:t>
      </w:r>
      <w:r>
        <w:t xml:space="preserve"> </w:t>
      </w:r>
      <w:r>
        <w:rPr>
          <w:i/>
          <w:iCs/>
        </w:rPr>
        <w:t>English for Undergraduates (12th Impression)</w:t>
      </w:r>
      <w:r>
        <w:t>. Oxford University Press, 2019.</w:t>
      </w:r>
    </w:p>
    <w:p w14:paraId="7EC595E2" w14:textId="77777777" w:rsidR="00E350A7" w:rsidRPr="005622B9" w:rsidRDefault="0051765B" w:rsidP="00E350A7">
      <w:pPr>
        <w:rPr>
          <w:rFonts w:ascii="Times New Roman" w:hAnsi="Times New Roman" w:cs="Times New Roman"/>
          <w:b/>
          <w:sz w:val="24"/>
          <w:szCs w:val="24"/>
        </w:rPr>
      </w:pPr>
      <w:r w:rsidRPr="005622B9">
        <w:rPr>
          <w:rFonts w:ascii="Times New Roman" w:hAnsi="Times New Roman" w:cs="Times New Roman"/>
          <w:b/>
          <w:sz w:val="24"/>
          <w:szCs w:val="24"/>
        </w:rPr>
        <w:t xml:space="preserve">Course </w:t>
      </w:r>
      <w:r w:rsidR="003E0BEE">
        <w:rPr>
          <w:rFonts w:ascii="Times New Roman" w:hAnsi="Times New Roman" w:cs="Times New Roman"/>
          <w:b/>
          <w:sz w:val="24"/>
          <w:szCs w:val="24"/>
        </w:rPr>
        <w:t>Calendar</w:t>
      </w:r>
    </w:p>
    <w:tbl>
      <w:tblPr>
        <w:tblStyle w:val="TableGrid"/>
        <w:tblW w:w="5000" w:type="pct"/>
        <w:tblLayout w:type="fixed"/>
        <w:tblLook w:val="04A0" w:firstRow="1" w:lastRow="0" w:firstColumn="1" w:lastColumn="0" w:noHBand="0" w:noVBand="1"/>
      </w:tblPr>
      <w:tblGrid>
        <w:gridCol w:w="804"/>
        <w:gridCol w:w="2788"/>
        <w:gridCol w:w="4879"/>
        <w:gridCol w:w="879"/>
      </w:tblGrid>
      <w:tr w:rsidR="0013682C" w:rsidRPr="005622B9" w14:paraId="3BD653C9" w14:textId="77777777" w:rsidTr="00D67B79">
        <w:tc>
          <w:tcPr>
            <w:tcW w:w="430" w:type="pct"/>
          </w:tcPr>
          <w:p w14:paraId="7D140C6A" w14:textId="77777777" w:rsidR="0013682C" w:rsidRPr="005622B9" w:rsidRDefault="0013682C" w:rsidP="0051765B">
            <w:pPr>
              <w:jc w:val="center"/>
              <w:rPr>
                <w:rFonts w:ascii="Times New Roman" w:hAnsi="Times New Roman" w:cs="Times New Roman"/>
                <w:b/>
                <w:sz w:val="24"/>
                <w:szCs w:val="24"/>
              </w:rPr>
            </w:pPr>
          </w:p>
        </w:tc>
        <w:tc>
          <w:tcPr>
            <w:tcW w:w="1491" w:type="pct"/>
          </w:tcPr>
          <w:p w14:paraId="052D2E88" w14:textId="77777777" w:rsidR="0013682C" w:rsidRPr="005622B9" w:rsidRDefault="0013682C" w:rsidP="0051765B">
            <w:pPr>
              <w:jc w:val="center"/>
              <w:rPr>
                <w:rFonts w:ascii="Times New Roman" w:hAnsi="Times New Roman" w:cs="Times New Roman"/>
                <w:b/>
                <w:sz w:val="24"/>
                <w:szCs w:val="24"/>
              </w:rPr>
            </w:pPr>
            <w:r w:rsidRPr="005622B9">
              <w:rPr>
                <w:rFonts w:ascii="Times New Roman" w:hAnsi="Times New Roman" w:cs="Times New Roman"/>
                <w:b/>
                <w:sz w:val="24"/>
                <w:szCs w:val="24"/>
              </w:rPr>
              <w:t>Topics</w:t>
            </w:r>
          </w:p>
        </w:tc>
        <w:tc>
          <w:tcPr>
            <w:tcW w:w="2608" w:type="pct"/>
          </w:tcPr>
          <w:p w14:paraId="315EB9CD" w14:textId="77777777" w:rsidR="0013682C" w:rsidRPr="005622B9" w:rsidRDefault="0013682C" w:rsidP="0051765B">
            <w:pPr>
              <w:jc w:val="center"/>
              <w:rPr>
                <w:rFonts w:ascii="Times New Roman" w:hAnsi="Times New Roman" w:cs="Times New Roman"/>
                <w:b/>
                <w:sz w:val="24"/>
                <w:szCs w:val="24"/>
              </w:rPr>
            </w:pPr>
            <w:r w:rsidRPr="005622B9">
              <w:rPr>
                <w:rFonts w:ascii="Times New Roman" w:hAnsi="Times New Roman" w:cs="Times New Roman"/>
                <w:b/>
                <w:sz w:val="24"/>
                <w:szCs w:val="24"/>
              </w:rPr>
              <w:t>Activities</w:t>
            </w:r>
          </w:p>
        </w:tc>
        <w:tc>
          <w:tcPr>
            <w:tcW w:w="470" w:type="pct"/>
          </w:tcPr>
          <w:p w14:paraId="1A0AAF43" w14:textId="77777777" w:rsidR="0013682C" w:rsidRPr="005622B9" w:rsidRDefault="0013682C" w:rsidP="0013682C">
            <w:pPr>
              <w:tabs>
                <w:tab w:val="left" w:pos="376"/>
              </w:tabs>
              <w:rPr>
                <w:rFonts w:ascii="Times New Roman" w:hAnsi="Times New Roman" w:cs="Times New Roman"/>
                <w:b/>
                <w:sz w:val="24"/>
                <w:szCs w:val="24"/>
              </w:rPr>
            </w:pPr>
            <w:r w:rsidRPr="005622B9">
              <w:rPr>
                <w:rFonts w:ascii="Times New Roman" w:hAnsi="Times New Roman" w:cs="Times New Roman"/>
                <w:b/>
                <w:sz w:val="24"/>
                <w:szCs w:val="24"/>
              </w:rPr>
              <w:tab/>
              <w:t xml:space="preserve">Mapped </w:t>
            </w:r>
          </w:p>
          <w:p w14:paraId="26F26340" w14:textId="77777777" w:rsidR="0013682C" w:rsidRPr="005622B9" w:rsidRDefault="0013682C" w:rsidP="0013682C">
            <w:pPr>
              <w:tabs>
                <w:tab w:val="left" w:pos="376"/>
              </w:tabs>
              <w:rPr>
                <w:rFonts w:ascii="Times New Roman" w:hAnsi="Times New Roman" w:cs="Times New Roman"/>
                <w:b/>
                <w:sz w:val="24"/>
                <w:szCs w:val="24"/>
              </w:rPr>
            </w:pPr>
            <w:r w:rsidRPr="005622B9">
              <w:rPr>
                <w:rFonts w:ascii="Times New Roman" w:hAnsi="Times New Roman" w:cs="Times New Roman"/>
                <w:b/>
                <w:sz w:val="24"/>
                <w:szCs w:val="24"/>
              </w:rPr>
              <w:t xml:space="preserve">      CLO (s)</w:t>
            </w:r>
          </w:p>
        </w:tc>
      </w:tr>
      <w:tr w:rsidR="0013682C" w:rsidRPr="005622B9" w14:paraId="344EAEB2" w14:textId="77777777" w:rsidTr="00D67B79">
        <w:trPr>
          <w:trHeight w:val="60"/>
        </w:trPr>
        <w:tc>
          <w:tcPr>
            <w:tcW w:w="430" w:type="pct"/>
          </w:tcPr>
          <w:p w14:paraId="28590F14" w14:textId="77777777" w:rsidR="0013682C" w:rsidRPr="005622B9" w:rsidRDefault="002F7C61" w:rsidP="00E350A7">
            <w:pPr>
              <w:rPr>
                <w:rFonts w:ascii="Times New Roman" w:hAnsi="Times New Roman" w:cs="Times New Roman"/>
                <w:b/>
                <w:sz w:val="24"/>
                <w:szCs w:val="24"/>
              </w:rPr>
            </w:pPr>
            <w:r w:rsidRPr="00764911">
              <w:rPr>
                <w:rFonts w:ascii="Times New Roman" w:hAnsi="Times New Roman" w:cs="Times New Roman"/>
                <w:b/>
                <w:sz w:val="24"/>
                <w:szCs w:val="24"/>
              </w:rPr>
              <w:t>Week 1</w:t>
            </w:r>
          </w:p>
        </w:tc>
        <w:tc>
          <w:tcPr>
            <w:tcW w:w="1491" w:type="pct"/>
          </w:tcPr>
          <w:p w14:paraId="7BA4298F" w14:textId="77777777" w:rsidR="002F7C61" w:rsidRPr="00764911" w:rsidRDefault="002F7C61" w:rsidP="002F7C61">
            <w:pPr>
              <w:pStyle w:val="ListParagraph"/>
              <w:numPr>
                <w:ilvl w:val="0"/>
                <w:numId w:val="1"/>
              </w:numPr>
              <w:rPr>
                <w:rFonts w:ascii="Times New Roman" w:hAnsi="Times New Roman" w:cs="Times New Roman"/>
                <w:sz w:val="24"/>
                <w:szCs w:val="24"/>
              </w:rPr>
            </w:pPr>
            <w:r w:rsidRPr="00764911">
              <w:rPr>
                <w:rFonts w:ascii="Times New Roman" w:hAnsi="Times New Roman" w:cs="Times New Roman"/>
                <w:sz w:val="24"/>
                <w:szCs w:val="24"/>
              </w:rPr>
              <w:t xml:space="preserve">Introduction to  the Course Outline </w:t>
            </w:r>
          </w:p>
          <w:p w14:paraId="63DB5519" w14:textId="77777777" w:rsidR="002F7C61" w:rsidRPr="00764911" w:rsidRDefault="002F7C61" w:rsidP="002F7C61">
            <w:pPr>
              <w:pStyle w:val="ListParagraph"/>
              <w:numPr>
                <w:ilvl w:val="0"/>
                <w:numId w:val="1"/>
              </w:numPr>
              <w:rPr>
                <w:rFonts w:ascii="Times New Roman" w:hAnsi="Times New Roman" w:cs="Times New Roman"/>
                <w:sz w:val="24"/>
                <w:szCs w:val="24"/>
              </w:rPr>
            </w:pPr>
            <w:r w:rsidRPr="00764911">
              <w:rPr>
                <w:rFonts w:ascii="Times New Roman" w:hAnsi="Times New Roman" w:cs="Times New Roman"/>
                <w:sz w:val="24"/>
                <w:szCs w:val="24"/>
              </w:rPr>
              <w:t>Introduction to attendance policy</w:t>
            </w:r>
            <w:r w:rsidRPr="00764911">
              <w:rPr>
                <w:rFonts w:ascii="Times New Roman" w:hAnsi="Times New Roman" w:cs="Times New Roman"/>
                <w:sz w:val="24"/>
                <w:szCs w:val="24"/>
              </w:rPr>
              <w:tab/>
            </w:r>
          </w:p>
          <w:p w14:paraId="705C8D8D" w14:textId="77777777" w:rsidR="002F7C61" w:rsidRPr="00764911" w:rsidRDefault="002F7C61" w:rsidP="002F7C61">
            <w:pPr>
              <w:pStyle w:val="ListParagraph"/>
              <w:numPr>
                <w:ilvl w:val="0"/>
                <w:numId w:val="1"/>
              </w:numPr>
              <w:rPr>
                <w:rFonts w:ascii="Times New Roman" w:hAnsi="Times New Roman" w:cs="Times New Roman"/>
                <w:sz w:val="24"/>
                <w:szCs w:val="24"/>
              </w:rPr>
            </w:pPr>
            <w:r w:rsidRPr="00764911">
              <w:rPr>
                <w:rFonts w:ascii="Times New Roman" w:hAnsi="Times New Roman" w:cs="Times New Roman"/>
                <w:sz w:val="24"/>
                <w:szCs w:val="24"/>
              </w:rPr>
              <w:t>Assessment and evaluation criteria</w:t>
            </w:r>
            <w:r w:rsidRPr="00764911">
              <w:rPr>
                <w:rFonts w:ascii="Times New Roman" w:hAnsi="Times New Roman" w:cs="Times New Roman"/>
                <w:sz w:val="24"/>
                <w:szCs w:val="24"/>
              </w:rPr>
              <w:tab/>
            </w:r>
          </w:p>
          <w:p w14:paraId="29AF4286" w14:textId="77777777" w:rsidR="002F7C61" w:rsidRPr="00764911" w:rsidRDefault="002F7C61" w:rsidP="002F7C61">
            <w:pPr>
              <w:pStyle w:val="ListParagraph"/>
              <w:numPr>
                <w:ilvl w:val="0"/>
                <w:numId w:val="1"/>
              </w:numPr>
              <w:rPr>
                <w:rFonts w:ascii="Times New Roman" w:hAnsi="Times New Roman" w:cs="Times New Roman"/>
                <w:sz w:val="24"/>
                <w:szCs w:val="24"/>
              </w:rPr>
            </w:pPr>
            <w:r w:rsidRPr="00764911">
              <w:rPr>
                <w:rFonts w:ascii="Times New Roman" w:hAnsi="Times New Roman" w:cs="Times New Roman"/>
                <w:sz w:val="24"/>
                <w:szCs w:val="24"/>
              </w:rPr>
              <w:t>Tenses overview</w:t>
            </w:r>
          </w:p>
          <w:p w14:paraId="4397E286" w14:textId="77777777" w:rsidR="002F7C61" w:rsidRPr="00764911" w:rsidRDefault="002F7C61" w:rsidP="002F7C61">
            <w:pPr>
              <w:rPr>
                <w:rFonts w:ascii="Times New Roman" w:hAnsi="Times New Roman" w:cs="Times New Roman"/>
                <w:b/>
                <w:sz w:val="24"/>
                <w:szCs w:val="24"/>
              </w:rPr>
            </w:pPr>
            <w:r w:rsidRPr="00764911">
              <w:rPr>
                <w:rFonts w:ascii="Times New Roman" w:hAnsi="Times New Roman" w:cs="Times New Roman"/>
                <w:b/>
                <w:sz w:val="24"/>
                <w:szCs w:val="24"/>
              </w:rPr>
              <w:t>Types and Kinds of sentences</w:t>
            </w:r>
          </w:p>
          <w:p w14:paraId="34DA1256" w14:textId="77777777" w:rsidR="002F7C61" w:rsidRPr="00BB33ED" w:rsidRDefault="002F7C61" w:rsidP="002F7C61">
            <w:pPr>
              <w:rPr>
                <w:rFonts w:ascii="Times New Roman" w:hAnsi="Times New Roman" w:cs="Times New Roman"/>
                <w:sz w:val="24"/>
                <w:szCs w:val="24"/>
              </w:rPr>
            </w:pPr>
            <w:r w:rsidRPr="00BB33ED">
              <w:rPr>
                <w:rFonts w:ascii="Times New Roman" w:hAnsi="Times New Roman" w:cs="Times New Roman"/>
                <w:sz w:val="24"/>
                <w:szCs w:val="24"/>
              </w:rPr>
              <w:t>The different types of sentences in English are</w:t>
            </w:r>
          </w:p>
          <w:p w14:paraId="2CFE370C" w14:textId="77777777" w:rsidR="002F7C61" w:rsidRPr="00764911" w:rsidRDefault="002F7C61" w:rsidP="002F7C61">
            <w:pPr>
              <w:rPr>
                <w:rFonts w:ascii="Times New Roman" w:hAnsi="Times New Roman" w:cs="Times New Roman"/>
                <w:sz w:val="24"/>
                <w:szCs w:val="24"/>
              </w:rPr>
            </w:pPr>
          </w:p>
          <w:p w14:paraId="2F929DFA" w14:textId="77777777" w:rsidR="002F7C61" w:rsidRPr="00764911" w:rsidRDefault="002F7C61" w:rsidP="002F7C61">
            <w:pPr>
              <w:pStyle w:val="ListParagraph"/>
              <w:numPr>
                <w:ilvl w:val="0"/>
                <w:numId w:val="13"/>
              </w:numPr>
              <w:rPr>
                <w:rFonts w:ascii="Times New Roman" w:hAnsi="Times New Roman" w:cs="Times New Roman"/>
                <w:sz w:val="24"/>
                <w:szCs w:val="24"/>
              </w:rPr>
            </w:pPr>
            <w:r w:rsidRPr="00764911">
              <w:rPr>
                <w:rFonts w:ascii="Times New Roman" w:hAnsi="Times New Roman" w:cs="Times New Roman"/>
                <w:sz w:val="24"/>
                <w:szCs w:val="24"/>
              </w:rPr>
              <w:t>Declarative Sentence</w:t>
            </w:r>
          </w:p>
          <w:p w14:paraId="26C358C3" w14:textId="77777777" w:rsidR="002F7C61" w:rsidRPr="00764911" w:rsidRDefault="002F7C61" w:rsidP="002F7C61">
            <w:pPr>
              <w:pStyle w:val="ListParagraph"/>
              <w:numPr>
                <w:ilvl w:val="0"/>
                <w:numId w:val="13"/>
              </w:numPr>
              <w:rPr>
                <w:rFonts w:ascii="Times New Roman" w:hAnsi="Times New Roman" w:cs="Times New Roman"/>
                <w:sz w:val="24"/>
                <w:szCs w:val="24"/>
              </w:rPr>
            </w:pPr>
            <w:r w:rsidRPr="00764911">
              <w:rPr>
                <w:rFonts w:ascii="Times New Roman" w:hAnsi="Times New Roman" w:cs="Times New Roman"/>
                <w:sz w:val="24"/>
                <w:szCs w:val="24"/>
              </w:rPr>
              <w:t>Imperative Sentence</w:t>
            </w:r>
          </w:p>
          <w:p w14:paraId="2F30FB9F" w14:textId="77777777" w:rsidR="002F7C61" w:rsidRPr="00764911" w:rsidRDefault="002F7C61" w:rsidP="002F7C61">
            <w:pPr>
              <w:pStyle w:val="ListParagraph"/>
              <w:numPr>
                <w:ilvl w:val="0"/>
                <w:numId w:val="13"/>
              </w:numPr>
              <w:rPr>
                <w:rFonts w:ascii="Times New Roman" w:hAnsi="Times New Roman" w:cs="Times New Roman"/>
                <w:sz w:val="24"/>
                <w:szCs w:val="24"/>
              </w:rPr>
            </w:pPr>
            <w:r w:rsidRPr="00764911">
              <w:rPr>
                <w:rFonts w:ascii="Times New Roman" w:hAnsi="Times New Roman" w:cs="Times New Roman"/>
                <w:sz w:val="24"/>
                <w:szCs w:val="24"/>
              </w:rPr>
              <w:t>Interrogative Sentence</w:t>
            </w:r>
          </w:p>
          <w:p w14:paraId="0531C0E2" w14:textId="77777777" w:rsidR="002F7C61" w:rsidRPr="00764911" w:rsidRDefault="002F7C61" w:rsidP="002F7C61">
            <w:pPr>
              <w:pStyle w:val="ListParagraph"/>
              <w:numPr>
                <w:ilvl w:val="0"/>
                <w:numId w:val="13"/>
              </w:numPr>
              <w:rPr>
                <w:rFonts w:ascii="Times New Roman" w:hAnsi="Times New Roman" w:cs="Times New Roman"/>
                <w:sz w:val="24"/>
                <w:szCs w:val="24"/>
              </w:rPr>
            </w:pPr>
            <w:r w:rsidRPr="00764911">
              <w:rPr>
                <w:rFonts w:ascii="Times New Roman" w:hAnsi="Times New Roman" w:cs="Times New Roman"/>
                <w:sz w:val="24"/>
                <w:szCs w:val="24"/>
              </w:rPr>
              <w:t>Exclamatory Sentence</w:t>
            </w:r>
          </w:p>
          <w:p w14:paraId="60C14177" w14:textId="77777777" w:rsidR="002F7C61" w:rsidRPr="00764911" w:rsidRDefault="002F7C61" w:rsidP="002F7C61">
            <w:pPr>
              <w:ind w:left="360"/>
              <w:rPr>
                <w:rFonts w:ascii="Times New Roman" w:hAnsi="Times New Roman" w:cs="Times New Roman"/>
                <w:sz w:val="24"/>
                <w:szCs w:val="24"/>
              </w:rPr>
            </w:pPr>
          </w:p>
          <w:p w14:paraId="70F9683D" w14:textId="77777777" w:rsidR="002F7C61" w:rsidRPr="00764911" w:rsidRDefault="002F7C61" w:rsidP="002F7C61">
            <w:pPr>
              <w:rPr>
                <w:rFonts w:ascii="Times New Roman" w:hAnsi="Times New Roman" w:cs="Times New Roman"/>
                <w:b/>
                <w:sz w:val="24"/>
                <w:szCs w:val="24"/>
              </w:rPr>
            </w:pPr>
            <w:r w:rsidRPr="00764911">
              <w:rPr>
                <w:rFonts w:ascii="Times New Roman" w:hAnsi="Times New Roman" w:cs="Times New Roman"/>
                <w:b/>
                <w:sz w:val="24"/>
                <w:szCs w:val="24"/>
              </w:rPr>
              <w:t>I. Introduction to Expository Writing:</w:t>
            </w:r>
          </w:p>
          <w:p w14:paraId="2B20EF96" w14:textId="77777777" w:rsidR="002F7C61" w:rsidRPr="00764911" w:rsidRDefault="002F7C61" w:rsidP="002F7C61">
            <w:pPr>
              <w:pStyle w:val="ListParagraph"/>
              <w:numPr>
                <w:ilvl w:val="0"/>
                <w:numId w:val="1"/>
              </w:numPr>
              <w:rPr>
                <w:rFonts w:ascii="Times New Roman" w:hAnsi="Times New Roman" w:cs="Times New Roman"/>
                <w:sz w:val="24"/>
                <w:szCs w:val="24"/>
              </w:rPr>
            </w:pPr>
            <w:r w:rsidRPr="00764911">
              <w:rPr>
                <w:rFonts w:ascii="Times New Roman" w:hAnsi="Times New Roman" w:cs="Times New Roman"/>
                <w:sz w:val="24"/>
                <w:szCs w:val="24"/>
              </w:rPr>
              <w:t>Understanding expository writing (definition, types, purpose and applications)</w:t>
            </w:r>
          </w:p>
          <w:p w14:paraId="2994180C" w14:textId="77777777" w:rsidR="00075C96" w:rsidRPr="002F7C61" w:rsidRDefault="002F7C61" w:rsidP="002F7C61">
            <w:pPr>
              <w:rPr>
                <w:rFonts w:ascii="Times New Roman" w:hAnsi="Times New Roman" w:cs="Times New Roman"/>
                <w:b/>
                <w:sz w:val="24"/>
                <w:szCs w:val="24"/>
              </w:rPr>
            </w:pPr>
            <w:r w:rsidRPr="00764911">
              <w:rPr>
                <w:rFonts w:ascii="Times New Roman" w:hAnsi="Times New Roman" w:cs="Times New Roman"/>
                <w:sz w:val="24"/>
                <w:szCs w:val="24"/>
              </w:rPr>
              <w:t>Characteristics of effective expository writing (clarity, coherence and organization)</w:t>
            </w:r>
          </w:p>
        </w:tc>
        <w:tc>
          <w:tcPr>
            <w:tcW w:w="2608" w:type="pct"/>
          </w:tcPr>
          <w:p w14:paraId="316B53EF" w14:textId="77777777" w:rsidR="006C21A7" w:rsidRDefault="006C21A7" w:rsidP="006C21A7">
            <w:pPr>
              <w:rPr>
                <w:rFonts w:ascii="Times New Roman" w:hAnsi="Times New Roman" w:cs="Times New Roman"/>
                <w:b/>
                <w:sz w:val="24"/>
                <w:szCs w:val="24"/>
              </w:rPr>
            </w:pPr>
          </w:p>
          <w:p w14:paraId="7D7FCDEA" w14:textId="77777777" w:rsidR="006C21A7" w:rsidRDefault="006C21A7" w:rsidP="006C21A7">
            <w:pPr>
              <w:rPr>
                <w:rFonts w:ascii="Times New Roman" w:hAnsi="Times New Roman" w:cs="Times New Roman"/>
                <w:b/>
                <w:sz w:val="24"/>
                <w:szCs w:val="24"/>
              </w:rPr>
            </w:pPr>
          </w:p>
          <w:p w14:paraId="2B0B7EE6" w14:textId="77777777" w:rsidR="006C21A7" w:rsidRDefault="006C21A7" w:rsidP="006C21A7">
            <w:pPr>
              <w:rPr>
                <w:rFonts w:ascii="Times New Roman" w:hAnsi="Times New Roman" w:cs="Times New Roman"/>
                <w:b/>
                <w:sz w:val="24"/>
                <w:szCs w:val="24"/>
              </w:rPr>
            </w:pPr>
          </w:p>
          <w:p w14:paraId="730FFED0" w14:textId="77777777" w:rsidR="006C21A7" w:rsidRDefault="006C21A7" w:rsidP="006C21A7">
            <w:pPr>
              <w:rPr>
                <w:rFonts w:ascii="Times New Roman" w:hAnsi="Times New Roman" w:cs="Times New Roman"/>
                <w:b/>
                <w:sz w:val="24"/>
                <w:szCs w:val="24"/>
              </w:rPr>
            </w:pPr>
          </w:p>
          <w:p w14:paraId="47AF79C8" w14:textId="77777777" w:rsidR="006C21A7" w:rsidRDefault="006C21A7" w:rsidP="006C21A7">
            <w:pPr>
              <w:rPr>
                <w:rFonts w:ascii="Times New Roman" w:hAnsi="Times New Roman" w:cs="Times New Roman"/>
                <w:b/>
                <w:sz w:val="24"/>
                <w:szCs w:val="24"/>
              </w:rPr>
            </w:pPr>
          </w:p>
          <w:p w14:paraId="31DFD030" w14:textId="77777777" w:rsidR="006C21A7" w:rsidRDefault="006C21A7" w:rsidP="006C21A7">
            <w:pPr>
              <w:rPr>
                <w:rFonts w:ascii="Times New Roman" w:hAnsi="Times New Roman" w:cs="Times New Roman"/>
                <w:b/>
                <w:sz w:val="24"/>
                <w:szCs w:val="24"/>
              </w:rPr>
            </w:pPr>
          </w:p>
          <w:p w14:paraId="724295CE" w14:textId="77777777" w:rsidR="006C21A7" w:rsidRPr="00764911" w:rsidRDefault="006C21A7" w:rsidP="006C21A7">
            <w:pPr>
              <w:rPr>
                <w:rFonts w:ascii="Times New Roman" w:hAnsi="Times New Roman" w:cs="Times New Roman"/>
                <w:b/>
                <w:sz w:val="24"/>
                <w:szCs w:val="24"/>
              </w:rPr>
            </w:pPr>
            <w:r w:rsidRPr="00764911">
              <w:rPr>
                <w:rFonts w:ascii="Times New Roman" w:hAnsi="Times New Roman" w:cs="Times New Roman"/>
                <w:b/>
                <w:sz w:val="24"/>
                <w:szCs w:val="24"/>
              </w:rPr>
              <w:t>Tenses exercises</w:t>
            </w:r>
          </w:p>
          <w:p w14:paraId="7F79EDE7" w14:textId="77777777" w:rsidR="006C21A7" w:rsidRPr="00764911" w:rsidRDefault="00D67B79" w:rsidP="006C21A7">
            <w:pPr>
              <w:rPr>
                <w:rFonts w:ascii="Times New Roman" w:hAnsi="Times New Roman" w:cs="Times New Roman"/>
                <w:sz w:val="24"/>
                <w:szCs w:val="24"/>
              </w:rPr>
            </w:pPr>
            <w:hyperlink r:id="rId6" w:history="1">
              <w:r w:rsidR="006C21A7" w:rsidRPr="00764911">
                <w:rPr>
                  <w:rStyle w:val="Hyperlink"/>
                  <w:rFonts w:ascii="Times New Roman" w:hAnsi="Times New Roman" w:cs="Times New Roman"/>
                  <w:sz w:val="24"/>
                  <w:szCs w:val="24"/>
                </w:rPr>
                <w:t>https://www.myenglishpages.com/english/grammar-exercise-tenses.php</w:t>
              </w:r>
            </w:hyperlink>
          </w:p>
          <w:p w14:paraId="03A8B0AE" w14:textId="77777777" w:rsidR="006C21A7" w:rsidRPr="00764911" w:rsidRDefault="00D67B79" w:rsidP="006C21A7">
            <w:pPr>
              <w:rPr>
                <w:rFonts w:ascii="Times New Roman" w:hAnsi="Times New Roman" w:cs="Times New Roman"/>
                <w:sz w:val="24"/>
                <w:szCs w:val="24"/>
              </w:rPr>
            </w:pPr>
            <w:hyperlink r:id="rId7" w:history="1">
              <w:r w:rsidR="006C21A7" w:rsidRPr="00764911">
                <w:rPr>
                  <w:rStyle w:val="Hyperlink"/>
                  <w:rFonts w:ascii="Times New Roman" w:hAnsi="Times New Roman" w:cs="Times New Roman"/>
                  <w:sz w:val="24"/>
                  <w:szCs w:val="24"/>
                </w:rPr>
                <w:t>https://www.english-4u.de/tenses_exercises.html</w:t>
              </w:r>
            </w:hyperlink>
          </w:p>
          <w:p w14:paraId="798EBD21" w14:textId="77777777" w:rsidR="006C21A7" w:rsidRPr="00764911" w:rsidRDefault="00D67B79" w:rsidP="006C21A7">
            <w:pPr>
              <w:rPr>
                <w:rFonts w:ascii="Times New Roman" w:hAnsi="Times New Roman" w:cs="Times New Roman"/>
                <w:sz w:val="24"/>
                <w:szCs w:val="24"/>
              </w:rPr>
            </w:pPr>
            <w:hyperlink r:id="rId8" w:history="1">
              <w:r w:rsidR="006C21A7" w:rsidRPr="00764911">
                <w:rPr>
                  <w:rStyle w:val="Hyperlink"/>
                  <w:rFonts w:ascii="Times New Roman" w:hAnsi="Times New Roman" w:cs="Times New Roman"/>
                  <w:sz w:val="24"/>
                  <w:szCs w:val="24"/>
                </w:rPr>
                <w:t>https://byjus.com/english/tenses-exercises/</w:t>
              </w:r>
            </w:hyperlink>
          </w:p>
          <w:p w14:paraId="73FA847C" w14:textId="77777777" w:rsidR="006C21A7" w:rsidRPr="00764911" w:rsidRDefault="006C21A7" w:rsidP="006C21A7">
            <w:pPr>
              <w:rPr>
                <w:rFonts w:ascii="Times New Roman" w:hAnsi="Times New Roman" w:cs="Times New Roman"/>
                <w:b/>
                <w:sz w:val="24"/>
                <w:szCs w:val="24"/>
              </w:rPr>
            </w:pPr>
            <w:r w:rsidRPr="00764911">
              <w:rPr>
                <w:rFonts w:ascii="Times New Roman" w:hAnsi="Times New Roman" w:cs="Times New Roman"/>
                <w:b/>
                <w:sz w:val="24"/>
                <w:szCs w:val="24"/>
              </w:rPr>
              <w:t>Resource</w:t>
            </w:r>
          </w:p>
          <w:p w14:paraId="6CB97FA8" w14:textId="77777777" w:rsidR="006C21A7" w:rsidRPr="00764911" w:rsidRDefault="00D67B79" w:rsidP="006C21A7">
            <w:pPr>
              <w:rPr>
                <w:rFonts w:ascii="Times New Roman" w:hAnsi="Times New Roman" w:cs="Times New Roman"/>
                <w:sz w:val="24"/>
                <w:szCs w:val="24"/>
              </w:rPr>
            </w:pPr>
            <w:hyperlink r:id="rId9" w:history="1">
              <w:r w:rsidR="006C21A7" w:rsidRPr="00764911">
                <w:rPr>
                  <w:rStyle w:val="Hyperlink"/>
                  <w:rFonts w:ascii="Times New Roman" w:hAnsi="Times New Roman" w:cs="Times New Roman"/>
                  <w:sz w:val="24"/>
                  <w:szCs w:val="24"/>
                </w:rPr>
                <w:t>https://byjus.com/english/types-of-sentences/</w:t>
              </w:r>
            </w:hyperlink>
          </w:p>
          <w:p w14:paraId="23633E8D" w14:textId="77777777" w:rsidR="006C21A7" w:rsidRPr="00764911" w:rsidRDefault="00D67B79" w:rsidP="006C21A7">
            <w:pPr>
              <w:rPr>
                <w:rFonts w:ascii="Times New Roman" w:hAnsi="Times New Roman" w:cs="Times New Roman"/>
                <w:sz w:val="24"/>
                <w:szCs w:val="24"/>
              </w:rPr>
            </w:pPr>
            <w:hyperlink r:id="rId10" w:history="1">
              <w:r w:rsidR="006C21A7" w:rsidRPr="00764911">
                <w:rPr>
                  <w:rStyle w:val="Hyperlink"/>
                  <w:rFonts w:ascii="Times New Roman" w:hAnsi="Times New Roman" w:cs="Times New Roman"/>
                  <w:sz w:val="24"/>
                  <w:szCs w:val="24"/>
                </w:rPr>
                <w:t>https://www.yourdictionary.com/articles/sentence-types</w:t>
              </w:r>
            </w:hyperlink>
          </w:p>
          <w:p w14:paraId="31637E11" w14:textId="77777777" w:rsidR="006C21A7" w:rsidRPr="00764911" w:rsidRDefault="00D67B79" w:rsidP="006C21A7">
            <w:pPr>
              <w:rPr>
                <w:rFonts w:ascii="Times New Roman" w:hAnsi="Times New Roman" w:cs="Times New Roman"/>
                <w:sz w:val="24"/>
                <w:szCs w:val="24"/>
              </w:rPr>
            </w:pPr>
            <w:hyperlink r:id="rId11" w:history="1">
              <w:r w:rsidR="006C21A7" w:rsidRPr="00764911">
                <w:rPr>
                  <w:rStyle w:val="Hyperlink"/>
                  <w:rFonts w:ascii="Times New Roman" w:hAnsi="Times New Roman" w:cs="Times New Roman"/>
                  <w:sz w:val="24"/>
                  <w:szCs w:val="24"/>
                </w:rPr>
                <w:t>https://www.indeed.com/career-advice/career-development/types-of-sentences</w:t>
              </w:r>
            </w:hyperlink>
          </w:p>
          <w:p w14:paraId="50E819A8" w14:textId="77777777" w:rsidR="006C21A7" w:rsidRPr="00764911" w:rsidRDefault="00D67B79" w:rsidP="006C21A7">
            <w:pPr>
              <w:rPr>
                <w:rFonts w:ascii="Times New Roman" w:hAnsi="Times New Roman" w:cs="Times New Roman"/>
                <w:sz w:val="24"/>
                <w:szCs w:val="24"/>
              </w:rPr>
            </w:pPr>
            <w:hyperlink r:id="rId12" w:history="1">
              <w:r w:rsidR="006C21A7" w:rsidRPr="00764911">
                <w:rPr>
                  <w:rStyle w:val="Hyperlink"/>
                  <w:rFonts w:ascii="Times New Roman" w:hAnsi="Times New Roman" w:cs="Times New Roman"/>
                  <w:sz w:val="24"/>
                  <w:szCs w:val="24"/>
                </w:rPr>
                <w:t>https://facultyweb.ivcc.edu/rrambo/eng1001/sentences.htm</w:t>
              </w:r>
            </w:hyperlink>
          </w:p>
          <w:p w14:paraId="732D26CF" w14:textId="77777777" w:rsidR="006C21A7" w:rsidRPr="00764911" w:rsidRDefault="00D67B79" w:rsidP="006C21A7">
            <w:pPr>
              <w:rPr>
                <w:rFonts w:ascii="Times New Roman" w:hAnsi="Times New Roman" w:cs="Times New Roman"/>
                <w:sz w:val="24"/>
                <w:szCs w:val="24"/>
              </w:rPr>
            </w:pPr>
            <w:hyperlink r:id="rId13" w:history="1">
              <w:r w:rsidR="006C21A7" w:rsidRPr="00764911">
                <w:rPr>
                  <w:rStyle w:val="Hyperlink"/>
                  <w:rFonts w:ascii="Times New Roman" w:hAnsi="Times New Roman" w:cs="Times New Roman"/>
                  <w:sz w:val="24"/>
                  <w:szCs w:val="24"/>
                </w:rPr>
                <w:t>https://byjus.com/english/simple-compound-complex-sentences-exercises/</w:t>
              </w:r>
            </w:hyperlink>
          </w:p>
          <w:p w14:paraId="2636B8CE" w14:textId="77777777" w:rsidR="006C21A7" w:rsidRPr="00764911" w:rsidRDefault="006C21A7" w:rsidP="006C21A7">
            <w:pPr>
              <w:rPr>
                <w:rFonts w:ascii="Times New Roman" w:hAnsi="Times New Roman" w:cs="Times New Roman"/>
                <w:sz w:val="24"/>
                <w:szCs w:val="24"/>
              </w:rPr>
            </w:pPr>
          </w:p>
          <w:p w14:paraId="1C5C7601" w14:textId="77777777" w:rsidR="006C21A7" w:rsidRPr="00764911" w:rsidRDefault="006C21A7" w:rsidP="006C21A7">
            <w:pPr>
              <w:rPr>
                <w:rFonts w:ascii="Times New Roman" w:hAnsi="Times New Roman" w:cs="Times New Roman"/>
                <w:sz w:val="24"/>
                <w:szCs w:val="24"/>
              </w:rPr>
            </w:pPr>
            <w:r w:rsidRPr="00764911">
              <w:rPr>
                <w:rFonts w:ascii="Times New Roman" w:hAnsi="Times New Roman" w:cs="Times New Roman"/>
                <w:sz w:val="24"/>
                <w:szCs w:val="24"/>
              </w:rPr>
              <w:t xml:space="preserve">"The Art of Styling Sentences" by Ann </w:t>
            </w:r>
            <w:proofErr w:type="spellStart"/>
            <w:r w:rsidRPr="00764911">
              <w:rPr>
                <w:rFonts w:ascii="Times New Roman" w:hAnsi="Times New Roman" w:cs="Times New Roman"/>
                <w:sz w:val="24"/>
                <w:szCs w:val="24"/>
              </w:rPr>
              <w:t>Longknife</w:t>
            </w:r>
            <w:proofErr w:type="spellEnd"/>
            <w:r w:rsidRPr="00764911">
              <w:rPr>
                <w:rFonts w:ascii="Times New Roman" w:hAnsi="Times New Roman" w:cs="Times New Roman"/>
                <w:sz w:val="24"/>
                <w:szCs w:val="24"/>
              </w:rPr>
              <w:t xml:space="preserve"> and K.D. Sullivan.</w:t>
            </w:r>
          </w:p>
          <w:p w14:paraId="2227BC90" w14:textId="77777777" w:rsidR="006C21A7" w:rsidRPr="00764911" w:rsidRDefault="006C21A7" w:rsidP="006C21A7">
            <w:pPr>
              <w:rPr>
                <w:rFonts w:ascii="Times New Roman" w:hAnsi="Times New Roman" w:cs="Times New Roman"/>
                <w:sz w:val="24"/>
                <w:szCs w:val="24"/>
              </w:rPr>
            </w:pPr>
          </w:p>
          <w:p w14:paraId="69799CA1" w14:textId="77777777" w:rsidR="006C21A7" w:rsidRPr="00764911" w:rsidRDefault="006C21A7" w:rsidP="006C21A7">
            <w:pPr>
              <w:rPr>
                <w:rFonts w:ascii="Times New Roman" w:hAnsi="Times New Roman" w:cs="Times New Roman"/>
                <w:b/>
                <w:sz w:val="24"/>
                <w:szCs w:val="24"/>
              </w:rPr>
            </w:pPr>
            <w:r w:rsidRPr="00764911">
              <w:rPr>
                <w:rFonts w:ascii="Times New Roman" w:hAnsi="Times New Roman" w:cs="Times New Roman"/>
                <w:b/>
                <w:sz w:val="24"/>
                <w:szCs w:val="24"/>
              </w:rPr>
              <w:t>Resource</w:t>
            </w:r>
          </w:p>
          <w:p w14:paraId="797AAECB" w14:textId="77777777" w:rsidR="006C21A7" w:rsidRPr="00764911" w:rsidRDefault="006C21A7" w:rsidP="006C21A7">
            <w:pPr>
              <w:rPr>
                <w:rFonts w:ascii="Times New Roman" w:hAnsi="Times New Roman" w:cs="Times New Roman"/>
                <w:sz w:val="24"/>
                <w:szCs w:val="24"/>
              </w:rPr>
            </w:pPr>
            <w:r w:rsidRPr="00764911">
              <w:rPr>
                <w:rFonts w:ascii="Times New Roman" w:hAnsi="Times New Roman" w:cs="Times New Roman"/>
                <w:sz w:val="24"/>
                <w:szCs w:val="24"/>
              </w:rPr>
              <w:t>"The St. Martin's Guide to Writing" by Rise B. Axelrod and Charles R. Cooper.</w:t>
            </w:r>
          </w:p>
          <w:p w14:paraId="72908792" w14:textId="77777777" w:rsidR="0013682C" w:rsidRPr="005622B9" w:rsidRDefault="0013682C" w:rsidP="00AF20BB">
            <w:pPr>
              <w:rPr>
                <w:rFonts w:ascii="Times New Roman" w:hAnsi="Times New Roman" w:cs="Times New Roman"/>
                <w:sz w:val="24"/>
                <w:szCs w:val="24"/>
              </w:rPr>
            </w:pPr>
          </w:p>
        </w:tc>
        <w:tc>
          <w:tcPr>
            <w:tcW w:w="470" w:type="pct"/>
          </w:tcPr>
          <w:p w14:paraId="2DADE68C" w14:textId="77777777" w:rsidR="00075C96" w:rsidRDefault="00075C96" w:rsidP="00E350A7">
            <w:pPr>
              <w:rPr>
                <w:rFonts w:ascii="Times New Roman" w:hAnsi="Times New Roman" w:cs="Times New Roman"/>
                <w:b/>
                <w:sz w:val="24"/>
                <w:szCs w:val="24"/>
              </w:rPr>
            </w:pPr>
          </w:p>
          <w:p w14:paraId="0372621A" w14:textId="77777777" w:rsidR="00C32BDA" w:rsidRDefault="00C32BDA" w:rsidP="00E350A7">
            <w:pPr>
              <w:rPr>
                <w:rFonts w:ascii="Times New Roman" w:hAnsi="Times New Roman" w:cs="Times New Roman"/>
                <w:b/>
                <w:sz w:val="24"/>
                <w:szCs w:val="24"/>
              </w:rPr>
            </w:pPr>
          </w:p>
          <w:p w14:paraId="562A3FBC" w14:textId="77777777" w:rsidR="00C32BDA" w:rsidRDefault="00C32BDA" w:rsidP="00E350A7">
            <w:pPr>
              <w:rPr>
                <w:rFonts w:ascii="Times New Roman" w:hAnsi="Times New Roman" w:cs="Times New Roman"/>
                <w:b/>
                <w:sz w:val="24"/>
                <w:szCs w:val="24"/>
              </w:rPr>
            </w:pPr>
          </w:p>
          <w:p w14:paraId="2DDBE34B" w14:textId="77777777" w:rsidR="00C32BDA" w:rsidRDefault="00C32BDA" w:rsidP="00E350A7">
            <w:pPr>
              <w:rPr>
                <w:rFonts w:ascii="Times New Roman" w:hAnsi="Times New Roman" w:cs="Times New Roman"/>
                <w:b/>
                <w:sz w:val="24"/>
                <w:szCs w:val="24"/>
              </w:rPr>
            </w:pPr>
          </w:p>
          <w:p w14:paraId="67AB7F79" w14:textId="77777777" w:rsidR="00C32BDA" w:rsidRDefault="00C32BDA" w:rsidP="00E350A7">
            <w:pPr>
              <w:rPr>
                <w:rFonts w:ascii="Times New Roman" w:hAnsi="Times New Roman" w:cs="Times New Roman"/>
                <w:b/>
                <w:sz w:val="24"/>
                <w:szCs w:val="24"/>
              </w:rPr>
            </w:pPr>
          </w:p>
          <w:p w14:paraId="39462CE2" w14:textId="77777777" w:rsidR="00C32BDA" w:rsidRDefault="00C32BDA" w:rsidP="00E350A7">
            <w:pPr>
              <w:rPr>
                <w:rFonts w:ascii="Times New Roman" w:hAnsi="Times New Roman" w:cs="Times New Roman"/>
                <w:b/>
                <w:sz w:val="24"/>
                <w:szCs w:val="24"/>
              </w:rPr>
            </w:pPr>
          </w:p>
          <w:p w14:paraId="5434B178" w14:textId="77777777" w:rsidR="00C32BDA" w:rsidRDefault="00C32BDA" w:rsidP="00E350A7">
            <w:pPr>
              <w:rPr>
                <w:rFonts w:ascii="Times New Roman" w:hAnsi="Times New Roman" w:cs="Times New Roman"/>
                <w:b/>
                <w:sz w:val="24"/>
                <w:szCs w:val="24"/>
              </w:rPr>
            </w:pPr>
          </w:p>
          <w:p w14:paraId="04891A7F" w14:textId="77777777" w:rsidR="00C32BDA" w:rsidRDefault="00C32BDA" w:rsidP="00E350A7">
            <w:pPr>
              <w:rPr>
                <w:rFonts w:ascii="Times New Roman" w:hAnsi="Times New Roman" w:cs="Times New Roman"/>
                <w:b/>
                <w:sz w:val="24"/>
                <w:szCs w:val="24"/>
              </w:rPr>
            </w:pPr>
          </w:p>
          <w:p w14:paraId="1ACA1BB5" w14:textId="77777777" w:rsidR="00C32BDA" w:rsidRDefault="00C32BDA" w:rsidP="00E350A7">
            <w:pPr>
              <w:rPr>
                <w:rFonts w:ascii="Times New Roman" w:hAnsi="Times New Roman" w:cs="Times New Roman"/>
                <w:b/>
                <w:sz w:val="24"/>
                <w:szCs w:val="24"/>
              </w:rPr>
            </w:pPr>
            <w:r>
              <w:rPr>
                <w:rFonts w:ascii="Times New Roman" w:hAnsi="Times New Roman" w:cs="Times New Roman"/>
                <w:b/>
                <w:sz w:val="24"/>
                <w:szCs w:val="24"/>
              </w:rPr>
              <w:t>CLO-5</w:t>
            </w:r>
          </w:p>
          <w:p w14:paraId="5695B09D" w14:textId="77777777" w:rsidR="00C32BDA" w:rsidRDefault="00C32BDA" w:rsidP="00E350A7">
            <w:pPr>
              <w:rPr>
                <w:rFonts w:ascii="Times New Roman" w:hAnsi="Times New Roman" w:cs="Times New Roman"/>
                <w:b/>
                <w:sz w:val="24"/>
                <w:szCs w:val="24"/>
              </w:rPr>
            </w:pPr>
          </w:p>
          <w:p w14:paraId="47A56A46" w14:textId="77777777" w:rsidR="00C32BDA" w:rsidRDefault="00C32BDA" w:rsidP="00E350A7">
            <w:pPr>
              <w:rPr>
                <w:rFonts w:ascii="Times New Roman" w:hAnsi="Times New Roman" w:cs="Times New Roman"/>
                <w:b/>
                <w:sz w:val="24"/>
                <w:szCs w:val="24"/>
              </w:rPr>
            </w:pPr>
          </w:p>
          <w:p w14:paraId="2FEAE735" w14:textId="77777777" w:rsidR="00C32BDA" w:rsidRDefault="00C32BDA" w:rsidP="00E350A7">
            <w:pPr>
              <w:rPr>
                <w:rFonts w:ascii="Times New Roman" w:hAnsi="Times New Roman" w:cs="Times New Roman"/>
                <w:b/>
                <w:sz w:val="24"/>
                <w:szCs w:val="24"/>
              </w:rPr>
            </w:pPr>
          </w:p>
          <w:p w14:paraId="61B4A5AF" w14:textId="77777777" w:rsidR="00C32BDA" w:rsidRDefault="00C32BDA" w:rsidP="00E350A7">
            <w:pPr>
              <w:rPr>
                <w:rFonts w:ascii="Times New Roman" w:hAnsi="Times New Roman" w:cs="Times New Roman"/>
                <w:b/>
                <w:sz w:val="24"/>
                <w:szCs w:val="24"/>
              </w:rPr>
            </w:pPr>
          </w:p>
          <w:p w14:paraId="6A4504B6" w14:textId="77777777" w:rsidR="00C32BDA" w:rsidRDefault="00C32BDA" w:rsidP="00E350A7">
            <w:pPr>
              <w:rPr>
                <w:rFonts w:ascii="Times New Roman" w:hAnsi="Times New Roman" w:cs="Times New Roman"/>
                <w:b/>
                <w:sz w:val="24"/>
                <w:szCs w:val="24"/>
              </w:rPr>
            </w:pPr>
          </w:p>
          <w:p w14:paraId="74D2A7A9" w14:textId="77777777" w:rsidR="00C32BDA" w:rsidRDefault="00C32BDA" w:rsidP="00E350A7">
            <w:pPr>
              <w:rPr>
                <w:rFonts w:ascii="Times New Roman" w:hAnsi="Times New Roman" w:cs="Times New Roman"/>
                <w:b/>
                <w:sz w:val="24"/>
                <w:szCs w:val="24"/>
              </w:rPr>
            </w:pPr>
          </w:p>
          <w:p w14:paraId="5076EDAA" w14:textId="77777777" w:rsidR="00C32BDA" w:rsidRDefault="00C32BDA" w:rsidP="00E350A7">
            <w:pPr>
              <w:rPr>
                <w:rFonts w:ascii="Times New Roman" w:hAnsi="Times New Roman" w:cs="Times New Roman"/>
                <w:b/>
                <w:sz w:val="24"/>
                <w:szCs w:val="24"/>
              </w:rPr>
            </w:pPr>
          </w:p>
          <w:p w14:paraId="7D88628E" w14:textId="77777777" w:rsidR="00C32BDA" w:rsidRDefault="00C32BDA" w:rsidP="00E350A7">
            <w:pPr>
              <w:rPr>
                <w:rFonts w:ascii="Times New Roman" w:hAnsi="Times New Roman" w:cs="Times New Roman"/>
                <w:b/>
                <w:sz w:val="24"/>
                <w:szCs w:val="24"/>
              </w:rPr>
            </w:pPr>
          </w:p>
          <w:p w14:paraId="7439CC95" w14:textId="77777777" w:rsidR="00C32BDA" w:rsidRDefault="00C32BDA" w:rsidP="00E350A7">
            <w:pPr>
              <w:rPr>
                <w:rFonts w:ascii="Times New Roman" w:hAnsi="Times New Roman" w:cs="Times New Roman"/>
                <w:b/>
                <w:sz w:val="24"/>
                <w:szCs w:val="24"/>
              </w:rPr>
            </w:pPr>
          </w:p>
          <w:p w14:paraId="686A58A7" w14:textId="77777777" w:rsidR="00C32BDA" w:rsidRDefault="00C32BDA" w:rsidP="00E350A7">
            <w:pPr>
              <w:rPr>
                <w:rFonts w:ascii="Times New Roman" w:hAnsi="Times New Roman" w:cs="Times New Roman"/>
                <w:b/>
                <w:sz w:val="24"/>
                <w:szCs w:val="24"/>
              </w:rPr>
            </w:pPr>
          </w:p>
          <w:p w14:paraId="52D7E77E" w14:textId="77777777" w:rsidR="00C32BDA" w:rsidRDefault="00C32BDA" w:rsidP="00E350A7">
            <w:pPr>
              <w:rPr>
                <w:rFonts w:ascii="Times New Roman" w:hAnsi="Times New Roman" w:cs="Times New Roman"/>
                <w:b/>
                <w:sz w:val="24"/>
                <w:szCs w:val="24"/>
              </w:rPr>
            </w:pPr>
          </w:p>
          <w:p w14:paraId="3FD8AB09" w14:textId="77777777" w:rsidR="00C32BDA" w:rsidRDefault="00C32BDA" w:rsidP="00E350A7">
            <w:pPr>
              <w:rPr>
                <w:rFonts w:ascii="Times New Roman" w:hAnsi="Times New Roman" w:cs="Times New Roman"/>
                <w:b/>
                <w:sz w:val="24"/>
                <w:szCs w:val="24"/>
              </w:rPr>
            </w:pPr>
          </w:p>
          <w:p w14:paraId="76263F13" w14:textId="77777777" w:rsidR="00C32BDA" w:rsidRPr="005622B9" w:rsidRDefault="00C32BDA" w:rsidP="00E350A7">
            <w:pPr>
              <w:rPr>
                <w:rFonts w:ascii="Times New Roman" w:hAnsi="Times New Roman" w:cs="Times New Roman"/>
                <w:b/>
                <w:sz w:val="24"/>
                <w:szCs w:val="24"/>
              </w:rPr>
            </w:pPr>
            <w:r>
              <w:rPr>
                <w:rFonts w:ascii="Times New Roman" w:hAnsi="Times New Roman" w:cs="Times New Roman"/>
                <w:b/>
                <w:sz w:val="24"/>
                <w:szCs w:val="24"/>
              </w:rPr>
              <w:t>CLO-1</w:t>
            </w:r>
          </w:p>
        </w:tc>
      </w:tr>
      <w:tr w:rsidR="0013682C" w:rsidRPr="005622B9" w14:paraId="7481FF0A" w14:textId="77777777" w:rsidTr="00D67B79">
        <w:tc>
          <w:tcPr>
            <w:tcW w:w="430" w:type="pct"/>
          </w:tcPr>
          <w:p w14:paraId="4990A0A1"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2</w:t>
            </w:r>
          </w:p>
        </w:tc>
        <w:tc>
          <w:tcPr>
            <w:tcW w:w="1491" w:type="pct"/>
          </w:tcPr>
          <w:p w14:paraId="4C6F22A5" w14:textId="77777777" w:rsidR="0013682C" w:rsidRPr="005622B9" w:rsidRDefault="0013682C" w:rsidP="008A5ED5">
            <w:pPr>
              <w:rPr>
                <w:rFonts w:ascii="Times New Roman" w:hAnsi="Times New Roman" w:cs="Times New Roman"/>
                <w:b/>
                <w:sz w:val="24"/>
                <w:szCs w:val="24"/>
              </w:rPr>
            </w:pPr>
            <w:r w:rsidRPr="005622B9">
              <w:rPr>
                <w:rFonts w:ascii="Times New Roman" w:hAnsi="Times New Roman" w:cs="Times New Roman"/>
                <w:b/>
                <w:sz w:val="24"/>
                <w:szCs w:val="24"/>
              </w:rPr>
              <w:t>Grammar</w:t>
            </w:r>
          </w:p>
          <w:p w14:paraId="5E90EBD5" w14:textId="77777777" w:rsidR="0013682C" w:rsidRPr="005622B9" w:rsidRDefault="0013682C" w:rsidP="008A5ED5">
            <w:pPr>
              <w:rPr>
                <w:rFonts w:ascii="Times New Roman" w:hAnsi="Times New Roman" w:cs="Times New Roman"/>
                <w:sz w:val="24"/>
                <w:szCs w:val="24"/>
              </w:rPr>
            </w:pPr>
            <w:r w:rsidRPr="005622B9">
              <w:rPr>
                <w:rFonts w:ascii="Times New Roman" w:hAnsi="Times New Roman" w:cs="Times New Roman"/>
                <w:sz w:val="24"/>
                <w:szCs w:val="24"/>
              </w:rPr>
              <w:t>-Tenses</w:t>
            </w:r>
          </w:p>
          <w:p w14:paraId="78B426B0" w14:textId="77777777" w:rsidR="0013682C" w:rsidRPr="005622B9" w:rsidRDefault="0013682C" w:rsidP="008A5ED5">
            <w:pPr>
              <w:jc w:val="both"/>
              <w:rPr>
                <w:rFonts w:ascii="Times New Roman" w:eastAsia="Calibri" w:hAnsi="Times New Roman" w:cs="Times New Roman"/>
                <w:sz w:val="24"/>
                <w:szCs w:val="24"/>
              </w:rPr>
            </w:pPr>
          </w:p>
          <w:p w14:paraId="323D25C0" w14:textId="77777777" w:rsidR="0013682C" w:rsidRPr="005622B9" w:rsidRDefault="0013682C" w:rsidP="008A5ED5">
            <w:pPr>
              <w:jc w:val="both"/>
              <w:rPr>
                <w:rFonts w:ascii="Times New Roman" w:eastAsia="Calibri" w:hAnsi="Times New Roman" w:cs="Times New Roman"/>
                <w:sz w:val="24"/>
                <w:szCs w:val="24"/>
              </w:rPr>
            </w:pPr>
          </w:p>
          <w:p w14:paraId="6EDDFB4F" w14:textId="77777777" w:rsidR="0013682C" w:rsidRPr="005622B9" w:rsidRDefault="0013682C" w:rsidP="008A5ED5">
            <w:pPr>
              <w:jc w:val="both"/>
              <w:rPr>
                <w:rFonts w:ascii="Times New Roman" w:eastAsia="Calibri" w:hAnsi="Times New Roman" w:cs="Times New Roman"/>
                <w:sz w:val="24"/>
                <w:szCs w:val="24"/>
              </w:rPr>
            </w:pPr>
          </w:p>
          <w:p w14:paraId="54FEE741" w14:textId="77777777" w:rsidR="000048B4" w:rsidRDefault="000048B4" w:rsidP="008A5ED5">
            <w:pPr>
              <w:jc w:val="both"/>
              <w:rPr>
                <w:rFonts w:ascii="Times New Roman" w:eastAsia="Calibri" w:hAnsi="Times New Roman" w:cs="Times New Roman"/>
                <w:sz w:val="24"/>
                <w:szCs w:val="24"/>
              </w:rPr>
            </w:pPr>
          </w:p>
          <w:p w14:paraId="51FA95A2" w14:textId="77777777" w:rsidR="0013682C" w:rsidRPr="005622B9" w:rsidRDefault="0013682C" w:rsidP="008A5ED5">
            <w:pPr>
              <w:jc w:val="both"/>
              <w:rPr>
                <w:rFonts w:ascii="Times New Roman" w:eastAsia="Calibri" w:hAnsi="Times New Roman" w:cs="Times New Roman"/>
                <w:sz w:val="24"/>
                <w:szCs w:val="24"/>
              </w:rPr>
            </w:pPr>
            <w:r w:rsidRPr="005622B9">
              <w:rPr>
                <w:rFonts w:ascii="Times New Roman" w:eastAsia="Calibri" w:hAnsi="Times New Roman" w:cs="Times New Roman"/>
                <w:sz w:val="24"/>
                <w:szCs w:val="24"/>
              </w:rPr>
              <w:t>Reading comprehension</w:t>
            </w:r>
          </w:p>
          <w:p w14:paraId="154B4CB5" w14:textId="77777777" w:rsidR="0013682C" w:rsidRPr="005622B9" w:rsidRDefault="0013682C" w:rsidP="008A5ED5">
            <w:pPr>
              <w:jc w:val="both"/>
              <w:rPr>
                <w:rFonts w:ascii="Times New Roman" w:eastAsia="Calibri" w:hAnsi="Times New Roman" w:cs="Times New Roman"/>
                <w:sz w:val="24"/>
                <w:szCs w:val="24"/>
              </w:rPr>
            </w:pPr>
          </w:p>
          <w:p w14:paraId="04CA81F7" w14:textId="77777777" w:rsidR="0013682C" w:rsidRPr="005622B9" w:rsidRDefault="0013682C" w:rsidP="00123740">
            <w:pPr>
              <w:rPr>
                <w:rFonts w:ascii="Times New Roman" w:hAnsi="Times New Roman" w:cs="Times New Roman"/>
                <w:sz w:val="24"/>
                <w:szCs w:val="24"/>
              </w:rPr>
            </w:pPr>
            <w:r w:rsidRPr="005622B9">
              <w:rPr>
                <w:rFonts w:ascii="Times New Roman" w:hAnsi="Times New Roman" w:cs="Times New Roman"/>
                <w:sz w:val="24"/>
                <w:szCs w:val="24"/>
              </w:rPr>
              <w:t>Introduction to paragraph writing</w:t>
            </w:r>
          </w:p>
          <w:p w14:paraId="67E89BC6" w14:textId="77777777" w:rsidR="0013682C" w:rsidRPr="005622B9" w:rsidRDefault="0013682C" w:rsidP="008A5ED5">
            <w:pPr>
              <w:rPr>
                <w:rFonts w:ascii="Times New Roman" w:hAnsi="Times New Roman" w:cs="Times New Roman"/>
                <w:sz w:val="24"/>
                <w:szCs w:val="24"/>
              </w:rPr>
            </w:pPr>
          </w:p>
          <w:p w14:paraId="61ACD9DD" w14:textId="77777777" w:rsidR="0013682C" w:rsidRPr="005622B9" w:rsidRDefault="0013682C" w:rsidP="008A5ED5">
            <w:pPr>
              <w:rPr>
                <w:rFonts w:ascii="Times New Roman" w:hAnsi="Times New Roman" w:cs="Times New Roman"/>
                <w:sz w:val="24"/>
                <w:szCs w:val="24"/>
              </w:rPr>
            </w:pPr>
            <w:r w:rsidRPr="005622B9">
              <w:rPr>
                <w:rFonts w:ascii="Times New Roman" w:hAnsi="Times New Roman" w:cs="Times New Roman"/>
                <w:sz w:val="24"/>
                <w:szCs w:val="24"/>
              </w:rPr>
              <w:t>Listening Activity</w:t>
            </w:r>
          </w:p>
        </w:tc>
        <w:tc>
          <w:tcPr>
            <w:tcW w:w="2608" w:type="pct"/>
          </w:tcPr>
          <w:p w14:paraId="3F2ED272"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lastRenderedPageBreak/>
              <w:t>Resource</w:t>
            </w:r>
          </w:p>
          <w:p w14:paraId="024C2D1E" w14:textId="77777777" w:rsidR="0013682C" w:rsidRPr="005622B9" w:rsidRDefault="00D67B79" w:rsidP="00E350A7">
            <w:pPr>
              <w:rPr>
                <w:rFonts w:ascii="Times New Roman" w:hAnsi="Times New Roman" w:cs="Times New Roman"/>
                <w:sz w:val="24"/>
                <w:szCs w:val="24"/>
              </w:rPr>
            </w:pPr>
            <w:hyperlink r:id="rId14" w:history="1">
              <w:r w:rsidR="0013682C" w:rsidRPr="005622B9">
                <w:rPr>
                  <w:rStyle w:val="Hyperlink"/>
                  <w:rFonts w:ascii="Times New Roman" w:hAnsi="Times New Roman" w:cs="Times New Roman"/>
                  <w:sz w:val="24"/>
                  <w:szCs w:val="24"/>
                </w:rPr>
                <w:t>https://academicguides.waldenu.edu/writingcenter/grammar/subjectverbagreement</w:t>
              </w:r>
            </w:hyperlink>
          </w:p>
          <w:p w14:paraId="3F6B993C" w14:textId="77777777" w:rsidR="0013682C" w:rsidRPr="005622B9" w:rsidRDefault="00D67B79" w:rsidP="00E350A7">
            <w:pPr>
              <w:rPr>
                <w:rFonts w:ascii="Times New Roman" w:hAnsi="Times New Roman" w:cs="Times New Roman"/>
                <w:sz w:val="24"/>
                <w:szCs w:val="24"/>
              </w:rPr>
            </w:pPr>
            <w:hyperlink r:id="rId15" w:history="1">
              <w:r w:rsidR="0013682C" w:rsidRPr="005622B9">
                <w:rPr>
                  <w:rStyle w:val="Hyperlink"/>
                  <w:rFonts w:ascii="Times New Roman" w:hAnsi="Times New Roman" w:cs="Times New Roman"/>
                  <w:sz w:val="24"/>
                  <w:szCs w:val="24"/>
                </w:rPr>
                <w:t>https://www.grammarly.com/blog/grammar-basics-what-is-subject-verb-agreement/</w:t>
              </w:r>
            </w:hyperlink>
          </w:p>
          <w:p w14:paraId="1DE27BA0" w14:textId="77777777" w:rsidR="000048B4" w:rsidRDefault="000048B4" w:rsidP="00E350A7">
            <w:pPr>
              <w:rPr>
                <w:rFonts w:ascii="Times New Roman" w:hAnsi="Times New Roman" w:cs="Times New Roman"/>
                <w:b/>
                <w:sz w:val="24"/>
                <w:szCs w:val="24"/>
              </w:rPr>
            </w:pPr>
          </w:p>
          <w:p w14:paraId="14AD7807"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5DE26248" w14:textId="77777777" w:rsidR="0013682C" w:rsidRPr="005622B9" w:rsidRDefault="0013682C" w:rsidP="0085011E">
            <w:pPr>
              <w:rPr>
                <w:rFonts w:ascii="Times New Roman" w:hAnsi="Times New Roman" w:cs="Times New Roman"/>
                <w:sz w:val="24"/>
                <w:szCs w:val="24"/>
              </w:rPr>
            </w:pPr>
            <w:r w:rsidRPr="005622B9">
              <w:rPr>
                <w:rFonts w:ascii="Times New Roman" w:hAnsi="Times New Roman" w:cs="Times New Roman"/>
                <w:sz w:val="24"/>
                <w:szCs w:val="24"/>
              </w:rPr>
              <w:t>https://www.kanan.co/ielts/academic/reading/practice-test-with-answers-pdf/</w:t>
            </w:r>
          </w:p>
          <w:p w14:paraId="50E157C5"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6FF104D1" w14:textId="77777777" w:rsidR="0013682C" w:rsidRPr="005622B9" w:rsidRDefault="00D67B79" w:rsidP="00E350A7">
            <w:pPr>
              <w:rPr>
                <w:rFonts w:ascii="Times New Roman" w:hAnsi="Times New Roman" w:cs="Times New Roman"/>
                <w:sz w:val="24"/>
                <w:szCs w:val="24"/>
              </w:rPr>
            </w:pPr>
            <w:hyperlink r:id="rId16" w:history="1">
              <w:r w:rsidR="0013682C" w:rsidRPr="005622B9">
                <w:rPr>
                  <w:rStyle w:val="Hyperlink"/>
                  <w:rFonts w:ascii="Times New Roman" w:hAnsi="Times New Roman" w:cs="Times New Roman"/>
                  <w:sz w:val="24"/>
                  <w:szCs w:val="24"/>
                </w:rPr>
                <w:t>https://takeielts.britishcouncil.org/take-ielts/prepare/free-ielts-practice-tests/reading-academic/section-1</w:t>
              </w:r>
            </w:hyperlink>
          </w:p>
          <w:p w14:paraId="0C52C77B" w14:textId="77777777" w:rsidR="0013682C" w:rsidRPr="005622B9" w:rsidRDefault="0013682C" w:rsidP="00E350A7">
            <w:pPr>
              <w:rPr>
                <w:rFonts w:ascii="Times New Roman" w:hAnsi="Times New Roman" w:cs="Times New Roman"/>
                <w:b/>
                <w:sz w:val="24"/>
                <w:szCs w:val="24"/>
              </w:rPr>
            </w:pPr>
          </w:p>
          <w:p w14:paraId="5EBB6F68"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57ADCBAF" w14:textId="77777777" w:rsidR="0013682C" w:rsidRPr="005622B9" w:rsidRDefault="00D67B79" w:rsidP="00E350A7">
            <w:pPr>
              <w:rPr>
                <w:rFonts w:ascii="Times New Roman" w:hAnsi="Times New Roman" w:cs="Times New Roman"/>
                <w:sz w:val="24"/>
                <w:szCs w:val="24"/>
              </w:rPr>
            </w:pPr>
            <w:hyperlink r:id="rId17" w:history="1">
              <w:r w:rsidR="0013682C" w:rsidRPr="005622B9">
                <w:rPr>
                  <w:rStyle w:val="Hyperlink"/>
                  <w:rFonts w:ascii="Times New Roman" w:hAnsi="Times New Roman" w:cs="Times New Roman"/>
                  <w:sz w:val="24"/>
                  <w:szCs w:val="24"/>
                </w:rPr>
                <w:t>http://www.jlakes.org/ch/web/The-elements-of-style.pdf</w:t>
              </w:r>
            </w:hyperlink>
          </w:p>
          <w:p w14:paraId="416BEFC9"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64DACB7B" w14:textId="77777777" w:rsidR="0013682C" w:rsidRPr="005622B9" w:rsidRDefault="00D67B79" w:rsidP="003951F2">
            <w:pPr>
              <w:rPr>
                <w:rFonts w:ascii="Times New Roman" w:hAnsi="Times New Roman" w:cs="Times New Roman"/>
                <w:sz w:val="24"/>
                <w:szCs w:val="24"/>
              </w:rPr>
            </w:pPr>
            <w:hyperlink r:id="rId18" w:history="1">
              <w:r w:rsidR="0013682C" w:rsidRPr="005622B9">
                <w:rPr>
                  <w:rStyle w:val="Hyperlink"/>
                  <w:rFonts w:ascii="Times New Roman" w:hAnsi="Times New Roman" w:cs="Times New Roman"/>
                  <w:sz w:val="24"/>
                  <w:szCs w:val="24"/>
                </w:rPr>
                <w:t>https://learnenglishteens.britishcouncil.org/skills/listening</w:t>
              </w:r>
            </w:hyperlink>
          </w:p>
          <w:p w14:paraId="38BD293E" w14:textId="77777777" w:rsidR="0013682C" w:rsidRPr="005622B9" w:rsidRDefault="0013682C" w:rsidP="00E350A7">
            <w:pPr>
              <w:rPr>
                <w:rFonts w:ascii="Times New Roman" w:hAnsi="Times New Roman" w:cs="Times New Roman"/>
                <w:sz w:val="24"/>
                <w:szCs w:val="24"/>
              </w:rPr>
            </w:pPr>
          </w:p>
        </w:tc>
        <w:tc>
          <w:tcPr>
            <w:tcW w:w="470" w:type="pct"/>
          </w:tcPr>
          <w:p w14:paraId="4BE3F728" w14:textId="77777777" w:rsidR="0013682C" w:rsidRPr="005622B9" w:rsidRDefault="00357B82" w:rsidP="00E350A7">
            <w:pPr>
              <w:rPr>
                <w:rFonts w:ascii="Times New Roman" w:hAnsi="Times New Roman" w:cs="Times New Roman"/>
                <w:b/>
                <w:sz w:val="24"/>
                <w:szCs w:val="24"/>
              </w:rPr>
            </w:pPr>
            <w:r w:rsidRPr="005622B9">
              <w:rPr>
                <w:rFonts w:ascii="Times New Roman" w:hAnsi="Times New Roman" w:cs="Times New Roman"/>
                <w:b/>
                <w:sz w:val="24"/>
                <w:szCs w:val="24"/>
              </w:rPr>
              <w:lastRenderedPageBreak/>
              <w:t>CLO-5</w:t>
            </w:r>
          </w:p>
          <w:p w14:paraId="038D85E3" w14:textId="77777777" w:rsidR="00357B82" w:rsidRPr="005622B9" w:rsidRDefault="00357B82" w:rsidP="00E350A7">
            <w:pPr>
              <w:rPr>
                <w:rFonts w:ascii="Times New Roman" w:hAnsi="Times New Roman" w:cs="Times New Roman"/>
                <w:b/>
                <w:sz w:val="24"/>
                <w:szCs w:val="24"/>
              </w:rPr>
            </w:pPr>
          </w:p>
          <w:p w14:paraId="67560C76" w14:textId="77777777" w:rsidR="00357B82" w:rsidRPr="005622B9" w:rsidRDefault="00357B82" w:rsidP="00E350A7">
            <w:pPr>
              <w:rPr>
                <w:rFonts w:ascii="Times New Roman" w:hAnsi="Times New Roman" w:cs="Times New Roman"/>
                <w:b/>
                <w:sz w:val="24"/>
                <w:szCs w:val="24"/>
              </w:rPr>
            </w:pPr>
          </w:p>
          <w:p w14:paraId="6B28F124" w14:textId="77777777" w:rsidR="00357B82" w:rsidRPr="005622B9" w:rsidRDefault="00357B82" w:rsidP="00E350A7">
            <w:pPr>
              <w:rPr>
                <w:rFonts w:ascii="Times New Roman" w:hAnsi="Times New Roman" w:cs="Times New Roman"/>
                <w:b/>
                <w:sz w:val="24"/>
                <w:szCs w:val="24"/>
              </w:rPr>
            </w:pPr>
          </w:p>
          <w:p w14:paraId="1CB7EFF6" w14:textId="77777777" w:rsidR="00357B82" w:rsidRPr="005622B9" w:rsidRDefault="00357B82" w:rsidP="00E350A7">
            <w:pPr>
              <w:rPr>
                <w:rFonts w:ascii="Times New Roman" w:hAnsi="Times New Roman" w:cs="Times New Roman"/>
                <w:b/>
                <w:sz w:val="24"/>
                <w:szCs w:val="24"/>
              </w:rPr>
            </w:pPr>
          </w:p>
          <w:p w14:paraId="577D69D6" w14:textId="77777777" w:rsidR="00357B82" w:rsidRPr="005622B9" w:rsidRDefault="00357B82" w:rsidP="00E350A7">
            <w:pPr>
              <w:rPr>
                <w:rFonts w:ascii="Times New Roman" w:hAnsi="Times New Roman" w:cs="Times New Roman"/>
                <w:b/>
                <w:sz w:val="24"/>
                <w:szCs w:val="24"/>
              </w:rPr>
            </w:pPr>
          </w:p>
          <w:p w14:paraId="01521CCC" w14:textId="77777777" w:rsidR="00357B82" w:rsidRPr="005622B9" w:rsidRDefault="00357B82" w:rsidP="00E350A7">
            <w:pPr>
              <w:rPr>
                <w:rFonts w:ascii="Times New Roman" w:hAnsi="Times New Roman" w:cs="Times New Roman"/>
                <w:b/>
                <w:sz w:val="24"/>
                <w:szCs w:val="24"/>
              </w:rPr>
            </w:pPr>
          </w:p>
          <w:p w14:paraId="462780B8" w14:textId="77777777" w:rsidR="00357B82" w:rsidRPr="005622B9" w:rsidRDefault="00357B82" w:rsidP="00E350A7">
            <w:pPr>
              <w:rPr>
                <w:rFonts w:ascii="Times New Roman" w:hAnsi="Times New Roman" w:cs="Times New Roman"/>
                <w:b/>
                <w:sz w:val="24"/>
                <w:szCs w:val="24"/>
              </w:rPr>
            </w:pPr>
            <w:r w:rsidRPr="005622B9">
              <w:rPr>
                <w:rFonts w:ascii="Times New Roman" w:hAnsi="Times New Roman" w:cs="Times New Roman"/>
                <w:b/>
                <w:sz w:val="24"/>
                <w:szCs w:val="24"/>
              </w:rPr>
              <w:t>CLO-2</w:t>
            </w:r>
          </w:p>
        </w:tc>
      </w:tr>
      <w:tr w:rsidR="0013682C" w:rsidRPr="005622B9" w14:paraId="3BA8AB27" w14:textId="77777777" w:rsidTr="00D67B79">
        <w:tc>
          <w:tcPr>
            <w:tcW w:w="430" w:type="pct"/>
          </w:tcPr>
          <w:p w14:paraId="3A221307"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lastRenderedPageBreak/>
              <w:t>Week 3</w:t>
            </w:r>
          </w:p>
        </w:tc>
        <w:tc>
          <w:tcPr>
            <w:tcW w:w="1491" w:type="pct"/>
          </w:tcPr>
          <w:p w14:paraId="4840B8B4" w14:textId="77777777" w:rsidR="0013682C" w:rsidRPr="005622B9" w:rsidRDefault="0013682C" w:rsidP="00364197">
            <w:pPr>
              <w:tabs>
                <w:tab w:val="left" w:pos="2307"/>
              </w:tabs>
              <w:jc w:val="both"/>
              <w:rPr>
                <w:rFonts w:ascii="Times New Roman" w:eastAsia="Calibri" w:hAnsi="Times New Roman" w:cs="Times New Roman"/>
                <w:b/>
                <w:sz w:val="24"/>
                <w:szCs w:val="24"/>
              </w:rPr>
            </w:pPr>
            <w:r w:rsidRPr="005622B9">
              <w:rPr>
                <w:rFonts w:ascii="Times New Roman" w:eastAsia="Calibri" w:hAnsi="Times New Roman" w:cs="Times New Roman"/>
                <w:b/>
                <w:sz w:val="24"/>
                <w:szCs w:val="24"/>
              </w:rPr>
              <w:t>Grammar</w:t>
            </w:r>
          </w:p>
          <w:p w14:paraId="75FA9DF7" w14:textId="77777777" w:rsidR="0013682C" w:rsidRPr="005622B9" w:rsidRDefault="0013682C" w:rsidP="00364197">
            <w:pPr>
              <w:tabs>
                <w:tab w:val="left" w:pos="2307"/>
              </w:tabs>
              <w:jc w:val="both"/>
              <w:rPr>
                <w:rFonts w:ascii="Times New Roman" w:eastAsia="Calibri" w:hAnsi="Times New Roman" w:cs="Times New Roman"/>
                <w:sz w:val="24"/>
                <w:szCs w:val="24"/>
              </w:rPr>
            </w:pPr>
            <w:r w:rsidRPr="005622B9">
              <w:rPr>
                <w:rFonts w:ascii="Times New Roman" w:eastAsia="Calibri" w:hAnsi="Times New Roman" w:cs="Times New Roman"/>
                <w:sz w:val="24"/>
                <w:szCs w:val="24"/>
              </w:rPr>
              <w:t>-Modal verb</w:t>
            </w:r>
          </w:p>
          <w:p w14:paraId="2A8AFEFF" w14:textId="77777777" w:rsidR="0013682C" w:rsidRPr="005622B9" w:rsidRDefault="0013682C" w:rsidP="00364197">
            <w:pPr>
              <w:tabs>
                <w:tab w:val="left" w:pos="2307"/>
              </w:tabs>
              <w:jc w:val="both"/>
              <w:rPr>
                <w:rFonts w:ascii="Times New Roman" w:eastAsia="Calibri" w:hAnsi="Times New Roman" w:cs="Times New Roman"/>
                <w:sz w:val="24"/>
                <w:szCs w:val="24"/>
              </w:rPr>
            </w:pPr>
          </w:p>
          <w:p w14:paraId="316556A0" w14:textId="77777777" w:rsidR="0013682C" w:rsidRPr="005622B9" w:rsidRDefault="0013682C" w:rsidP="00364197">
            <w:pPr>
              <w:rPr>
                <w:rFonts w:ascii="Times New Roman" w:hAnsi="Times New Roman" w:cs="Times New Roman"/>
                <w:b/>
                <w:sz w:val="24"/>
                <w:szCs w:val="24"/>
              </w:rPr>
            </w:pPr>
            <w:r w:rsidRPr="005622B9">
              <w:rPr>
                <w:rFonts w:ascii="Times New Roman" w:hAnsi="Times New Roman" w:cs="Times New Roman"/>
                <w:b/>
                <w:sz w:val="24"/>
                <w:szCs w:val="24"/>
              </w:rPr>
              <w:t>The Writing Process:</w:t>
            </w:r>
          </w:p>
          <w:p w14:paraId="17B917BC" w14:textId="77777777" w:rsidR="0013682C" w:rsidRPr="005622B9" w:rsidRDefault="0013682C" w:rsidP="00364197">
            <w:pPr>
              <w:pStyle w:val="ListParagraph"/>
              <w:numPr>
                <w:ilvl w:val="0"/>
                <w:numId w:val="2"/>
              </w:numPr>
              <w:rPr>
                <w:rFonts w:ascii="Times New Roman" w:hAnsi="Times New Roman" w:cs="Times New Roman"/>
                <w:sz w:val="24"/>
                <w:szCs w:val="24"/>
              </w:rPr>
            </w:pPr>
            <w:r w:rsidRPr="005622B9">
              <w:rPr>
                <w:rFonts w:ascii="Times New Roman" w:hAnsi="Times New Roman" w:cs="Times New Roman"/>
                <w:sz w:val="24"/>
                <w:szCs w:val="24"/>
              </w:rPr>
              <w:t>Pre-writing techniques (brainstorming, free-writing, mind-mapping, listing, questioning and outlining etc.)</w:t>
            </w:r>
          </w:p>
          <w:p w14:paraId="32D05872" w14:textId="77777777" w:rsidR="0013682C" w:rsidRPr="005622B9" w:rsidRDefault="0013682C" w:rsidP="00364197">
            <w:pPr>
              <w:pStyle w:val="ListParagraph"/>
              <w:rPr>
                <w:rFonts w:ascii="Times New Roman" w:hAnsi="Times New Roman" w:cs="Times New Roman"/>
                <w:sz w:val="24"/>
                <w:szCs w:val="24"/>
              </w:rPr>
            </w:pPr>
          </w:p>
          <w:p w14:paraId="7DDDDC63" w14:textId="77777777" w:rsidR="0013682C" w:rsidRPr="005622B9" w:rsidRDefault="0013682C" w:rsidP="00364197">
            <w:pPr>
              <w:pStyle w:val="ListParagraph"/>
              <w:numPr>
                <w:ilvl w:val="0"/>
                <w:numId w:val="2"/>
              </w:numPr>
              <w:rPr>
                <w:rFonts w:ascii="Times New Roman" w:hAnsi="Times New Roman" w:cs="Times New Roman"/>
                <w:sz w:val="24"/>
                <w:szCs w:val="24"/>
              </w:rPr>
            </w:pPr>
            <w:r w:rsidRPr="005622B9">
              <w:rPr>
                <w:rFonts w:ascii="Times New Roman" w:hAnsi="Times New Roman" w:cs="Times New Roman"/>
                <w:sz w:val="24"/>
                <w:szCs w:val="24"/>
              </w:rPr>
              <w:t>Drafting (three stage process of drafting techniques)</w:t>
            </w:r>
          </w:p>
          <w:p w14:paraId="435CAD0A" w14:textId="77777777" w:rsidR="0013682C" w:rsidRPr="005622B9" w:rsidRDefault="0013682C" w:rsidP="00364197">
            <w:pPr>
              <w:rPr>
                <w:rFonts w:ascii="Times New Roman" w:hAnsi="Times New Roman" w:cs="Times New Roman"/>
                <w:sz w:val="24"/>
                <w:szCs w:val="24"/>
              </w:rPr>
            </w:pPr>
          </w:p>
          <w:p w14:paraId="556721D6" w14:textId="77777777" w:rsidR="0013682C" w:rsidRPr="005622B9" w:rsidRDefault="0013682C" w:rsidP="00364197">
            <w:pPr>
              <w:pStyle w:val="ListParagraph"/>
              <w:numPr>
                <w:ilvl w:val="0"/>
                <w:numId w:val="2"/>
              </w:numPr>
              <w:rPr>
                <w:rFonts w:ascii="Times New Roman" w:hAnsi="Times New Roman" w:cs="Times New Roman"/>
                <w:sz w:val="24"/>
                <w:szCs w:val="24"/>
              </w:rPr>
            </w:pPr>
            <w:r w:rsidRPr="005622B9">
              <w:rPr>
                <w:rFonts w:ascii="Times New Roman" w:hAnsi="Times New Roman" w:cs="Times New Roman"/>
                <w:sz w:val="24"/>
                <w:szCs w:val="24"/>
              </w:rPr>
              <w:t>Revising and editing (ensuring correct grammar, clarity, coherence, conciseness etc.)</w:t>
            </w:r>
          </w:p>
          <w:p w14:paraId="7089FA56" w14:textId="77777777" w:rsidR="0013682C" w:rsidRPr="005622B9" w:rsidRDefault="0013682C" w:rsidP="00364197">
            <w:pPr>
              <w:rPr>
                <w:rFonts w:ascii="Times New Roman" w:hAnsi="Times New Roman" w:cs="Times New Roman"/>
                <w:sz w:val="24"/>
                <w:szCs w:val="24"/>
              </w:rPr>
            </w:pPr>
          </w:p>
          <w:p w14:paraId="7855AF26" w14:textId="77777777" w:rsidR="0013682C" w:rsidRPr="005622B9" w:rsidRDefault="0013682C" w:rsidP="00364197">
            <w:pPr>
              <w:pStyle w:val="ListParagraph"/>
              <w:numPr>
                <w:ilvl w:val="0"/>
                <w:numId w:val="2"/>
              </w:numPr>
              <w:rPr>
                <w:rFonts w:ascii="Times New Roman" w:hAnsi="Times New Roman" w:cs="Times New Roman"/>
                <w:sz w:val="24"/>
                <w:szCs w:val="24"/>
              </w:rPr>
            </w:pPr>
            <w:r w:rsidRPr="005622B9">
              <w:rPr>
                <w:rFonts w:ascii="Times New Roman" w:hAnsi="Times New Roman" w:cs="Times New Roman"/>
                <w:sz w:val="24"/>
                <w:szCs w:val="24"/>
              </w:rPr>
              <w:t>Proof reading (fine-tuning of the draft)</w:t>
            </w:r>
          </w:p>
          <w:p w14:paraId="0A2D3307" w14:textId="77777777" w:rsidR="0013682C" w:rsidRPr="005622B9" w:rsidRDefault="0013682C" w:rsidP="00364197">
            <w:pPr>
              <w:rPr>
                <w:rFonts w:ascii="Times New Roman" w:hAnsi="Times New Roman" w:cs="Times New Roman"/>
                <w:sz w:val="24"/>
                <w:szCs w:val="24"/>
              </w:rPr>
            </w:pPr>
          </w:p>
          <w:p w14:paraId="030B4E84" w14:textId="77777777" w:rsidR="0013682C" w:rsidRPr="005622B9" w:rsidRDefault="0013682C" w:rsidP="00062EC8">
            <w:pPr>
              <w:pStyle w:val="ListParagraph"/>
              <w:numPr>
                <w:ilvl w:val="0"/>
                <w:numId w:val="2"/>
              </w:numPr>
              <w:rPr>
                <w:rFonts w:ascii="Times New Roman" w:hAnsi="Times New Roman" w:cs="Times New Roman"/>
                <w:sz w:val="24"/>
                <w:szCs w:val="24"/>
              </w:rPr>
            </w:pPr>
            <w:r w:rsidRPr="005622B9">
              <w:rPr>
                <w:rFonts w:ascii="Times New Roman" w:hAnsi="Times New Roman" w:cs="Times New Roman"/>
                <w:sz w:val="24"/>
                <w:szCs w:val="24"/>
              </w:rPr>
              <w:t>Peer review and feedback (providing and receiving critique)</w:t>
            </w:r>
          </w:p>
          <w:p w14:paraId="63CFCF8E" w14:textId="77777777" w:rsidR="0013682C" w:rsidRPr="005622B9" w:rsidRDefault="0013682C" w:rsidP="00E350A7">
            <w:pPr>
              <w:rPr>
                <w:rFonts w:ascii="Times New Roman" w:hAnsi="Times New Roman" w:cs="Times New Roman"/>
                <w:b/>
                <w:sz w:val="24"/>
                <w:szCs w:val="24"/>
              </w:rPr>
            </w:pPr>
          </w:p>
        </w:tc>
        <w:tc>
          <w:tcPr>
            <w:tcW w:w="2608" w:type="pct"/>
          </w:tcPr>
          <w:p w14:paraId="365A5DDF"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lastRenderedPageBreak/>
              <w:t>Resource</w:t>
            </w:r>
          </w:p>
          <w:p w14:paraId="43CFF1FA" w14:textId="77777777" w:rsidR="0013682C" w:rsidRPr="005622B9" w:rsidRDefault="00D67B79" w:rsidP="00E350A7">
            <w:pPr>
              <w:rPr>
                <w:rFonts w:ascii="Times New Roman" w:hAnsi="Times New Roman" w:cs="Times New Roman"/>
                <w:sz w:val="24"/>
                <w:szCs w:val="24"/>
              </w:rPr>
            </w:pPr>
            <w:hyperlink r:id="rId19" w:history="1">
              <w:r w:rsidR="0013682C" w:rsidRPr="005622B9">
                <w:rPr>
                  <w:rStyle w:val="Hyperlink"/>
                  <w:rFonts w:ascii="Times New Roman" w:hAnsi="Times New Roman" w:cs="Times New Roman"/>
                  <w:sz w:val="24"/>
                  <w:szCs w:val="24"/>
                </w:rPr>
                <w:t>https://www.grammarly.com/blog/modal-verbs/</w:t>
              </w:r>
            </w:hyperlink>
          </w:p>
          <w:p w14:paraId="1B82E5FB" w14:textId="77777777" w:rsidR="0013682C" w:rsidRPr="005622B9" w:rsidRDefault="0013682C" w:rsidP="00E350A7">
            <w:pPr>
              <w:rPr>
                <w:rFonts w:ascii="Times New Roman" w:hAnsi="Times New Roman" w:cs="Times New Roman"/>
                <w:sz w:val="24"/>
                <w:szCs w:val="24"/>
              </w:rPr>
            </w:pPr>
            <w:r w:rsidRPr="005622B9">
              <w:rPr>
                <w:rFonts w:ascii="Times New Roman" w:hAnsi="Times New Roman" w:cs="Times New Roman"/>
                <w:sz w:val="24"/>
                <w:szCs w:val="24"/>
              </w:rPr>
              <w:t>https://learnenglish.britishcouncil.org/grammar/english-grammar-reference/modal-verbs</w:t>
            </w:r>
          </w:p>
          <w:p w14:paraId="07BD7FB7" w14:textId="77777777" w:rsidR="0013682C" w:rsidRPr="005622B9" w:rsidRDefault="0013682C" w:rsidP="00E350A7">
            <w:pPr>
              <w:rPr>
                <w:rFonts w:ascii="Times New Roman" w:hAnsi="Times New Roman" w:cs="Times New Roman"/>
                <w:b/>
                <w:sz w:val="24"/>
                <w:szCs w:val="24"/>
              </w:rPr>
            </w:pPr>
          </w:p>
          <w:p w14:paraId="0BD9456F" w14:textId="77777777" w:rsidR="0013682C" w:rsidRPr="005622B9" w:rsidRDefault="0013682C" w:rsidP="00EC59D7">
            <w:pPr>
              <w:rPr>
                <w:rFonts w:ascii="Times New Roman" w:hAnsi="Times New Roman" w:cs="Times New Roman"/>
                <w:b/>
                <w:sz w:val="24"/>
                <w:szCs w:val="24"/>
              </w:rPr>
            </w:pPr>
            <w:r w:rsidRPr="005622B9">
              <w:rPr>
                <w:rFonts w:ascii="Times New Roman" w:hAnsi="Times New Roman" w:cs="Times New Roman"/>
                <w:b/>
                <w:sz w:val="24"/>
                <w:szCs w:val="24"/>
              </w:rPr>
              <w:t>Resource</w:t>
            </w:r>
          </w:p>
          <w:p w14:paraId="29495E69" w14:textId="77777777" w:rsidR="0013682C" w:rsidRPr="005622B9" w:rsidRDefault="0013682C" w:rsidP="00EC59D7">
            <w:pPr>
              <w:rPr>
                <w:rFonts w:ascii="Times New Roman" w:hAnsi="Times New Roman" w:cs="Times New Roman"/>
                <w:sz w:val="24"/>
                <w:szCs w:val="24"/>
              </w:rPr>
            </w:pPr>
            <w:r w:rsidRPr="005622B9">
              <w:rPr>
                <w:rFonts w:ascii="Times New Roman" w:hAnsi="Times New Roman" w:cs="Times New Roman"/>
                <w:sz w:val="24"/>
                <w:szCs w:val="24"/>
              </w:rPr>
              <w:t>"The St. Martin's Guide to Writing" by Rise B. Axelrod and Charles R. Cooper.</w:t>
            </w:r>
          </w:p>
          <w:p w14:paraId="7EB7A6A0" w14:textId="77777777" w:rsidR="0013682C" w:rsidRPr="005622B9" w:rsidRDefault="0013682C" w:rsidP="00275577">
            <w:pPr>
              <w:rPr>
                <w:rFonts w:ascii="Times New Roman" w:hAnsi="Times New Roman" w:cs="Times New Roman"/>
                <w:b/>
                <w:sz w:val="24"/>
                <w:szCs w:val="24"/>
              </w:rPr>
            </w:pPr>
          </w:p>
          <w:p w14:paraId="66804913" w14:textId="77777777" w:rsidR="0013682C" w:rsidRPr="005622B9" w:rsidRDefault="0013682C" w:rsidP="00275577">
            <w:pPr>
              <w:rPr>
                <w:rFonts w:ascii="Times New Roman" w:hAnsi="Times New Roman" w:cs="Times New Roman"/>
                <w:sz w:val="24"/>
                <w:szCs w:val="24"/>
              </w:rPr>
            </w:pPr>
            <w:r w:rsidRPr="005622B9">
              <w:rPr>
                <w:rFonts w:ascii="Times New Roman" w:hAnsi="Times New Roman" w:cs="Times New Roman"/>
                <w:sz w:val="24"/>
                <w:szCs w:val="24"/>
              </w:rPr>
              <w:t>"The Elements of Style" by William Strunk Jr. and E.B. White.</w:t>
            </w:r>
          </w:p>
          <w:p w14:paraId="62804EF8" w14:textId="77777777" w:rsidR="0013682C" w:rsidRPr="005622B9" w:rsidRDefault="0013682C" w:rsidP="00275577">
            <w:pPr>
              <w:rPr>
                <w:rFonts w:ascii="Times New Roman" w:hAnsi="Times New Roman" w:cs="Times New Roman"/>
                <w:sz w:val="24"/>
                <w:szCs w:val="24"/>
              </w:rPr>
            </w:pPr>
          </w:p>
          <w:p w14:paraId="6F625D9A" w14:textId="77777777" w:rsidR="0013682C" w:rsidRPr="005622B9" w:rsidRDefault="0013682C" w:rsidP="00A9146D">
            <w:pPr>
              <w:rPr>
                <w:rFonts w:ascii="Times New Roman" w:hAnsi="Times New Roman" w:cs="Times New Roman"/>
                <w:sz w:val="24"/>
                <w:szCs w:val="24"/>
              </w:rPr>
            </w:pPr>
            <w:r w:rsidRPr="005622B9">
              <w:rPr>
                <w:rFonts w:ascii="Times New Roman" w:hAnsi="Times New Roman" w:cs="Times New Roman"/>
                <w:sz w:val="24"/>
                <w:szCs w:val="24"/>
              </w:rPr>
              <w:t>"Writing Today" by Richard Johnson-Sheehan and Charles Paine.</w:t>
            </w:r>
          </w:p>
          <w:p w14:paraId="2BADD129" w14:textId="77777777" w:rsidR="0013682C" w:rsidRPr="005622B9" w:rsidRDefault="0013682C" w:rsidP="00275577">
            <w:pPr>
              <w:rPr>
                <w:rFonts w:ascii="Times New Roman" w:hAnsi="Times New Roman" w:cs="Times New Roman"/>
                <w:b/>
                <w:sz w:val="24"/>
                <w:szCs w:val="24"/>
              </w:rPr>
            </w:pPr>
          </w:p>
        </w:tc>
        <w:tc>
          <w:tcPr>
            <w:tcW w:w="470" w:type="pct"/>
          </w:tcPr>
          <w:p w14:paraId="463DE13E" w14:textId="77777777" w:rsidR="0013682C" w:rsidRPr="005622B9" w:rsidRDefault="00357B82" w:rsidP="00E350A7">
            <w:pPr>
              <w:rPr>
                <w:rFonts w:ascii="Times New Roman" w:hAnsi="Times New Roman" w:cs="Times New Roman"/>
                <w:b/>
                <w:sz w:val="24"/>
                <w:szCs w:val="24"/>
              </w:rPr>
            </w:pPr>
            <w:r w:rsidRPr="005622B9">
              <w:rPr>
                <w:rFonts w:ascii="Times New Roman" w:hAnsi="Times New Roman" w:cs="Times New Roman"/>
                <w:b/>
                <w:sz w:val="24"/>
                <w:szCs w:val="24"/>
              </w:rPr>
              <w:t>CLO-5</w:t>
            </w:r>
          </w:p>
          <w:p w14:paraId="4EF6EF13" w14:textId="77777777" w:rsidR="00357B82" w:rsidRPr="005622B9" w:rsidRDefault="00357B82" w:rsidP="00E350A7">
            <w:pPr>
              <w:rPr>
                <w:rFonts w:ascii="Times New Roman" w:hAnsi="Times New Roman" w:cs="Times New Roman"/>
                <w:b/>
                <w:sz w:val="24"/>
                <w:szCs w:val="24"/>
              </w:rPr>
            </w:pPr>
          </w:p>
          <w:p w14:paraId="723E86CA" w14:textId="77777777" w:rsidR="00357B82" w:rsidRPr="005622B9" w:rsidRDefault="00357B82" w:rsidP="00E350A7">
            <w:pPr>
              <w:rPr>
                <w:rFonts w:ascii="Times New Roman" w:hAnsi="Times New Roman" w:cs="Times New Roman"/>
                <w:b/>
                <w:sz w:val="24"/>
                <w:szCs w:val="24"/>
              </w:rPr>
            </w:pPr>
          </w:p>
          <w:p w14:paraId="63C5D9E2" w14:textId="77777777" w:rsidR="00357B82" w:rsidRPr="005622B9" w:rsidRDefault="00357B82" w:rsidP="00E350A7">
            <w:pPr>
              <w:rPr>
                <w:rFonts w:ascii="Times New Roman" w:hAnsi="Times New Roman" w:cs="Times New Roman"/>
                <w:b/>
                <w:sz w:val="24"/>
                <w:szCs w:val="24"/>
              </w:rPr>
            </w:pPr>
          </w:p>
          <w:p w14:paraId="38449F86" w14:textId="77777777" w:rsidR="00357B82" w:rsidRPr="005622B9" w:rsidRDefault="00357B82" w:rsidP="00E350A7">
            <w:pPr>
              <w:rPr>
                <w:rFonts w:ascii="Times New Roman" w:hAnsi="Times New Roman" w:cs="Times New Roman"/>
                <w:b/>
                <w:sz w:val="24"/>
                <w:szCs w:val="24"/>
              </w:rPr>
            </w:pPr>
            <w:r w:rsidRPr="005622B9">
              <w:rPr>
                <w:rFonts w:ascii="Times New Roman" w:hAnsi="Times New Roman" w:cs="Times New Roman"/>
                <w:b/>
                <w:sz w:val="24"/>
                <w:szCs w:val="24"/>
              </w:rPr>
              <w:t>CLO-1</w:t>
            </w:r>
          </w:p>
        </w:tc>
      </w:tr>
      <w:tr w:rsidR="0013682C" w:rsidRPr="005622B9" w14:paraId="46BCD53D" w14:textId="77777777" w:rsidTr="00D67B79">
        <w:tc>
          <w:tcPr>
            <w:tcW w:w="430" w:type="pct"/>
          </w:tcPr>
          <w:p w14:paraId="50BAB7FB"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4</w:t>
            </w:r>
          </w:p>
        </w:tc>
        <w:tc>
          <w:tcPr>
            <w:tcW w:w="1491" w:type="pct"/>
          </w:tcPr>
          <w:p w14:paraId="2630F698" w14:textId="77777777" w:rsidR="0013682C" w:rsidRPr="005622B9" w:rsidRDefault="0013682C" w:rsidP="00432DE2">
            <w:pPr>
              <w:jc w:val="both"/>
              <w:rPr>
                <w:rFonts w:ascii="Times New Roman" w:eastAsia="Calibri" w:hAnsi="Times New Roman" w:cs="Times New Roman"/>
                <w:sz w:val="24"/>
                <w:szCs w:val="24"/>
              </w:rPr>
            </w:pPr>
            <w:r w:rsidRPr="005622B9">
              <w:rPr>
                <w:rFonts w:ascii="Times New Roman" w:eastAsia="Calibri" w:hAnsi="Times New Roman" w:cs="Times New Roman"/>
                <w:sz w:val="24"/>
                <w:szCs w:val="24"/>
              </w:rPr>
              <w:t>Reading comprehension</w:t>
            </w:r>
          </w:p>
          <w:p w14:paraId="3F70F9F7" w14:textId="77777777" w:rsidR="0013682C" w:rsidRPr="005622B9" w:rsidRDefault="0013682C" w:rsidP="00432DE2">
            <w:pPr>
              <w:jc w:val="both"/>
              <w:rPr>
                <w:rFonts w:ascii="Times New Roman" w:eastAsia="Calibri" w:hAnsi="Times New Roman" w:cs="Times New Roman"/>
                <w:sz w:val="24"/>
                <w:szCs w:val="24"/>
              </w:rPr>
            </w:pPr>
          </w:p>
          <w:p w14:paraId="6C323CEA" w14:textId="77777777" w:rsidR="0013682C" w:rsidRPr="005622B9" w:rsidRDefault="0013682C" w:rsidP="00432DE2">
            <w:pPr>
              <w:rPr>
                <w:rFonts w:ascii="Times New Roman" w:hAnsi="Times New Roman" w:cs="Times New Roman"/>
                <w:sz w:val="24"/>
                <w:szCs w:val="24"/>
              </w:rPr>
            </w:pPr>
          </w:p>
          <w:p w14:paraId="5E57C216" w14:textId="77777777" w:rsidR="0013682C" w:rsidRPr="005622B9" w:rsidRDefault="0013682C" w:rsidP="00432DE2">
            <w:pPr>
              <w:rPr>
                <w:rFonts w:ascii="Times New Roman" w:hAnsi="Times New Roman" w:cs="Times New Roman"/>
                <w:b/>
                <w:sz w:val="24"/>
                <w:szCs w:val="24"/>
              </w:rPr>
            </w:pPr>
            <w:r w:rsidRPr="005622B9">
              <w:rPr>
                <w:rFonts w:ascii="Times New Roman" w:hAnsi="Times New Roman" w:cs="Times New Roman"/>
                <w:b/>
                <w:sz w:val="24"/>
                <w:szCs w:val="24"/>
              </w:rPr>
              <w:t>Essay Organization and Structure:</w:t>
            </w:r>
          </w:p>
          <w:p w14:paraId="67BDA12E" w14:textId="77777777" w:rsidR="0013682C" w:rsidRPr="005622B9" w:rsidRDefault="0013682C" w:rsidP="00432DE2">
            <w:pPr>
              <w:rPr>
                <w:rFonts w:ascii="Times New Roman" w:hAnsi="Times New Roman" w:cs="Times New Roman"/>
                <w:sz w:val="24"/>
                <w:szCs w:val="24"/>
              </w:rPr>
            </w:pPr>
          </w:p>
          <w:p w14:paraId="70DD3DB8" w14:textId="77777777" w:rsidR="0013682C" w:rsidRPr="005622B9" w:rsidRDefault="0013682C" w:rsidP="00432DE2">
            <w:pPr>
              <w:pStyle w:val="ListParagraph"/>
              <w:numPr>
                <w:ilvl w:val="0"/>
                <w:numId w:val="3"/>
              </w:numPr>
              <w:rPr>
                <w:rFonts w:ascii="Times New Roman" w:hAnsi="Times New Roman" w:cs="Times New Roman"/>
                <w:sz w:val="24"/>
                <w:szCs w:val="24"/>
              </w:rPr>
            </w:pPr>
            <w:r w:rsidRPr="005622B9">
              <w:rPr>
                <w:rFonts w:ascii="Times New Roman" w:hAnsi="Times New Roman" w:cs="Times New Roman"/>
                <w:sz w:val="24"/>
                <w:szCs w:val="24"/>
              </w:rPr>
              <w:t>Introduction and hook (engaging readers and introducing the topic)</w:t>
            </w:r>
          </w:p>
          <w:p w14:paraId="7295BE24" w14:textId="77777777" w:rsidR="0013682C" w:rsidRPr="005622B9" w:rsidRDefault="0013682C" w:rsidP="00432DE2">
            <w:pPr>
              <w:rPr>
                <w:rFonts w:ascii="Times New Roman" w:hAnsi="Times New Roman" w:cs="Times New Roman"/>
                <w:sz w:val="24"/>
                <w:szCs w:val="24"/>
              </w:rPr>
            </w:pPr>
          </w:p>
          <w:p w14:paraId="75AC667B" w14:textId="77777777" w:rsidR="0013682C" w:rsidRPr="005622B9" w:rsidRDefault="0013682C" w:rsidP="00432DE2">
            <w:pPr>
              <w:pStyle w:val="ListParagraph"/>
              <w:numPr>
                <w:ilvl w:val="0"/>
                <w:numId w:val="3"/>
              </w:numPr>
              <w:rPr>
                <w:rFonts w:ascii="Times New Roman" w:hAnsi="Times New Roman" w:cs="Times New Roman"/>
                <w:sz w:val="24"/>
                <w:szCs w:val="24"/>
              </w:rPr>
            </w:pPr>
            <w:r w:rsidRPr="005622B9">
              <w:rPr>
                <w:rFonts w:ascii="Times New Roman" w:hAnsi="Times New Roman" w:cs="Times New Roman"/>
                <w:sz w:val="24"/>
                <w:szCs w:val="24"/>
              </w:rPr>
              <w:t>Thesis statement (crafting a clear and focused central idea)</w:t>
            </w:r>
          </w:p>
          <w:p w14:paraId="71E4832D" w14:textId="77777777" w:rsidR="0013682C" w:rsidRPr="005622B9" w:rsidRDefault="0013682C" w:rsidP="00432DE2">
            <w:pPr>
              <w:rPr>
                <w:rFonts w:ascii="Times New Roman" w:hAnsi="Times New Roman" w:cs="Times New Roman"/>
                <w:sz w:val="24"/>
                <w:szCs w:val="24"/>
              </w:rPr>
            </w:pPr>
          </w:p>
          <w:p w14:paraId="66895759" w14:textId="77777777" w:rsidR="0013682C" w:rsidRPr="005622B9" w:rsidRDefault="0013682C" w:rsidP="00432DE2">
            <w:pPr>
              <w:pStyle w:val="ListParagraph"/>
              <w:numPr>
                <w:ilvl w:val="0"/>
                <w:numId w:val="3"/>
              </w:numPr>
              <w:rPr>
                <w:rFonts w:ascii="Times New Roman" w:hAnsi="Times New Roman" w:cs="Times New Roman"/>
                <w:sz w:val="24"/>
                <w:szCs w:val="24"/>
              </w:rPr>
            </w:pPr>
            <w:r w:rsidRPr="005622B9">
              <w:rPr>
                <w:rFonts w:ascii="Times New Roman" w:hAnsi="Times New Roman" w:cs="Times New Roman"/>
                <w:sz w:val="24"/>
                <w:szCs w:val="24"/>
              </w:rPr>
              <w:t>Body Paragraphs (topic sentences, supporting evidence and transitional devices)</w:t>
            </w:r>
          </w:p>
          <w:p w14:paraId="3DE8D0DE" w14:textId="77777777" w:rsidR="0013682C" w:rsidRPr="005622B9" w:rsidRDefault="0013682C" w:rsidP="00432DE2">
            <w:pPr>
              <w:rPr>
                <w:rFonts w:ascii="Times New Roman" w:hAnsi="Times New Roman" w:cs="Times New Roman"/>
                <w:sz w:val="24"/>
                <w:szCs w:val="24"/>
              </w:rPr>
            </w:pPr>
          </w:p>
          <w:p w14:paraId="27A19ED4" w14:textId="77777777" w:rsidR="0013682C" w:rsidRPr="005622B9" w:rsidRDefault="0013682C" w:rsidP="00432DE2">
            <w:pPr>
              <w:pStyle w:val="ListParagraph"/>
              <w:numPr>
                <w:ilvl w:val="0"/>
                <w:numId w:val="3"/>
              </w:numPr>
              <w:rPr>
                <w:rFonts w:ascii="Times New Roman" w:hAnsi="Times New Roman" w:cs="Times New Roman"/>
                <w:sz w:val="24"/>
                <w:szCs w:val="24"/>
              </w:rPr>
            </w:pPr>
            <w:r w:rsidRPr="005622B9">
              <w:rPr>
                <w:rFonts w:ascii="Times New Roman" w:hAnsi="Times New Roman" w:cs="Times New Roman"/>
                <w:sz w:val="24"/>
                <w:szCs w:val="24"/>
              </w:rPr>
              <w:t>Conclusion (types of concluding paragraphs and leaving an impact)</w:t>
            </w:r>
          </w:p>
          <w:p w14:paraId="7E56FE1C" w14:textId="77777777" w:rsidR="0013682C" w:rsidRPr="005622B9" w:rsidRDefault="0013682C" w:rsidP="00432DE2">
            <w:pPr>
              <w:rPr>
                <w:rFonts w:ascii="Times New Roman" w:hAnsi="Times New Roman" w:cs="Times New Roman"/>
                <w:sz w:val="24"/>
                <w:szCs w:val="24"/>
              </w:rPr>
            </w:pPr>
          </w:p>
          <w:p w14:paraId="6A5F62DE" w14:textId="77777777" w:rsidR="0013682C" w:rsidRPr="000D2139" w:rsidRDefault="0013682C" w:rsidP="00E350A7">
            <w:pPr>
              <w:pStyle w:val="ListParagraph"/>
              <w:numPr>
                <w:ilvl w:val="0"/>
                <w:numId w:val="3"/>
              </w:numPr>
              <w:rPr>
                <w:rFonts w:ascii="Times New Roman" w:hAnsi="Times New Roman" w:cs="Times New Roman"/>
                <w:sz w:val="24"/>
                <w:szCs w:val="24"/>
              </w:rPr>
            </w:pPr>
            <w:r w:rsidRPr="005622B9">
              <w:rPr>
                <w:rFonts w:ascii="Times New Roman" w:hAnsi="Times New Roman" w:cs="Times New Roman"/>
                <w:sz w:val="24"/>
                <w:szCs w:val="24"/>
              </w:rPr>
              <w:t>Ensuring cohesion and coherence (creating seamless connections between paragraphs)</w:t>
            </w:r>
          </w:p>
          <w:p w14:paraId="6860D1A9" w14:textId="77777777" w:rsidR="0013682C" w:rsidRPr="005622B9" w:rsidRDefault="0013682C" w:rsidP="00E350A7">
            <w:pPr>
              <w:rPr>
                <w:rFonts w:ascii="Times New Roman" w:hAnsi="Times New Roman" w:cs="Times New Roman"/>
                <w:b/>
                <w:sz w:val="24"/>
                <w:szCs w:val="24"/>
              </w:rPr>
            </w:pPr>
          </w:p>
        </w:tc>
        <w:tc>
          <w:tcPr>
            <w:tcW w:w="2608" w:type="pct"/>
          </w:tcPr>
          <w:p w14:paraId="655839A0"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04A7AB49" w14:textId="77777777" w:rsidR="0013682C" w:rsidRPr="005622B9" w:rsidRDefault="00D67B79" w:rsidP="00B8798E">
            <w:pPr>
              <w:rPr>
                <w:rFonts w:ascii="Times New Roman" w:hAnsi="Times New Roman" w:cs="Times New Roman"/>
                <w:sz w:val="24"/>
                <w:szCs w:val="24"/>
              </w:rPr>
            </w:pPr>
            <w:hyperlink r:id="rId20" w:history="1">
              <w:r w:rsidR="0013682C" w:rsidRPr="005622B9">
                <w:rPr>
                  <w:rStyle w:val="Hyperlink"/>
                  <w:rFonts w:ascii="Times New Roman" w:hAnsi="Times New Roman" w:cs="Times New Roman"/>
                  <w:sz w:val="24"/>
                  <w:szCs w:val="24"/>
                </w:rPr>
                <w:t>https://takeielts.britishcouncil.org/take-ielts/prepare/free-ielts-practice-tests/reading</w:t>
              </w:r>
            </w:hyperlink>
          </w:p>
          <w:p w14:paraId="2F62C22C" w14:textId="77777777" w:rsidR="0013682C" w:rsidRPr="005622B9" w:rsidRDefault="0013682C" w:rsidP="00E350A7">
            <w:pPr>
              <w:rPr>
                <w:rFonts w:ascii="Times New Roman" w:hAnsi="Times New Roman" w:cs="Times New Roman"/>
                <w:b/>
                <w:sz w:val="24"/>
                <w:szCs w:val="24"/>
              </w:rPr>
            </w:pPr>
          </w:p>
          <w:p w14:paraId="7ABFE3BA"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2E905D4B" w14:textId="77777777" w:rsidR="0013682C" w:rsidRPr="005622B9" w:rsidRDefault="0013682C" w:rsidP="00E350A7">
            <w:pPr>
              <w:rPr>
                <w:rFonts w:ascii="Times New Roman" w:hAnsi="Times New Roman" w:cs="Times New Roman"/>
                <w:sz w:val="24"/>
                <w:szCs w:val="24"/>
              </w:rPr>
            </w:pPr>
            <w:r w:rsidRPr="005622B9">
              <w:rPr>
                <w:rFonts w:ascii="Times New Roman" w:hAnsi="Times New Roman" w:cs="Times New Roman"/>
                <w:sz w:val="24"/>
                <w:szCs w:val="24"/>
              </w:rPr>
              <w:t>https://courses.lumenlearning.com/englishcomp1/chapter/essay-organization/</w:t>
            </w:r>
          </w:p>
        </w:tc>
        <w:tc>
          <w:tcPr>
            <w:tcW w:w="470" w:type="pct"/>
          </w:tcPr>
          <w:p w14:paraId="7357D07F" w14:textId="77777777" w:rsidR="0013682C" w:rsidRPr="005622B9" w:rsidRDefault="0013682C" w:rsidP="00E350A7">
            <w:pPr>
              <w:rPr>
                <w:rFonts w:ascii="Times New Roman" w:hAnsi="Times New Roman" w:cs="Times New Roman"/>
                <w:b/>
                <w:sz w:val="24"/>
                <w:szCs w:val="24"/>
              </w:rPr>
            </w:pPr>
          </w:p>
          <w:p w14:paraId="0AE69891" w14:textId="77777777" w:rsidR="00357B82" w:rsidRPr="005622B9" w:rsidRDefault="00357B82" w:rsidP="00E350A7">
            <w:pPr>
              <w:rPr>
                <w:rFonts w:ascii="Times New Roman" w:hAnsi="Times New Roman" w:cs="Times New Roman"/>
                <w:b/>
                <w:sz w:val="24"/>
                <w:szCs w:val="24"/>
              </w:rPr>
            </w:pPr>
          </w:p>
          <w:p w14:paraId="4B77B30A" w14:textId="77777777" w:rsidR="00357B82" w:rsidRPr="005622B9" w:rsidRDefault="00357B82" w:rsidP="00E350A7">
            <w:pPr>
              <w:rPr>
                <w:rFonts w:ascii="Times New Roman" w:hAnsi="Times New Roman" w:cs="Times New Roman"/>
                <w:b/>
                <w:sz w:val="24"/>
                <w:szCs w:val="24"/>
              </w:rPr>
            </w:pPr>
          </w:p>
          <w:p w14:paraId="4A1C6198" w14:textId="77777777" w:rsidR="00357B82" w:rsidRPr="005622B9" w:rsidRDefault="00357B82" w:rsidP="00E350A7">
            <w:pPr>
              <w:rPr>
                <w:rFonts w:ascii="Times New Roman" w:hAnsi="Times New Roman" w:cs="Times New Roman"/>
                <w:b/>
                <w:sz w:val="24"/>
                <w:szCs w:val="24"/>
              </w:rPr>
            </w:pPr>
          </w:p>
          <w:p w14:paraId="3DD8F1B0" w14:textId="77777777" w:rsidR="00357B82" w:rsidRPr="005622B9" w:rsidRDefault="00357B82" w:rsidP="00E350A7">
            <w:pPr>
              <w:rPr>
                <w:rFonts w:ascii="Times New Roman" w:hAnsi="Times New Roman" w:cs="Times New Roman"/>
                <w:b/>
                <w:sz w:val="24"/>
                <w:szCs w:val="24"/>
              </w:rPr>
            </w:pPr>
            <w:r w:rsidRPr="005622B9">
              <w:rPr>
                <w:rFonts w:ascii="Times New Roman" w:hAnsi="Times New Roman" w:cs="Times New Roman"/>
                <w:b/>
                <w:sz w:val="24"/>
                <w:szCs w:val="24"/>
              </w:rPr>
              <w:t>CLO-1</w:t>
            </w:r>
          </w:p>
        </w:tc>
      </w:tr>
      <w:tr w:rsidR="0013682C" w:rsidRPr="005622B9" w14:paraId="053AC7E2" w14:textId="77777777" w:rsidTr="00D67B79">
        <w:tc>
          <w:tcPr>
            <w:tcW w:w="430" w:type="pct"/>
          </w:tcPr>
          <w:p w14:paraId="554D5901"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5</w:t>
            </w:r>
          </w:p>
        </w:tc>
        <w:tc>
          <w:tcPr>
            <w:tcW w:w="1491" w:type="pct"/>
          </w:tcPr>
          <w:p w14:paraId="135C5F05" w14:textId="77777777" w:rsidR="0013682C" w:rsidRPr="005622B9" w:rsidRDefault="0013682C" w:rsidP="00E350A7">
            <w:pPr>
              <w:rPr>
                <w:rFonts w:ascii="Times New Roman" w:eastAsia="Calibri" w:hAnsi="Times New Roman" w:cs="Times New Roman"/>
                <w:b/>
                <w:sz w:val="24"/>
                <w:szCs w:val="24"/>
              </w:rPr>
            </w:pPr>
            <w:r w:rsidRPr="005622B9">
              <w:rPr>
                <w:rFonts w:ascii="Times New Roman" w:eastAsia="Calibri" w:hAnsi="Times New Roman" w:cs="Times New Roman"/>
                <w:b/>
                <w:sz w:val="24"/>
                <w:szCs w:val="24"/>
              </w:rPr>
              <w:t>Dialogue writing</w:t>
            </w:r>
          </w:p>
          <w:p w14:paraId="59B60C9F" w14:textId="77777777" w:rsidR="0013682C" w:rsidRPr="005622B9" w:rsidRDefault="0013682C" w:rsidP="0000128B">
            <w:pPr>
              <w:rPr>
                <w:rFonts w:ascii="Times New Roman" w:hAnsi="Times New Roman" w:cs="Times New Roman"/>
                <w:b/>
                <w:sz w:val="24"/>
                <w:szCs w:val="24"/>
              </w:rPr>
            </w:pPr>
            <w:r w:rsidRPr="005622B9">
              <w:rPr>
                <w:rFonts w:ascii="Times New Roman" w:hAnsi="Times New Roman" w:cs="Times New Roman"/>
                <w:b/>
                <w:sz w:val="24"/>
                <w:szCs w:val="24"/>
              </w:rPr>
              <w:t>Types:</w:t>
            </w:r>
          </w:p>
          <w:p w14:paraId="380F0661" w14:textId="77777777" w:rsidR="0013682C" w:rsidRPr="005622B9" w:rsidRDefault="0013682C" w:rsidP="0000128B">
            <w:pPr>
              <w:pStyle w:val="ListParagraph"/>
              <w:numPr>
                <w:ilvl w:val="0"/>
                <w:numId w:val="14"/>
              </w:numPr>
              <w:rPr>
                <w:rFonts w:ascii="Times New Roman" w:hAnsi="Times New Roman" w:cs="Times New Roman"/>
                <w:sz w:val="24"/>
                <w:szCs w:val="24"/>
              </w:rPr>
            </w:pPr>
            <w:r w:rsidRPr="005622B9">
              <w:rPr>
                <w:rFonts w:ascii="Times New Roman" w:hAnsi="Times New Roman" w:cs="Times New Roman"/>
                <w:sz w:val="24"/>
                <w:szCs w:val="24"/>
              </w:rPr>
              <w:t xml:space="preserve">Outer dialogue </w:t>
            </w:r>
          </w:p>
          <w:p w14:paraId="3374902E" w14:textId="77777777" w:rsidR="00357B82" w:rsidRPr="000D2139" w:rsidRDefault="0013682C" w:rsidP="0000128B">
            <w:pPr>
              <w:pStyle w:val="ListParagraph"/>
              <w:numPr>
                <w:ilvl w:val="0"/>
                <w:numId w:val="14"/>
              </w:numPr>
              <w:rPr>
                <w:rFonts w:ascii="Times New Roman" w:hAnsi="Times New Roman" w:cs="Times New Roman"/>
                <w:sz w:val="24"/>
                <w:szCs w:val="24"/>
              </w:rPr>
            </w:pPr>
            <w:r w:rsidRPr="005622B9">
              <w:rPr>
                <w:rFonts w:ascii="Times New Roman" w:hAnsi="Times New Roman" w:cs="Times New Roman"/>
                <w:sz w:val="24"/>
                <w:szCs w:val="24"/>
              </w:rPr>
              <w:t>Inner dialogue</w:t>
            </w:r>
          </w:p>
          <w:p w14:paraId="19CBFF7E" w14:textId="77777777" w:rsidR="0013682C" w:rsidRPr="005622B9" w:rsidRDefault="0013682C" w:rsidP="0000128B">
            <w:pPr>
              <w:rPr>
                <w:rFonts w:ascii="Times New Roman" w:hAnsi="Times New Roman" w:cs="Times New Roman"/>
                <w:b/>
                <w:sz w:val="24"/>
                <w:szCs w:val="24"/>
              </w:rPr>
            </w:pPr>
            <w:r w:rsidRPr="005622B9">
              <w:rPr>
                <w:rFonts w:ascii="Times New Roman" w:hAnsi="Times New Roman" w:cs="Times New Roman"/>
                <w:b/>
                <w:sz w:val="24"/>
                <w:szCs w:val="24"/>
              </w:rPr>
              <w:lastRenderedPageBreak/>
              <w:t>Genres</w:t>
            </w:r>
          </w:p>
          <w:p w14:paraId="421542E4" w14:textId="77777777" w:rsidR="0013682C" w:rsidRPr="005622B9" w:rsidRDefault="0013682C" w:rsidP="0000128B">
            <w:pPr>
              <w:pStyle w:val="ListParagraph"/>
              <w:numPr>
                <w:ilvl w:val="0"/>
                <w:numId w:val="15"/>
              </w:numPr>
              <w:rPr>
                <w:rFonts w:ascii="Times New Roman" w:hAnsi="Times New Roman" w:cs="Times New Roman"/>
                <w:sz w:val="24"/>
                <w:szCs w:val="24"/>
              </w:rPr>
            </w:pPr>
            <w:r w:rsidRPr="005622B9">
              <w:rPr>
                <w:rFonts w:ascii="Times New Roman" w:hAnsi="Times New Roman" w:cs="Times New Roman"/>
                <w:sz w:val="24"/>
                <w:szCs w:val="24"/>
              </w:rPr>
              <w:t>Information-seeking dialogue</w:t>
            </w:r>
          </w:p>
          <w:p w14:paraId="44B3EE8F" w14:textId="77777777" w:rsidR="0013682C" w:rsidRPr="005622B9" w:rsidRDefault="0013682C" w:rsidP="0000128B">
            <w:pPr>
              <w:pStyle w:val="ListParagraph"/>
              <w:numPr>
                <w:ilvl w:val="0"/>
                <w:numId w:val="15"/>
              </w:numPr>
              <w:rPr>
                <w:rFonts w:ascii="Times New Roman" w:hAnsi="Times New Roman" w:cs="Times New Roman"/>
                <w:sz w:val="24"/>
                <w:szCs w:val="24"/>
              </w:rPr>
            </w:pPr>
            <w:r w:rsidRPr="005622B9">
              <w:rPr>
                <w:rFonts w:ascii="Times New Roman" w:hAnsi="Times New Roman" w:cs="Times New Roman"/>
                <w:sz w:val="24"/>
                <w:szCs w:val="24"/>
              </w:rPr>
              <w:t>Inquiry Dialogue</w:t>
            </w:r>
          </w:p>
          <w:p w14:paraId="45D3B399" w14:textId="77777777" w:rsidR="0013682C" w:rsidRPr="005622B9" w:rsidRDefault="0013682C" w:rsidP="0000128B">
            <w:pPr>
              <w:pStyle w:val="ListParagraph"/>
              <w:numPr>
                <w:ilvl w:val="0"/>
                <w:numId w:val="15"/>
              </w:numPr>
              <w:rPr>
                <w:rFonts w:ascii="Times New Roman" w:hAnsi="Times New Roman" w:cs="Times New Roman"/>
                <w:sz w:val="24"/>
                <w:szCs w:val="24"/>
              </w:rPr>
            </w:pPr>
            <w:r w:rsidRPr="005622B9">
              <w:rPr>
                <w:rFonts w:ascii="Times New Roman" w:hAnsi="Times New Roman" w:cs="Times New Roman"/>
                <w:sz w:val="24"/>
                <w:szCs w:val="24"/>
              </w:rPr>
              <w:t xml:space="preserve">Persuasion Dialogue </w:t>
            </w:r>
          </w:p>
          <w:p w14:paraId="659DD1A4" w14:textId="77777777" w:rsidR="0013682C" w:rsidRPr="005622B9" w:rsidRDefault="0013682C" w:rsidP="0000128B">
            <w:pPr>
              <w:pStyle w:val="ListParagraph"/>
              <w:numPr>
                <w:ilvl w:val="0"/>
                <w:numId w:val="15"/>
              </w:numPr>
              <w:rPr>
                <w:rFonts w:ascii="Times New Roman" w:hAnsi="Times New Roman" w:cs="Times New Roman"/>
                <w:sz w:val="24"/>
                <w:szCs w:val="24"/>
              </w:rPr>
            </w:pPr>
            <w:r w:rsidRPr="005622B9">
              <w:rPr>
                <w:rFonts w:ascii="Times New Roman" w:hAnsi="Times New Roman" w:cs="Times New Roman"/>
                <w:sz w:val="24"/>
                <w:szCs w:val="24"/>
              </w:rPr>
              <w:t xml:space="preserve">Negotiation Dialogue </w:t>
            </w:r>
          </w:p>
          <w:p w14:paraId="72807158" w14:textId="77777777" w:rsidR="00495B00" w:rsidRDefault="00495B00" w:rsidP="004835EC">
            <w:pPr>
              <w:tabs>
                <w:tab w:val="left" w:pos="2307"/>
              </w:tabs>
              <w:jc w:val="both"/>
              <w:rPr>
                <w:rFonts w:ascii="Times New Roman" w:eastAsia="Calibri" w:hAnsi="Times New Roman" w:cs="Times New Roman"/>
                <w:sz w:val="24"/>
                <w:szCs w:val="24"/>
              </w:rPr>
            </w:pPr>
          </w:p>
          <w:p w14:paraId="448924F8" w14:textId="77777777" w:rsidR="0013682C" w:rsidRPr="005622B9" w:rsidRDefault="0013682C" w:rsidP="004835EC">
            <w:pPr>
              <w:tabs>
                <w:tab w:val="left" w:pos="2307"/>
              </w:tabs>
              <w:jc w:val="both"/>
              <w:rPr>
                <w:rFonts w:ascii="Times New Roman" w:eastAsia="Calibri" w:hAnsi="Times New Roman" w:cs="Times New Roman"/>
                <w:b/>
                <w:sz w:val="24"/>
                <w:szCs w:val="24"/>
              </w:rPr>
            </w:pPr>
            <w:r w:rsidRPr="005622B9">
              <w:rPr>
                <w:rFonts w:ascii="Times New Roman" w:eastAsia="Calibri" w:hAnsi="Times New Roman" w:cs="Times New Roman"/>
                <w:b/>
                <w:sz w:val="24"/>
                <w:szCs w:val="24"/>
              </w:rPr>
              <w:t>Grammar</w:t>
            </w:r>
          </w:p>
          <w:p w14:paraId="5C5C1C6D" w14:textId="77777777" w:rsidR="0013682C" w:rsidRPr="005622B9" w:rsidRDefault="0013682C" w:rsidP="004835EC">
            <w:pPr>
              <w:tabs>
                <w:tab w:val="left" w:pos="2307"/>
              </w:tabs>
              <w:jc w:val="both"/>
              <w:rPr>
                <w:rFonts w:ascii="Times New Roman" w:eastAsia="Calibri" w:hAnsi="Times New Roman" w:cs="Times New Roman"/>
                <w:sz w:val="24"/>
                <w:szCs w:val="24"/>
              </w:rPr>
            </w:pPr>
            <w:r w:rsidRPr="005622B9">
              <w:rPr>
                <w:rFonts w:ascii="Times New Roman" w:eastAsia="Calibri" w:hAnsi="Times New Roman" w:cs="Times New Roman"/>
                <w:sz w:val="24"/>
                <w:szCs w:val="24"/>
              </w:rPr>
              <w:t>-Punctuation Marks</w:t>
            </w:r>
          </w:p>
          <w:p w14:paraId="54BB75BC" w14:textId="77777777" w:rsidR="0013682C" w:rsidRPr="005622B9" w:rsidRDefault="0013682C" w:rsidP="004835EC">
            <w:pPr>
              <w:tabs>
                <w:tab w:val="left" w:pos="2307"/>
              </w:tabs>
              <w:jc w:val="both"/>
              <w:rPr>
                <w:rFonts w:ascii="Times New Roman" w:eastAsia="Calibri" w:hAnsi="Times New Roman" w:cs="Times New Roman"/>
                <w:sz w:val="24"/>
                <w:szCs w:val="24"/>
              </w:rPr>
            </w:pPr>
          </w:p>
          <w:p w14:paraId="36A09BF8" w14:textId="77777777" w:rsidR="0013682C" w:rsidRPr="005622B9" w:rsidRDefault="0013682C" w:rsidP="0039314F">
            <w:pPr>
              <w:rPr>
                <w:rFonts w:ascii="Times New Roman" w:hAnsi="Times New Roman" w:cs="Times New Roman"/>
                <w:b/>
                <w:sz w:val="24"/>
                <w:szCs w:val="24"/>
              </w:rPr>
            </w:pPr>
            <w:r w:rsidRPr="005622B9">
              <w:rPr>
                <w:rFonts w:ascii="Times New Roman" w:hAnsi="Times New Roman" w:cs="Times New Roman"/>
                <w:b/>
                <w:sz w:val="24"/>
                <w:szCs w:val="24"/>
              </w:rPr>
              <w:t>Different Types of Expository Writing:</w:t>
            </w:r>
          </w:p>
          <w:p w14:paraId="4A8C376F" w14:textId="77777777" w:rsidR="0013682C" w:rsidRPr="005622B9" w:rsidRDefault="0013682C" w:rsidP="0039314F">
            <w:pPr>
              <w:pStyle w:val="ListParagraph"/>
              <w:numPr>
                <w:ilvl w:val="0"/>
                <w:numId w:val="4"/>
              </w:numPr>
              <w:rPr>
                <w:rFonts w:ascii="Times New Roman" w:hAnsi="Times New Roman" w:cs="Times New Roman"/>
                <w:sz w:val="24"/>
                <w:szCs w:val="24"/>
              </w:rPr>
            </w:pPr>
            <w:r w:rsidRPr="005622B9">
              <w:rPr>
                <w:rFonts w:ascii="Times New Roman" w:hAnsi="Times New Roman" w:cs="Times New Roman"/>
                <w:sz w:val="24"/>
                <w:szCs w:val="24"/>
              </w:rPr>
              <w:t>Description</w:t>
            </w:r>
          </w:p>
          <w:p w14:paraId="00377BF6" w14:textId="77777777" w:rsidR="0013682C" w:rsidRPr="005622B9" w:rsidRDefault="0013682C" w:rsidP="0039314F">
            <w:pPr>
              <w:pStyle w:val="ListParagraph"/>
              <w:numPr>
                <w:ilvl w:val="0"/>
                <w:numId w:val="4"/>
              </w:numPr>
              <w:rPr>
                <w:rFonts w:ascii="Times New Roman" w:hAnsi="Times New Roman" w:cs="Times New Roman"/>
                <w:sz w:val="24"/>
                <w:szCs w:val="24"/>
              </w:rPr>
            </w:pPr>
            <w:r w:rsidRPr="005622B9">
              <w:rPr>
                <w:rFonts w:ascii="Times New Roman" w:hAnsi="Times New Roman" w:cs="Times New Roman"/>
                <w:sz w:val="24"/>
                <w:szCs w:val="24"/>
              </w:rPr>
              <w:t>Illustration</w:t>
            </w:r>
          </w:p>
          <w:p w14:paraId="6B9B4FA7" w14:textId="77777777" w:rsidR="0013682C" w:rsidRPr="005622B9" w:rsidRDefault="0013682C" w:rsidP="00E350A7">
            <w:pPr>
              <w:pStyle w:val="ListParagraph"/>
              <w:numPr>
                <w:ilvl w:val="0"/>
                <w:numId w:val="4"/>
              </w:numPr>
              <w:tabs>
                <w:tab w:val="left" w:pos="2307"/>
              </w:tabs>
              <w:jc w:val="both"/>
              <w:rPr>
                <w:rFonts w:ascii="Times New Roman" w:eastAsia="Calibri" w:hAnsi="Times New Roman" w:cs="Times New Roman"/>
                <w:sz w:val="24"/>
                <w:szCs w:val="24"/>
              </w:rPr>
            </w:pPr>
            <w:r w:rsidRPr="005622B9">
              <w:rPr>
                <w:rFonts w:ascii="Times New Roman" w:hAnsi="Times New Roman" w:cs="Times New Roman"/>
                <w:sz w:val="24"/>
                <w:szCs w:val="24"/>
              </w:rPr>
              <w:t>Classification</w:t>
            </w:r>
          </w:p>
        </w:tc>
        <w:tc>
          <w:tcPr>
            <w:tcW w:w="2608" w:type="pct"/>
          </w:tcPr>
          <w:p w14:paraId="404B97DB"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lastRenderedPageBreak/>
              <w:t>Resource</w:t>
            </w:r>
          </w:p>
          <w:p w14:paraId="2F0D7ADC" w14:textId="77777777" w:rsidR="0013682C" w:rsidRPr="005622B9" w:rsidRDefault="00D67B79" w:rsidP="00E350A7">
            <w:pPr>
              <w:rPr>
                <w:rFonts w:ascii="Times New Roman" w:hAnsi="Times New Roman" w:cs="Times New Roman"/>
                <w:sz w:val="24"/>
                <w:szCs w:val="24"/>
              </w:rPr>
            </w:pPr>
            <w:hyperlink r:id="rId21" w:history="1">
              <w:r w:rsidR="0013682C" w:rsidRPr="005622B9">
                <w:rPr>
                  <w:rStyle w:val="Hyperlink"/>
                  <w:rFonts w:ascii="Times New Roman" w:hAnsi="Times New Roman" w:cs="Times New Roman"/>
                  <w:sz w:val="24"/>
                  <w:szCs w:val="24"/>
                </w:rPr>
                <w:t>https://www.merriam-webster.com/dictionary/dialogue</w:t>
              </w:r>
            </w:hyperlink>
          </w:p>
          <w:p w14:paraId="332F1CA5" w14:textId="77777777" w:rsidR="0013682C" w:rsidRPr="005622B9" w:rsidRDefault="00D67B79" w:rsidP="00E350A7">
            <w:pPr>
              <w:rPr>
                <w:rFonts w:ascii="Times New Roman" w:hAnsi="Times New Roman" w:cs="Times New Roman"/>
                <w:sz w:val="24"/>
                <w:szCs w:val="24"/>
              </w:rPr>
            </w:pPr>
            <w:hyperlink r:id="rId22" w:history="1">
              <w:r w:rsidR="0013682C" w:rsidRPr="005622B9">
                <w:rPr>
                  <w:rStyle w:val="Hyperlink"/>
                  <w:rFonts w:ascii="Times New Roman" w:hAnsi="Times New Roman" w:cs="Times New Roman"/>
                  <w:sz w:val="24"/>
                  <w:szCs w:val="24"/>
                </w:rPr>
                <w:t>https://www.teachingexpertise.com/classroom-ideas/dialogue-activity/</w:t>
              </w:r>
            </w:hyperlink>
          </w:p>
          <w:p w14:paraId="316AADCD" w14:textId="77777777" w:rsidR="0013682C" w:rsidRPr="005622B9" w:rsidRDefault="0013682C" w:rsidP="00E350A7">
            <w:pPr>
              <w:rPr>
                <w:rFonts w:ascii="Times New Roman" w:hAnsi="Times New Roman" w:cs="Times New Roman"/>
                <w:sz w:val="24"/>
                <w:szCs w:val="24"/>
              </w:rPr>
            </w:pPr>
            <w:r w:rsidRPr="005622B9">
              <w:rPr>
                <w:rFonts w:ascii="Times New Roman" w:hAnsi="Times New Roman" w:cs="Times New Roman"/>
                <w:sz w:val="24"/>
                <w:szCs w:val="24"/>
              </w:rPr>
              <w:t>https://www.twinkl.com.pk/resource/t2-e-4891-dialogue-writing-activity-sheet</w:t>
            </w:r>
          </w:p>
          <w:p w14:paraId="649A4C5D" w14:textId="77777777" w:rsidR="0013682C" w:rsidRPr="005622B9" w:rsidRDefault="0013682C" w:rsidP="00E350A7">
            <w:pPr>
              <w:rPr>
                <w:rFonts w:ascii="Times New Roman" w:hAnsi="Times New Roman" w:cs="Times New Roman"/>
                <w:b/>
                <w:sz w:val="24"/>
                <w:szCs w:val="24"/>
              </w:rPr>
            </w:pPr>
          </w:p>
          <w:p w14:paraId="0E708326" w14:textId="77777777" w:rsidR="0013682C" w:rsidRPr="005622B9" w:rsidRDefault="0013682C" w:rsidP="00E350A7">
            <w:pPr>
              <w:rPr>
                <w:rFonts w:ascii="Times New Roman" w:hAnsi="Times New Roman" w:cs="Times New Roman"/>
                <w:b/>
                <w:sz w:val="24"/>
                <w:szCs w:val="24"/>
              </w:rPr>
            </w:pPr>
          </w:p>
          <w:p w14:paraId="0D6409D9" w14:textId="77777777" w:rsidR="0013682C" w:rsidRPr="005622B9" w:rsidRDefault="0013682C" w:rsidP="00E350A7">
            <w:pPr>
              <w:rPr>
                <w:rFonts w:ascii="Times New Roman" w:hAnsi="Times New Roman" w:cs="Times New Roman"/>
                <w:b/>
                <w:sz w:val="24"/>
                <w:szCs w:val="24"/>
              </w:rPr>
            </w:pPr>
          </w:p>
          <w:p w14:paraId="51DA706B" w14:textId="77777777" w:rsidR="0013682C" w:rsidRPr="005622B9" w:rsidRDefault="0013682C" w:rsidP="0014022C">
            <w:pPr>
              <w:rPr>
                <w:rFonts w:ascii="Times New Roman" w:hAnsi="Times New Roman" w:cs="Times New Roman"/>
                <w:b/>
                <w:sz w:val="24"/>
                <w:szCs w:val="24"/>
              </w:rPr>
            </w:pPr>
          </w:p>
          <w:p w14:paraId="4417A79D" w14:textId="77777777" w:rsidR="0013682C" w:rsidRPr="005622B9" w:rsidRDefault="0013682C" w:rsidP="0014022C">
            <w:pPr>
              <w:rPr>
                <w:rFonts w:ascii="Times New Roman" w:hAnsi="Times New Roman" w:cs="Times New Roman"/>
                <w:b/>
                <w:sz w:val="24"/>
                <w:szCs w:val="24"/>
              </w:rPr>
            </w:pPr>
            <w:r w:rsidRPr="005622B9">
              <w:rPr>
                <w:rFonts w:ascii="Times New Roman" w:hAnsi="Times New Roman" w:cs="Times New Roman"/>
                <w:b/>
                <w:sz w:val="24"/>
                <w:szCs w:val="24"/>
              </w:rPr>
              <w:t>Resource</w:t>
            </w:r>
          </w:p>
          <w:p w14:paraId="5A861DB5" w14:textId="77777777" w:rsidR="0013682C" w:rsidRPr="005622B9" w:rsidRDefault="0013682C" w:rsidP="0014022C">
            <w:pPr>
              <w:rPr>
                <w:rFonts w:ascii="Times New Roman" w:hAnsi="Times New Roman" w:cs="Times New Roman"/>
                <w:sz w:val="24"/>
                <w:szCs w:val="24"/>
              </w:rPr>
            </w:pPr>
            <w:r w:rsidRPr="005622B9">
              <w:rPr>
                <w:rFonts w:ascii="Times New Roman" w:hAnsi="Times New Roman" w:cs="Times New Roman"/>
                <w:sz w:val="24"/>
                <w:szCs w:val="24"/>
              </w:rPr>
              <w:t>https://owl.purdue.edu/owl_exercises/punctuation_exercises/basic_punctuation/punctuation_exercise.html</w:t>
            </w:r>
          </w:p>
          <w:p w14:paraId="662E8344" w14:textId="77777777" w:rsidR="0013682C" w:rsidRPr="005622B9" w:rsidRDefault="0013682C" w:rsidP="0014022C">
            <w:pPr>
              <w:rPr>
                <w:rFonts w:ascii="Times New Roman" w:hAnsi="Times New Roman" w:cs="Times New Roman"/>
                <w:sz w:val="24"/>
                <w:szCs w:val="24"/>
              </w:rPr>
            </w:pPr>
            <w:r w:rsidRPr="005622B9">
              <w:rPr>
                <w:rFonts w:ascii="Times New Roman" w:hAnsi="Times New Roman" w:cs="Times New Roman"/>
                <w:sz w:val="24"/>
                <w:szCs w:val="24"/>
              </w:rPr>
              <w:t>https://www.learngrammar.net/practice/35/exercises-on-punctuation</w:t>
            </w:r>
          </w:p>
          <w:p w14:paraId="216EB1BB" w14:textId="77777777" w:rsidR="0013682C" w:rsidRPr="005622B9" w:rsidRDefault="0013682C" w:rsidP="0014022C">
            <w:pPr>
              <w:rPr>
                <w:rFonts w:ascii="Times New Roman" w:hAnsi="Times New Roman" w:cs="Times New Roman"/>
                <w:sz w:val="24"/>
                <w:szCs w:val="24"/>
              </w:rPr>
            </w:pPr>
            <w:r w:rsidRPr="005622B9">
              <w:rPr>
                <w:rFonts w:ascii="Times New Roman" w:hAnsi="Times New Roman" w:cs="Times New Roman"/>
                <w:sz w:val="24"/>
                <w:szCs w:val="24"/>
              </w:rPr>
              <w:t>"The St. Martin's Guide to Writing" by Rise B. Axelrod and Charles R. Cooper.</w:t>
            </w:r>
          </w:p>
          <w:p w14:paraId="2EA5073C" w14:textId="77777777" w:rsidR="0013682C" w:rsidRPr="005622B9" w:rsidRDefault="0013682C" w:rsidP="00E350A7">
            <w:pPr>
              <w:rPr>
                <w:rFonts w:ascii="Times New Roman" w:hAnsi="Times New Roman" w:cs="Times New Roman"/>
                <w:b/>
                <w:sz w:val="24"/>
                <w:szCs w:val="24"/>
              </w:rPr>
            </w:pPr>
          </w:p>
        </w:tc>
        <w:tc>
          <w:tcPr>
            <w:tcW w:w="470" w:type="pct"/>
          </w:tcPr>
          <w:p w14:paraId="0C135A66" w14:textId="77777777" w:rsidR="0013682C" w:rsidRPr="005622B9" w:rsidRDefault="00357B82" w:rsidP="00E350A7">
            <w:pPr>
              <w:rPr>
                <w:rFonts w:ascii="Times New Roman" w:hAnsi="Times New Roman" w:cs="Times New Roman"/>
                <w:b/>
                <w:sz w:val="24"/>
                <w:szCs w:val="24"/>
              </w:rPr>
            </w:pPr>
            <w:r w:rsidRPr="005622B9">
              <w:rPr>
                <w:rFonts w:ascii="Times New Roman" w:hAnsi="Times New Roman" w:cs="Times New Roman"/>
                <w:b/>
                <w:sz w:val="24"/>
                <w:szCs w:val="24"/>
              </w:rPr>
              <w:lastRenderedPageBreak/>
              <w:t>CLO-</w:t>
            </w:r>
            <w:r w:rsidR="00C31213" w:rsidRPr="005622B9">
              <w:rPr>
                <w:rFonts w:ascii="Times New Roman" w:hAnsi="Times New Roman" w:cs="Times New Roman"/>
                <w:b/>
                <w:sz w:val="24"/>
                <w:szCs w:val="24"/>
              </w:rPr>
              <w:t>2</w:t>
            </w:r>
          </w:p>
          <w:p w14:paraId="5D7FA71C" w14:textId="77777777" w:rsidR="005324C0" w:rsidRPr="005622B9" w:rsidRDefault="005324C0" w:rsidP="00E350A7">
            <w:pPr>
              <w:rPr>
                <w:rFonts w:ascii="Times New Roman" w:hAnsi="Times New Roman" w:cs="Times New Roman"/>
                <w:b/>
                <w:sz w:val="24"/>
                <w:szCs w:val="24"/>
              </w:rPr>
            </w:pPr>
          </w:p>
          <w:p w14:paraId="053AD5E3" w14:textId="77777777" w:rsidR="005324C0" w:rsidRPr="005622B9" w:rsidRDefault="005324C0" w:rsidP="00E350A7">
            <w:pPr>
              <w:rPr>
                <w:rFonts w:ascii="Times New Roman" w:hAnsi="Times New Roman" w:cs="Times New Roman"/>
                <w:b/>
                <w:sz w:val="24"/>
                <w:szCs w:val="24"/>
              </w:rPr>
            </w:pPr>
          </w:p>
          <w:p w14:paraId="3D2C0A7B" w14:textId="77777777" w:rsidR="005324C0" w:rsidRPr="005622B9" w:rsidRDefault="005324C0" w:rsidP="00E350A7">
            <w:pPr>
              <w:rPr>
                <w:rFonts w:ascii="Times New Roman" w:hAnsi="Times New Roman" w:cs="Times New Roman"/>
                <w:b/>
                <w:sz w:val="24"/>
                <w:szCs w:val="24"/>
              </w:rPr>
            </w:pPr>
          </w:p>
          <w:p w14:paraId="5D9AE02E" w14:textId="77777777" w:rsidR="005324C0" w:rsidRPr="005622B9" w:rsidRDefault="005324C0" w:rsidP="00E350A7">
            <w:pPr>
              <w:rPr>
                <w:rFonts w:ascii="Times New Roman" w:hAnsi="Times New Roman" w:cs="Times New Roman"/>
                <w:b/>
                <w:sz w:val="24"/>
                <w:szCs w:val="24"/>
              </w:rPr>
            </w:pPr>
          </w:p>
          <w:p w14:paraId="19973A33" w14:textId="77777777" w:rsidR="005324C0" w:rsidRPr="005622B9" w:rsidRDefault="005324C0" w:rsidP="00E350A7">
            <w:pPr>
              <w:rPr>
                <w:rFonts w:ascii="Times New Roman" w:hAnsi="Times New Roman" w:cs="Times New Roman"/>
                <w:b/>
                <w:sz w:val="24"/>
                <w:szCs w:val="24"/>
              </w:rPr>
            </w:pPr>
          </w:p>
          <w:p w14:paraId="59A0892C" w14:textId="77777777" w:rsidR="005324C0" w:rsidRPr="005622B9" w:rsidRDefault="005324C0" w:rsidP="00E350A7">
            <w:pPr>
              <w:rPr>
                <w:rFonts w:ascii="Times New Roman" w:hAnsi="Times New Roman" w:cs="Times New Roman"/>
                <w:b/>
                <w:sz w:val="24"/>
                <w:szCs w:val="24"/>
              </w:rPr>
            </w:pPr>
          </w:p>
          <w:p w14:paraId="7EBB443B" w14:textId="77777777" w:rsidR="005324C0" w:rsidRPr="005622B9" w:rsidRDefault="005324C0" w:rsidP="00E350A7">
            <w:pPr>
              <w:rPr>
                <w:rFonts w:ascii="Times New Roman" w:hAnsi="Times New Roman" w:cs="Times New Roman"/>
                <w:b/>
                <w:sz w:val="24"/>
                <w:szCs w:val="24"/>
              </w:rPr>
            </w:pPr>
          </w:p>
          <w:p w14:paraId="7135972C" w14:textId="77777777" w:rsidR="005324C0" w:rsidRPr="005622B9" w:rsidRDefault="005324C0" w:rsidP="00E350A7">
            <w:pPr>
              <w:rPr>
                <w:rFonts w:ascii="Times New Roman" w:hAnsi="Times New Roman" w:cs="Times New Roman"/>
                <w:b/>
                <w:sz w:val="24"/>
                <w:szCs w:val="24"/>
              </w:rPr>
            </w:pPr>
          </w:p>
          <w:p w14:paraId="2FF56A0C" w14:textId="77777777" w:rsidR="005324C0" w:rsidRPr="005622B9" w:rsidRDefault="005324C0" w:rsidP="00E350A7">
            <w:pPr>
              <w:rPr>
                <w:rFonts w:ascii="Times New Roman" w:hAnsi="Times New Roman" w:cs="Times New Roman"/>
                <w:b/>
                <w:sz w:val="24"/>
                <w:szCs w:val="24"/>
              </w:rPr>
            </w:pPr>
          </w:p>
          <w:p w14:paraId="74F219F6" w14:textId="77777777" w:rsidR="005324C0" w:rsidRPr="005622B9" w:rsidRDefault="005324C0" w:rsidP="00E350A7">
            <w:pPr>
              <w:rPr>
                <w:rFonts w:ascii="Times New Roman" w:hAnsi="Times New Roman" w:cs="Times New Roman"/>
                <w:b/>
                <w:sz w:val="24"/>
                <w:szCs w:val="24"/>
              </w:rPr>
            </w:pPr>
          </w:p>
          <w:p w14:paraId="06DAD6C6" w14:textId="77777777" w:rsidR="005324C0" w:rsidRPr="005622B9" w:rsidRDefault="005324C0" w:rsidP="00E350A7">
            <w:pPr>
              <w:rPr>
                <w:rFonts w:ascii="Times New Roman" w:hAnsi="Times New Roman" w:cs="Times New Roman"/>
                <w:b/>
                <w:sz w:val="24"/>
                <w:szCs w:val="24"/>
              </w:rPr>
            </w:pPr>
            <w:r w:rsidRPr="005622B9">
              <w:rPr>
                <w:rFonts w:ascii="Times New Roman" w:hAnsi="Times New Roman" w:cs="Times New Roman"/>
                <w:b/>
                <w:sz w:val="24"/>
                <w:szCs w:val="24"/>
              </w:rPr>
              <w:t>CLO-5</w:t>
            </w:r>
          </w:p>
          <w:p w14:paraId="146E2CB2" w14:textId="77777777" w:rsidR="00B654D0" w:rsidRPr="005622B9" w:rsidRDefault="00B654D0" w:rsidP="00E350A7">
            <w:pPr>
              <w:rPr>
                <w:rFonts w:ascii="Times New Roman" w:hAnsi="Times New Roman" w:cs="Times New Roman"/>
                <w:b/>
                <w:sz w:val="24"/>
                <w:szCs w:val="24"/>
              </w:rPr>
            </w:pPr>
          </w:p>
          <w:p w14:paraId="61B55612" w14:textId="77777777" w:rsidR="00B654D0" w:rsidRPr="005622B9" w:rsidRDefault="00B654D0" w:rsidP="00E350A7">
            <w:pPr>
              <w:rPr>
                <w:rFonts w:ascii="Times New Roman" w:hAnsi="Times New Roman" w:cs="Times New Roman"/>
                <w:b/>
                <w:sz w:val="24"/>
                <w:szCs w:val="24"/>
              </w:rPr>
            </w:pPr>
          </w:p>
          <w:p w14:paraId="04B3CD3B" w14:textId="77777777" w:rsidR="00B654D0" w:rsidRPr="005622B9" w:rsidRDefault="00B654D0" w:rsidP="00E350A7">
            <w:pPr>
              <w:rPr>
                <w:rFonts w:ascii="Times New Roman" w:hAnsi="Times New Roman" w:cs="Times New Roman"/>
                <w:b/>
                <w:sz w:val="24"/>
                <w:szCs w:val="24"/>
              </w:rPr>
            </w:pPr>
          </w:p>
          <w:p w14:paraId="00D4F800" w14:textId="77777777" w:rsidR="00B654D0" w:rsidRPr="005622B9" w:rsidRDefault="00B654D0" w:rsidP="00E350A7">
            <w:pPr>
              <w:rPr>
                <w:rFonts w:ascii="Times New Roman" w:hAnsi="Times New Roman" w:cs="Times New Roman"/>
                <w:b/>
                <w:sz w:val="24"/>
                <w:szCs w:val="24"/>
              </w:rPr>
            </w:pPr>
            <w:r w:rsidRPr="005622B9">
              <w:rPr>
                <w:rFonts w:ascii="Times New Roman" w:hAnsi="Times New Roman" w:cs="Times New Roman"/>
                <w:b/>
                <w:sz w:val="24"/>
                <w:szCs w:val="24"/>
              </w:rPr>
              <w:t>CLO-2</w:t>
            </w:r>
          </w:p>
        </w:tc>
      </w:tr>
      <w:tr w:rsidR="0013682C" w:rsidRPr="005622B9" w14:paraId="2D127A17" w14:textId="77777777" w:rsidTr="00D67B79">
        <w:tc>
          <w:tcPr>
            <w:tcW w:w="430" w:type="pct"/>
          </w:tcPr>
          <w:p w14:paraId="3B12DF34"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lastRenderedPageBreak/>
              <w:t>Week 6</w:t>
            </w:r>
          </w:p>
        </w:tc>
        <w:tc>
          <w:tcPr>
            <w:tcW w:w="1491" w:type="pct"/>
          </w:tcPr>
          <w:p w14:paraId="5E099268" w14:textId="77777777" w:rsidR="0013682C" w:rsidRPr="005622B9" w:rsidRDefault="0013682C" w:rsidP="000817CD">
            <w:pPr>
              <w:rPr>
                <w:rFonts w:ascii="Times New Roman" w:hAnsi="Times New Roman" w:cs="Times New Roman"/>
                <w:b/>
                <w:sz w:val="24"/>
                <w:szCs w:val="24"/>
              </w:rPr>
            </w:pPr>
            <w:r w:rsidRPr="005622B9">
              <w:rPr>
                <w:rFonts w:ascii="Times New Roman" w:hAnsi="Times New Roman" w:cs="Times New Roman"/>
                <w:b/>
                <w:sz w:val="24"/>
                <w:szCs w:val="24"/>
              </w:rPr>
              <w:t>Different Types of Expository Writing:</w:t>
            </w:r>
          </w:p>
          <w:p w14:paraId="3042896E" w14:textId="77777777" w:rsidR="0013682C" w:rsidRPr="005622B9" w:rsidRDefault="0013682C" w:rsidP="00E350A7">
            <w:pPr>
              <w:rPr>
                <w:rFonts w:ascii="Times New Roman" w:hAnsi="Times New Roman" w:cs="Times New Roman"/>
                <w:b/>
                <w:sz w:val="24"/>
                <w:szCs w:val="24"/>
              </w:rPr>
            </w:pPr>
          </w:p>
          <w:p w14:paraId="039F1F26" w14:textId="77777777" w:rsidR="0013682C" w:rsidRPr="005622B9" w:rsidRDefault="0013682C" w:rsidP="000817CD">
            <w:pPr>
              <w:pStyle w:val="ListParagraph"/>
              <w:numPr>
                <w:ilvl w:val="0"/>
                <w:numId w:val="5"/>
              </w:numPr>
              <w:rPr>
                <w:rFonts w:ascii="Times New Roman" w:hAnsi="Times New Roman" w:cs="Times New Roman"/>
                <w:sz w:val="24"/>
                <w:szCs w:val="24"/>
              </w:rPr>
            </w:pPr>
            <w:r w:rsidRPr="005622B9">
              <w:rPr>
                <w:rFonts w:ascii="Times New Roman" w:hAnsi="Times New Roman" w:cs="Times New Roman"/>
                <w:sz w:val="24"/>
                <w:szCs w:val="24"/>
              </w:rPr>
              <w:t>Cause and effect (exploring causal relationships and outcomes)</w:t>
            </w:r>
          </w:p>
          <w:p w14:paraId="0A7AB4A6" w14:textId="77777777" w:rsidR="0013682C" w:rsidRPr="005622B9" w:rsidRDefault="0013682C" w:rsidP="000817CD">
            <w:pPr>
              <w:pStyle w:val="ListParagraph"/>
              <w:numPr>
                <w:ilvl w:val="0"/>
                <w:numId w:val="5"/>
              </w:numPr>
              <w:rPr>
                <w:rFonts w:ascii="Times New Roman" w:hAnsi="Times New Roman" w:cs="Times New Roman"/>
                <w:sz w:val="24"/>
                <w:szCs w:val="24"/>
              </w:rPr>
            </w:pPr>
            <w:r w:rsidRPr="005622B9">
              <w:rPr>
                <w:rFonts w:ascii="Times New Roman" w:hAnsi="Times New Roman" w:cs="Times New Roman"/>
                <w:sz w:val="24"/>
                <w:szCs w:val="24"/>
              </w:rPr>
              <w:t>Process analysis (explaining step-by-step procedures)</w:t>
            </w:r>
          </w:p>
          <w:p w14:paraId="2070EE7E" w14:textId="77777777" w:rsidR="0013682C" w:rsidRPr="005622B9" w:rsidRDefault="0013682C" w:rsidP="000817CD">
            <w:pPr>
              <w:pStyle w:val="ListParagraph"/>
              <w:numPr>
                <w:ilvl w:val="0"/>
                <w:numId w:val="5"/>
              </w:numPr>
              <w:rPr>
                <w:rFonts w:ascii="Times New Roman" w:hAnsi="Times New Roman" w:cs="Times New Roman"/>
                <w:sz w:val="24"/>
                <w:szCs w:val="24"/>
              </w:rPr>
            </w:pPr>
            <w:r w:rsidRPr="005622B9">
              <w:rPr>
                <w:rFonts w:ascii="Times New Roman" w:hAnsi="Times New Roman" w:cs="Times New Roman"/>
                <w:sz w:val="24"/>
                <w:szCs w:val="24"/>
              </w:rPr>
              <w:t>Comparative analysis (analyzing similarities and differences)</w:t>
            </w:r>
          </w:p>
          <w:p w14:paraId="277A155E" w14:textId="77777777" w:rsidR="0013682C" w:rsidRPr="005622B9" w:rsidRDefault="0013682C" w:rsidP="00764911">
            <w:pPr>
              <w:pStyle w:val="ListParagraph"/>
              <w:rPr>
                <w:rFonts w:ascii="Times New Roman" w:hAnsi="Times New Roman" w:cs="Times New Roman"/>
                <w:sz w:val="24"/>
                <w:szCs w:val="24"/>
              </w:rPr>
            </w:pPr>
          </w:p>
          <w:p w14:paraId="11927677" w14:textId="77777777" w:rsidR="0013682C" w:rsidRPr="005622B9" w:rsidRDefault="0013682C" w:rsidP="00D67864">
            <w:pPr>
              <w:tabs>
                <w:tab w:val="left" w:pos="2610"/>
              </w:tabs>
              <w:contextualSpacing/>
              <w:jc w:val="both"/>
              <w:rPr>
                <w:rFonts w:ascii="Times New Roman" w:eastAsia="Calibri" w:hAnsi="Times New Roman" w:cs="Times New Roman"/>
                <w:sz w:val="24"/>
                <w:szCs w:val="24"/>
              </w:rPr>
            </w:pPr>
            <w:r w:rsidRPr="005622B9">
              <w:rPr>
                <w:rFonts w:ascii="Times New Roman" w:eastAsia="Calibri" w:hAnsi="Times New Roman" w:cs="Times New Roman"/>
                <w:sz w:val="24"/>
                <w:szCs w:val="24"/>
              </w:rPr>
              <w:t>-Soft skills development</w:t>
            </w:r>
          </w:p>
          <w:p w14:paraId="3AD7795D" w14:textId="77777777" w:rsidR="0013682C" w:rsidRPr="005622B9" w:rsidRDefault="0013682C" w:rsidP="00D67864">
            <w:pPr>
              <w:tabs>
                <w:tab w:val="left" w:pos="2610"/>
              </w:tabs>
              <w:contextualSpacing/>
              <w:jc w:val="both"/>
              <w:rPr>
                <w:rFonts w:ascii="Times New Roman" w:eastAsia="Calibri" w:hAnsi="Times New Roman" w:cs="Times New Roman"/>
                <w:sz w:val="24"/>
                <w:szCs w:val="24"/>
              </w:rPr>
            </w:pPr>
          </w:p>
          <w:p w14:paraId="7757BF38" w14:textId="77777777" w:rsidR="0013682C" w:rsidRPr="005622B9" w:rsidRDefault="0013682C" w:rsidP="00D67864">
            <w:pPr>
              <w:tabs>
                <w:tab w:val="left" w:pos="2610"/>
              </w:tabs>
              <w:contextualSpacing/>
              <w:jc w:val="both"/>
              <w:rPr>
                <w:rFonts w:ascii="Times New Roman" w:eastAsia="Calibri" w:hAnsi="Times New Roman" w:cs="Times New Roman"/>
                <w:sz w:val="24"/>
                <w:szCs w:val="24"/>
              </w:rPr>
            </w:pPr>
            <w:r w:rsidRPr="005622B9">
              <w:rPr>
                <w:rFonts w:ascii="Times New Roman" w:eastAsia="Calibri" w:hAnsi="Times New Roman" w:cs="Times New Roman"/>
                <w:sz w:val="24"/>
                <w:szCs w:val="24"/>
              </w:rPr>
              <w:t>-Listening activity</w:t>
            </w:r>
          </w:p>
          <w:p w14:paraId="7C4FD0C2" w14:textId="77777777" w:rsidR="0013682C" w:rsidRPr="005622B9" w:rsidRDefault="0013682C" w:rsidP="00D67864">
            <w:pPr>
              <w:rPr>
                <w:rFonts w:ascii="Times New Roman" w:hAnsi="Times New Roman" w:cs="Times New Roman"/>
                <w:sz w:val="24"/>
                <w:szCs w:val="24"/>
              </w:rPr>
            </w:pPr>
          </w:p>
          <w:p w14:paraId="1D08A7C7" w14:textId="77777777" w:rsidR="0013682C" w:rsidRPr="005622B9" w:rsidRDefault="0013682C" w:rsidP="00E350A7">
            <w:pPr>
              <w:rPr>
                <w:rFonts w:ascii="Times New Roman" w:hAnsi="Times New Roman" w:cs="Times New Roman"/>
                <w:b/>
                <w:sz w:val="24"/>
                <w:szCs w:val="24"/>
              </w:rPr>
            </w:pPr>
          </w:p>
        </w:tc>
        <w:tc>
          <w:tcPr>
            <w:tcW w:w="2608" w:type="pct"/>
          </w:tcPr>
          <w:p w14:paraId="70193629" w14:textId="77777777" w:rsidR="0013682C" w:rsidRPr="005622B9" w:rsidRDefault="0013682C" w:rsidP="0014022C">
            <w:pPr>
              <w:rPr>
                <w:rFonts w:ascii="Times New Roman" w:hAnsi="Times New Roman" w:cs="Times New Roman"/>
                <w:b/>
                <w:sz w:val="24"/>
                <w:szCs w:val="24"/>
              </w:rPr>
            </w:pPr>
            <w:r w:rsidRPr="005622B9">
              <w:rPr>
                <w:rFonts w:ascii="Times New Roman" w:hAnsi="Times New Roman" w:cs="Times New Roman"/>
                <w:b/>
                <w:sz w:val="24"/>
                <w:szCs w:val="24"/>
              </w:rPr>
              <w:t>Resource</w:t>
            </w:r>
          </w:p>
          <w:p w14:paraId="123FBDEE" w14:textId="77777777" w:rsidR="0013682C" w:rsidRPr="005622B9" w:rsidRDefault="0013682C" w:rsidP="0014022C">
            <w:pPr>
              <w:rPr>
                <w:rFonts w:ascii="Times New Roman" w:hAnsi="Times New Roman" w:cs="Times New Roman"/>
                <w:sz w:val="24"/>
                <w:szCs w:val="24"/>
              </w:rPr>
            </w:pPr>
            <w:r w:rsidRPr="005622B9">
              <w:rPr>
                <w:rFonts w:ascii="Times New Roman" w:hAnsi="Times New Roman" w:cs="Times New Roman"/>
                <w:sz w:val="24"/>
                <w:szCs w:val="24"/>
              </w:rPr>
              <w:t>"The St. Martin's Guide to Writing" by Rise B. Axelrod and Charles R. Cooper.</w:t>
            </w:r>
          </w:p>
          <w:p w14:paraId="326610D4" w14:textId="77777777" w:rsidR="0013682C" w:rsidRPr="005622B9" w:rsidRDefault="0013682C" w:rsidP="00E350A7">
            <w:pPr>
              <w:rPr>
                <w:rFonts w:ascii="Times New Roman" w:hAnsi="Times New Roman" w:cs="Times New Roman"/>
                <w:b/>
                <w:sz w:val="24"/>
                <w:szCs w:val="24"/>
              </w:rPr>
            </w:pPr>
          </w:p>
          <w:p w14:paraId="10A065CB" w14:textId="77777777" w:rsidR="0013682C" w:rsidRPr="005622B9" w:rsidRDefault="0013682C" w:rsidP="00E350A7">
            <w:pPr>
              <w:rPr>
                <w:rFonts w:ascii="Times New Roman" w:hAnsi="Times New Roman" w:cs="Times New Roman"/>
                <w:b/>
                <w:sz w:val="24"/>
                <w:szCs w:val="24"/>
              </w:rPr>
            </w:pPr>
          </w:p>
          <w:p w14:paraId="746DC8E0" w14:textId="77777777" w:rsidR="0013682C" w:rsidRPr="005622B9" w:rsidRDefault="0013682C" w:rsidP="00E350A7">
            <w:pPr>
              <w:rPr>
                <w:rFonts w:ascii="Times New Roman" w:hAnsi="Times New Roman" w:cs="Times New Roman"/>
                <w:b/>
                <w:sz w:val="24"/>
                <w:szCs w:val="24"/>
              </w:rPr>
            </w:pPr>
          </w:p>
          <w:p w14:paraId="32C0390E" w14:textId="77777777" w:rsidR="0013682C" w:rsidRPr="005622B9" w:rsidRDefault="0013682C" w:rsidP="00E350A7">
            <w:pPr>
              <w:rPr>
                <w:rFonts w:ascii="Times New Roman" w:hAnsi="Times New Roman" w:cs="Times New Roman"/>
                <w:b/>
                <w:sz w:val="24"/>
                <w:szCs w:val="24"/>
              </w:rPr>
            </w:pPr>
          </w:p>
          <w:p w14:paraId="13599559" w14:textId="77777777" w:rsidR="0013682C" w:rsidRPr="005622B9" w:rsidRDefault="0013682C" w:rsidP="00E350A7">
            <w:pPr>
              <w:rPr>
                <w:rFonts w:ascii="Times New Roman" w:hAnsi="Times New Roman" w:cs="Times New Roman"/>
                <w:b/>
                <w:sz w:val="24"/>
                <w:szCs w:val="24"/>
              </w:rPr>
            </w:pPr>
          </w:p>
          <w:p w14:paraId="6EC320D7" w14:textId="77777777" w:rsidR="0013682C" w:rsidRPr="005622B9" w:rsidRDefault="0013682C" w:rsidP="00E350A7">
            <w:pPr>
              <w:rPr>
                <w:rFonts w:ascii="Times New Roman" w:hAnsi="Times New Roman" w:cs="Times New Roman"/>
                <w:b/>
                <w:sz w:val="24"/>
                <w:szCs w:val="24"/>
              </w:rPr>
            </w:pPr>
          </w:p>
          <w:p w14:paraId="4ECFCA12" w14:textId="77777777" w:rsidR="0013682C" w:rsidRPr="005622B9" w:rsidRDefault="0013682C" w:rsidP="00E350A7">
            <w:pPr>
              <w:rPr>
                <w:rFonts w:ascii="Times New Roman" w:hAnsi="Times New Roman" w:cs="Times New Roman"/>
                <w:b/>
                <w:sz w:val="24"/>
                <w:szCs w:val="24"/>
              </w:rPr>
            </w:pPr>
          </w:p>
          <w:p w14:paraId="1487F905" w14:textId="77777777" w:rsidR="0013682C" w:rsidRPr="005622B9" w:rsidRDefault="0013682C" w:rsidP="00E350A7">
            <w:pPr>
              <w:rPr>
                <w:rFonts w:ascii="Times New Roman" w:hAnsi="Times New Roman" w:cs="Times New Roman"/>
                <w:b/>
                <w:sz w:val="24"/>
                <w:szCs w:val="24"/>
              </w:rPr>
            </w:pPr>
          </w:p>
          <w:p w14:paraId="3F68FE8C" w14:textId="77777777" w:rsidR="0013682C" w:rsidRPr="005622B9" w:rsidRDefault="0013682C" w:rsidP="00E350A7">
            <w:pPr>
              <w:rPr>
                <w:rFonts w:ascii="Times New Roman" w:hAnsi="Times New Roman" w:cs="Times New Roman"/>
                <w:b/>
                <w:sz w:val="24"/>
                <w:szCs w:val="24"/>
              </w:rPr>
            </w:pPr>
          </w:p>
          <w:p w14:paraId="39FA1082" w14:textId="77777777" w:rsidR="0013682C" w:rsidRPr="005622B9" w:rsidRDefault="0013682C" w:rsidP="00E350A7">
            <w:pPr>
              <w:rPr>
                <w:rFonts w:ascii="Times New Roman" w:hAnsi="Times New Roman" w:cs="Times New Roman"/>
                <w:b/>
                <w:sz w:val="24"/>
                <w:szCs w:val="24"/>
              </w:rPr>
            </w:pPr>
          </w:p>
          <w:p w14:paraId="4958284A" w14:textId="77777777" w:rsidR="0013682C" w:rsidRPr="005622B9" w:rsidRDefault="0013682C" w:rsidP="00E350A7">
            <w:pPr>
              <w:rPr>
                <w:rFonts w:ascii="Times New Roman" w:hAnsi="Times New Roman" w:cs="Times New Roman"/>
                <w:b/>
                <w:sz w:val="24"/>
                <w:szCs w:val="24"/>
              </w:rPr>
            </w:pPr>
          </w:p>
          <w:p w14:paraId="560E6949"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01E9FD86" w14:textId="77777777" w:rsidR="0013682C" w:rsidRPr="005622B9" w:rsidRDefault="0013682C" w:rsidP="00E350A7">
            <w:pPr>
              <w:rPr>
                <w:rFonts w:ascii="Times New Roman" w:hAnsi="Times New Roman" w:cs="Times New Roman"/>
                <w:sz w:val="24"/>
                <w:szCs w:val="24"/>
              </w:rPr>
            </w:pPr>
            <w:r w:rsidRPr="005622B9">
              <w:rPr>
                <w:rFonts w:ascii="Times New Roman" w:hAnsi="Times New Roman" w:cs="Times New Roman"/>
                <w:sz w:val="24"/>
                <w:szCs w:val="24"/>
              </w:rPr>
              <w:t>https://www.futurelearn.com/info/blog/soft-skills-what-they-are-and-how-to-develop-them</w:t>
            </w:r>
          </w:p>
          <w:p w14:paraId="08AFB5A8" w14:textId="77777777" w:rsidR="0013682C" w:rsidRPr="005622B9" w:rsidRDefault="0013682C" w:rsidP="00E350A7">
            <w:pPr>
              <w:rPr>
                <w:rFonts w:ascii="Times New Roman" w:hAnsi="Times New Roman" w:cs="Times New Roman"/>
                <w:b/>
                <w:sz w:val="24"/>
                <w:szCs w:val="24"/>
              </w:rPr>
            </w:pPr>
          </w:p>
          <w:p w14:paraId="57D89572"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2AEA15B7" w14:textId="77777777" w:rsidR="0013682C" w:rsidRPr="005622B9" w:rsidRDefault="00D67B79" w:rsidP="004169D5">
            <w:pPr>
              <w:rPr>
                <w:rFonts w:ascii="Times New Roman" w:hAnsi="Times New Roman" w:cs="Times New Roman"/>
                <w:sz w:val="24"/>
                <w:szCs w:val="24"/>
              </w:rPr>
            </w:pPr>
            <w:hyperlink r:id="rId23" w:history="1">
              <w:r w:rsidR="0013682C" w:rsidRPr="005622B9">
                <w:rPr>
                  <w:rStyle w:val="Hyperlink"/>
                  <w:rFonts w:ascii="Times New Roman" w:hAnsi="Times New Roman" w:cs="Times New Roman"/>
                  <w:sz w:val="24"/>
                  <w:szCs w:val="24"/>
                </w:rPr>
                <w:t>https://www.ted.com/talks/the_education_system_needs_to_evolve</w:t>
              </w:r>
            </w:hyperlink>
          </w:p>
          <w:p w14:paraId="714FD9D4" w14:textId="77777777" w:rsidR="0013682C" w:rsidRPr="005622B9" w:rsidRDefault="0013682C" w:rsidP="00E350A7">
            <w:pPr>
              <w:rPr>
                <w:rFonts w:ascii="Times New Roman" w:hAnsi="Times New Roman" w:cs="Times New Roman"/>
                <w:b/>
                <w:sz w:val="24"/>
                <w:szCs w:val="24"/>
              </w:rPr>
            </w:pPr>
          </w:p>
        </w:tc>
        <w:tc>
          <w:tcPr>
            <w:tcW w:w="470" w:type="pct"/>
          </w:tcPr>
          <w:p w14:paraId="1F649DBE" w14:textId="77777777" w:rsidR="0013682C" w:rsidRPr="005622B9" w:rsidRDefault="00B654D0" w:rsidP="0014022C">
            <w:pPr>
              <w:rPr>
                <w:rFonts w:ascii="Times New Roman" w:hAnsi="Times New Roman" w:cs="Times New Roman"/>
                <w:b/>
                <w:sz w:val="24"/>
                <w:szCs w:val="24"/>
              </w:rPr>
            </w:pPr>
            <w:r w:rsidRPr="005622B9">
              <w:rPr>
                <w:rFonts w:ascii="Times New Roman" w:hAnsi="Times New Roman" w:cs="Times New Roman"/>
                <w:b/>
                <w:sz w:val="24"/>
                <w:szCs w:val="24"/>
              </w:rPr>
              <w:t>CLO-2</w:t>
            </w:r>
          </w:p>
          <w:p w14:paraId="72044216" w14:textId="77777777" w:rsidR="00D51177" w:rsidRPr="005622B9" w:rsidRDefault="00D51177" w:rsidP="0014022C">
            <w:pPr>
              <w:rPr>
                <w:rFonts w:ascii="Times New Roman" w:hAnsi="Times New Roman" w:cs="Times New Roman"/>
                <w:b/>
                <w:sz w:val="24"/>
                <w:szCs w:val="24"/>
              </w:rPr>
            </w:pPr>
          </w:p>
          <w:p w14:paraId="28682B72" w14:textId="77777777" w:rsidR="00D51177" w:rsidRPr="005622B9" w:rsidRDefault="00D51177" w:rsidP="0014022C">
            <w:pPr>
              <w:rPr>
                <w:rFonts w:ascii="Times New Roman" w:hAnsi="Times New Roman" w:cs="Times New Roman"/>
                <w:b/>
                <w:sz w:val="24"/>
                <w:szCs w:val="24"/>
              </w:rPr>
            </w:pPr>
          </w:p>
          <w:p w14:paraId="3F578C28" w14:textId="77777777" w:rsidR="00D51177" w:rsidRPr="005622B9" w:rsidRDefault="00D51177" w:rsidP="0014022C">
            <w:pPr>
              <w:rPr>
                <w:rFonts w:ascii="Times New Roman" w:hAnsi="Times New Roman" w:cs="Times New Roman"/>
                <w:b/>
                <w:sz w:val="24"/>
                <w:szCs w:val="24"/>
              </w:rPr>
            </w:pPr>
          </w:p>
          <w:p w14:paraId="1CA8A8E9" w14:textId="77777777" w:rsidR="00D51177" w:rsidRPr="005622B9" w:rsidRDefault="00D51177" w:rsidP="0014022C">
            <w:pPr>
              <w:rPr>
                <w:rFonts w:ascii="Times New Roman" w:hAnsi="Times New Roman" w:cs="Times New Roman"/>
                <w:b/>
                <w:sz w:val="24"/>
                <w:szCs w:val="24"/>
              </w:rPr>
            </w:pPr>
          </w:p>
          <w:p w14:paraId="0D64A5F9" w14:textId="77777777" w:rsidR="00D51177" w:rsidRPr="005622B9" w:rsidRDefault="00D51177" w:rsidP="0014022C">
            <w:pPr>
              <w:rPr>
                <w:rFonts w:ascii="Times New Roman" w:hAnsi="Times New Roman" w:cs="Times New Roman"/>
                <w:b/>
                <w:sz w:val="24"/>
                <w:szCs w:val="24"/>
              </w:rPr>
            </w:pPr>
          </w:p>
          <w:p w14:paraId="69400531" w14:textId="77777777" w:rsidR="00D51177" w:rsidRPr="005622B9" w:rsidRDefault="00D51177" w:rsidP="0014022C">
            <w:pPr>
              <w:rPr>
                <w:rFonts w:ascii="Times New Roman" w:hAnsi="Times New Roman" w:cs="Times New Roman"/>
                <w:b/>
                <w:sz w:val="24"/>
                <w:szCs w:val="24"/>
              </w:rPr>
            </w:pPr>
          </w:p>
          <w:p w14:paraId="58140A6E" w14:textId="77777777" w:rsidR="00D51177" w:rsidRPr="005622B9" w:rsidRDefault="00D51177" w:rsidP="0014022C">
            <w:pPr>
              <w:rPr>
                <w:rFonts w:ascii="Times New Roman" w:hAnsi="Times New Roman" w:cs="Times New Roman"/>
                <w:b/>
                <w:sz w:val="24"/>
                <w:szCs w:val="24"/>
              </w:rPr>
            </w:pPr>
          </w:p>
          <w:p w14:paraId="13E111CE" w14:textId="77777777" w:rsidR="00D51177" w:rsidRPr="005622B9" w:rsidRDefault="00D51177" w:rsidP="0014022C">
            <w:pPr>
              <w:rPr>
                <w:rFonts w:ascii="Times New Roman" w:hAnsi="Times New Roman" w:cs="Times New Roman"/>
                <w:b/>
                <w:sz w:val="24"/>
                <w:szCs w:val="24"/>
              </w:rPr>
            </w:pPr>
          </w:p>
          <w:p w14:paraId="3C74B845" w14:textId="77777777" w:rsidR="00D51177" w:rsidRPr="005622B9" w:rsidRDefault="00D51177" w:rsidP="0014022C">
            <w:pPr>
              <w:rPr>
                <w:rFonts w:ascii="Times New Roman" w:hAnsi="Times New Roman" w:cs="Times New Roman"/>
                <w:b/>
                <w:sz w:val="24"/>
                <w:szCs w:val="24"/>
              </w:rPr>
            </w:pPr>
          </w:p>
          <w:p w14:paraId="64CDFDE4" w14:textId="77777777" w:rsidR="00D51177" w:rsidRPr="005622B9" w:rsidRDefault="00D51177" w:rsidP="0014022C">
            <w:pPr>
              <w:rPr>
                <w:rFonts w:ascii="Times New Roman" w:hAnsi="Times New Roman" w:cs="Times New Roman"/>
                <w:b/>
                <w:sz w:val="24"/>
                <w:szCs w:val="24"/>
              </w:rPr>
            </w:pPr>
          </w:p>
          <w:p w14:paraId="4D91F0F7" w14:textId="77777777" w:rsidR="00D51177" w:rsidRPr="005622B9" w:rsidRDefault="00D51177" w:rsidP="0014022C">
            <w:pPr>
              <w:rPr>
                <w:rFonts w:ascii="Times New Roman" w:hAnsi="Times New Roman" w:cs="Times New Roman"/>
                <w:b/>
                <w:sz w:val="24"/>
                <w:szCs w:val="24"/>
              </w:rPr>
            </w:pPr>
          </w:p>
          <w:p w14:paraId="72D6051A" w14:textId="77777777" w:rsidR="00D51177" w:rsidRPr="005622B9" w:rsidRDefault="00D51177" w:rsidP="0014022C">
            <w:pPr>
              <w:rPr>
                <w:rFonts w:ascii="Times New Roman" w:hAnsi="Times New Roman" w:cs="Times New Roman"/>
                <w:b/>
                <w:sz w:val="24"/>
                <w:szCs w:val="24"/>
              </w:rPr>
            </w:pPr>
          </w:p>
          <w:p w14:paraId="178E9A54" w14:textId="77777777" w:rsidR="00D51177" w:rsidRPr="005622B9" w:rsidRDefault="00D51177" w:rsidP="0014022C">
            <w:pPr>
              <w:rPr>
                <w:rFonts w:ascii="Times New Roman" w:hAnsi="Times New Roman" w:cs="Times New Roman"/>
                <w:b/>
                <w:sz w:val="24"/>
                <w:szCs w:val="24"/>
              </w:rPr>
            </w:pPr>
          </w:p>
          <w:p w14:paraId="54C340F0" w14:textId="77777777" w:rsidR="00D51177" w:rsidRPr="005622B9" w:rsidRDefault="00D51177" w:rsidP="0014022C">
            <w:pPr>
              <w:rPr>
                <w:rFonts w:ascii="Times New Roman" w:hAnsi="Times New Roman" w:cs="Times New Roman"/>
                <w:b/>
                <w:sz w:val="24"/>
                <w:szCs w:val="24"/>
              </w:rPr>
            </w:pPr>
          </w:p>
          <w:p w14:paraId="619F0868" w14:textId="77777777" w:rsidR="00D51177" w:rsidRPr="005622B9" w:rsidRDefault="00D51177" w:rsidP="0014022C">
            <w:pPr>
              <w:rPr>
                <w:rFonts w:ascii="Times New Roman" w:hAnsi="Times New Roman" w:cs="Times New Roman"/>
                <w:b/>
                <w:sz w:val="24"/>
                <w:szCs w:val="24"/>
              </w:rPr>
            </w:pPr>
            <w:r w:rsidRPr="005622B9">
              <w:rPr>
                <w:rFonts w:ascii="Times New Roman" w:hAnsi="Times New Roman" w:cs="Times New Roman"/>
                <w:b/>
                <w:sz w:val="24"/>
                <w:szCs w:val="24"/>
              </w:rPr>
              <w:t>CLO-4</w:t>
            </w:r>
          </w:p>
        </w:tc>
      </w:tr>
      <w:tr w:rsidR="0013682C" w:rsidRPr="005622B9" w14:paraId="015C2B13" w14:textId="77777777" w:rsidTr="00D67B79">
        <w:tc>
          <w:tcPr>
            <w:tcW w:w="430" w:type="pct"/>
          </w:tcPr>
          <w:p w14:paraId="38E284F2"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7</w:t>
            </w:r>
          </w:p>
        </w:tc>
        <w:tc>
          <w:tcPr>
            <w:tcW w:w="1491" w:type="pct"/>
          </w:tcPr>
          <w:p w14:paraId="6513016B" w14:textId="77777777" w:rsidR="0013682C" w:rsidRPr="005622B9" w:rsidRDefault="0013682C" w:rsidP="008F66EF">
            <w:pPr>
              <w:rPr>
                <w:rFonts w:ascii="Times New Roman" w:hAnsi="Times New Roman" w:cs="Times New Roman"/>
                <w:b/>
                <w:sz w:val="24"/>
                <w:szCs w:val="24"/>
              </w:rPr>
            </w:pPr>
            <w:r w:rsidRPr="005622B9">
              <w:rPr>
                <w:rFonts w:ascii="Times New Roman" w:hAnsi="Times New Roman" w:cs="Times New Roman"/>
                <w:b/>
                <w:sz w:val="24"/>
                <w:szCs w:val="24"/>
              </w:rPr>
              <w:t>Writing for Specific Purposes and Audiences:</w:t>
            </w:r>
          </w:p>
          <w:p w14:paraId="252A46FB" w14:textId="77777777" w:rsidR="0013682C" w:rsidRPr="005622B9" w:rsidRDefault="0013682C" w:rsidP="008F66EF">
            <w:pPr>
              <w:rPr>
                <w:rFonts w:ascii="Times New Roman" w:hAnsi="Times New Roman" w:cs="Times New Roman"/>
                <w:sz w:val="24"/>
                <w:szCs w:val="24"/>
              </w:rPr>
            </w:pPr>
          </w:p>
          <w:p w14:paraId="61F1CE3E" w14:textId="77777777" w:rsidR="0013682C" w:rsidRPr="005622B9" w:rsidRDefault="0013682C" w:rsidP="008F66EF">
            <w:pPr>
              <w:pStyle w:val="ListParagraph"/>
              <w:numPr>
                <w:ilvl w:val="0"/>
                <w:numId w:val="6"/>
              </w:numPr>
              <w:rPr>
                <w:rFonts w:ascii="Times New Roman" w:hAnsi="Times New Roman" w:cs="Times New Roman"/>
                <w:sz w:val="24"/>
                <w:szCs w:val="24"/>
              </w:rPr>
            </w:pPr>
            <w:r w:rsidRPr="005622B9">
              <w:rPr>
                <w:rFonts w:ascii="Times New Roman" w:hAnsi="Times New Roman" w:cs="Times New Roman"/>
                <w:sz w:val="24"/>
                <w:szCs w:val="24"/>
              </w:rPr>
              <w:t xml:space="preserve">Different types of purposes (to inform, to analyze, </w:t>
            </w:r>
            <w:r w:rsidRPr="005622B9">
              <w:rPr>
                <w:rFonts w:ascii="Times New Roman" w:hAnsi="Times New Roman" w:cs="Times New Roman"/>
                <w:sz w:val="24"/>
                <w:szCs w:val="24"/>
              </w:rPr>
              <w:lastRenderedPageBreak/>
              <w:t>to persuade, to entertain etc.)</w:t>
            </w:r>
          </w:p>
          <w:p w14:paraId="1482102B" w14:textId="77777777" w:rsidR="0013682C" w:rsidRPr="005622B9" w:rsidRDefault="0013682C" w:rsidP="008F66EF">
            <w:pPr>
              <w:pStyle w:val="ListParagraph"/>
              <w:numPr>
                <w:ilvl w:val="0"/>
                <w:numId w:val="6"/>
              </w:numPr>
              <w:rPr>
                <w:rFonts w:ascii="Times New Roman" w:hAnsi="Times New Roman" w:cs="Times New Roman"/>
                <w:sz w:val="24"/>
                <w:szCs w:val="24"/>
              </w:rPr>
            </w:pPr>
            <w:r w:rsidRPr="005622B9">
              <w:rPr>
                <w:rFonts w:ascii="Times New Roman" w:hAnsi="Times New Roman" w:cs="Times New Roman"/>
                <w:sz w:val="24"/>
                <w:szCs w:val="24"/>
              </w:rPr>
              <w:t>Writing for academic audiences (formality, objectivity, and academic conventions)</w:t>
            </w:r>
          </w:p>
          <w:p w14:paraId="5CB30DD2" w14:textId="77777777" w:rsidR="0013682C" w:rsidRPr="005622B9" w:rsidRDefault="0013682C" w:rsidP="008F66EF">
            <w:pPr>
              <w:pStyle w:val="ListParagraph"/>
              <w:numPr>
                <w:ilvl w:val="0"/>
                <w:numId w:val="6"/>
              </w:numPr>
              <w:rPr>
                <w:rFonts w:ascii="Times New Roman" w:hAnsi="Times New Roman" w:cs="Times New Roman"/>
                <w:sz w:val="24"/>
                <w:szCs w:val="24"/>
              </w:rPr>
            </w:pPr>
            <w:r w:rsidRPr="005622B9">
              <w:rPr>
                <w:rFonts w:ascii="Times New Roman" w:hAnsi="Times New Roman" w:cs="Times New Roman"/>
                <w:sz w:val="24"/>
                <w:szCs w:val="24"/>
              </w:rPr>
              <w:t>Writing for public audiences (engaging, informative and persuasive language)</w:t>
            </w:r>
          </w:p>
          <w:p w14:paraId="5C262713" w14:textId="77777777" w:rsidR="0013682C" w:rsidRPr="005622B9" w:rsidRDefault="0013682C" w:rsidP="008F66EF">
            <w:pPr>
              <w:pStyle w:val="ListParagraph"/>
              <w:numPr>
                <w:ilvl w:val="0"/>
                <w:numId w:val="6"/>
              </w:numPr>
              <w:rPr>
                <w:rFonts w:ascii="Times New Roman" w:hAnsi="Times New Roman" w:cs="Times New Roman"/>
                <w:b/>
                <w:sz w:val="24"/>
                <w:szCs w:val="24"/>
              </w:rPr>
            </w:pPr>
            <w:r w:rsidRPr="005622B9">
              <w:rPr>
                <w:rFonts w:ascii="Times New Roman" w:hAnsi="Times New Roman" w:cs="Times New Roman"/>
                <w:sz w:val="24"/>
                <w:szCs w:val="24"/>
              </w:rPr>
              <w:t>Different tones and styles for specific purposes and audiences</w:t>
            </w:r>
          </w:p>
        </w:tc>
        <w:tc>
          <w:tcPr>
            <w:tcW w:w="2608" w:type="pct"/>
          </w:tcPr>
          <w:p w14:paraId="3EB5F26C" w14:textId="77777777" w:rsidR="006B357F" w:rsidRDefault="006B357F" w:rsidP="00E350A7">
            <w:pPr>
              <w:rPr>
                <w:rFonts w:ascii="Times New Roman" w:hAnsi="Times New Roman" w:cs="Times New Roman"/>
                <w:b/>
                <w:sz w:val="24"/>
                <w:szCs w:val="24"/>
              </w:rPr>
            </w:pPr>
          </w:p>
          <w:p w14:paraId="6521F000" w14:textId="77777777" w:rsidR="006B357F" w:rsidRDefault="006B357F" w:rsidP="00E350A7">
            <w:pPr>
              <w:rPr>
                <w:rFonts w:ascii="Times New Roman" w:hAnsi="Times New Roman" w:cs="Times New Roman"/>
                <w:b/>
                <w:sz w:val="24"/>
                <w:szCs w:val="24"/>
              </w:rPr>
            </w:pPr>
          </w:p>
          <w:p w14:paraId="620116E0"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5ED77846" w14:textId="77777777" w:rsidR="006B357F" w:rsidRDefault="006B357F" w:rsidP="0030095E">
            <w:pPr>
              <w:rPr>
                <w:rFonts w:ascii="Times New Roman" w:hAnsi="Times New Roman" w:cs="Times New Roman"/>
                <w:sz w:val="24"/>
                <w:szCs w:val="24"/>
              </w:rPr>
            </w:pPr>
          </w:p>
          <w:p w14:paraId="0B2DFAA9" w14:textId="77777777" w:rsidR="006B357F" w:rsidRDefault="006B357F" w:rsidP="0030095E">
            <w:pPr>
              <w:rPr>
                <w:rFonts w:ascii="Times New Roman" w:hAnsi="Times New Roman" w:cs="Times New Roman"/>
                <w:sz w:val="24"/>
                <w:szCs w:val="24"/>
              </w:rPr>
            </w:pPr>
          </w:p>
          <w:p w14:paraId="7DF5E814" w14:textId="77777777" w:rsidR="0013682C" w:rsidRPr="005622B9" w:rsidRDefault="0013682C" w:rsidP="0030095E">
            <w:pPr>
              <w:rPr>
                <w:rFonts w:ascii="Times New Roman" w:hAnsi="Times New Roman" w:cs="Times New Roman"/>
                <w:sz w:val="24"/>
                <w:szCs w:val="24"/>
              </w:rPr>
            </w:pPr>
            <w:r w:rsidRPr="005622B9">
              <w:rPr>
                <w:rFonts w:ascii="Times New Roman" w:hAnsi="Times New Roman" w:cs="Times New Roman"/>
                <w:sz w:val="24"/>
                <w:szCs w:val="24"/>
              </w:rPr>
              <w:t xml:space="preserve">"Good Reasons with Contemporary Arguments" by Lester </w:t>
            </w:r>
            <w:proofErr w:type="spellStart"/>
            <w:r w:rsidRPr="005622B9">
              <w:rPr>
                <w:rFonts w:ascii="Times New Roman" w:hAnsi="Times New Roman" w:cs="Times New Roman"/>
                <w:sz w:val="24"/>
                <w:szCs w:val="24"/>
              </w:rPr>
              <w:t>Faigley</w:t>
            </w:r>
            <w:proofErr w:type="spellEnd"/>
            <w:r w:rsidRPr="005622B9">
              <w:rPr>
                <w:rFonts w:ascii="Times New Roman" w:hAnsi="Times New Roman" w:cs="Times New Roman"/>
                <w:sz w:val="24"/>
                <w:szCs w:val="24"/>
              </w:rPr>
              <w:t xml:space="preserve"> and Jack Selzer.</w:t>
            </w:r>
          </w:p>
          <w:p w14:paraId="5DD53A6E" w14:textId="77777777" w:rsidR="0013682C" w:rsidRPr="005622B9" w:rsidRDefault="0013682C" w:rsidP="00E350A7">
            <w:pPr>
              <w:rPr>
                <w:rFonts w:ascii="Times New Roman" w:hAnsi="Times New Roman" w:cs="Times New Roman"/>
                <w:b/>
                <w:sz w:val="24"/>
                <w:szCs w:val="24"/>
              </w:rPr>
            </w:pPr>
          </w:p>
        </w:tc>
        <w:tc>
          <w:tcPr>
            <w:tcW w:w="470" w:type="pct"/>
          </w:tcPr>
          <w:p w14:paraId="582F6ED8" w14:textId="77777777" w:rsidR="006B357F" w:rsidRDefault="006B357F" w:rsidP="00E350A7">
            <w:pPr>
              <w:rPr>
                <w:rFonts w:ascii="Times New Roman" w:hAnsi="Times New Roman" w:cs="Times New Roman"/>
                <w:b/>
                <w:sz w:val="24"/>
                <w:szCs w:val="24"/>
              </w:rPr>
            </w:pPr>
          </w:p>
          <w:p w14:paraId="2EBC28FD" w14:textId="77777777" w:rsidR="006B357F" w:rsidRDefault="006B357F" w:rsidP="00E350A7">
            <w:pPr>
              <w:rPr>
                <w:rFonts w:ascii="Times New Roman" w:hAnsi="Times New Roman" w:cs="Times New Roman"/>
                <w:b/>
                <w:sz w:val="24"/>
                <w:szCs w:val="24"/>
              </w:rPr>
            </w:pPr>
          </w:p>
          <w:p w14:paraId="037D478F" w14:textId="77777777" w:rsidR="006B357F" w:rsidRDefault="006B357F" w:rsidP="00E350A7">
            <w:pPr>
              <w:rPr>
                <w:rFonts w:ascii="Times New Roman" w:hAnsi="Times New Roman" w:cs="Times New Roman"/>
                <w:b/>
                <w:sz w:val="24"/>
                <w:szCs w:val="24"/>
              </w:rPr>
            </w:pPr>
          </w:p>
          <w:p w14:paraId="782EDDA9" w14:textId="77777777" w:rsidR="006B357F" w:rsidRDefault="006B357F" w:rsidP="00E350A7">
            <w:pPr>
              <w:rPr>
                <w:rFonts w:ascii="Times New Roman" w:hAnsi="Times New Roman" w:cs="Times New Roman"/>
                <w:b/>
                <w:sz w:val="24"/>
                <w:szCs w:val="24"/>
              </w:rPr>
            </w:pPr>
          </w:p>
          <w:p w14:paraId="38FA9CBF" w14:textId="77777777" w:rsidR="0013682C" w:rsidRPr="005622B9" w:rsidRDefault="00D51177" w:rsidP="00E350A7">
            <w:pPr>
              <w:rPr>
                <w:rFonts w:ascii="Times New Roman" w:hAnsi="Times New Roman" w:cs="Times New Roman"/>
                <w:b/>
                <w:sz w:val="24"/>
                <w:szCs w:val="24"/>
              </w:rPr>
            </w:pPr>
            <w:r w:rsidRPr="005622B9">
              <w:rPr>
                <w:rFonts w:ascii="Times New Roman" w:hAnsi="Times New Roman" w:cs="Times New Roman"/>
                <w:b/>
                <w:sz w:val="24"/>
                <w:szCs w:val="24"/>
              </w:rPr>
              <w:t>CLO-2</w:t>
            </w:r>
          </w:p>
        </w:tc>
      </w:tr>
      <w:tr w:rsidR="0013682C" w:rsidRPr="005622B9" w14:paraId="24623C4E" w14:textId="77777777" w:rsidTr="00D67B79">
        <w:tc>
          <w:tcPr>
            <w:tcW w:w="430" w:type="pct"/>
          </w:tcPr>
          <w:p w14:paraId="47ED29A8"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8</w:t>
            </w:r>
          </w:p>
        </w:tc>
        <w:tc>
          <w:tcPr>
            <w:tcW w:w="1491" w:type="pct"/>
          </w:tcPr>
          <w:p w14:paraId="7063DCE2" w14:textId="77777777" w:rsidR="0013682C" w:rsidRPr="005622B9" w:rsidRDefault="0013682C" w:rsidP="00AA4E3D">
            <w:pPr>
              <w:jc w:val="both"/>
              <w:rPr>
                <w:rFonts w:ascii="Times New Roman" w:eastAsia="Calibri" w:hAnsi="Times New Roman" w:cs="Times New Roman"/>
                <w:b/>
                <w:sz w:val="24"/>
                <w:szCs w:val="24"/>
              </w:rPr>
            </w:pPr>
            <w:r w:rsidRPr="005622B9">
              <w:rPr>
                <w:rFonts w:ascii="Times New Roman" w:eastAsia="Calibri" w:hAnsi="Times New Roman" w:cs="Times New Roman"/>
                <w:b/>
                <w:sz w:val="24"/>
                <w:szCs w:val="24"/>
              </w:rPr>
              <w:t>Revision and Midterm exam</w:t>
            </w:r>
          </w:p>
          <w:p w14:paraId="421DC103" w14:textId="77777777" w:rsidR="0013682C" w:rsidRPr="005622B9" w:rsidRDefault="0013682C" w:rsidP="00E350A7">
            <w:pPr>
              <w:rPr>
                <w:rFonts w:ascii="Times New Roman" w:hAnsi="Times New Roman" w:cs="Times New Roman"/>
                <w:b/>
                <w:sz w:val="24"/>
                <w:szCs w:val="24"/>
              </w:rPr>
            </w:pPr>
          </w:p>
          <w:p w14:paraId="0A82741F" w14:textId="77777777" w:rsidR="0013682C" w:rsidRPr="005622B9" w:rsidRDefault="0013682C" w:rsidP="00F35F6A">
            <w:pPr>
              <w:jc w:val="both"/>
              <w:rPr>
                <w:rFonts w:ascii="Times New Roman" w:hAnsi="Times New Roman" w:cs="Times New Roman"/>
                <w:sz w:val="24"/>
                <w:szCs w:val="24"/>
              </w:rPr>
            </w:pPr>
            <w:r w:rsidRPr="005622B9">
              <w:rPr>
                <w:rFonts w:ascii="Times New Roman" w:hAnsi="Times New Roman" w:cs="Times New Roman"/>
                <w:sz w:val="24"/>
                <w:szCs w:val="24"/>
              </w:rPr>
              <w:t>Sentence error correction</w:t>
            </w:r>
          </w:p>
          <w:p w14:paraId="49AD8F8B" w14:textId="77777777" w:rsidR="0013682C" w:rsidRPr="005622B9" w:rsidRDefault="0013682C" w:rsidP="00E350A7">
            <w:pPr>
              <w:rPr>
                <w:rFonts w:ascii="Times New Roman" w:hAnsi="Times New Roman" w:cs="Times New Roman"/>
                <w:b/>
                <w:sz w:val="24"/>
                <w:szCs w:val="24"/>
              </w:rPr>
            </w:pPr>
          </w:p>
          <w:p w14:paraId="2268AFE0" w14:textId="77777777" w:rsidR="0013682C" w:rsidRPr="005622B9" w:rsidRDefault="0013682C" w:rsidP="00E350A7">
            <w:pPr>
              <w:rPr>
                <w:rFonts w:ascii="Times New Roman" w:hAnsi="Times New Roman" w:cs="Times New Roman"/>
                <w:sz w:val="24"/>
                <w:szCs w:val="24"/>
              </w:rPr>
            </w:pPr>
          </w:p>
          <w:p w14:paraId="252FD8D4" w14:textId="77777777" w:rsidR="0013682C" w:rsidRPr="005622B9" w:rsidRDefault="0013682C" w:rsidP="00E350A7">
            <w:pPr>
              <w:rPr>
                <w:rFonts w:ascii="Times New Roman" w:hAnsi="Times New Roman" w:cs="Times New Roman"/>
                <w:sz w:val="24"/>
                <w:szCs w:val="24"/>
              </w:rPr>
            </w:pPr>
          </w:p>
          <w:p w14:paraId="379DF630" w14:textId="77777777" w:rsidR="0013682C" w:rsidRPr="005622B9" w:rsidRDefault="0013682C" w:rsidP="00E350A7">
            <w:pPr>
              <w:rPr>
                <w:rFonts w:ascii="Times New Roman" w:hAnsi="Times New Roman" w:cs="Times New Roman"/>
                <w:sz w:val="24"/>
                <w:szCs w:val="24"/>
              </w:rPr>
            </w:pPr>
            <w:r w:rsidRPr="005622B9">
              <w:rPr>
                <w:rFonts w:ascii="Times New Roman" w:hAnsi="Times New Roman" w:cs="Times New Roman"/>
                <w:sz w:val="24"/>
                <w:szCs w:val="24"/>
              </w:rPr>
              <w:t>Listening</w:t>
            </w:r>
          </w:p>
        </w:tc>
        <w:tc>
          <w:tcPr>
            <w:tcW w:w="2608" w:type="pct"/>
          </w:tcPr>
          <w:p w14:paraId="41FA599E" w14:textId="77777777" w:rsidR="0013682C" w:rsidRPr="005622B9" w:rsidRDefault="0013682C" w:rsidP="00E350A7">
            <w:pPr>
              <w:rPr>
                <w:rFonts w:ascii="Times New Roman" w:hAnsi="Times New Roman" w:cs="Times New Roman"/>
                <w:b/>
                <w:sz w:val="24"/>
                <w:szCs w:val="24"/>
              </w:rPr>
            </w:pPr>
          </w:p>
          <w:p w14:paraId="3C4CD57F" w14:textId="77777777" w:rsidR="0013682C" w:rsidRPr="005622B9" w:rsidRDefault="0013682C" w:rsidP="00E350A7">
            <w:pPr>
              <w:rPr>
                <w:rFonts w:ascii="Times New Roman" w:hAnsi="Times New Roman" w:cs="Times New Roman"/>
                <w:b/>
                <w:sz w:val="24"/>
                <w:szCs w:val="24"/>
              </w:rPr>
            </w:pPr>
          </w:p>
          <w:p w14:paraId="6AA72D78"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2A88479C" w14:textId="77777777" w:rsidR="0013682C" w:rsidRPr="005622B9" w:rsidRDefault="0013682C" w:rsidP="00E350A7">
            <w:pPr>
              <w:rPr>
                <w:rFonts w:ascii="Times New Roman" w:hAnsi="Times New Roman" w:cs="Times New Roman"/>
                <w:sz w:val="24"/>
                <w:szCs w:val="24"/>
              </w:rPr>
            </w:pPr>
            <w:r w:rsidRPr="005622B9">
              <w:rPr>
                <w:rFonts w:ascii="Times New Roman" w:hAnsi="Times New Roman" w:cs="Times New Roman"/>
                <w:sz w:val="24"/>
                <w:szCs w:val="24"/>
              </w:rPr>
              <w:t>https://byjus.com/english/error-correction-exercises/</w:t>
            </w:r>
          </w:p>
          <w:p w14:paraId="492FFE8B" w14:textId="77777777" w:rsidR="0013682C" w:rsidRPr="005622B9" w:rsidRDefault="0013682C" w:rsidP="00E350A7">
            <w:pPr>
              <w:rPr>
                <w:rFonts w:ascii="Times New Roman" w:hAnsi="Times New Roman" w:cs="Times New Roman"/>
                <w:b/>
                <w:sz w:val="24"/>
                <w:szCs w:val="24"/>
              </w:rPr>
            </w:pPr>
          </w:p>
          <w:p w14:paraId="5144F04A"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5CC31FE5" w14:textId="77777777" w:rsidR="0013682C" w:rsidRPr="005622B9" w:rsidRDefault="00D67B79" w:rsidP="00E350A7">
            <w:pPr>
              <w:rPr>
                <w:rFonts w:ascii="Times New Roman" w:eastAsia="Calibri" w:hAnsi="Times New Roman" w:cs="Times New Roman"/>
                <w:sz w:val="24"/>
                <w:szCs w:val="24"/>
              </w:rPr>
            </w:pPr>
            <w:hyperlink r:id="rId24" w:history="1">
              <w:r w:rsidR="0013682C" w:rsidRPr="005622B9">
                <w:rPr>
                  <w:rStyle w:val="Hyperlink"/>
                  <w:rFonts w:ascii="Times New Roman" w:eastAsia="Calibri" w:hAnsi="Times New Roman" w:cs="Times New Roman"/>
                  <w:sz w:val="24"/>
                  <w:szCs w:val="24"/>
                </w:rPr>
                <w:t>https://www.ted.com/talks/olympia_della_flora_creative_ways_to_get_kids_to_thrive_in_school/transcript?language=en</w:t>
              </w:r>
            </w:hyperlink>
          </w:p>
        </w:tc>
        <w:tc>
          <w:tcPr>
            <w:tcW w:w="470" w:type="pct"/>
          </w:tcPr>
          <w:p w14:paraId="44AB8C4D" w14:textId="77777777" w:rsidR="00D51177" w:rsidRPr="005622B9" w:rsidRDefault="00D51177" w:rsidP="00E350A7">
            <w:pPr>
              <w:rPr>
                <w:rFonts w:ascii="Times New Roman" w:hAnsi="Times New Roman" w:cs="Times New Roman"/>
                <w:b/>
                <w:sz w:val="24"/>
                <w:szCs w:val="24"/>
              </w:rPr>
            </w:pPr>
          </w:p>
          <w:p w14:paraId="04324656" w14:textId="77777777" w:rsidR="00D51177" w:rsidRPr="005622B9" w:rsidRDefault="00D51177" w:rsidP="00E350A7">
            <w:pPr>
              <w:rPr>
                <w:rFonts w:ascii="Times New Roman" w:hAnsi="Times New Roman" w:cs="Times New Roman"/>
                <w:b/>
                <w:sz w:val="24"/>
                <w:szCs w:val="24"/>
              </w:rPr>
            </w:pPr>
          </w:p>
          <w:p w14:paraId="17C0F4FC" w14:textId="77777777" w:rsidR="00D51177" w:rsidRPr="005622B9" w:rsidRDefault="00D51177" w:rsidP="00E350A7">
            <w:pPr>
              <w:rPr>
                <w:rFonts w:ascii="Times New Roman" w:hAnsi="Times New Roman" w:cs="Times New Roman"/>
                <w:b/>
                <w:sz w:val="24"/>
                <w:szCs w:val="24"/>
              </w:rPr>
            </w:pPr>
          </w:p>
          <w:p w14:paraId="608333AC" w14:textId="77777777" w:rsidR="0013682C" w:rsidRPr="005622B9" w:rsidRDefault="00D51177" w:rsidP="00E350A7">
            <w:pPr>
              <w:rPr>
                <w:rFonts w:ascii="Times New Roman" w:hAnsi="Times New Roman" w:cs="Times New Roman"/>
                <w:b/>
                <w:sz w:val="24"/>
                <w:szCs w:val="24"/>
              </w:rPr>
            </w:pPr>
            <w:r w:rsidRPr="005622B9">
              <w:rPr>
                <w:rFonts w:ascii="Times New Roman" w:hAnsi="Times New Roman" w:cs="Times New Roman"/>
                <w:b/>
                <w:sz w:val="24"/>
                <w:szCs w:val="24"/>
              </w:rPr>
              <w:t>CLO-5</w:t>
            </w:r>
          </w:p>
        </w:tc>
      </w:tr>
      <w:tr w:rsidR="0013682C" w:rsidRPr="005622B9" w14:paraId="607AA0FB" w14:textId="77777777" w:rsidTr="00D67B79">
        <w:tc>
          <w:tcPr>
            <w:tcW w:w="430" w:type="pct"/>
          </w:tcPr>
          <w:p w14:paraId="67B0489C"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9</w:t>
            </w:r>
          </w:p>
        </w:tc>
        <w:tc>
          <w:tcPr>
            <w:tcW w:w="1491" w:type="pct"/>
          </w:tcPr>
          <w:p w14:paraId="70DE856D" w14:textId="77777777" w:rsidR="0013682C" w:rsidRPr="005622B9" w:rsidRDefault="0013682C" w:rsidP="007966A0">
            <w:pPr>
              <w:rPr>
                <w:rFonts w:ascii="Times New Roman" w:hAnsi="Times New Roman" w:cs="Times New Roman"/>
                <w:b/>
                <w:sz w:val="24"/>
                <w:szCs w:val="24"/>
              </w:rPr>
            </w:pPr>
            <w:r w:rsidRPr="005622B9">
              <w:rPr>
                <w:rFonts w:ascii="Times New Roman" w:hAnsi="Times New Roman" w:cs="Times New Roman"/>
                <w:b/>
                <w:sz w:val="24"/>
                <w:szCs w:val="24"/>
              </w:rPr>
              <w:t>Ethical Considerations:</w:t>
            </w:r>
          </w:p>
          <w:p w14:paraId="23B190FF" w14:textId="77777777" w:rsidR="0013682C" w:rsidRPr="005622B9" w:rsidRDefault="0013682C" w:rsidP="007966A0">
            <w:pPr>
              <w:pStyle w:val="ListParagraph"/>
              <w:numPr>
                <w:ilvl w:val="0"/>
                <w:numId w:val="7"/>
              </w:numPr>
              <w:rPr>
                <w:rFonts w:ascii="Times New Roman" w:hAnsi="Times New Roman" w:cs="Times New Roman"/>
                <w:sz w:val="24"/>
                <w:szCs w:val="24"/>
              </w:rPr>
            </w:pPr>
            <w:r w:rsidRPr="005622B9">
              <w:rPr>
                <w:rFonts w:ascii="Times New Roman" w:hAnsi="Times New Roman" w:cs="Times New Roman"/>
                <w:sz w:val="24"/>
                <w:szCs w:val="24"/>
              </w:rPr>
              <w:t>Ensuring original writing (finding credible sources, evaluating information etc.)</w:t>
            </w:r>
          </w:p>
          <w:p w14:paraId="6E145DC7" w14:textId="77777777" w:rsidR="0013682C" w:rsidRPr="005622B9" w:rsidRDefault="0013682C" w:rsidP="007966A0">
            <w:pPr>
              <w:rPr>
                <w:rFonts w:ascii="Times New Roman" w:hAnsi="Times New Roman" w:cs="Times New Roman"/>
                <w:sz w:val="24"/>
                <w:szCs w:val="24"/>
              </w:rPr>
            </w:pPr>
          </w:p>
          <w:p w14:paraId="1E5E7EA6" w14:textId="77777777" w:rsidR="0013682C" w:rsidRPr="005622B9" w:rsidRDefault="0013682C" w:rsidP="007966A0">
            <w:pPr>
              <w:pStyle w:val="ListParagraph"/>
              <w:numPr>
                <w:ilvl w:val="0"/>
                <w:numId w:val="7"/>
              </w:numPr>
              <w:rPr>
                <w:rFonts w:ascii="Times New Roman" w:hAnsi="Times New Roman" w:cs="Times New Roman"/>
                <w:sz w:val="24"/>
                <w:szCs w:val="24"/>
              </w:rPr>
            </w:pPr>
            <w:r w:rsidRPr="005622B9">
              <w:rPr>
                <w:rFonts w:ascii="Times New Roman" w:hAnsi="Times New Roman" w:cs="Times New Roman"/>
                <w:sz w:val="24"/>
                <w:szCs w:val="24"/>
              </w:rPr>
              <w:t>Proper citation and referencing (APA, MLA, or other citation styles)</w:t>
            </w:r>
          </w:p>
          <w:p w14:paraId="2A2D7AC0" w14:textId="77777777" w:rsidR="0013682C" w:rsidRPr="005622B9" w:rsidRDefault="0013682C" w:rsidP="00B87A67">
            <w:pPr>
              <w:spacing w:after="120"/>
              <w:jc w:val="both"/>
              <w:rPr>
                <w:rFonts w:ascii="Times New Roman" w:eastAsia="Calibri" w:hAnsi="Times New Roman" w:cs="Times New Roman"/>
                <w:sz w:val="24"/>
                <w:szCs w:val="24"/>
              </w:rPr>
            </w:pPr>
          </w:p>
          <w:p w14:paraId="2DCAE66D" w14:textId="77777777" w:rsidR="0013682C" w:rsidRPr="005622B9" w:rsidRDefault="0013682C" w:rsidP="00B87A67">
            <w:pPr>
              <w:spacing w:after="120"/>
              <w:jc w:val="both"/>
              <w:rPr>
                <w:rFonts w:ascii="Times New Roman" w:eastAsia="Calibri" w:hAnsi="Times New Roman" w:cs="Times New Roman"/>
                <w:sz w:val="24"/>
                <w:szCs w:val="24"/>
              </w:rPr>
            </w:pPr>
            <w:r w:rsidRPr="005622B9">
              <w:rPr>
                <w:rFonts w:ascii="Times New Roman" w:eastAsia="Calibri" w:hAnsi="Times New Roman" w:cs="Times New Roman"/>
                <w:sz w:val="24"/>
                <w:szCs w:val="24"/>
              </w:rPr>
              <w:t>Reading and discussion</w:t>
            </w:r>
          </w:p>
          <w:p w14:paraId="5BF6B2CC" w14:textId="77777777" w:rsidR="0013682C" w:rsidRPr="005622B9" w:rsidRDefault="0013682C" w:rsidP="00B87A67">
            <w:pPr>
              <w:spacing w:after="120"/>
              <w:jc w:val="both"/>
              <w:rPr>
                <w:rFonts w:ascii="Times New Roman" w:eastAsia="Calibri" w:hAnsi="Times New Roman" w:cs="Times New Roman"/>
                <w:sz w:val="24"/>
                <w:szCs w:val="24"/>
              </w:rPr>
            </w:pPr>
          </w:p>
          <w:p w14:paraId="223615BA" w14:textId="77777777" w:rsidR="0013682C" w:rsidRPr="005622B9" w:rsidRDefault="0013682C" w:rsidP="00580731">
            <w:pPr>
              <w:jc w:val="both"/>
              <w:rPr>
                <w:rFonts w:ascii="Times New Roman" w:eastAsia="Calibri" w:hAnsi="Times New Roman" w:cs="Times New Roman"/>
                <w:sz w:val="24"/>
                <w:szCs w:val="24"/>
              </w:rPr>
            </w:pPr>
            <w:r w:rsidRPr="005622B9">
              <w:rPr>
                <w:rFonts w:ascii="Times New Roman" w:eastAsia="Calibri" w:hAnsi="Times New Roman" w:cs="Times New Roman"/>
                <w:b/>
                <w:sz w:val="24"/>
                <w:szCs w:val="24"/>
              </w:rPr>
              <w:t>How to make an effective Presentation?</w:t>
            </w:r>
            <w:r w:rsidRPr="005622B9">
              <w:rPr>
                <w:rFonts w:ascii="Times New Roman" w:eastAsia="Calibri" w:hAnsi="Times New Roman" w:cs="Times New Roman"/>
                <w:sz w:val="24"/>
                <w:szCs w:val="24"/>
              </w:rPr>
              <w:t xml:space="preserve"> </w:t>
            </w:r>
          </w:p>
          <w:p w14:paraId="0FEC3D57" w14:textId="77777777" w:rsidR="0013682C" w:rsidRPr="005622B9" w:rsidRDefault="0013682C" w:rsidP="005F7623">
            <w:pPr>
              <w:rPr>
                <w:rFonts w:ascii="Times New Roman" w:hAnsi="Times New Roman" w:cs="Times New Roman"/>
                <w:b/>
                <w:sz w:val="24"/>
                <w:szCs w:val="24"/>
              </w:rPr>
            </w:pPr>
            <w:r w:rsidRPr="005622B9">
              <w:rPr>
                <w:rFonts w:ascii="Times New Roman" w:hAnsi="Times New Roman" w:cs="Times New Roman"/>
                <w:b/>
                <w:sz w:val="24"/>
                <w:szCs w:val="24"/>
              </w:rPr>
              <w:lastRenderedPageBreak/>
              <w:t xml:space="preserve">5Ps of presentation  </w:t>
            </w:r>
          </w:p>
          <w:p w14:paraId="74F9F1FE" w14:textId="77777777" w:rsidR="0013682C" w:rsidRPr="005622B9" w:rsidRDefault="0013682C" w:rsidP="005F7623">
            <w:pPr>
              <w:pStyle w:val="ListParagraph"/>
              <w:numPr>
                <w:ilvl w:val="0"/>
                <w:numId w:val="18"/>
              </w:numPr>
              <w:rPr>
                <w:rFonts w:ascii="Times New Roman" w:hAnsi="Times New Roman" w:cs="Times New Roman"/>
                <w:sz w:val="24"/>
                <w:szCs w:val="24"/>
              </w:rPr>
            </w:pPr>
            <w:r w:rsidRPr="005622B9">
              <w:rPr>
                <w:rFonts w:ascii="Times New Roman" w:hAnsi="Times New Roman" w:cs="Times New Roman"/>
                <w:sz w:val="24"/>
                <w:szCs w:val="24"/>
              </w:rPr>
              <w:t>Planning</w:t>
            </w:r>
          </w:p>
          <w:p w14:paraId="33C590BD" w14:textId="77777777" w:rsidR="0013682C" w:rsidRPr="005622B9" w:rsidRDefault="0013682C" w:rsidP="005F7623">
            <w:pPr>
              <w:pStyle w:val="ListParagraph"/>
              <w:numPr>
                <w:ilvl w:val="0"/>
                <w:numId w:val="18"/>
              </w:numPr>
              <w:rPr>
                <w:rFonts w:ascii="Times New Roman" w:hAnsi="Times New Roman" w:cs="Times New Roman"/>
                <w:sz w:val="24"/>
                <w:szCs w:val="24"/>
              </w:rPr>
            </w:pPr>
            <w:r w:rsidRPr="005622B9">
              <w:rPr>
                <w:rFonts w:ascii="Times New Roman" w:hAnsi="Times New Roman" w:cs="Times New Roman"/>
                <w:sz w:val="24"/>
                <w:szCs w:val="24"/>
              </w:rPr>
              <w:t>Preparation</w:t>
            </w:r>
          </w:p>
          <w:p w14:paraId="3D4E790E" w14:textId="77777777" w:rsidR="0013682C" w:rsidRPr="005622B9" w:rsidRDefault="0013682C" w:rsidP="005F7623">
            <w:pPr>
              <w:pStyle w:val="ListParagraph"/>
              <w:numPr>
                <w:ilvl w:val="0"/>
                <w:numId w:val="18"/>
              </w:numPr>
              <w:rPr>
                <w:rFonts w:ascii="Times New Roman" w:hAnsi="Times New Roman" w:cs="Times New Roman"/>
                <w:sz w:val="24"/>
                <w:szCs w:val="24"/>
              </w:rPr>
            </w:pPr>
            <w:r w:rsidRPr="005622B9">
              <w:rPr>
                <w:rFonts w:ascii="Times New Roman" w:hAnsi="Times New Roman" w:cs="Times New Roman"/>
                <w:sz w:val="24"/>
                <w:szCs w:val="24"/>
              </w:rPr>
              <w:t>Practice</w:t>
            </w:r>
          </w:p>
          <w:p w14:paraId="0686D220" w14:textId="77777777" w:rsidR="0013682C" w:rsidRPr="005622B9" w:rsidRDefault="0013682C" w:rsidP="005F7623">
            <w:pPr>
              <w:pStyle w:val="ListParagraph"/>
              <w:numPr>
                <w:ilvl w:val="0"/>
                <w:numId w:val="18"/>
              </w:numPr>
              <w:rPr>
                <w:rFonts w:ascii="Times New Roman" w:hAnsi="Times New Roman" w:cs="Times New Roman"/>
                <w:sz w:val="24"/>
                <w:szCs w:val="24"/>
              </w:rPr>
            </w:pPr>
            <w:r w:rsidRPr="005622B9">
              <w:rPr>
                <w:rFonts w:ascii="Times New Roman" w:hAnsi="Times New Roman" w:cs="Times New Roman"/>
                <w:sz w:val="24"/>
                <w:szCs w:val="24"/>
              </w:rPr>
              <w:t>Performance</w:t>
            </w:r>
          </w:p>
          <w:p w14:paraId="7D37C666" w14:textId="77777777" w:rsidR="0013682C" w:rsidRPr="005622B9" w:rsidRDefault="0013682C" w:rsidP="005F7623">
            <w:pPr>
              <w:pStyle w:val="ListParagraph"/>
              <w:numPr>
                <w:ilvl w:val="0"/>
                <w:numId w:val="18"/>
              </w:numPr>
              <w:rPr>
                <w:rFonts w:ascii="Times New Roman" w:hAnsi="Times New Roman" w:cs="Times New Roman"/>
                <w:sz w:val="24"/>
                <w:szCs w:val="24"/>
              </w:rPr>
            </w:pPr>
            <w:r w:rsidRPr="005622B9">
              <w:rPr>
                <w:rFonts w:ascii="Times New Roman" w:hAnsi="Times New Roman" w:cs="Times New Roman"/>
                <w:sz w:val="24"/>
                <w:szCs w:val="24"/>
              </w:rPr>
              <w:t>Passion</w:t>
            </w:r>
          </w:p>
          <w:p w14:paraId="5FC340C5" w14:textId="77777777" w:rsidR="00821BEC" w:rsidRDefault="00821BEC" w:rsidP="005F7623">
            <w:pPr>
              <w:rPr>
                <w:rFonts w:ascii="Times New Roman" w:hAnsi="Times New Roman" w:cs="Times New Roman"/>
                <w:b/>
                <w:sz w:val="24"/>
                <w:szCs w:val="24"/>
              </w:rPr>
            </w:pPr>
          </w:p>
          <w:p w14:paraId="6098C05F" w14:textId="77777777" w:rsidR="0013682C" w:rsidRPr="005622B9" w:rsidRDefault="0013682C" w:rsidP="005F7623">
            <w:pPr>
              <w:rPr>
                <w:rFonts w:ascii="Times New Roman" w:hAnsi="Times New Roman" w:cs="Times New Roman"/>
                <w:b/>
                <w:sz w:val="24"/>
                <w:szCs w:val="24"/>
              </w:rPr>
            </w:pPr>
            <w:r w:rsidRPr="005622B9">
              <w:rPr>
                <w:rFonts w:ascii="Times New Roman" w:hAnsi="Times New Roman" w:cs="Times New Roman"/>
                <w:b/>
                <w:sz w:val="24"/>
                <w:szCs w:val="24"/>
              </w:rPr>
              <w:t>Types</w:t>
            </w:r>
          </w:p>
          <w:p w14:paraId="5F18F18C" w14:textId="77777777" w:rsidR="0013682C" w:rsidRPr="005622B9" w:rsidRDefault="0013682C" w:rsidP="005F7623">
            <w:pPr>
              <w:pStyle w:val="ListParagraph"/>
              <w:numPr>
                <w:ilvl w:val="0"/>
                <w:numId w:val="19"/>
              </w:numPr>
              <w:rPr>
                <w:rFonts w:ascii="Times New Roman" w:hAnsi="Times New Roman" w:cs="Times New Roman"/>
                <w:sz w:val="24"/>
                <w:szCs w:val="24"/>
              </w:rPr>
            </w:pPr>
            <w:r w:rsidRPr="005622B9">
              <w:rPr>
                <w:rFonts w:ascii="Times New Roman" w:hAnsi="Times New Roman" w:cs="Times New Roman"/>
                <w:sz w:val="24"/>
                <w:szCs w:val="24"/>
              </w:rPr>
              <w:t>Informative</w:t>
            </w:r>
          </w:p>
          <w:p w14:paraId="5AF77D6C" w14:textId="77777777" w:rsidR="0013682C" w:rsidRPr="005622B9" w:rsidRDefault="0013682C" w:rsidP="005F7623">
            <w:pPr>
              <w:pStyle w:val="ListParagraph"/>
              <w:numPr>
                <w:ilvl w:val="0"/>
                <w:numId w:val="19"/>
              </w:numPr>
              <w:rPr>
                <w:rFonts w:ascii="Times New Roman" w:hAnsi="Times New Roman" w:cs="Times New Roman"/>
                <w:sz w:val="24"/>
                <w:szCs w:val="24"/>
              </w:rPr>
            </w:pPr>
            <w:r w:rsidRPr="005622B9">
              <w:rPr>
                <w:rFonts w:ascii="Times New Roman" w:hAnsi="Times New Roman" w:cs="Times New Roman"/>
                <w:sz w:val="24"/>
                <w:szCs w:val="24"/>
              </w:rPr>
              <w:t>Instructional</w:t>
            </w:r>
          </w:p>
          <w:p w14:paraId="639371D9" w14:textId="77777777" w:rsidR="0013682C" w:rsidRPr="005622B9" w:rsidRDefault="0013682C" w:rsidP="005F7623">
            <w:pPr>
              <w:pStyle w:val="ListParagraph"/>
              <w:numPr>
                <w:ilvl w:val="0"/>
                <w:numId w:val="19"/>
              </w:numPr>
              <w:rPr>
                <w:rFonts w:ascii="Times New Roman" w:hAnsi="Times New Roman" w:cs="Times New Roman"/>
                <w:sz w:val="24"/>
                <w:szCs w:val="24"/>
              </w:rPr>
            </w:pPr>
            <w:r w:rsidRPr="005622B9">
              <w:rPr>
                <w:rFonts w:ascii="Times New Roman" w:hAnsi="Times New Roman" w:cs="Times New Roman"/>
                <w:sz w:val="24"/>
                <w:szCs w:val="24"/>
              </w:rPr>
              <w:t>Arousing</w:t>
            </w:r>
          </w:p>
          <w:p w14:paraId="2A8374F7" w14:textId="77777777" w:rsidR="0013682C" w:rsidRPr="005622B9" w:rsidRDefault="0013682C" w:rsidP="00E350A7">
            <w:pPr>
              <w:pStyle w:val="ListParagraph"/>
              <w:numPr>
                <w:ilvl w:val="0"/>
                <w:numId w:val="19"/>
              </w:numPr>
              <w:rPr>
                <w:rFonts w:ascii="Times New Roman" w:hAnsi="Times New Roman" w:cs="Times New Roman"/>
                <w:sz w:val="24"/>
                <w:szCs w:val="24"/>
              </w:rPr>
            </w:pPr>
            <w:r w:rsidRPr="005622B9">
              <w:rPr>
                <w:rFonts w:ascii="Times New Roman" w:hAnsi="Times New Roman" w:cs="Times New Roman"/>
                <w:sz w:val="24"/>
                <w:szCs w:val="24"/>
              </w:rPr>
              <w:t>Persuasive</w:t>
            </w:r>
          </w:p>
        </w:tc>
        <w:tc>
          <w:tcPr>
            <w:tcW w:w="2608" w:type="pct"/>
          </w:tcPr>
          <w:p w14:paraId="102AE720" w14:textId="77777777" w:rsidR="0013682C" w:rsidRPr="005622B9" w:rsidRDefault="0013682C" w:rsidP="0014022C">
            <w:pPr>
              <w:rPr>
                <w:rFonts w:ascii="Times New Roman" w:hAnsi="Times New Roman" w:cs="Times New Roman"/>
                <w:b/>
                <w:sz w:val="24"/>
                <w:szCs w:val="24"/>
              </w:rPr>
            </w:pPr>
            <w:r w:rsidRPr="005622B9">
              <w:rPr>
                <w:rFonts w:ascii="Times New Roman" w:hAnsi="Times New Roman" w:cs="Times New Roman"/>
                <w:b/>
                <w:sz w:val="24"/>
                <w:szCs w:val="24"/>
              </w:rPr>
              <w:lastRenderedPageBreak/>
              <w:t>Resource</w:t>
            </w:r>
          </w:p>
          <w:p w14:paraId="58F15D5D" w14:textId="77777777" w:rsidR="0013682C" w:rsidRPr="005622B9" w:rsidRDefault="0013682C" w:rsidP="0014022C">
            <w:pPr>
              <w:rPr>
                <w:rFonts w:ascii="Times New Roman" w:hAnsi="Times New Roman" w:cs="Times New Roman"/>
                <w:sz w:val="24"/>
                <w:szCs w:val="24"/>
              </w:rPr>
            </w:pPr>
            <w:r w:rsidRPr="005622B9">
              <w:rPr>
                <w:rFonts w:ascii="Times New Roman" w:hAnsi="Times New Roman" w:cs="Times New Roman"/>
                <w:sz w:val="24"/>
                <w:szCs w:val="24"/>
              </w:rPr>
              <w:t>"The St. Martin's Guide to Writing" by Rise B. Axelrod and Charles R. Cooper.</w:t>
            </w:r>
          </w:p>
          <w:p w14:paraId="3E978F1A" w14:textId="77777777" w:rsidR="0013682C" w:rsidRPr="005622B9" w:rsidRDefault="0013682C" w:rsidP="00E350A7">
            <w:pPr>
              <w:rPr>
                <w:rFonts w:ascii="Times New Roman" w:hAnsi="Times New Roman" w:cs="Times New Roman"/>
                <w:b/>
                <w:sz w:val="24"/>
                <w:szCs w:val="24"/>
              </w:rPr>
            </w:pPr>
          </w:p>
          <w:p w14:paraId="5759BBE0" w14:textId="77777777" w:rsidR="0013682C" w:rsidRPr="005622B9" w:rsidRDefault="0013682C" w:rsidP="00E350A7">
            <w:pPr>
              <w:rPr>
                <w:rFonts w:ascii="Times New Roman" w:hAnsi="Times New Roman" w:cs="Times New Roman"/>
                <w:b/>
                <w:sz w:val="24"/>
                <w:szCs w:val="24"/>
              </w:rPr>
            </w:pPr>
          </w:p>
          <w:p w14:paraId="28895BA4" w14:textId="77777777" w:rsidR="0013682C" w:rsidRPr="005622B9" w:rsidRDefault="0013682C" w:rsidP="00E350A7">
            <w:pPr>
              <w:rPr>
                <w:rFonts w:ascii="Times New Roman" w:hAnsi="Times New Roman" w:cs="Times New Roman"/>
                <w:b/>
                <w:sz w:val="24"/>
                <w:szCs w:val="24"/>
              </w:rPr>
            </w:pPr>
          </w:p>
          <w:p w14:paraId="388D5F32" w14:textId="77777777" w:rsidR="0013682C" w:rsidRPr="005622B9" w:rsidRDefault="0013682C" w:rsidP="00E350A7">
            <w:pPr>
              <w:rPr>
                <w:rFonts w:ascii="Times New Roman" w:hAnsi="Times New Roman" w:cs="Times New Roman"/>
                <w:b/>
                <w:sz w:val="24"/>
                <w:szCs w:val="24"/>
              </w:rPr>
            </w:pPr>
          </w:p>
          <w:p w14:paraId="2289D8FB" w14:textId="77777777" w:rsidR="0013682C" w:rsidRPr="005622B9" w:rsidRDefault="0013682C" w:rsidP="00E350A7">
            <w:pPr>
              <w:rPr>
                <w:rFonts w:ascii="Times New Roman" w:hAnsi="Times New Roman" w:cs="Times New Roman"/>
                <w:b/>
                <w:sz w:val="24"/>
                <w:szCs w:val="24"/>
              </w:rPr>
            </w:pPr>
          </w:p>
          <w:p w14:paraId="1D55EA88" w14:textId="77777777" w:rsidR="0013682C" w:rsidRPr="005622B9" w:rsidRDefault="0013682C" w:rsidP="00E350A7">
            <w:pPr>
              <w:rPr>
                <w:rFonts w:ascii="Times New Roman" w:hAnsi="Times New Roman" w:cs="Times New Roman"/>
                <w:b/>
                <w:sz w:val="24"/>
                <w:szCs w:val="24"/>
              </w:rPr>
            </w:pPr>
          </w:p>
          <w:p w14:paraId="0413129D" w14:textId="77777777" w:rsidR="0013682C" w:rsidRPr="005622B9" w:rsidRDefault="0013682C" w:rsidP="00E350A7">
            <w:pPr>
              <w:rPr>
                <w:rFonts w:ascii="Times New Roman" w:hAnsi="Times New Roman" w:cs="Times New Roman"/>
                <w:b/>
                <w:sz w:val="24"/>
                <w:szCs w:val="24"/>
              </w:rPr>
            </w:pPr>
          </w:p>
          <w:p w14:paraId="6ABDD525"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0FA6CA8E" w14:textId="77777777" w:rsidR="0013682C" w:rsidRPr="005622B9" w:rsidRDefault="00D67B79" w:rsidP="002F26D5">
            <w:pPr>
              <w:rPr>
                <w:rFonts w:ascii="Times New Roman" w:hAnsi="Times New Roman" w:cs="Times New Roman"/>
                <w:sz w:val="24"/>
                <w:szCs w:val="24"/>
              </w:rPr>
            </w:pPr>
            <w:hyperlink r:id="rId25" w:history="1">
              <w:r w:rsidR="0013682C" w:rsidRPr="005622B9">
                <w:rPr>
                  <w:rStyle w:val="Hyperlink"/>
                  <w:rFonts w:ascii="Times New Roman" w:hAnsi="Times New Roman" w:cs="Times New Roman"/>
                  <w:sz w:val="24"/>
                  <w:szCs w:val="24"/>
                </w:rPr>
                <w:t>https://learnenglishteens.britishcouncil.org/skills/reading</w:t>
              </w:r>
            </w:hyperlink>
          </w:p>
          <w:p w14:paraId="0CB56276" w14:textId="77777777" w:rsidR="0013682C" w:rsidRPr="005622B9" w:rsidRDefault="0013682C" w:rsidP="00E350A7">
            <w:pPr>
              <w:rPr>
                <w:rFonts w:ascii="Times New Roman" w:hAnsi="Times New Roman" w:cs="Times New Roman"/>
                <w:b/>
                <w:sz w:val="24"/>
                <w:szCs w:val="24"/>
              </w:rPr>
            </w:pPr>
          </w:p>
        </w:tc>
        <w:tc>
          <w:tcPr>
            <w:tcW w:w="470" w:type="pct"/>
          </w:tcPr>
          <w:p w14:paraId="258EF72D" w14:textId="77777777" w:rsidR="0013682C" w:rsidRPr="005622B9" w:rsidRDefault="00D51177" w:rsidP="0014022C">
            <w:pPr>
              <w:rPr>
                <w:rFonts w:ascii="Times New Roman" w:hAnsi="Times New Roman" w:cs="Times New Roman"/>
                <w:b/>
                <w:sz w:val="24"/>
                <w:szCs w:val="24"/>
              </w:rPr>
            </w:pPr>
            <w:r w:rsidRPr="005622B9">
              <w:rPr>
                <w:rFonts w:ascii="Times New Roman" w:hAnsi="Times New Roman" w:cs="Times New Roman"/>
                <w:b/>
                <w:sz w:val="24"/>
                <w:szCs w:val="24"/>
              </w:rPr>
              <w:t>CLO-3</w:t>
            </w:r>
          </w:p>
          <w:p w14:paraId="78AD3690" w14:textId="77777777" w:rsidR="001C510A" w:rsidRPr="005622B9" w:rsidRDefault="001C510A" w:rsidP="0014022C">
            <w:pPr>
              <w:rPr>
                <w:rFonts w:ascii="Times New Roman" w:hAnsi="Times New Roman" w:cs="Times New Roman"/>
                <w:b/>
                <w:sz w:val="24"/>
                <w:szCs w:val="24"/>
              </w:rPr>
            </w:pPr>
          </w:p>
          <w:p w14:paraId="28131B83" w14:textId="77777777" w:rsidR="001C510A" w:rsidRPr="005622B9" w:rsidRDefault="001C510A" w:rsidP="0014022C">
            <w:pPr>
              <w:rPr>
                <w:rFonts w:ascii="Times New Roman" w:hAnsi="Times New Roman" w:cs="Times New Roman"/>
                <w:b/>
                <w:sz w:val="24"/>
                <w:szCs w:val="24"/>
              </w:rPr>
            </w:pPr>
          </w:p>
          <w:p w14:paraId="00134B55" w14:textId="77777777" w:rsidR="001C510A" w:rsidRPr="005622B9" w:rsidRDefault="001C510A" w:rsidP="0014022C">
            <w:pPr>
              <w:rPr>
                <w:rFonts w:ascii="Times New Roman" w:hAnsi="Times New Roman" w:cs="Times New Roman"/>
                <w:b/>
                <w:sz w:val="24"/>
                <w:szCs w:val="24"/>
              </w:rPr>
            </w:pPr>
          </w:p>
          <w:p w14:paraId="7F3DAE14" w14:textId="77777777" w:rsidR="001C510A" w:rsidRPr="005622B9" w:rsidRDefault="001C510A" w:rsidP="0014022C">
            <w:pPr>
              <w:rPr>
                <w:rFonts w:ascii="Times New Roman" w:hAnsi="Times New Roman" w:cs="Times New Roman"/>
                <w:b/>
                <w:sz w:val="24"/>
                <w:szCs w:val="24"/>
              </w:rPr>
            </w:pPr>
          </w:p>
          <w:p w14:paraId="7C4C29ED" w14:textId="77777777" w:rsidR="001C510A" w:rsidRPr="005622B9" w:rsidRDefault="001C510A" w:rsidP="0014022C">
            <w:pPr>
              <w:rPr>
                <w:rFonts w:ascii="Times New Roman" w:hAnsi="Times New Roman" w:cs="Times New Roman"/>
                <w:b/>
                <w:sz w:val="24"/>
                <w:szCs w:val="24"/>
              </w:rPr>
            </w:pPr>
          </w:p>
          <w:p w14:paraId="10F16FE6" w14:textId="77777777" w:rsidR="001C510A" w:rsidRPr="005622B9" w:rsidRDefault="001C510A" w:rsidP="0014022C">
            <w:pPr>
              <w:rPr>
                <w:rFonts w:ascii="Times New Roman" w:hAnsi="Times New Roman" w:cs="Times New Roman"/>
                <w:b/>
                <w:sz w:val="24"/>
                <w:szCs w:val="24"/>
              </w:rPr>
            </w:pPr>
          </w:p>
          <w:p w14:paraId="195E7557" w14:textId="77777777" w:rsidR="001C510A" w:rsidRPr="005622B9" w:rsidRDefault="001C510A" w:rsidP="0014022C">
            <w:pPr>
              <w:rPr>
                <w:rFonts w:ascii="Times New Roman" w:hAnsi="Times New Roman" w:cs="Times New Roman"/>
                <w:b/>
                <w:sz w:val="24"/>
                <w:szCs w:val="24"/>
              </w:rPr>
            </w:pPr>
          </w:p>
          <w:p w14:paraId="57C85994" w14:textId="77777777" w:rsidR="001C510A" w:rsidRPr="005622B9" w:rsidRDefault="001C510A" w:rsidP="0014022C">
            <w:pPr>
              <w:rPr>
                <w:rFonts w:ascii="Times New Roman" w:hAnsi="Times New Roman" w:cs="Times New Roman"/>
                <w:b/>
                <w:sz w:val="24"/>
                <w:szCs w:val="24"/>
              </w:rPr>
            </w:pPr>
          </w:p>
          <w:p w14:paraId="3C216DD7" w14:textId="77777777" w:rsidR="001C510A" w:rsidRPr="005622B9" w:rsidRDefault="001C510A" w:rsidP="0014022C">
            <w:pPr>
              <w:rPr>
                <w:rFonts w:ascii="Times New Roman" w:hAnsi="Times New Roman" w:cs="Times New Roman"/>
                <w:b/>
                <w:sz w:val="24"/>
                <w:szCs w:val="24"/>
              </w:rPr>
            </w:pPr>
          </w:p>
          <w:p w14:paraId="697F9A3C" w14:textId="77777777" w:rsidR="001C510A" w:rsidRPr="005622B9" w:rsidRDefault="001C510A" w:rsidP="0014022C">
            <w:pPr>
              <w:rPr>
                <w:rFonts w:ascii="Times New Roman" w:hAnsi="Times New Roman" w:cs="Times New Roman"/>
                <w:b/>
                <w:sz w:val="24"/>
                <w:szCs w:val="24"/>
              </w:rPr>
            </w:pPr>
          </w:p>
          <w:p w14:paraId="5F4CD46D" w14:textId="77777777" w:rsidR="001C510A" w:rsidRPr="005622B9" w:rsidRDefault="001C510A" w:rsidP="0014022C">
            <w:pPr>
              <w:rPr>
                <w:rFonts w:ascii="Times New Roman" w:hAnsi="Times New Roman" w:cs="Times New Roman"/>
                <w:b/>
                <w:sz w:val="24"/>
                <w:szCs w:val="24"/>
              </w:rPr>
            </w:pPr>
          </w:p>
          <w:p w14:paraId="217E3144" w14:textId="77777777" w:rsidR="001C510A" w:rsidRPr="005622B9" w:rsidRDefault="001C510A" w:rsidP="0014022C">
            <w:pPr>
              <w:rPr>
                <w:rFonts w:ascii="Times New Roman" w:hAnsi="Times New Roman" w:cs="Times New Roman"/>
                <w:b/>
                <w:sz w:val="24"/>
                <w:szCs w:val="24"/>
              </w:rPr>
            </w:pPr>
          </w:p>
          <w:p w14:paraId="0134C51D" w14:textId="77777777" w:rsidR="001C510A" w:rsidRPr="005622B9" w:rsidRDefault="001C510A" w:rsidP="0014022C">
            <w:pPr>
              <w:rPr>
                <w:rFonts w:ascii="Times New Roman" w:hAnsi="Times New Roman" w:cs="Times New Roman"/>
                <w:b/>
                <w:sz w:val="24"/>
                <w:szCs w:val="24"/>
              </w:rPr>
            </w:pPr>
            <w:r w:rsidRPr="005622B9">
              <w:rPr>
                <w:rFonts w:ascii="Times New Roman" w:hAnsi="Times New Roman" w:cs="Times New Roman"/>
                <w:b/>
                <w:sz w:val="24"/>
                <w:szCs w:val="24"/>
              </w:rPr>
              <w:t>CLO-4</w:t>
            </w:r>
          </w:p>
        </w:tc>
      </w:tr>
      <w:tr w:rsidR="0013682C" w:rsidRPr="005622B9" w14:paraId="1F9E3BA2" w14:textId="77777777" w:rsidTr="00D67B79">
        <w:tc>
          <w:tcPr>
            <w:tcW w:w="430" w:type="pct"/>
          </w:tcPr>
          <w:p w14:paraId="5B7EA6E8"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10</w:t>
            </w:r>
          </w:p>
        </w:tc>
        <w:tc>
          <w:tcPr>
            <w:tcW w:w="1491" w:type="pct"/>
          </w:tcPr>
          <w:p w14:paraId="24D602E7" w14:textId="77777777" w:rsidR="0013682C" w:rsidRPr="005622B9" w:rsidRDefault="0013682C" w:rsidP="00441491">
            <w:pPr>
              <w:rPr>
                <w:rFonts w:ascii="Times New Roman" w:hAnsi="Times New Roman" w:cs="Times New Roman"/>
                <w:b/>
                <w:sz w:val="24"/>
                <w:szCs w:val="24"/>
              </w:rPr>
            </w:pPr>
            <w:r w:rsidRPr="005622B9">
              <w:rPr>
                <w:rFonts w:ascii="Times New Roman" w:hAnsi="Times New Roman" w:cs="Times New Roman"/>
                <w:b/>
                <w:sz w:val="24"/>
                <w:szCs w:val="24"/>
              </w:rPr>
              <w:t>Ethical Considerations:</w:t>
            </w:r>
          </w:p>
          <w:p w14:paraId="413A0B9E" w14:textId="77777777" w:rsidR="0013682C" w:rsidRPr="005622B9" w:rsidRDefault="0013682C" w:rsidP="00441491">
            <w:pPr>
              <w:rPr>
                <w:rFonts w:ascii="Times New Roman" w:hAnsi="Times New Roman" w:cs="Times New Roman"/>
                <w:sz w:val="24"/>
                <w:szCs w:val="24"/>
              </w:rPr>
            </w:pPr>
          </w:p>
          <w:p w14:paraId="6ADC92F9" w14:textId="77777777" w:rsidR="0013682C" w:rsidRPr="005622B9" w:rsidRDefault="0013682C" w:rsidP="00441491">
            <w:pPr>
              <w:pStyle w:val="ListParagraph"/>
              <w:numPr>
                <w:ilvl w:val="0"/>
                <w:numId w:val="8"/>
              </w:numPr>
              <w:rPr>
                <w:rFonts w:ascii="Times New Roman" w:hAnsi="Times New Roman" w:cs="Times New Roman"/>
                <w:sz w:val="24"/>
                <w:szCs w:val="24"/>
              </w:rPr>
            </w:pPr>
            <w:r w:rsidRPr="005622B9">
              <w:rPr>
                <w:rFonts w:ascii="Times New Roman" w:hAnsi="Times New Roman" w:cs="Times New Roman"/>
                <w:sz w:val="24"/>
                <w:szCs w:val="24"/>
              </w:rPr>
              <w:t>Integrating quotes and evidences (quoting, paraphrasing, and summarizing)</w:t>
            </w:r>
          </w:p>
          <w:p w14:paraId="2AFF4DD9" w14:textId="77777777" w:rsidR="0013682C" w:rsidRPr="005622B9" w:rsidRDefault="0013682C" w:rsidP="00441491">
            <w:pPr>
              <w:rPr>
                <w:rFonts w:ascii="Times New Roman" w:hAnsi="Times New Roman" w:cs="Times New Roman"/>
                <w:sz w:val="24"/>
                <w:szCs w:val="24"/>
              </w:rPr>
            </w:pPr>
          </w:p>
          <w:p w14:paraId="1F5A4D2F" w14:textId="77777777" w:rsidR="0013682C" w:rsidRPr="005622B9" w:rsidRDefault="0013682C" w:rsidP="00441491">
            <w:pPr>
              <w:pStyle w:val="ListParagraph"/>
              <w:numPr>
                <w:ilvl w:val="0"/>
                <w:numId w:val="8"/>
              </w:numPr>
              <w:rPr>
                <w:rFonts w:ascii="Times New Roman" w:hAnsi="Times New Roman" w:cs="Times New Roman"/>
                <w:sz w:val="24"/>
                <w:szCs w:val="24"/>
              </w:rPr>
            </w:pPr>
            <w:r w:rsidRPr="005622B9">
              <w:rPr>
                <w:rFonts w:ascii="Times New Roman" w:hAnsi="Times New Roman" w:cs="Times New Roman"/>
                <w:sz w:val="24"/>
                <w:szCs w:val="24"/>
              </w:rPr>
              <w:t>Avoiding plagiarism (ethical considerations and best practices)</w:t>
            </w:r>
          </w:p>
          <w:p w14:paraId="664FC543" w14:textId="77777777" w:rsidR="0013682C" w:rsidRPr="005622B9" w:rsidRDefault="0013682C" w:rsidP="0054463D">
            <w:pPr>
              <w:pStyle w:val="ListParagraph"/>
              <w:rPr>
                <w:rFonts w:ascii="Times New Roman" w:hAnsi="Times New Roman" w:cs="Times New Roman"/>
                <w:sz w:val="24"/>
                <w:szCs w:val="24"/>
              </w:rPr>
            </w:pPr>
          </w:p>
          <w:p w14:paraId="1D4F763B" w14:textId="77777777" w:rsidR="0013682C" w:rsidRPr="005622B9" w:rsidRDefault="0013682C" w:rsidP="0054463D">
            <w:pPr>
              <w:rPr>
                <w:rFonts w:ascii="Times New Roman" w:hAnsi="Times New Roman" w:cs="Times New Roman"/>
                <w:sz w:val="24"/>
                <w:szCs w:val="24"/>
              </w:rPr>
            </w:pPr>
            <w:r w:rsidRPr="005622B9">
              <w:rPr>
                <w:rFonts w:ascii="Times New Roman" w:hAnsi="Times New Roman" w:cs="Times New Roman"/>
                <w:sz w:val="24"/>
                <w:szCs w:val="24"/>
              </w:rPr>
              <w:t>Reading Activity</w:t>
            </w:r>
          </w:p>
          <w:p w14:paraId="0C777593" w14:textId="77777777" w:rsidR="0013682C" w:rsidRPr="005622B9" w:rsidRDefault="0013682C" w:rsidP="0054463D">
            <w:pPr>
              <w:rPr>
                <w:rFonts w:ascii="Times New Roman" w:hAnsi="Times New Roman" w:cs="Times New Roman"/>
                <w:sz w:val="24"/>
                <w:szCs w:val="24"/>
              </w:rPr>
            </w:pPr>
          </w:p>
          <w:p w14:paraId="5DE64E75" w14:textId="77777777" w:rsidR="0013682C" w:rsidRPr="005622B9" w:rsidRDefault="0013682C" w:rsidP="0054463D">
            <w:pPr>
              <w:rPr>
                <w:rFonts w:ascii="Times New Roman" w:hAnsi="Times New Roman" w:cs="Times New Roman"/>
                <w:sz w:val="24"/>
                <w:szCs w:val="24"/>
              </w:rPr>
            </w:pPr>
            <w:r w:rsidRPr="005622B9">
              <w:rPr>
                <w:rFonts w:ascii="Times New Roman" w:hAnsi="Times New Roman" w:cs="Times New Roman"/>
                <w:sz w:val="24"/>
                <w:szCs w:val="24"/>
              </w:rPr>
              <w:t>Listening Activity</w:t>
            </w:r>
          </w:p>
          <w:p w14:paraId="675CD856" w14:textId="77777777" w:rsidR="0013682C" w:rsidRPr="005622B9" w:rsidRDefault="0013682C" w:rsidP="00E350A7">
            <w:pPr>
              <w:rPr>
                <w:rFonts w:ascii="Times New Roman" w:hAnsi="Times New Roman" w:cs="Times New Roman"/>
                <w:b/>
                <w:sz w:val="24"/>
                <w:szCs w:val="24"/>
              </w:rPr>
            </w:pPr>
          </w:p>
        </w:tc>
        <w:tc>
          <w:tcPr>
            <w:tcW w:w="2608" w:type="pct"/>
          </w:tcPr>
          <w:p w14:paraId="6FE4426A" w14:textId="77777777" w:rsidR="0013682C" w:rsidRPr="005622B9" w:rsidRDefault="0013682C" w:rsidP="0014022C">
            <w:pPr>
              <w:rPr>
                <w:rFonts w:ascii="Times New Roman" w:hAnsi="Times New Roman" w:cs="Times New Roman"/>
                <w:b/>
                <w:sz w:val="24"/>
                <w:szCs w:val="24"/>
              </w:rPr>
            </w:pPr>
            <w:r w:rsidRPr="005622B9">
              <w:rPr>
                <w:rFonts w:ascii="Times New Roman" w:hAnsi="Times New Roman" w:cs="Times New Roman"/>
                <w:b/>
                <w:sz w:val="24"/>
                <w:szCs w:val="24"/>
              </w:rPr>
              <w:t>Resource</w:t>
            </w:r>
          </w:p>
          <w:p w14:paraId="22D4E148" w14:textId="77777777" w:rsidR="0013682C" w:rsidRPr="005622B9" w:rsidRDefault="0013682C" w:rsidP="0014022C">
            <w:pPr>
              <w:rPr>
                <w:rFonts w:ascii="Times New Roman" w:hAnsi="Times New Roman" w:cs="Times New Roman"/>
                <w:sz w:val="24"/>
                <w:szCs w:val="24"/>
              </w:rPr>
            </w:pPr>
            <w:r w:rsidRPr="005622B9">
              <w:rPr>
                <w:rFonts w:ascii="Times New Roman" w:hAnsi="Times New Roman" w:cs="Times New Roman"/>
                <w:sz w:val="24"/>
                <w:szCs w:val="24"/>
              </w:rPr>
              <w:t>"The St. Martin's Guide to Writing" by Rise B. Axelrod and Charles R. Cooper.</w:t>
            </w:r>
          </w:p>
          <w:p w14:paraId="5BD35BE6" w14:textId="77777777" w:rsidR="0013682C" w:rsidRPr="005622B9" w:rsidRDefault="0013682C" w:rsidP="00E350A7">
            <w:pPr>
              <w:rPr>
                <w:rFonts w:ascii="Times New Roman" w:hAnsi="Times New Roman" w:cs="Times New Roman"/>
                <w:b/>
                <w:sz w:val="24"/>
                <w:szCs w:val="24"/>
              </w:rPr>
            </w:pPr>
          </w:p>
          <w:p w14:paraId="5679711A" w14:textId="77777777" w:rsidR="0013682C" w:rsidRPr="005622B9" w:rsidRDefault="0013682C" w:rsidP="00E350A7">
            <w:pPr>
              <w:rPr>
                <w:rFonts w:ascii="Times New Roman" w:hAnsi="Times New Roman" w:cs="Times New Roman"/>
                <w:b/>
                <w:sz w:val="24"/>
                <w:szCs w:val="24"/>
              </w:rPr>
            </w:pPr>
          </w:p>
          <w:p w14:paraId="0BF4D787" w14:textId="77777777" w:rsidR="0013682C" w:rsidRPr="005622B9" w:rsidRDefault="0013682C" w:rsidP="00E350A7">
            <w:pPr>
              <w:rPr>
                <w:rFonts w:ascii="Times New Roman" w:hAnsi="Times New Roman" w:cs="Times New Roman"/>
                <w:b/>
                <w:sz w:val="24"/>
                <w:szCs w:val="24"/>
              </w:rPr>
            </w:pPr>
          </w:p>
          <w:p w14:paraId="4AFD0ACB" w14:textId="77777777" w:rsidR="0013682C" w:rsidRPr="005622B9" w:rsidRDefault="0013682C" w:rsidP="00E350A7">
            <w:pPr>
              <w:rPr>
                <w:rFonts w:ascii="Times New Roman" w:hAnsi="Times New Roman" w:cs="Times New Roman"/>
                <w:b/>
                <w:sz w:val="24"/>
                <w:szCs w:val="24"/>
              </w:rPr>
            </w:pPr>
          </w:p>
          <w:p w14:paraId="6893E2CA" w14:textId="77777777" w:rsidR="0013682C" w:rsidRPr="005622B9" w:rsidRDefault="0013682C" w:rsidP="00E350A7">
            <w:pPr>
              <w:rPr>
                <w:rFonts w:ascii="Times New Roman" w:hAnsi="Times New Roman" w:cs="Times New Roman"/>
                <w:b/>
                <w:sz w:val="24"/>
                <w:szCs w:val="24"/>
              </w:rPr>
            </w:pPr>
          </w:p>
          <w:p w14:paraId="0C703F72" w14:textId="77777777" w:rsidR="0013682C" w:rsidRPr="005622B9" w:rsidRDefault="0013682C" w:rsidP="00E350A7">
            <w:pPr>
              <w:rPr>
                <w:rFonts w:ascii="Times New Roman" w:hAnsi="Times New Roman" w:cs="Times New Roman"/>
                <w:b/>
                <w:sz w:val="24"/>
                <w:szCs w:val="24"/>
              </w:rPr>
            </w:pPr>
          </w:p>
          <w:p w14:paraId="493EA6A5" w14:textId="77777777" w:rsidR="0013682C" w:rsidRPr="005622B9" w:rsidRDefault="0013682C" w:rsidP="00E350A7">
            <w:pPr>
              <w:rPr>
                <w:rFonts w:ascii="Times New Roman" w:hAnsi="Times New Roman" w:cs="Times New Roman"/>
                <w:b/>
                <w:sz w:val="24"/>
                <w:szCs w:val="24"/>
              </w:rPr>
            </w:pPr>
          </w:p>
          <w:p w14:paraId="038BE48F"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28CBE28B" w14:textId="77777777" w:rsidR="0013682C" w:rsidRPr="005622B9" w:rsidRDefault="00D67B79" w:rsidP="00E350A7">
            <w:pPr>
              <w:rPr>
                <w:rFonts w:ascii="Times New Roman" w:hAnsi="Times New Roman" w:cs="Times New Roman"/>
                <w:sz w:val="24"/>
                <w:szCs w:val="24"/>
              </w:rPr>
            </w:pPr>
            <w:hyperlink r:id="rId26" w:history="1">
              <w:r w:rsidR="0013682C" w:rsidRPr="005622B9">
                <w:rPr>
                  <w:rStyle w:val="Hyperlink"/>
                  <w:rFonts w:ascii="Times New Roman" w:hAnsi="Times New Roman" w:cs="Times New Roman"/>
                  <w:sz w:val="24"/>
                  <w:szCs w:val="24"/>
                </w:rPr>
                <w:t>https://www.k5learning.com/reading-comprehension-worksheets</w:t>
              </w:r>
            </w:hyperlink>
          </w:p>
          <w:p w14:paraId="30BEC8DC" w14:textId="77777777" w:rsidR="0013682C" w:rsidRPr="005622B9" w:rsidRDefault="00D67B79" w:rsidP="00E350A7">
            <w:pPr>
              <w:rPr>
                <w:rFonts w:ascii="Times New Roman" w:hAnsi="Times New Roman" w:cs="Times New Roman"/>
                <w:sz w:val="24"/>
                <w:szCs w:val="24"/>
              </w:rPr>
            </w:pPr>
            <w:hyperlink r:id="rId27" w:history="1">
              <w:r w:rsidR="0013682C" w:rsidRPr="005622B9">
                <w:rPr>
                  <w:rStyle w:val="Hyperlink"/>
                  <w:rFonts w:ascii="Times New Roman" w:hAnsi="Times New Roman" w:cs="Times New Roman"/>
                  <w:sz w:val="24"/>
                  <w:szCs w:val="24"/>
                </w:rPr>
                <w:t>https://learnenglishteens.britishcouncil.org/skills/listening</w:t>
              </w:r>
            </w:hyperlink>
          </w:p>
        </w:tc>
        <w:tc>
          <w:tcPr>
            <w:tcW w:w="470" w:type="pct"/>
          </w:tcPr>
          <w:p w14:paraId="222C7C03" w14:textId="77777777" w:rsidR="0013682C" w:rsidRPr="005622B9" w:rsidRDefault="001C510A" w:rsidP="0014022C">
            <w:pPr>
              <w:rPr>
                <w:rFonts w:ascii="Times New Roman" w:hAnsi="Times New Roman" w:cs="Times New Roman"/>
                <w:b/>
                <w:sz w:val="24"/>
                <w:szCs w:val="24"/>
              </w:rPr>
            </w:pPr>
            <w:r w:rsidRPr="005622B9">
              <w:rPr>
                <w:rFonts w:ascii="Times New Roman" w:hAnsi="Times New Roman" w:cs="Times New Roman"/>
                <w:b/>
                <w:sz w:val="24"/>
                <w:szCs w:val="24"/>
              </w:rPr>
              <w:t>CLO-3</w:t>
            </w:r>
          </w:p>
        </w:tc>
      </w:tr>
      <w:tr w:rsidR="0013682C" w:rsidRPr="005622B9" w14:paraId="37D6E0EC" w14:textId="77777777" w:rsidTr="00D67B79">
        <w:tc>
          <w:tcPr>
            <w:tcW w:w="430" w:type="pct"/>
          </w:tcPr>
          <w:p w14:paraId="146286B4"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11</w:t>
            </w:r>
          </w:p>
        </w:tc>
        <w:tc>
          <w:tcPr>
            <w:tcW w:w="1491" w:type="pct"/>
          </w:tcPr>
          <w:p w14:paraId="22D65A7E" w14:textId="77777777" w:rsidR="0013682C" w:rsidRPr="005622B9" w:rsidRDefault="0013682C" w:rsidP="005F7623">
            <w:pPr>
              <w:rPr>
                <w:rFonts w:ascii="Times New Roman" w:hAnsi="Times New Roman" w:cs="Times New Roman"/>
                <w:b/>
                <w:sz w:val="24"/>
                <w:szCs w:val="24"/>
              </w:rPr>
            </w:pPr>
            <w:r w:rsidRPr="005622B9">
              <w:rPr>
                <w:rFonts w:ascii="Times New Roman" w:hAnsi="Times New Roman" w:cs="Times New Roman"/>
                <w:b/>
                <w:sz w:val="24"/>
                <w:szCs w:val="24"/>
              </w:rPr>
              <w:t>Presentations</w:t>
            </w:r>
          </w:p>
        </w:tc>
        <w:tc>
          <w:tcPr>
            <w:tcW w:w="2608" w:type="pct"/>
          </w:tcPr>
          <w:p w14:paraId="145A68F8" w14:textId="77777777" w:rsidR="0013682C" w:rsidRPr="005622B9" w:rsidRDefault="0013682C" w:rsidP="00DF5738">
            <w:pPr>
              <w:rPr>
                <w:rFonts w:ascii="Times New Roman" w:hAnsi="Times New Roman" w:cs="Times New Roman"/>
                <w:b/>
                <w:sz w:val="24"/>
                <w:szCs w:val="24"/>
              </w:rPr>
            </w:pPr>
          </w:p>
        </w:tc>
        <w:tc>
          <w:tcPr>
            <w:tcW w:w="470" w:type="pct"/>
          </w:tcPr>
          <w:p w14:paraId="6B79B9B9" w14:textId="77777777" w:rsidR="0013682C" w:rsidRPr="005622B9" w:rsidRDefault="00B25F3B" w:rsidP="00DF5738">
            <w:pPr>
              <w:rPr>
                <w:rFonts w:ascii="Times New Roman" w:hAnsi="Times New Roman" w:cs="Times New Roman"/>
                <w:b/>
                <w:sz w:val="24"/>
                <w:szCs w:val="24"/>
              </w:rPr>
            </w:pPr>
            <w:r w:rsidRPr="005622B9">
              <w:rPr>
                <w:rFonts w:ascii="Times New Roman" w:hAnsi="Times New Roman" w:cs="Times New Roman"/>
                <w:b/>
                <w:sz w:val="24"/>
                <w:szCs w:val="24"/>
              </w:rPr>
              <w:t>CLO-4</w:t>
            </w:r>
          </w:p>
        </w:tc>
      </w:tr>
      <w:tr w:rsidR="0013682C" w:rsidRPr="005622B9" w14:paraId="3983946C" w14:textId="77777777" w:rsidTr="00D67B79">
        <w:tc>
          <w:tcPr>
            <w:tcW w:w="430" w:type="pct"/>
          </w:tcPr>
          <w:p w14:paraId="497F9B2B"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12</w:t>
            </w:r>
          </w:p>
        </w:tc>
        <w:tc>
          <w:tcPr>
            <w:tcW w:w="1491" w:type="pct"/>
          </w:tcPr>
          <w:p w14:paraId="3F70ADDE"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Presentations</w:t>
            </w:r>
          </w:p>
        </w:tc>
        <w:tc>
          <w:tcPr>
            <w:tcW w:w="2608" w:type="pct"/>
          </w:tcPr>
          <w:p w14:paraId="60CAF10B" w14:textId="77777777" w:rsidR="0013682C" w:rsidRPr="005622B9" w:rsidRDefault="0013682C" w:rsidP="00E350A7">
            <w:pPr>
              <w:rPr>
                <w:rFonts w:ascii="Times New Roman" w:hAnsi="Times New Roman" w:cs="Times New Roman"/>
                <w:b/>
                <w:sz w:val="24"/>
                <w:szCs w:val="24"/>
              </w:rPr>
            </w:pPr>
          </w:p>
        </w:tc>
        <w:tc>
          <w:tcPr>
            <w:tcW w:w="470" w:type="pct"/>
          </w:tcPr>
          <w:p w14:paraId="648E1334" w14:textId="77777777" w:rsidR="0013682C" w:rsidRPr="005622B9" w:rsidRDefault="00B25F3B" w:rsidP="00E350A7">
            <w:pPr>
              <w:rPr>
                <w:rFonts w:ascii="Times New Roman" w:hAnsi="Times New Roman" w:cs="Times New Roman"/>
                <w:b/>
                <w:sz w:val="24"/>
                <w:szCs w:val="24"/>
              </w:rPr>
            </w:pPr>
            <w:r w:rsidRPr="005622B9">
              <w:rPr>
                <w:rFonts w:ascii="Times New Roman" w:hAnsi="Times New Roman" w:cs="Times New Roman"/>
                <w:b/>
                <w:sz w:val="24"/>
                <w:szCs w:val="24"/>
              </w:rPr>
              <w:t>CLO-4</w:t>
            </w:r>
          </w:p>
        </w:tc>
      </w:tr>
      <w:tr w:rsidR="0013682C" w:rsidRPr="005622B9" w14:paraId="4B852779" w14:textId="77777777" w:rsidTr="00D67B79">
        <w:tc>
          <w:tcPr>
            <w:tcW w:w="430" w:type="pct"/>
          </w:tcPr>
          <w:p w14:paraId="07E1C79B"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13</w:t>
            </w:r>
          </w:p>
        </w:tc>
        <w:tc>
          <w:tcPr>
            <w:tcW w:w="1491" w:type="pct"/>
          </w:tcPr>
          <w:p w14:paraId="7BB34D03" w14:textId="77777777" w:rsidR="0013682C" w:rsidRPr="005622B9" w:rsidRDefault="0013682C" w:rsidP="00E350A7">
            <w:pPr>
              <w:rPr>
                <w:rFonts w:ascii="Times New Roman" w:hAnsi="Times New Roman" w:cs="Times New Roman"/>
                <w:sz w:val="24"/>
                <w:szCs w:val="24"/>
              </w:rPr>
            </w:pPr>
            <w:r w:rsidRPr="005622B9">
              <w:rPr>
                <w:rFonts w:ascii="Times New Roman" w:hAnsi="Times New Roman" w:cs="Times New Roman"/>
                <w:sz w:val="24"/>
                <w:szCs w:val="24"/>
              </w:rPr>
              <w:t>Direct and indirect speech</w:t>
            </w:r>
          </w:p>
          <w:p w14:paraId="289E65C6" w14:textId="77777777" w:rsidR="0013682C" w:rsidRPr="005622B9" w:rsidRDefault="0013682C" w:rsidP="00692414">
            <w:pPr>
              <w:rPr>
                <w:rFonts w:ascii="Times New Roman" w:hAnsi="Times New Roman" w:cs="Times New Roman"/>
                <w:sz w:val="24"/>
                <w:szCs w:val="24"/>
              </w:rPr>
            </w:pPr>
          </w:p>
          <w:p w14:paraId="5FB3362B" w14:textId="77777777" w:rsidR="0013682C" w:rsidRPr="005622B9" w:rsidRDefault="0013682C" w:rsidP="00692414">
            <w:pPr>
              <w:rPr>
                <w:rFonts w:ascii="Times New Roman" w:hAnsi="Times New Roman" w:cs="Times New Roman"/>
                <w:b/>
                <w:sz w:val="24"/>
                <w:szCs w:val="24"/>
              </w:rPr>
            </w:pPr>
          </w:p>
          <w:p w14:paraId="7931F645" w14:textId="77777777" w:rsidR="0013682C" w:rsidRPr="005622B9" w:rsidRDefault="0013682C" w:rsidP="00692414">
            <w:pPr>
              <w:rPr>
                <w:rFonts w:ascii="Times New Roman" w:hAnsi="Times New Roman" w:cs="Times New Roman"/>
                <w:b/>
                <w:sz w:val="24"/>
                <w:szCs w:val="24"/>
              </w:rPr>
            </w:pPr>
          </w:p>
          <w:p w14:paraId="0CC1AF6E" w14:textId="77777777" w:rsidR="0013682C" w:rsidRPr="005622B9" w:rsidRDefault="0013682C" w:rsidP="00692414">
            <w:pPr>
              <w:rPr>
                <w:rFonts w:ascii="Times New Roman" w:hAnsi="Times New Roman" w:cs="Times New Roman"/>
                <w:b/>
                <w:sz w:val="24"/>
                <w:szCs w:val="24"/>
              </w:rPr>
            </w:pPr>
          </w:p>
          <w:p w14:paraId="7D73B3E6" w14:textId="77777777" w:rsidR="0013682C" w:rsidRPr="005622B9" w:rsidRDefault="0013682C" w:rsidP="00692414">
            <w:pPr>
              <w:rPr>
                <w:rFonts w:ascii="Times New Roman" w:hAnsi="Times New Roman" w:cs="Times New Roman"/>
                <w:b/>
                <w:sz w:val="24"/>
                <w:szCs w:val="24"/>
              </w:rPr>
            </w:pPr>
          </w:p>
          <w:p w14:paraId="5AC96D72" w14:textId="77777777" w:rsidR="00846E2C" w:rsidRDefault="00846E2C" w:rsidP="00692414">
            <w:pPr>
              <w:rPr>
                <w:rFonts w:ascii="Times New Roman" w:hAnsi="Times New Roman" w:cs="Times New Roman"/>
                <w:b/>
                <w:sz w:val="24"/>
                <w:szCs w:val="24"/>
              </w:rPr>
            </w:pPr>
          </w:p>
          <w:p w14:paraId="7C78A805" w14:textId="77777777" w:rsidR="00846E2C" w:rsidRDefault="00846E2C" w:rsidP="00692414">
            <w:pPr>
              <w:rPr>
                <w:rFonts w:ascii="Times New Roman" w:hAnsi="Times New Roman" w:cs="Times New Roman"/>
                <w:b/>
                <w:sz w:val="24"/>
                <w:szCs w:val="24"/>
              </w:rPr>
            </w:pPr>
          </w:p>
          <w:p w14:paraId="3BD2C074" w14:textId="77777777" w:rsidR="00846E2C" w:rsidRDefault="00846E2C" w:rsidP="00692414">
            <w:pPr>
              <w:rPr>
                <w:rFonts w:ascii="Times New Roman" w:hAnsi="Times New Roman" w:cs="Times New Roman"/>
                <w:b/>
                <w:sz w:val="24"/>
                <w:szCs w:val="24"/>
              </w:rPr>
            </w:pPr>
          </w:p>
          <w:p w14:paraId="1F2DE6B4" w14:textId="77777777" w:rsidR="0013682C" w:rsidRPr="005622B9" w:rsidRDefault="0013682C" w:rsidP="00692414">
            <w:pPr>
              <w:rPr>
                <w:rFonts w:ascii="Times New Roman" w:hAnsi="Times New Roman" w:cs="Times New Roman"/>
                <w:b/>
                <w:sz w:val="24"/>
                <w:szCs w:val="24"/>
              </w:rPr>
            </w:pPr>
            <w:r w:rsidRPr="005622B9">
              <w:rPr>
                <w:rFonts w:ascii="Times New Roman" w:hAnsi="Times New Roman" w:cs="Times New Roman"/>
                <w:b/>
                <w:sz w:val="24"/>
                <w:szCs w:val="24"/>
              </w:rPr>
              <w:t>Letter</w:t>
            </w:r>
          </w:p>
          <w:p w14:paraId="3EF84296" w14:textId="77777777" w:rsidR="0013682C" w:rsidRPr="005622B9" w:rsidRDefault="0013682C" w:rsidP="00692414">
            <w:pPr>
              <w:rPr>
                <w:rFonts w:ascii="Times New Roman" w:hAnsi="Times New Roman" w:cs="Times New Roman"/>
                <w:sz w:val="24"/>
                <w:szCs w:val="24"/>
              </w:rPr>
            </w:pPr>
            <w:r w:rsidRPr="005622B9">
              <w:rPr>
                <w:rFonts w:ascii="Times New Roman" w:hAnsi="Times New Roman" w:cs="Times New Roman"/>
                <w:b/>
                <w:sz w:val="24"/>
                <w:szCs w:val="24"/>
              </w:rPr>
              <w:t>-</w:t>
            </w:r>
            <w:r w:rsidRPr="005622B9">
              <w:rPr>
                <w:rFonts w:ascii="Times New Roman" w:hAnsi="Times New Roman" w:cs="Times New Roman"/>
                <w:sz w:val="24"/>
                <w:szCs w:val="24"/>
              </w:rPr>
              <w:t>Block format</w:t>
            </w:r>
          </w:p>
          <w:p w14:paraId="551F3B00" w14:textId="77777777" w:rsidR="0013682C" w:rsidRPr="005622B9" w:rsidRDefault="0013682C" w:rsidP="00692414">
            <w:pPr>
              <w:rPr>
                <w:rFonts w:ascii="Times New Roman" w:hAnsi="Times New Roman" w:cs="Times New Roman"/>
                <w:sz w:val="24"/>
                <w:szCs w:val="24"/>
              </w:rPr>
            </w:pPr>
            <w:r w:rsidRPr="005622B9">
              <w:rPr>
                <w:rFonts w:ascii="Times New Roman" w:hAnsi="Times New Roman" w:cs="Times New Roman"/>
                <w:sz w:val="24"/>
                <w:szCs w:val="24"/>
              </w:rPr>
              <w:t xml:space="preserve">-Formal/business </w:t>
            </w:r>
          </w:p>
          <w:p w14:paraId="2A2745EB" w14:textId="77777777" w:rsidR="0013682C" w:rsidRPr="005622B9" w:rsidRDefault="0013682C" w:rsidP="00692414">
            <w:pPr>
              <w:rPr>
                <w:rFonts w:ascii="Times New Roman" w:hAnsi="Times New Roman" w:cs="Times New Roman"/>
                <w:sz w:val="24"/>
                <w:szCs w:val="24"/>
              </w:rPr>
            </w:pPr>
          </w:p>
          <w:p w14:paraId="3FB216D2" w14:textId="77777777" w:rsidR="0013682C" w:rsidRPr="005622B9" w:rsidRDefault="0013682C" w:rsidP="00692414">
            <w:pPr>
              <w:rPr>
                <w:rFonts w:ascii="Times New Roman" w:hAnsi="Times New Roman" w:cs="Times New Roman"/>
                <w:b/>
                <w:sz w:val="24"/>
                <w:szCs w:val="24"/>
              </w:rPr>
            </w:pPr>
            <w:r w:rsidRPr="005622B9">
              <w:rPr>
                <w:rFonts w:ascii="Times New Roman" w:hAnsi="Times New Roman" w:cs="Times New Roman"/>
                <w:b/>
                <w:sz w:val="24"/>
                <w:szCs w:val="24"/>
              </w:rPr>
              <w:lastRenderedPageBreak/>
              <w:t>Email writing</w:t>
            </w:r>
          </w:p>
          <w:p w14:paraId="2E2256F3" w14:textId="77777777" w:rsidR="0013682C" w:rsidRPr="005622B9" w:rsidRDefault="0013682C" w:rsidP="00692414">
            <w:pPr>
              <w:rPr>
                <w:rFonts w:ascii="Times New Roman" w:hAnsi="Times New Roman" w:cs="Times New Roman"/>
                <w:sz w:val="24"/>
                <w:szCs w:val="24"/>
              </w:rPr>
            </w:pPr>
            <w:r w:rsidRPr="005622B9">
              <w:rPr>
                <w:rFonts w:ascii="Times New Roman" w:hAnsi="Times New Roman" w:cs="Times New Roman"/>
                <w:sz w:val="24"/>
                <w:szCs w:val="24"/>
              </w:rPr>
              <w:t>•</w:t>
            </w:r>
            <w:r w:rsidRPr="005622B9">
              <w:rPr>
                <w:rFonts w:ascii="Times New Roman" w:hAnsi="Times New Roman" w:cs="Times New Roman"/>
                <w:sz w:val="24"/>
                <w:szCs w:val="24"/>
              </w:rPr>
              <w:tab/>
              <w:t xml:space="preserve">Formal/business </w:t>
            </w:r>
          </w:p>
          <w:p w14:paraId="766E67E3" w14:textId="77777777" w:rsidR="0013682C" w:rsidRPr="005622B9" w:rsidRDefault="0013682C" w:rsidP="00692414">
            <w:pPr>
              <w:rPr>
                <w:rFonts w:ascii="Times New Roman" w:hAnsi="Times New Roman" w:cs="Times New Roman"/>
                <w:sz w:val="24"/>
                <w:szCs w:val="24"/>
              </w:rPr>
            </w:pPr>
            <w:r w:rsidRPr="005622B9">
              <w:rPr>
                <w:rFonts w:ascii="Times New Roman" w:hAnsi="Times New Roman" w:cs="Times New Roman"/>
                <w:sz w:val="24"/>
                <w:szCs w:val="24"/>
              </w:rPr>
              <w:t>-Format to follow</w:t>
            </w:r>
          </w:p>
          <w:p w14:paraId="049477D7" w14:textId="77777777" w:rsidR="0013682C" w:rsidRPr="005622B9" w:rsidRDefault="0013682C" w:rsidP="00692414">
            <w:pPr>
              <w:rPr>
                <w:rFonts w:ascii="Times New Roman" w:hAnsi="Times New Roman" w:cs="Times New Roman"/>
                <w:sz w:val="24"/>
                <w:szCs w:val="24"/>
              </w:rPr>
            </w:pPr>
            <w:r w:rsidRPr="005622B9">
              <w:rPr>
                <w:rFonts w:ascii="Times New Roman" w:hAnsi="Times New Roman" w:cs="Times New Roman"/>
                <w:sz w:val="24"/>
                <w:szCs w:val="24"/>
              </w:rPr>
              <w:t>-Steps to write</w:t>
            </w:r>
          </w:p>
          <w:p w14:paraId="4EC616B2" w14:textId="77777777" w:rsidR="0013682C" w:rsidRPr="005622B9" w:rsidRDefault="0013682C" w:rsidP="00692414">
            <w:pPr>
              <w:rPr>
                <w:rFonts w:ascii="Times New Roman" w:hAnsi="Times New Roman" w:cs="Times New Roman"/>
                <w:sz w:val="24"/>
                <w:szCs w:val="24"/>
              </w:rPr>
            </w:pPr>
            <w:r w:rsidRPr="005622B9">
              <w:rPr>
                <w:rFonts w:ascii="Times New Roman" w:hAnsi="Times New Roman" w:cs="Times New Roman"/>
                <w:sz w:val="24"/>
                <w:szCs w:val="24"/>
              </w:rPr>
              <w:t>-Tools/techniques to learn</w:t>
            </w:r>
          </w:p>
        </w:tc>
        <w:tc>
          <w:tcPr>
            <w:tcW w:w="2608" w:type="pct"/>
          </w:tcPr>
          <w:p w14:paraId="20618F38"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lastRenderedPageBreak/>
              <w:t>Resource</w:t>
            </w:r>
          </w:p>
          <w:p w14:paraId="59C0280A" w14:textId="77777777" w:rsidR="0013682C" w:rsidRPr="005622B9" w:rsidRDefault="00D67B79" w:rsidP="00E350A7">
            <w:pPr>
              <w:rPr>
                <w:rFonts w:ascii="Times New Roman" w:hAnsi="Times New Roman" w:cs="Times New Roman"/>
                <w:sz w:val="24"/>
                <w:szCs w:val="24"/>
              </w:rPr>
            </w:pPr>
            <w:hyperlink r:id="rId28" w:history="1">
              <w:r w:rsidR="0013682C" w:rsidRPr="005622B9">
                <w:rPr>
                  <w:rStyle w:val="Hyperlink"/>
                  <w:rFonts w:ascii="Times New Roman" w:hAnsi="Times New Roman" w:cs="Times New Roman"/>
                  <w:sz w:val="24"/>
                  <w:szCs w:val="24"/>
                </w:rPr>
                <w:t>https://www.wallstreetenglish.com/exercises/direct-and-indirect-speech-exercises</w:t>
              </w:r>
            </w:hyperlink>
          </w:p>
          <w:p w14:paraId="3BCCF986" w14:textId="77777777" w:rsidR="0013682C" w:rsidRPr="005622B9" w:rsidRDefault="0013682C" w:rsidP="00E350A7">
            <w:pPr>
              <w:rPr>
                <w:rFonts w:ascii="Times New Roman" w:hAnsi="Times New Roman" w:cs="Times New Roman"/>
                <w:sz w:val="24"/>
                <w:szCs w:val="24"/>
              </w:rPr>
            </w:pPr>
            <w:r w:rsidRPr="005622B9">
              <w:rPr>
                <w:rFonts w:ascii="Times New Roman" w:hAnsi="Times New Roman" w:cs="Times New Roman"/>
                <w:sz w:val="24"/>
                <w:szCs w:val="24"/>
              </w:rPr>
              <w:t>https://byjus.com/english/direct-and-indirect-speech-exercises/</w:t>
            </w:r>
          </w:p>
          <w:p w14:paraId="418D671E" w14:textId="77777777" w:rsidR="0013682C" w:rsidRPr="005622B9" w:rsidRDefault="0013682C" w:rsidP="00E350A7">
            <w:pPr>
              <w:rPr>
                <w:rFonts w:ascii="Times New Roman" w:hAnsi="Times New Roman" w:cs="Times New Roman"/>
                <w:b/>
                <w:sz w:val="24"/>
                <w:szCs w:val="24"/>
              </w:rPr>
            </w:pPr>
          </w:p>
          <w:p w14:paraId="68B9B0C7" w14:textId="77777777" w:rsidR="00846E2C" w:rsidRDefault="00846E2C" w:rsidP="00E350A7">
            <w:pPr>
              <w:rPr>
                <w:rFonts w:ascii="Times New Roman" w:hAnsi="Times New Roman" w:cs="Times New Roman"/>
                <w:b/>
                <w:sz w:val="24"/>
                <w:szCs w:val="24"/>
              </w:rPr>
            </w:pPr>
          </w:p>
          <w:p w14:paraId="36BFBC0D" w14:textId="77777777" w:rsidR="00846E2C" w:rsidRDefault="00846E2C" w:rsidP="00E350A7">
            <w:pPr>
              <w:rPr>
                <w:rFonts w:ascii="Times New Roman" w:hAnsi="Times New Roman" w:cs="Times New Roman"/>
                <w:b/>
                <w:sz w:val="24"/>
                <w:szCs w:val="24"/>
              </w:rPr>
            </w:pPr>
          </w:p>
          <w:p w14:paraId="749E1EED" w14:textId="77777777" w:rsidR="00846E2C" w:rsidRDefault="00846E2C" w:rsidP="00E350A7">
            <w:pPr>
              <w:rPr>
                <w:rFonts w:ascii="Times New Roman" w:hAnsi="Times New Roman" w:cs="Times New Roman"/>
                <w:b/>
                <w:sz w:val="24"/>
                <w:szCs w:val="24"/>
              </w:rPr>
            </w:pPr>
          </w:p>
          <w:p w14:paraId="711572FD"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5EE94EB7" w14:textId="77777777" w:rsidR="0013682C" w:rsidRPr="005622B9" w:rsidRDefault="0013682C" w:rsidP="00E350A7">
            <w:pPr>
              <w:rPr>
                <w:rFonts w:ascii="Times New Roman" w:hAnsi="Times New Roman" w:cs="Times New Roman"/>
                <w:sz w:val="24"/>
                <w:szCs w:val="24"/>
              </w:rPr>
            </w:pPr>
            <w:r w:rsidRPr="005622B9">
              <w:rPr>
                <w:rFonts w:ascii="Times New Roman" w:hAnsi="Times New Roman" w:cs="Times New Roman"/>
                <w:sz w:val="24"/>
                <w:szCs w:val="24"/>
              </w:rPr>
              <w:t>https://www.indeed.com/career-advice/resumes-cover-letters/how-to-write-a-letter-in-block-format</w:t>
            </w:r>
          </w:p>
          <w:p w14:paraId="377DB798" w14:textId="77777777" w:rsidR="0013682C" w:rsidRPr="005622B9" w:rsidRDefault="00D67B79" w:rsidP="004425E8">
            <w:pPr>
              <w:rPr>
                <w:rFonts w:ascii="Times New Roman" w:hAnsi="Times New Roman" w:cs="Times New Roman"/>
                <w:sz w:val="24"/>
                <w:szCs w:val="24"/>
              </w:rPr>
            </w:pPr>
            <w:hyperlink r:id="rId29" w:history="1">
              <w:r w:rsidR="0013682C" w:rsidRPr="005622B9">
                <w:rPr>
                  <w:rStyle w:val="Hyperlink"/>
                  <w:rFonts w:ascii="Times New Roman" w:hAnsi="Times New Roman" w:cs="Times New Roman"/>
                  <w:sz w:val="24"/>
                  <w:szCs w:val="24"/>
                </w:rPr>
                <w:t>https://learnenglishteens.britishcouncil.org/sites/teens/files/a_more_formal_email_-_exercises.pdf</w:t>
              </w:r>
            </w:hyperlink>
          </w:p>
          <w:p w14:paraId="6CF91862" w14:textId="77777777" w:rsidR="0013682C" w:rsidRPr="005622B9" w:rsidRDefault="0013682C" w:rsidP="004425E8">
            <w:pPr>
              <w:rPr>
                <w:rFonts w:ascii="Times New Roman" w:hAnsi="Times New Roman" w:cs="Times New Roman"/>
                <w:sz w:val="24"/>
                <w:szCs w:val="24"/>
              </w:rPr>
            </w:pPr>
            <w:r w:rsidRPr="005622B9">
              <w:rPr>
                <w:rFonts w:ascii="Times New Roman" w:hAnsi="Times New Roman" w:cs="Times New Roman"/>
                <w:sz w:val="24"/>
                <w:szCs w:val="24"/>
              </w:rPr>
              <w:t>https://learnenglishteens.britishcouncil.org/sites/teens/files/a_more_formal_email_-_writing_practice.pdf</w:t>
            </w:r>
          </w:p>
          <w:p w14:paraId="2B296376" w14:textId="77777777" w:rsidR="0013682C" w:rsidRPr="005622B9" w:rsidRDefault="0013682C" w:rsidP="00E350A7">
            <w:pPr>
              <w:rPr>
                <w:rFonts w:ascii="Times New Roman" w:hAnsi="Times New Roman" w:cs="Times New Roman"/>
                <w:b/>
                <w:sz w:val="24"/>
                <w:szCs w:val="24"/>
              </w:rPr>
            </w:pPr>
          </w:p>
        </w:tc>
        <w:tc>
          <w:tcPr>
            <w:tcW w:w="470" w:type="pct"/>
          </w:tcPr>
          <w:p w14:paraId="6DD96315" w14:textId="77777777" w:rsidR="0013682C" w:rsidRPr="005622B9" w:rsidRDefault="00B25F3B" w:rsidP="00E350A7">
            <w:pPr>
              <w:rPr>
                <w:rFonts w:ascii="Times New Roman" w:hAnsi="Times New Roman" w:cs="Times New Roman"/>
                <w:b/>
                <w:sz w:val="24"/>
                <w:szCs w:val="24"/>
              </w:rPr>
            </w:pPr>
            <w:r w:rsidRPr="005622B9">
              <w:rPr>
                <w:rFonts w:ascii="Times New Roman" w:hAnsi="Times New Roman" w:cs="Times New Roman"/>
                <w:b/>
                <w:sz w:val="24"/>
                <w:szCs w:val="24"/>
              </w:rPr>
              <w:lastRenderedPageBreak/>
              <w:t>CLO-5</w:t>
            </w:r>
          </w:p>
          <w:p w14:paraId="47BB05D4" w14:textId="77777777" w:rsidR="003023F8" w:rsidRPr="005622B9" w:rsidRDefault="003023F8" w:rsidP="00E350A7">
            <w:pPr>
              <w:rPr>
                <w:rFonts w:ascii="Times New Roman" w:hAnsi="Times New Roman" w:cs="Times New Roman"/>
                <w:b/>
                <w:sz w:val="24"/>
                <w:szCs w:val="24"/>
              </w:rPr>
            </w:pPr>
          </w:p>
          <w:p w14:paraId="6CDB70C0" w14:textId="77777777" w:rsidR="003023F8" w:rsidRPr="005622B9" w:rsidRDefault="003023F8" w:rsidP="00E350A7">
            <w:pPr>
              <w:rPr>
                <w:rFonts w:ascii="Times New Roman" w:hAnsi="Times New Roman" w:cs="Times New Roman"/>
                <w:b/>
                <w:sz w:val="24"/>
                <w:szCs w:val="24"/>
              </w:rPr>
            </w:pPr>
          </w:p>
          <w:p w14:paraId="398174AE" w14:textId="77777777" w:rsidR="003023F8" w:rsidRPr="005622B9" w:rsidRDefault="003023F8" w:rsidP="00E350A7">
            <w:pPr>
              <w:rPr>
                <w:rFonts w:ascii="Times New Roman" w:hAnsi="Times New Roman" w:cs="Times New Roman"/>
                <w:b/>
                <w:sz w:val="24"/>
                <w:szCs w:val="24"/>
              </w:rPr>
            </w:pPr>
          </w:p>
          <w:p w14:paraId="366605A9" w14:textId="77777777" w:rsidR="003023F8" w:rsidRPr="005622B9" w:rsidRDefault="003023F8" w:rsidP="00E350A7">
            <w:pPr>
              <w:rPr>
                <w:rFonts w:ascii="Times New Roman" w:hAnsi="Times New Roman" w:cs="Times New Roman"/>
                <w:b/>
                <w:sz w:val="24"/>
                <w:szCs w:val="24"/>
              </w:rPr>
            </w:pPr>
          </w:p>
          <w:p w14:paraId="02F4050E" w14:textId="77777777" w:rsidR="003023F8" w:rsidRPr="005622B9" w:rsidRDefault="003023F8" w:rsidP="00E350A7">
            <w:pPr>
              <w:rPr>
                <w:rFonts w:ascii="Times New Roman" w:hAnsi="Times New Roman" w:cs="Times New Roman"/>
                <w:b/>
                <w:sz w:val="24"/>
                <w:szCs w:val="24"/>
              </w:rPr>
            </w:pPr>
          </w:p>
          <w:p w14:paraId="6672A9B3" w14:textId="77777777" w:rsidR="003023F8" w:rsidRPr="005622B9" w:rsidRDefault="003023F8" w:rsidP="00E350A7">
            <w:pPr>
              <w:rPr>
                <w:rFonts w:ascii="Times New Roman" w:hAnsi="Times New Roman" w:cs="Times New Roman"/>
                <w:b/>
                <w:sz w:val="24"/>
                <w:szCs w:val="24"/>
              </w:rPr>
            </w:pPr>
          </w:p>
          <w:p w14:paraId="57E51A09" w14:textId="77777777" w:rsidR="003023F8" w:rsidRPr="005622B9" w:rsidRDefault="003023F8" w:rsidP="00E350A7">
            <w:pPr>
              <w:rPr>
                <w:rFonts w:ascii="Times New Roman" w:hAnsi="Times New Roman" w:cs="Times New Roman"/>
                <w:b/>
                <w:sz w:val="24"/>
                <w:szCs w:val="24"/>
              </w:rPr>
            </w:pPr>
          </w:p>
          <w:p w14:paraId="0B24AC3B" w14:textId="77777777" w:rsidR="008327C0" w:rsidRDefault="008327C0" w:rsidP="00E350A7">
            <w:pPr>
              <w:rPr>
                <w:rFonts w:ascii="Times New Roman" w:hAnsi="Times New Roman" w:cs="Times New Roman"/>
                <w:b/>
                <w:sz w:val="24"/>
                <w:szCs w:val="24"/>
              </w:rPr>
            </w:pPr>
          </w:p>
          <w:p w14:paraId="18F0088F" w14:textId="77777777" w:rsidR="003023F8" w:rsidRPr="005622B9" w:rsidRDefault="003023F8" w:rsidP="00E350A7">
            <w:pPr>
              <w:rPr>
                <w:rFonts w:ascii="Times New Roman" w:hAnsi="Times New Roman" w:cs="Times New Roman"/>
                <w:b/>
                <w:sz w:val="24"/>
                <w:szCs w:val="24"/>
              </w:rPr>
            </w:pPr>
            <w:r w:rsidRPr="005622B9">
              <w:rPr>
                <w:rFonts w:ascii="Times New Roman" w:hAnsi="Times New Roman" w:cs="Times New Roman"/>
                <w:b/>
                <w:sz w:val="24"/>
                <w:szCs w:val="24"/>
              </w:rPr>
              <w:t>CLO-2</w:t>
            </w:r>
          </w:p>
        </w:tc>
      </w:tr>
      <w:tr w:rsidR="0013682C" w:rsidRPr="005622B9" w14:paraId="1AC5B000" w14:textId="77777777" w:rsidTr="00D67B79">
        <w:tc>
          <w:tcPr>
            <w:tcW w:w="430" w:type="pct"/>
          </w:tcPr>
          <w:p w14:paraId="4E481869" w14:textId="77777777" w:rsidR="00FE43D1" w:rsidRDefault="00FE43D1" w:rsidP="00E350A7">
            <w:pPr>
              <w:rPr>
                <w:rFonts w:ascii="Times New Roman" w:hAnsi="Times New Roman" w:cs="Times New Roman"/>
                <w:b/>
                <w:sz w:val="24"/>
                <w:szCs w:val="24"/>
              </w:rPr>
            </w:pPr>
          </w:p>
          <w:p w14:paraId="3EDD4A9D"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14</w:t>
            </w:r>
          </w:p>
        </w:tc>
        <w:tc>
          <w:tcPr>
            <w:tcW w:w="1491" w:type="pct"/>
          </w:tcPr>
          <w:p w14:paraId="4A84340A" w14:textId="77777777" w:rsidR="00FE43D1" w:rsidRDefault="00FE43D1" w:rsidP="00AF1FBC">
            <w:pPr>
              <w:rPr>
                <w:rFonts w:ascii="Times New Roman" w:hAnsi="Times New Roman" w:cs="Times New Roman"/>
                <w:b/>
                <w:sz w:val="24"/>
                <w:szCs w:val="24"/>
              </w:rPr>
            </w:pPr>
          </w:p>
          <w:p w14:paraId="4CCD36A7" w14:textId="77777777" w:rsidR="00FE43D1" w:rsidRDefault="00FE43D1" w:rsidP="00AF1FBC">
            <w:pPr>
              <w:rPr>
                <w:rFonts w:ascii="Times New Roman" w:hAnsi="Times New Roman" w:cs="Times New Roman"/>
                <w:b/>
                <w:sz w:val="24"/>
                <w:szCs w:val="24"/>
              </w:rPr>
            </w:pPr>
          </w:p>
          <w:p w14:paraId="77B68865" w14:textId="77777777" w:rsidR="0013682C" w:rsidRPr="005622B9" w:rsidRDefault="0013682C" w:rsidP="00AF1FBC">
            <w:pPr>
              <w:rPr>
                <w:rFonts w:ascii="Times New Roman" w:hAnsi="Times New Roman" w:cs="Times New Roman"/>
                <w:b/>
                <w:sz w:val="24"/>
                <w:szCs w:val="24"/>
              </w:rPr>
            </w:pPr>
            <w:r w:rsidRPr="005622B9">
              <w:rPr>
                <w:rFonts w:ascii="Times New Roman" w:hAnsi="Times New Roman" w:cs="Times New Roman"/>
                <w:b/>
                <w:sz w:val="24"/>
                <w:szCs w:val="24"/>
              </w:rPr>
              <w:t xml:space="preserve">CV/Resume writing </w:t>
            </w:r>
          </w:p>
          <w:p w14:paraId="309B81D4" w14:textId="77777777" w:rsidR="0013682C" w:rsidRPr="005622B9" w:rsidRDefault="0013682C" w:rsidP="00AF1FBC">
            <w:pPr>
              <w:rPr>
                <w:rFonts w:ascii="Times New Roman" w:hAnsi="Times New Roman" w:cs="Times New Roman"/>
                <w:sz w:val="24"/>
                <w:szCs w:val="24"/>
              </w:rPr>
            </w:pPr>
            <w:r w:rsidRPr="005622B9">
              <w:rPr>
                <w:rFonts w:ascii="Times New Roman" w:hAnsi="Times New Roman" w:cs="Times New Roman"/>
                <w:sz w:val="24"/>
                <w:szCs w:val="24"/>
              </w:rPr>
              <w:t>•</w:t>
            </w:r>
            <w:r w:rsidRPr="005622B9">
              <w:rPr>
                <w:rFonts w:ascii="Times New Roman" w:hAnsi="Times New Roman" w:cs="Times New Roman"/>
                <w:sz w:val="24"/>
                <w:szCs w:val="24"/>
              </w:rPr>
              <w:tab/>
              <w:t>Reverse-chronological format</w:t>
            </w:r>
          </w:p>
          <w:p w14:paraId="58D074A9" w14:textId="77777777" w:rsidR="0013682C" w:rsidRPr="005622B9" w:rsidRDefault="0013682C" w:rsidP="00AF1FBC">
            <w:pPr>
              <w:rPr>
                <w:rFonts w:ascii="Times New Roman" w:hAnsi="Times New Roman" w:cs="Times New Roman"/>
                <w:sz w:val="24"/>
                <w:szCs w:val="24"/>
              </w:rPr>
            </w:pPr>
            <w:r w:rsidRPr="005622B9">
              <w:rPr>
                <w:rFonts w:ascii="Times New Roman" w:hAnsi="Times New Roman" w:cs="Times New Roman"/>
                <w:sz w:val="24"/>
                <w:szCs w:val="24"/>
              </w:rPr>
              <w:t>•</w:t>
            </w:r>
            <w:r w:rsidRPr="005622B9">
              <w:rPr>
                <w:rFonts w:ascii="Times New Roman" w:hAnsi="Times New Roman" w:cs="Times New Roman"/>
                <w:sz w:val="24"/>
                <w:szCs w:val="24"/>
              </w:rPr>
              <w:tab/>
              <w:t>Types</w:t>
            </w:r>
          </w:p>
          <w:p w14:paraId="50185EA5" w14:textId="77777777" w:rsidR="0013682C" w:rsidRPr="005622B9" w:rsidRDefault="0013682C" w:rsidP="00AF1FBC">
            <w:pPr>
              <w:rPr>
                <w:rFonts w:ascii="Times New Roman" w:hAnsi="Times New Roman" w:cs="Times New Roman"/>
                <w:sz w:val="24"/>
                <w:szCs w:val="24"/>
              </w:rPr>
            </w:pPr>
            <w:r w:rsidRPr="005622B9">
              <w:rPr>
                <w:rFonts w:ascii="Times New Roman" w:hAnsi="Times New Roman" w:cs="Times New Roman"/>
                <w:sz w:val="24"/>
                <w:szCs w:val="24"/>
              </w:rPr>
              <w:t>•</w:t>
            </w:r>
            <w:r w:rsidRPr="005622B9">
              <w:rPr>
                <w:rFonts w:ascii="Times New Roman" w:hAnsi="Times New Roman" w:cs="Times New Roman"/>
                <w:sz w:val="24"/>
                <w:szCs w:val="24"/>
              </w:rPr>
              <w:tab/>
              <w:t>Techniques</w:t>
            </w:r>
          </w:p>
          <w:p w14:paraId="51F3C552" w14:textId="77777777" w:rsidR="0013682C" w:rsidRPr="005622B9" w:rsidRDefault="0013682C" w:rsidP="00AF1FBC">
            <w:pPr>
              <w:rPr>
                <w:rFonts w:ascii="Times New Roman" w:hAnsi="Times New Roman" w:cs="Times New Roman"/>
                <w:sz w:val="24"/>
                <w:szCs w:val="24"/>
              </w:rPr>
            </w:pPr>
          </w:p>
          <w:p w14:paraId="0FE5AB6A" w14:textId="77777777" w:rsidR="0013682C" w:rsidRPr="005622B9" w:rsidRDefault="0013682C" w:rsidP="00AF1FBC">
            <w:pPr>
              <w:rPr>
                <w:rFonts w:ascii="Times New Roman" w:hAnsi="Times New Roman" w:cs="Times New Roman"/>
                <w:b/>
                <w:sz w:val="24"/>
                <w:szCs w:val="24"/>
              </w:rPr>
            </w:pPr>
            <w:r w:rsidRPr="005622B9">
              <w:rPr>
                <w:rFonts w:ascii="Times New Roman" w:hAnsi="Times New Roman" w:cs="Times New Roman"/>
                <w:sz w:val="24"/>
                <w:szCs w:val="24"/>
              </w:rPr>
              <w:t>Listening Activity</w:t>
            </w:r>
          </w:p>
        </w:tc>
        <w:tc>
          <w:tcPr>
            <w:tcW w:w="2608" w:type="pct"/>
          </w:tcPr>
          <w:p w14:paraId="78EDC610" w14:textId="77777777" w:rsidR="00FE43D1" w:rsidRDefault="00FE43D1" w:rsidP="00E350A7">
            <w:pPr>
              <w:rPr>
                <w:rFonts w:ascii="Times New Roman" w:hAnsi="Times New Roman" w:cs="Times New Roman"/>
                <w:b/>
                <w:sz w:val="24"/>
                <w:szCs w:val="24"/>
              </w:rPr>
            </w:pPr>
          </w:p>
          <w:p w14:paraId="54D45BBB" w14:textId="77777777" w:rsidR="00FE43D1" w:rsidRDefault="00FE43D1" w:rsidP="00E350A7">
            <w:pPr>
              <w:rPr>
                <w:rFonts w:ascii="Times New Roman" w:hAnsi="Times New Roman" w:cs="Times New Roman"/>
                <w:b/>
                <w:sz w:val="24"/>
                <w:szCs w:val="24"/>
              </w:rPr>
            </w:pPr>
          </w:p>
          <w:p w14:paraId="71D001F4"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Resource</w:t>
            </w:r>
          </w:p>
          <w:p w14:paraId="53E7D27E" w14:textId="77777777" w:rsidR="0013682C" w:rsidRPr="005622B9" w:rsidRDefault="00D67B79" w:rsidP="00E350A7">
            <w:pPr>
              <w:rPr>
                <w:rFonts w:ascii="Times New Roman" w:hAnsi="Times New Roman" w:cs="Times New Roman"/>
                <w:sz w:val="24"/>
                <w:szCs w:val="24"/>
              </w:rPr>
            </w:pPr>
            <w:hyperlink r:id="rId30" w:history="1">
              <w:r w:rsidR="0013682C" w:rsidRPr="005622B9">
                <w:rPr>
                  <w:rStyle w:val="Hyperlink"/>
                  <w:rFonts w:ascii="Times New Roman" w:hAnsi="Times New Roman" w:cs="Times New Roman"/>
                  <w:sz w:val="24"/>
                  <w:szCs w:val="24"/>
                </w:rPr>
                <w:t>https://novoresume.com/career-blog/how-to-write-a-resume-guide</w:t>
              </w:r>
            </w:hyperlink>
          </w:p>
          <w:p w14:paraId="7F83187E" w14:textId="77777777" w:rsidR="0013682C" w:rsidRPr="005622B9" w:rsidRDefault="00D67B79" w:rsidP="00E350A7">
            <w:pPr>
              <w:rPr>
                <w:rFonts w:ascii="Times New Roman" w:hAnsi="Times New Roman" w:cs="Times New Roman"/>
                <w:sz w:val="24"/>
                <w:szCs w:val="24"/>
              </w:rPr>
            </w:pPr>
            <w:hyperlink r:id="rId31" w:history="1">
              <w:r w:rsidR="0013682C" w:rsidRPr="005622B9">
                <w:rPr>
                  <w:rStyle w:val="Hyperlink"/>
                  <w:rFonts w:ascii="Times New Roman" w:hAnsi="Times New Roman" w:cs="Times New Roman"/>
                  <w:sz w:val="24"/>
                  <w:szCs w:val="24"/>
                </w:rPr>
                <w:t>https://www.joinimagine.com/how-to-create-a-cv-that-gets-you-hired-in-europe?gclid=CjwKCAjwu4WoBhBkEiwAojNdXuVD7qkDwkIHaPAthvPoZuGcAXxjITb6wXv7_VGINNOPGYK14rzlMBoCh4UQAvD_BwE</w:t>
              </w:r>
            </w:hyperlink>
          </w:p>
          <w:p w14:paraId="634F891D" w14:textId="77777777" w:rsidR="0013682C" w:rsidRPr="005622B9" w:rsidRDefault="0013682C" w:rsidP="00E350A7">
            <w:pPr>
              <w:rPr>
                <w:rFonts w:ascii="Times New Roman" w:hAnsi="Times New Roman" w:cs="Times New Roman"/>
                <w:sz w:val="24"/>
                <w:szCs w:val="24"/>
              </w:rPr>
            </w:pPr>
            <w:r w:rsidRPr="005622B9">
              <w:rPr>
                <w:rFonts w:ascii="Times New Roman" w:hAnsi="Times New Roman" w:cs="Times New Roman"/>
                <w:sz w:val="24"/>
                <w:szCs w:val="24"/>
              </w:rPr>
              <w:t>https://iges.pl/en/how-to-create-cv-step-by-step?gclid=CjwKCAjwu4WoBhBkEiwAojNdXrjfKMbU6q4lj5p5o9ctoiixjC6-LkJhuRtF_-RqaeV4HILZTiU7ZhoCsA0QAvD_BwE#</w:t>
            </w:r>
          </w:p>
        </w:tc>
        <w:tc>
          <w:tcPr>
            <w:tcW w:w="470" w:type="pct"/>
          </w:tcPr>
          <w:p w14:paraId="7D4C1ABD" w14:textId="77777777" w:rsidR="00FE43D1" w:rsidRDefault="00FE43D1" w:rsidP="00E350A7">
            <w:pPr>
              <w:rPr>
                <w:rFonts w:ascii="Times New Roman" w:hAnsi="Times New Roman" w:cs="Times New Roman"/>
                <w:b/>
                <w:sz w:val="24"/>
                <w:szCs w:val="24"/>
              </w:rPr>
            </w:pPr>
          </w:p>
          <w:p w14:paraId="6BAAB281" w14:textId="77777777" w:rsidR="00FE43D1" w:rsidRDefault="00FE43D1" w:rsidP="00E350A7">
            <w:pPr>
              <w:rPr>
                <w:rFonts w:ascii="Times New Roman" w:hAnsi="Times New Roman" w:cs="Times New Roman"/>
                <w:b/>
                <w:sz w:val="24"/>
                <w:szCs w:val="24"/>
              </w:rPr>
            </w:pPr>
          </w:p>
          <w:p w14:paraId="0E8EE3CC" w14:textId="77777777" w:rsidR="0013682C" w:rsidRPr="005622B9" w:rsidRDefault="003023F8" w:rsidP="00E350A7">
            <w:pPr>
              <w:rPr>
                <w:rFonts w:ascii="Times New Roman" w:hAnsi="Times New Roman" w:cs="Times New Roman"/>
                <w:b/>
                <w:sz w:val="24"/>
                <w:szCs w:val="24"/>
              </w:rPr>
            </w:pPr>
            <w:r w:rsidRPr="005622B9">
              <w:rPr>
                <w:rFonts w:ascii="Times New Roman" w:hAnsi="Times New Roman" w:cs="Times New Roman"/>
                <w:b/>
                <w:sz w:val="24"/>
                <w:szCs w:val="24"/>
              </w:rPr>
              <w:t>CLO-2</w:t>
            </w:r>
          </w:p>
        </w:tc>
      </w:tr>
      <w:tr w:rsidR="0013682C" w:rsidRPr="005622B9" w14:paraId="1DC1CB98" w14:textId="77777777" w:rsidTr="00D67B79">
        <w:tc>
          <w:tcPr>
            <w:tcW w:w="430" w:type="pct"/>
          </w:tcPr>
          <w:p w14:paraId="2CFDADE4" w14:textId="77777777" w:rsidR="0013682C" w:rsidRPr="005622B9" w:rsidRDefault="0013682C" w:rsidP="00E350A7">
            <w:pPr>
              <w:rPr>
                <w:rFonts w:ascii="Times New Roman" w:hAnsi="Times New Roman" w:cs="Times New Roman"/>
                <w:b/>
                <w:sz w:val="24"/>
                <w:szCs w:val="24"/>
              </w:rPr>
            </w:pPr>
            <w:r w:rsidRPr="005622B9">
              <w:rPr>
                <w:rFonts w:ascii="Times New Roman" w:hAnsi="Times New Roman" w:cs="Times New Roman"/>
                <w:b/>
                <w:sz w:val="24"/>
                <w:szCs w:val="24"/>
              </w:rPr>
              <w:t>Week 15</w:t>
            </w:r>
          </w:p>
        </w:tc>
        <w:tc>
          <w:tcPr>
            <w:tcW w:w="1491" w:type="pct"/>
          </w:tcPr>
          <w:p w14:paraId="1B04DF05" w14:textId="77777777" w:rsidR="0013682C" w:rsidRPr="005622B9" w:rsidRDefault="0013682C" w:rsidP="00E350A7">
            <w:pPr>
              <w:rPr>
                <w:rFonts w:ascii="Times New Roman" w:hAnsi="Times New Roman" w:cs="Times New Roman"/>
                <w:sz w:val="24"/>
                <w:szCs w:val="24"/>
              </w:rPr>
            </w:pPr>
            <w:r w:rsidRPr="005622B9">
              <w:rPr>
                <w:rFonts w:ascii="Times New Roman" w:hAnsi="Times New Roman" w:cs="Times New Roman"/>
                <w:sz w:val="24"/>
                <w:szCs w:val="24"/>
              </w:rPr>
              <w:t>Revision and final exam</w:t>
            </w:r>
          </w:p>
        </w:tc>
        <w:tc>
          <w:tcPr>
            <w:tcW w:w="2608" w:type="pct"/>
          </w:tcPr>
          <w:p w14:paraId="24EC7878" w14:textId="77777777" w:rsidR="0013682C" w:rsidRPr="005622B9" w:rsidRDefault="0013682C" w:rsidP="00E350A7">
            <w:pPr>
              <w:rPr>
                <w:rFonts w:ascii="Times New Roman" w:hAnsi="Times New Roman" w:cs="Times New Roman"/>
                <w:b/>
                <w:sz w:val="24"/>
                <w:szCs w:val="24"/>
              </w:rPr>
            </w:pPr>
          </w:p>
        </w:tc>
        <w:tc>
          <w:tcPr>
            <w:tcW w:w="470" w:type="pct"/>
          </w:tcPr>
          <w:p w14:paraId="1ED6492B" w14:textId="77777777" w:rsidR="0013682C" w:rsidRPr="005622B9" w:rsidRDefault="0013682C" w:rsidP="00E350A7">
            <w:pPr>
              <w:rPr>
                <w:rFonts w:ascii="Times New Roman" w:hAnsi="Times New Roman" w:cs="Times New Roman"/>
                <w:b/>
                <w:sz w:val="24"/>
                <w:szCs w:val="24"/>
              </w:rPr>
            </w:pPr>
          </w:p>
        </w:tc>
      </w:tr>
    </w:tbl>
    <w:p w14:paraId="2EAC38F2" w14:textId="77777777" w:rsidR="0051765B" w:rsidRPr="005622B9" w:rsidRDefault="0051765B" w:rsidP="00E350A7">
      <w:pPr>
        <w:rPr>
          <w:rFonts w:ascii="Times New Roman" w:hAnsi="Times New Roman" w:cs="Times New Roman"/>
          <w:b/>
          <w:sz w:val="24"/>
          <w:szCs w:val="24"/>
        </w:rPr>
      </w:pPr>
    </w:p>
    <w:p w14:paraId="201174A2" w14:textId="77777777" w:rsidR="0080322F" w:rsidRDefault="0080322F" w:rsidP="009465E3">
      <w:pPr>
        <w:pStyle w:val="NormalWeb"/>
        <w:spacing w:before="0" w:beforeAutospacing="0" w:after="0" w:line="276" w:lineRule="auto"/>
        <w:jc w:val="both"/>
        <w:rPr>
          <w:b/>
          <w:bCs/>
        </w:rPr>
      </w:pPr>
    </w:p>
    <w:p w14:paraId="58B420B9" w14:textId="77777777" w:rsidR="009465E3" w:rsidRPr="005622B9" w:rsidRDefault="009465E3" w:rsidP="009465E3">
      <w:pPr>
        <w:pStyle w:val="NormalWeb"/>
        <w:spacing w:before="0" w:beforeAutospacing="0" w:after="0" w:line="276" w:lineRule="auto"/>
        <w:jc w:val="both"/>
        <w:rPr>
          <w:b/>
          <w:bCs/>
        </w:rPr>
      </w:pPr>
      <w:r w:rsidRPr="005622B9">
        <w:rPr>
          <w:b/>
          <w:bCs/>
        </w:rPr>
        <w:t>COURSE REQUIREMENTS</w:t>
      </w:r>
    </w:p>
    <w:p w14:paraId="11584A0D" w14:textId="77777777" w:rsidR="009465E3" w:rsidRPr="005622B9" w:rsidRDefault="009465E3" w:rsidP="009465E3">
      <w:pPr>
        <w:pStyle w:val="NormalWeb"/>
        <w:spacing w:before="0" w:beforeAutospacing="0" w:after="0" w:line="276" w:lineRule="auto"/>
        <w:jc w:val="both"/>
        <w:rPr>
          <w:b/>
        </w:rPr>
      </w:pPr>
      <w:r w:rsidRPr="005622B9">
        <w:rPr>
          <w:b/>
        </w:rPr>
        <w:t>In this course, students are expected to</w:t>
      </w:r>
    </w:p>
    <w:p w14:paraId="031D9D55" w14:textId="77777777" w:rsidR="009465E3" w:rsidRPr="005622B9" w:rsidRDefault="009465E3" w:rsidP="009465E3">
      <w:pPr>
        <w:pStyle w:val="NormalWeb"/>
        <w:numPr>
          <w:ilvl w:val="0"/>
          <w:numId w:val="21"/>
        </w:numPr>
        <w:spacing w:before="0" w:beforeAutospacing="0" w:after="0" w:line="276" w:lineRule="auto"/>
        <w:jc w:val="both"/>
      </w:pPr>
      <w:r w:rsidRPr="005622B9">
        <w:t>Maintain discipline in class;</w:t>
      </w:r>
    </w:p>
    <w:p w14:paraId="222979BB" w14:textId="77777777" w:rsidR="009465E3" w:rsidRPr="005622B9" w:rsidRDefault="009465E3" w:rsidP="009465E3">
      <w:pPr>
        <w:pStyle w:val="NormalWeb"/>
        <w:numPr>
          <w:ilvl w:val="0"/>
          <w:numId w:val="20"/>
        </w:numPr>
        <w:spacing w:before="0" w:beforeAutospacing="0" w:after="0" w:line="276" w:lineRule="auto"/>
        <w:jc w:val="both"/>
        <w:rPr>
          <w:b/>
        </w:rPr>
      </w:pPr>
      <w:r w:rsidRPr="005622B9">
        <w:t>Attend all class sessions for the requisite number of hours and participate in class activities;</w:t>
      </w:r>
    </w:p>
    <w:p w14:paraId="2C2FC916" w14:textId="77777777" w:rsidR="009465E3" w:rsidRPr="005622B9" w:rsidRDefault="009465E3" w:rsidP="009465E3">
      <w:pPr>
        <w:pStyle w:val="NormalWeb"/>
        <w:numPr>
          <w:ilvl w:val="0"/>
          <w:numId w:val="20"/>
        </w:numPr>
        <w:spacing w:before="0" w:beforeAutospacing="0" w:after="0" w:line="276" w:lineRule="auto"/>
        <w:jc w:val="both"/>
      </w:pPr>
      <w:r w:rsidRPr="005622B9">
        <w:t>Complete all assignments in time;</w:t>
      </w:r>
    </w:p>
    <w:p w14:paraId="40422CC8" w14:textId="77777777" w:rsidR="009465E3" w:rsidRPr="005622B9" w:rsidRDefault="009465E3" w:rsidP="009465E3">
      <w:pPr>
        <w:pStyle w:val="NormalWeb"/>
        <w:numPr>
          <w:ilvl w:val="0"/>
          <w:numId w:val="20"/>
        </w:numPr>
        <w:spacing w:after="100" w:afterAutospacing="1" w:line="276" w:lineRule="auto"/>
        <w:jc w:val="both"/>
      </w:pPr>
      <w:r w:rsidRPr="005622B9">
        <w:t>Prepare and appear in all quizzes;</w:t>
      </w:r>
    </w:p>
    <w:p w14:paraId="45BCBBB0" w14:textId="77777777" w:rsidR="009465E3" w:rsidRPr="005622B9" w:rsidRDefault="009465E3" w:rsidP="009465E3">
      <w:pPr>
        <w:pStyle w:val="NormalWeb"/>
        <w:numPr>
          <w:ilvl w:val="0"/>
          <w:numId w:val="20"/>
        </w:numPr>
        <w:spacing w:after="100" w:afterAutospacing="1" w:line="276" w:lineRule="auto"/>
        <w:jc w:val="both"/>
      </w:pPr>
      <w:r w:rsidRPr="005622B9">
        <w:t>Respect and benefit from diverse, often opposing, values and opinions;</w:t>
      </w:r>
    </w:p>
    <w:p w14:paraId="74793044" w14:textId="77777777" w:rsidR="009465E3" w:rsidRPr="005622B9" w:rsidRDefault="009465E3" w:rsidP="009465E3">
      <w:pPr>
        <w:pStyle w:val="NormalWeb"/>
        <w:numPr>
          <w:ilvl w:val="0"/>
          <w:numId w:val="20"/>
        </w:numPr>
        <w:spacing w:after="100" w:afterAutospacing="1" w:line="276" w:lineRule="auto"/>
        <w:jc w:val="both"/>
      </w:pPr>
      <w:r w:rsidRPr="005622B9">
        <w:t>Make use of the criticism offered by the instructor and peers positively by revising the work;</w:t>
      </w:r>
    </w:p>
    <w:p w14:paraId="683D9F08" w14:textId="77777777" w:rsidR="009465E3" w:rsidRPr="005622B9" w:rsidRDefault="009465E3" w:rsidP="009465E3">
      <w:pPr>
        <w:pStyle w:val="NormalWeb"/>
        <w:numPr>
          <w:ilvl w:val="0"/>
          <w:numId w:val="20"/>
        </w:numPr>
        <w:spacing w:after="100" w:afterAutospacing="1" w:line="276" w:lineRule="auto"/>
        <w:jc w:val="both"/>
      </w:pPr>
      <w:r w:rsidRPr="005622B9">
        <w:t>Make use of library, dictionary, take notes, and raise questions during reading tasks;</w:t>
      </w:r>
    </w:p>
    <w:p w14:paraId="1F0AD957" w14:textId="77777777" w:rsidR="009465E3" w:rsidRPr="005622B9" w:rsidRDefault="009465E3" w:rsidP="009465E3">
      <w:pPr>
        <w:pStyle w:val="NormalWeb"/>
        <w:numPr>
          <w:ilvl w:val="0"/>
          <w:numId w:val="20"/>
        </w:numPr>
        <w:spacing w:after="100" w:afterAutospacing="1" w:line="276" w:lineRule="auto"/>
        <w:jc w:val="both"/>
      </w:pPr>
      <w:r w:rsidRPr="005622B9">
        <w:t>Fully participate in class discussions and help foster a discourse community by listening to the peers' views and ideas and effectively articulating their own;</w:t>
      </w:r>
    </w:p>
    <w:p w14:paraId="7E409380" w14:textId="77777777" w:rsidR="009465E3" w:rsidRPr="005622B9" w:rsidRDefault="009465E3" w:rsidP="009465E3">
      <w:pPr>
        <w:pStyle w:val="NormalWeb"/>
        <w:numPr>
          <w:ilvl w:val="0"/>
          <w:numId w:val="20"/>
        </w:numPr>
        <w:spacing w:after="100" w:afterAutospacing="1" w:line="276" w:lineRule="auto"/>
        <w:jc w:val="both"/>
        <w:rPr>
          <w:b/>
        </w:rPr>
      </w:pPr>
      <w:r w:rsidRPr="005622B9">
        <w:t>Pass all assessments and</w:t>
      </w:r>
    </w:p>
    <w:p w14:paraId="0E679ED9" w14:textId="77777777" w:rsidR="009465E3" w:rsidRPr="005622B9" w:rsidRDefault="009465E3" w:rsidP="009465E3">
      <w:pPr>
        <w:pStyle w:val="NormalWeb"/>
        <w:numPr>
          <w:ilvl w:val="0"/>
          <w:numId w:val="20"/>
        </w:numPr>
        <w:spacing w:after="100" w:afterAutospacing="1" w:line="276" w:lineRule="auto"/>
        <w:jc w:val="both"/>
        <w:rPr>
          <w:b/>
        </w:rPr>
      </w:pPr>
      <w:r w:rsidRPr="005622B9">
        <w:t>Demonstrate the skills and ability to succeed in the next level of the required English courses.</w:t>
      </w:r>
    </w:p>
    <w:p w14:paraId="38459C5C" w14:textId="77777777" w:rsidR="009465E3" w:rsidRPr="005622B9" w:rsidRDefault="009465E3" w:rsidP="009465E3">
      <w:pPr>
        <w:pStyle w:val="NormalWeb"/>
        <w:numPr>
          <w:ilvl w:val="0"/>
          <w:numId w:val="20"/>
        </w:numPr>
        <w:spacing w:after="100" w:afterAutospacing="1" w:line="276" w:lineRule="auto"/>
        <w:jc w:val="both"/>
        <w:rPr>
          <w:b/>
        </w:rPr>
      </w:pPr>
      <w:r w:rsidRPr="005622B9">
        <w:t xml:space="preserve">Maintain </w:t>
      </w:r>
      <w:proofErr w:type="spellStart"/>
      <w:r w:rsidRPr="005622B9">
        <w:t>atleast</w:t>
      </w:r>
      <w:proofErr w:type="spellEnd"/>
      <w:r w:rsidRPr="005622B9">
        <w:t xml:space="preserve"> 80% attendance</w:t>
      </w:r>
    </w:p>
    <w:p w14:paraId="618C51BB" w14:textId="77777777" w:rsidR="009465E3" w:rsidRPr="005622B9" w:rsidRDefault="009465E3" w:rsidP="009465E3">
      <w:pPr>
        <w:pStyle w:val="Title"/>
        <w:jc w:val="both"/>
        <w:rPr>
          <w:rFonts w:ascii="Times New Roman" w:hAnsi="Times New Roman" w:cs="Times New Roman"/>
          <w:sz w:val="24"/>
          <w:szCs w:val="24"/>
        </w:rPr>
      </w:pPr>
      <w:r w:rsidRPr="005622B9">
        <w:rPr>
          <w:rFonts w:ascii="Times New Roman" w:hAnsi="Times New Roman" w:cs="Times New Roman"/>
          <w:sz w:val="24"/>
          <w:szCs w:val="24"/>
        </w:rPr>
        <w:lastRenderedPageBreak/>
        <w:t>CFL POLICIES</w:t>
      </w:r>
    </w:p>
    <w:p w14:paraId="5F286ABE" w14:textId="77777777" w:rsidR="009465E3" w:rsidRPr="005622B9" w:rsidRDefault="009465E3" w:rsidP="009465E3">
      <w:pPr>
        <w:pStyle w:val="ListParagraph"/>
        <w:numPr>
          <w:ilvl w:val="0"/>
          <w:numId w:val="24"/>
        </w:numPr>
        <w:spacing w:after="0" w:line="276" w:lineRule="auto"/>
        <w:jc w:val="both"/>
        <w:rPr>
          <w:rFonts w:ascii="Times New Roman" w:hAnsi="Times New Roman" w:cs="Times New Roman"/>
          <w:sz w:val="24"/>
          <w:szCs w:val="24"/>
        </w:rPr>
      </w:pPr>
      <w:r w:rsidRPr="005622B9">
        <w:rPr>
          <w:rFonts w:ascii="Times New Roman" w:hAnsi="Times New Roman" w:cs="Times New Roman"/>
          <w:sz w:val="24"/>
          <w:szCs w:val="24"/>
        </w:rPr>
        <w:t>Attendance at lectures is mandatory. Students may not arrive late or leave the class early without the instructor's permission, or they may be marked absent for the class.</w:t>
      </w:r>
    </w:p>
    <w:p w14:paraId="2C93E5DF" w14:textId="77777777" w:rsidR="009465E3" w:rsidRPr="005622B9" w:rsidRDefault="009465E3" w:rsidP="009465E3">
      <w:pPr>
        <w:pStyle w:val="ListParagraph"/>
        <w:numPr>
          <w:ilvl w:val="0"/>
          <w:numId w:val="24"/>
        </w:numPr>
        <w:spacing w:after="0" w:line="276" w:lineRule="auto"/>
        <w:jc w:val="both"/>
        <w:rPr>
          <w:rFonts w:ascii="Times New Roman" w:hAnsi="Times New Roman" w:cs="Times New Roman"/>
          <w:sz w:val="24"/>
          <w:szCs w:val="24"/>
        </w:rPr>
      </w:pPr>
      <w:r w:rsidRPr="005622B9">
        <w:rPr>
          <w:rFonts w:ascii="Times New Roman" w:hAnsi="Times New Roman" w:cs="Times New Roman"/>
          <w:sz w:val="24"/>
          <w:szCs w:val="24"/>
        </w:rPr>
        <w:t>Students are expected to prepare for the upcoming class by consulting the course outline or the instructor and come to class, having read the material to be discussed. They must also bring the text(s) being studied to class that day in the form prescribed by the instructor (for example, a hard copy instead of an electronic one).</w:t>
      </w:r>
    </w:p>
    <w:p w14:paraId="40E6769A" w14:textId="77777777" w:rsidR="009465E3" w:rsidRPr="005622B9" w:rsidRDefault="009465E3" w:rsidP="009465E3">
      <w:pPr>
        <w:pStyle w:val="ListParagraph"/>
        <w:numPr>
          <w:ilvl w:val="0"/>
          <w:numId w:val="24"/>
        </w:numPr>
        <w:spacing w:after="0" w:line="276" w:lineRule="auto"/>
        <w:jc w:val="both"/>
        <w:rPr>
          <w:rFonts w:ascii="Times New Roman" w:hAnsi="Times New Roman" w:cs="Times New Roman"/>
          <w:sz w:val="24"/>
          <w:szCs w:val="24"/>
        </w:rPr>
      </w:pPr>
      <w:r w:rsidRPr="005622B9">
        <w:rPr>
          <w:rFonts w:ascii="Times New Roman" w:hAnsi="Times New Roman" w:cs="Times New Roman"/>
          <w:sz w:val="24"/>
          <w:szCs w:val="24"/>
        </w:rPr>
        <w:t xml:space="preserve">Students must proofread their assignments for errors before handing them in. </w:t>
      </w:r>
    </w:p>
    <w:p w14:paraId="6460BC92" w14:textId="77777777" w:rsidR="009465E3" w:rsidRPr="005622B9" w:rsidRDefault="009465E3" w:rsidP="009465E3">
      <w:pPr>
        <w:pStyle w:val="ListParagraph"/>
        <w:numPr>
          <w:ilvl w:val="0"/>
          <w:numId w:val="24"/>
        </w:numPr>
        <w:spacing w:after="0" w:line="276" w:lineRule="auto"/>
        <w:jc w:val="both"/>
        <w:rPr>
          <w:rFonts w:ascii="Times New Roman" w:hAnsi="Times New Roman" w:cs="Times New Roman"/>
          <w:sz w:val="24"/>
          <w:szCs w:val="24"/>
        </w:rPr>
      </w:pPr>
      <w:r w:rsidRPr="005622B9">
        <w:rPr>
          <w:rFonts w:ascii="Times New Roman" w:hAnsi="Times New Roman" w:cs="Times New Roman"/>
          <w:sz w:val="24"/>
          <w:szCs w:val="24"/>
        </w:rPr>
        <w:t xml:space="preserve">Plagiarism (intended or unintended) will lead to a failing grade. Students must familiarize themselves with ways to avoid plagiarism at: </w:t>
      </w:r>
      <w:hyperlink r:id="rId32" w:history="1">
        <w:r w:rsidRPr="005622B9">
          <w:rPr>
            <w:rStyle w:val="Hyperlink"/>
            <w:rFonts w:ascii="Times New Roman" w:eastAsiaTheme="majorEastAsia" w:hAnsi="Times New Roman" w:cs="Times New Roman"/>
            <w:sz w:val="24"/>
            <w:szCs w:val="24"/>
          </w:rPr>
          <w:t>https://owl.english.purdue.edu/owl/resource/589/01/.</w:t>
        </w:r>
      </w:hyperlink>
    </w:p>
    <w:p w14:paraId="6E2F29F1" w14:textId="77777777" w:rsidR="009465E3" w:rsidRPr="005622B9" w:rsidRDefault="009465E3" w:rsidP="009465E3">
      <w:pPr>
        <w:pStyle w:val="ListParagraph"/>
        <w:numPr>
          <w:ilvl w:val="0"/>
          <w:numId w:val="23"/>
        </w:numPr>
        <w:spacing w:after="0" w:line="276" w:lineRule="auto"/>
        <w:jc w:val="both"/>
        <w:rPr>
          <w:rFonts w:ascii="Times New Roman" w:hAnsi="Times New Roman" w:cs="Times New Roman"/>
          <w:sz w:val="24"/>
          <w:szCs w:val="24"/>
        </w:rPr>
      </w:pPr>
      <w:r w:rsidRPr="005622B9">
        <w:rPr>
          <w:rFonts w:ascii="Times New Roman" w:hAnsi="Times New Roman" w:cs="Times New Roman"/>
          <w:sz w:val="24"/>
          <w:szCs w:val="24"/>
        </w:rPr>
        <w:t>Deadlines for assignments are to be strictly followed. Instructors reserve the right to reject late assignments. If, in exceptional circumstances, an instructor accepts late work at his or her discretion, a minimum of one mark will be deducted from the assignment for each day that the assignment is late. Instructors may set more rigorous guidelines for their respective courses.</w:t>
      </w:r>
    </w:p>
    <w:p w14:paraId="2268FAE3" w14:textId="77777777" w:rsidR="009465E3" w:rsidRPr="005622B9" w:rsidRDefault="009465E3" w:rsidP="009465E3">
      <w:pPr>
        <w:pStyle w:val="ListParagraph"/>
        <w:numPr>
          <w:ilvl w:val="0"/>
          <w:numId w:val="23"/>
        </w:numPr>
        <w:spacing w:after="0" w:line="276" w:lineRule="auto"/>
        <w:jc w:val="both"/>
        <w:rPr>
          <w:rFonts w:ascii="Times New Roman" w:hAnsi="Times New Roman" w:cs="Times New Roman"/>
          <w:sz w:val="24"/>
          <w:szCs w:val="24"/>
        </w:rPr>
      </w:pPr>
      <w:r w:rsidRPr="005622B9">
        <w:rPr>
          <w:rFonts w:ascii="Times New Roman" w:hAnsi="Times New Roman" w:cs="Times New Roman"/>
          <w:sz w:val="24"/>
          <w:szCs w:val="24"/>
        </w:rPr>
        <w:t>Students are strictly prohibited from approaching instructors regarding the grading of assignments and trying to influence them in any way by means of excessive pleading, repeated emails, accusations or threats. Instructors reserve the right to report such cases to University administration. For further details, please refer to The Participant's Handbook at:</w:t>
      </w:r>
    </w:p>
    <w:p w14:paraId="306DA584" w14:textId="77777777" w:rsidR="009465E3" w:rsidRPr="005622B9" w:rsidRDefault="00D67B79" w:rsidP="009465E3">
      <w:pPr>
        <w:pStyle w:val="ListParagraph"/>
        <w:jc w:val="both"/>
        <w:rPr>
          <w:rFonts w:ascii="Times New Roman" w:hAnsi="Times New Roman" w:cs="Times New Roman"/>
          <w:sz w:val="24"/>
          <w:szCs w:val="24"/>
        </w:rPr>
      </w:pPr>
      <w:hyperlink r:id="rId33" w:history="1">
        <w:r w:rsidR="009465E3" w:rsidRPr="005622B9">
          <w:rPr>
            <w:rStyle w:val="Hyperlink"/>
            <w:rFonts w:ascii="Times New Roman" w:eastAsiaTheme="majorEastAsia" w:hAnsi="Times New Roman" w:cs="Times New Roman"/>
            <w:sz w:val="24"/>
            <w:szCs w:val="24"/>
          </w:rPr>
          <w:t>https://www.umt.edu.pk/org/Academics-and-Academic-Affairs/Participant-Handbook.aspx</w:t>
        </w:r>
      </w:hyperlink>
    </w:p>
    <w:p w14:paraId="797384A1" w14:textId="77777777" w:rsidR="009465E3" w:rsidRPr="005622B9" w:rsidRDefault="009465E3" w:rsidP="009465E3">
      <w:pPr>
        <w:pStyle w:val="Title"/>
        <w:jc w:val="both"/>
        <w:rPr>
          <w:rFonts w:ascii="Times New Roman" w:hAnsi="Times New Roman" w:cs="Times New Roman"/>
          <w:sz w:val="24"/>
          <w:szCs w:val="24"/>
        </w:rPr>
      </w:pPr>
      <w:r w:rsidRPr="005622B9">
        <w:rPr>
          <w:rFonts w:ascii="Times New Roman" w:hAnsi="Times New Roman" w:cs="Times New Roman"/>
          <w:sz w:val="24"/>
          <w:szCs w:val="24"/>
        </w:rPr>
        <w:t xml:space="preserve">UMT POLICY </w:t>
      </w:r>
    </w:p>
    <w:p w14:paraId="5FB3FFDC" w14:textId="77777777" w:rsidR="009465E3" w:rsidRPr="005622B9" w:rsidRDefault="009465E3" w:rsidP="009465E3">
      <w:pPr>
        <w:pStyle w:val="ListParagraph"/>
        <w:numPr>
          <w:ilvl w:val="0"/>
          <w:numId w:val="22"/>
        </w:numPr>
        <w:tabs>
          <w:tab w:val="left" w:pos="1190"/>
          <w:tab w:val="left" w:pos="1730"/>
        </w:tabs>
        <w:spacing w:after="0" w:line="276" w:lineRule="auto"/>
        <w:jc w:val="both"/>
        <w:rPr>
          <w:rFonts w:ascii="Times New Roman" w:hAnsi="Times New Roman" w:cs="Times New Roman"/>
          <w:sz w:val="24"/>
          <w:szCs w:val="24"/>
        </w:rPr>
      </w:pPr>
      <w:r w:rsidRPr="005622B9">
        <w:rPr>
          <w:rFonts w:ascii="Times New Roman" w:hAnsi="Times New Roman" w:cs="Times New Roman"/>
          <w:sz w:val="24"/>
          <w:szCs w:val="24"/>
        </w:rPr>
        <w:t>You must adhere to the UMT policy and code of conduct. For detail, you must read the participant's handbook:</w:t>
      </w:r>
    </w:p>
    <w:p w14:paraId="176B8001" w14:textId="77777777" w:rsidR="009465E3" w:rsidRPr="005622B9" w:rsidRDefault="00D67B79" w:rsidP="009465E3">
      <w:pPr>
        <w:tabs>
          <w:tab w:val="left" w:pos="1190"/>
          <w:tab w:val="left" w:pos="1730"/>
        </w:tabs>
        <w:jc w:val="both"/>
        <w:rPr>
          <w:rFonts w:ascii="Times New Roman" w:hAnsi="Times New Roman" w:cs="Times New Roman"/>
          <w:sz w:val="24"/>
          <w:szCs w:val="24"/>
        </w:rPr>
      </w:pPr>
      <w:hyperlink r:id="rId34" w:history="1">
        <w:r w:rsidR="009465E3" w:rsidRPr="005622B9">
          <w:rPr>
            <w:rStyle w:val="Hyperlink"/>
            <w:rFonts w:ascii="Times New Roman" w:hAnsi="Times New Roman" w:cs="Times New Roman"/>
            <w:sz w:val="24"/>
            <w:szCs w:val="24"/>
          </w:rPr>
          <w:t>http://umt.edu.pk/org/Academics-and-Academic-Affairs/Participant-</w:t>
        </w:r>
      </w:hyperlink>
      <w:r w:rsidR="009465E3" w:rsidRPr="005622B9">
        <w:rPr>
          <w:rFonts w:ascii="Times New Roman" w:hAnsi="Times New Roman" w:cs="Times New Roman"/>
          <w:sz w:val="24"/>
          <w:szCs w:val="24"/>
        </w:rPr>
        <w:t>Handbook.aspx</w:t>
      </w:r>
    </w:p>
    <w:p w14:paraId="121A5B1E" w14:textId="77777777" w:rsidR="009465E3" w:rsidRPr="005622B9" w:rsidRDefault="009465E3" w:rsidP="009465E3">
      <w:pPr>
        <w:pStyle w:val="ListParagraph"/>
        <w:numPr>
          <w:ilvl w:val="0"/>
          <w:numId w:val="22"/>
        </w:numPr>
        <w:tabs>
          <w:tab w:val="left" w:pos="1190"/>
          <w:tab w:val="left" w:pos="1730"/>
        </w:tabs>
        <w:spacing w:after="0" w:line="276" w:lineRule="auto"/>
        <w:jc w:val="both"/>
        <w:rPr>
          <w:rFonts w:ascii="Times New Roman" w:hAnsi="Times New Roman" w:cs="Times New Roman"/>
          <w:sz w:val="24"/>
          <w:szCs w:val="24"/>
        </w:rPr>
      </w:pPr>
      <w:r w:rsidRPr="005622B9">
        <w:rPr>
          <w:rFonts w:ascii="Times New Roman" w:hAnsi="Times New Roman" w:cs="Times New Roman"/>
          <w:sz w:val="24"/>
          <w:szCs w:val="24"/>
        </w:rPr>
        <w:t xml:space="preserve">All communication from the Department, Institute, and University will be sent to your UMT account. You are responsible for responding to the emails from the University. </w:t>
      </w:r>
    </w:p>
    <w:p w14:paraId="18263C95" w14:textId="77777777" w:rsidR="009465E3" w:rsidRPr="005622B9" w:rsidRDefault="009465E3" w:rsidP="009465E3">
      <w:pPr>
        <w:jc w:val="both"/>
        <w:rPr>
          <w:rFonts w:ascii="Times New Roman" w:hAnsi="Times New Roman" w:cs="Times New Roman"/>
          <w:sz w:val="24"/>
          <w:szCs w:val="24"/>
        </w:rPr>
      </w:pPr>
    </w:p>
    <w:p w14:paraId="0DEED9D4" w14:textId="77777777" w:rsidR="009465E3" w:rsidRPr="005622B9" w:rsidRDefault="009465E3" w:rsidP="009465E3">
      <w:pPr>
        <w:rPr>
          <w:rFonts w:ascii="Times New Roman" w:hAnsi="Times New Roman" w:cs="Times New Roman"/>
          <w:sz w:val="24"/>
          <w:szCs w:val="24"/>
        </w:rPr>
      </w:pPr>
    </w:p>
    <w:p w14:paraId="1F274840" w14:textId="77777777" w:rsidR="005C7327" w:rsidRPr="005622B9" w:rsidRDefault="005C7327" w:rsidP="00E350A7">
      <w:pPr>
        <w:rPr>
          <w:rFonts w:ascii="Times New Roman" w:hAnsi="Times New Roman" w:cs="Times New Roman"/>
          <w:sz w:val="24"/>
          <w:szCs w:val="24"/>
        </w:rPr>
      </w:pPr>
    </w:p>
    <w:p w14:paraId="410B7580" w14:textId="77777777" w:rsidR="004D4FED" w:rsidRPr="005622B9" w:rsidRDefault="004D4FED">
      <w:pPr>
        <w:rPr>
          <w:rFonts w:ascii="Times New Roman" w:hAnsi="Times New Roman" w:cs="Times New Roman"/>
          <w:sz w:val="24"/>
          <w:szCs w:val="24"/>
        </w:rPr>
      </w:pPr>
    </w:p>
    <w:sectPr w:rsidR="004D4FED" w:rsidRPr="005622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27"/>
    <w:multiLevelType w:val="hybridMultilevel"/>
    <w:tmpl w:val="7710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529"/>
    <w:multiLevelType w:val="hybridMultilevel"/>
    <w:tmpl w:val="C4F69584"/>
    <w:lvl w:ilvl="0" w:tplc="EBB64DCE">
      <w:start w:val="1"/>
      <w:numFmt w:val="bullet"/>
      <w:lvlText w:val=""/>
      <w:lvlJc w:val="left"/>
      <w:pPr>
        <w:ind w:left="795" w:hanging="360"/>
      </w:pPr>
      <w:rPr>
        <w:rFonts w:ascii="Symbol" w:hAnsi="Symbol" w:hint="default"/>
      </w:rPr>
    </w:lvl>
    <w:lvl w:ilvl="1" w:tplc="377C09A6">
      <w:start w:val="1"/>
      <w:numFmt w:val="bullet"/>
      <w:lvlText w:val="o"/>
      <w:lvlJc w:val="left"/>
      <w:pPr>
        <w:ind w:left="1515" w:hanging="360"/>
      </w:pPr>
      <w:rPr>
        <w:rFonts w:ascii="Courier New" w:hAnsi="Courier New" w:cs="Courier New" w:hint="default"/>
      </w:rPr>
    </w:lvl>
    <w:lvl w:ilvl="2" w:tplc="950A1750">
      <w:start w:val="1"/>
      <w:numFmt w:val="bullet"/>
      <w:lvlText w:val=""/>
      <w:lvlJc w:val="left"/>
      <w:pPr>
        <w:ind w:left="2235" w:hanging="360"/>
      </w:pPr>
      <w:rPr>
        <w:rFonts w:ascii="Wingdings" w:hAnsi="Wingdings" w:hint="default"/>
      </w:rPr>
    </w:lvl>
    <w:lvl w:ilvl="3" w:tplc="C722F00E">
      <w:start w:val="1"/>
      <w:numFmt w:val="bullet"/>
      <w:lvlText w:val=""/>
      <w:lvlJc w:val="left"/>
      <w:pPr>
        <w:ind w:left="2955" w:hanging="360"/>
      </w:pPr>
      <w:rPr>
        <w:rFonts w:ascii="Symbol" w:hAnsi="Symbol" w:hint="default"/>
      </w:rPr>
    </w:lvl>
    <w:lvl w:ilvl="4" w:tplc="0220EC60">
      <w:start w:val="1"/>
      <w:numFmt w:val="bullet"/>
      <w:lvlText w:val="o"/>
      <w:lvlJc w:val="left"/>
      <w:pPr>
        <w:ind w:left="3675" w:hanging="360"/>
      </w:pPr>
      <w:rPr>
        <w:rFonts w:ascii="Courier New" w:hAnsi="Courier New" w:cs="Courier New" w:hint="default"/>
      </w:rPr>
    </w:lvl>
    <w:lvl w:ilvl="5" w:tplc="CEBCA008">
      <w:start w:val="1"/>
      <w:numFmt w:val="bullet"/>
      <w:lvlText w:val=""/>
      <w:lvlJc w:val="left"/>
      <w:pPr>
        <w:ind w:left="4395" w:hanging="360"/>
      </w:pPr>
      <w:rPr>
        <w:rFonts w:ascii="Wingdings" w:hAnsi="Wingdings" w:hint="default"/>
      </w:rPr>
    </w:lvl>
    <w:lvl w:ilvl="6" w:tplc="010A2C6C">
      <w:start w:val="1"/>
      <w:numFmt w:val="bullet"/>
      <w:lvlText w:val=""/>
      <w:lvlJc w:val="left"/>
      <w:pPr>
        <w:ind w:left="5115" w:hanging="360"/>
      </w:pPr>
      <w:rPr>
        <w:rFonts w:ascii="Symbol" w:hAnsi="Symbol" w:hint="default"/>
      </w:rPr>
    </w:lvl>
    <w:lvl w:ilvl="7" w:tplc="720EEC22">
      <w:start w:val="1"/>
      <w:numFmt w:val="bullet"/>
      <w:lvlText w:val="o"/>
      <w:lvlJc w:val="left"/>
      <w:pPr>
        <w:ind w:left="5835" w:hanging="360"/>
      </w:pPr>
      <w:rPr>
        <w:rFonts w:ascii="Courier New" w:hAnsi="Courier New" w:cs="Courier New" w:hint="default"/>
      </w:rPr>
    </w:lvl>
    <w:lvl w:ilvl="8" w:tplc="57AE421E">
      <w:start w:val="1"/>
      <w:numFmt w:val="bullet"/>
      <w:lvlText w:val=""/>
      <w:lvlJc w:val="left"/>
      <w:pPr>
        <w:ind w:left="6555" w:hanging="360"/>
      </w:pPr>
      <w:rPr>
        <w:rFonts w:ascii="Wingdings" w:hAnsi="Wingdings" w:hint="default"/>
      </w:rPr>
    </w:lvl>
  </w:abstractNum>
  <w:abstractNum w:abstractNumId="2" w15:restartNumberingAfterBreak="0">
    <w:nsid w:val="0FDF0D76"/>
    <w:multiLevelType w:val="hybridMultilevel"/>
    <w:tmpl w:val="57F2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434D2"/>
    <w:multiLevelType w:val="hybridMultilevel"/>
    <w:tmpl w:val="47C0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844E2"/>
    <w:multiLevelType w:val="hybridMultilevel"/>
    <w:tmpl w:val="8808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B00BB"/>
    <w:multiLevelType w:val="hybridMultilevel"/>
    <w:tmpl w:val="E9AC125E"/>
    <w:lvl w:ilvl="0" w:tplc="37F8A6FA">
      <w:start w:val="1"/>
      <w:numFmt w:val="bullet"/>
      <w:lvlText w:val=""/>
      <w:lvlJc w:val="left"/>
      <w:pPr>
        <w:ind w:left="720" w:hanging="360"/>
      </w:pPr>
      <w:rPr>
        <w:rFonts w:ascii="Symbol" w:hAnsi="Symbol" w:hint="default"/>
      </w:rPr>
    </w:lvl>
    <w:lvl w:ilvl="1" w:tplc="6192AC4A" w:tentative="1">
      <w:start w:val="1"/>
      <w:numFmt w:val="bullet"/>
      <w:lvlText w:val="o"/>
      <w:lvlJc w:val="left"/>
      <w:pPr>
        <w:ind w:left="1440" w:hanging="360"/>
      </w:pPr>
      <w:rPr>
        <w:rFonts w:ascii="Courier New" w:hAnsi="Courier New" w:cs="Courier New" w:hint="default"/>
      </w:rPr>
    </w:lvl>
    <w:lvl w:ilvl="2" w:tplc="34922460" w:tentative="1">
      <w:start w:val="1"/>
      <w:numFmt w:val="bullet"/>
      <w:lvlText w:val=""/>
      <w:lvlJc w:val="left"/>
      <w:pPr>
        <w:ind w:left="2160" w:hanging="360"/>
      </w:pPr>
      <w:rPr>
        <w:rFonts w:ascii="Wingdings" w:hAnsi="Wingdings" w:hint="default"/>
      </w:rPr>
    </w:lvl>
    <w:lvl w:ilvl="3" w:tplc="CA06FD52" w:tentative="1">
      <w:start w:val="1"/>
      <w:numFmt w:val="bullet"/>
      <w:lvlText w:val=""/>
      <w:lvlJc w:val="left"/>
      <w:pPr>
        <w:ind w:left="2880" w:hanging="360"/>
      </w:pPr>
      <w:rPr>
        <w:rFonts w:ascii="Symbol" w:hAnsi="Symbol" w:hint="default"/>
      </w:rPr>
    </w:lvl>
    <w:lvl w:ilvl="4" w:tplc="E5E2C31A" w:tentative="1">
      <w:start w:val="1"/>
      <w:numFmt w:val="bullet"/>
      <w:lvlText w:val="o"/>
      <w:lvlJc w:val="left"/>
      <w:pPr>
        <w:ind w:left="3600" w:hanging="360"/>
      </w:pPr>
      <w:rPr>
        <w:rFonts w:ascii="Courier New" w:hAnsi="Courier New" w:cs="Courier New" w:hint="default"/>
      </w:rPr>
    </w:lvl>
    <w:lvl w:ilvl="5" w:tplc="624A1B86" w:tentative="1">
      <w:start w:val="1"/>
      <w:numFmt w:val="bullet"/>
      <w:lvlText w:val=""/>
      <w:lvlJc w:val="left"/>
      <w:pPr>
        <w:ind w:left="4320" w:hanging="360"/>
      </w:pPr>
      <w:rPr>
        <w:rFonts w:ascii="Wingdings" w:hAnsi="Wingdings" w:hint="default"/>
      </w:rPr>
    </w:lvl>
    <w:lvl w:ilvl="6" w:tplc="680616DA" w:tentative="1">
      <w:start w:val="1"/>
      <w:numFmt w:val="bullet"/>
      <w:lvlText w:val=""/>
      <w:lvlJc w:val="left"/>
      <w:pPr>
        <w:ind w:left="5040" w:hanging="360"/>
      </w:pPr>
      <w:rPr>
        <w:rFonts w:ascii="Symbol" w:hAnsi="Symbol" w:hint="default"/>
      </w:rPr>
    </w:lvl>
    <w:lvl w:ilvl="7" w:tplc="22F8E80E" w:tentative="1">
      <w:start w:val="1"/>
      <w:numFmt w:val="bullet"/>
      <w:lvlText w:val="o"/>
      <w:lvlJc w:val="left"/>
      <w:pPr>
        <w:ind w:left="5760" w:hanging="360"/>
      </w:pPr>
      <w:rPr>
        <w:rFonts w:ascii="Courier New" w:hAnsi="Courier New" w:cs="Courier New" w:hint="default"/>
      </w:rPr>
    </w:lvl>
    <w:lvl w:ilvl="8" w:tplc="E4A62FAA" w:tentative="1">
      <w:start w:val="1"/>
      <w:numFmt w:val="bullet"/>
      <w:lvlText w:val=""/>
      <w:lvlJc w:val="left"/>
      <w:pPr>
        <w:ind w:left="6480" w:hanging="360"/>
      </w:pPr>
      <w:rPr>
        <w:rFonts w:ascii="Wingdings" w:hAnsi="Wingdings" w:hint="default"/>
      </w:rPr>
    </w:lvl>
  </w:abstractNum>
  <w:abstractNum w:abstractNumId="6" w15:restartNumberingAfterBreak="0">
    <w:nsid w:val="34E85766"/>
    <w:multiLevelType w:val="hybridMultilevel"/>
    <w:tmpl w:val="4A5A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40DF1"/>
    <w:multiLevelType w:val="hybridMultilevel"/>
    <w:tmpl w:val="26CA5CC4"/>
    <w:lvl w:ilvl="0" w:tplc="C1E05130">
      <w:start w:val="1"/>
      <w:numFmt w:val="bullet"/>
      <w:lvlText w:val=""/>
      <w:lvlJc w:val="left"/>
      <w:pPr>
        <w:ind w:left="720" w:hanging="360"/>
      </w:pPr>
      <w:rPr>
        <w:rFonts w:ascii="Symbol" w:hAnsi="Symbol" w:hint="default"/>
      </w:rPr>
    </w:lvl>
    <w:lvl w:ilvl="1" w:tplc="0076E6E0" w:tentative="1">
      <w:start w:val="1"/>
      <w:numFmt w:val="bullet"/>
      <w:lvlText w:val="o"/>
      <w:lvlJc w:val="left"/>
      <w:pPr>
        <w:ind w:left="1440" w:hanging="360"/>
      </w:pPr>
      <w:rPr>
        <w:rFonts w:ascii="Courier New" w:hAnsi="Courier New" w:cs="Courier New" w:hint="default"/>
      </w:rPr>
    </w:lvl>
    <w:lvl w:ilvl="2" w:tplc="DD9435AC" w:tentative="1">
      <w:start w:val="1"/>
      <w:numFmt w:val="bullet"/>
      <w:lvlText w:val=""/>
      <w:lvlJc w:val="left"/>
      <w:pPr>
        <w:ind w:left="2160" w:hanging="360"/>
      </w:pPr>
      <w:rPr>
        <w:rFonts w:ascii="Wingdings" w:hAnsi="Wingdings" w:hint="default"/>
      </w:rPr>
    </w:lvl>
    <w:lvl w:ilvl="3" w:tplc="660C4DC0" w:tentative="1">
      <w:start w:val="1"/>
      <w:numFmt w:val="bullet"/>
      <w:lvlText w:val=""/>
      <w:lvlJc w:val="left"/>
      <w:pPr>
        <w:ind w:left="2880" w:hanging="360"/>
      </w:pPr>
      <w:rPr>
        <w:rFonts w:ascii="Symbol" w:hAnsi="Symbol" w:hint="default"/>
      </w:rPr>
    </w:lvl>
    <w:lvl w:ilvl="4" w:tplc="328EEDFE" w:tentative="1">
      <w:start w:val="1"/>
      <w:numFmt w:val="bullet"/>
      <w:lvlText w:val="o"/>
      <w:lvlJc w:val="left"/>
      <w:pPr>
        <w:ind w:left="3600" w:hanging="360"/>
      </w:pPr>
      <w:rPr>
        <w:rFonts w:ascii="Courier New" w:hAnsi="Courier New" w:cs="Courier New" w:hint="default"/>
      </w:rPr>
    </w:lvl>
    <w:lvl w:ilvl="5" w:tplc="C87E0440" w:tentative="1">
      <w:start w:val="1"/>
      <w:numFmt w:val="bullet"/>
      <w:lvlText w:val=""/>
      <w:lvlJc w:val="left"/>
      <w:pPr>
        <w:ind w:left="4320" w:hanging="360"/>
      </w:pPr>
      <w:rPr>
        <w:rFonts w:ascii="Wingdings" w:hAnsi="Wingdings" w:hint="default"/>
      </w:rPr>
    </w:lvl>
    <w:lvl w:ilvl="6" w:tplc="7F567A48" w:tentative="1">
      <w:start w:val="1"/>
      <w:numFmt w:val="bullet"/>
      <w:lvlText w:val=""/>
      <w:lvlJc w:val="left"/>
      <w:pPr>
        <w:ind w:left="5040" w:hanging="360"/>
      </w:pPr>
      <w:rPr>
        <w:rFonts w:ascii="Symbol" w:hAnsi="Symbol" w:hint="default"/>
      </w:rPr>
    </w:lvl>
    <w:lvl w:ilvl="7" w:tplc="B5CE2460" w:tentative="1">
      <w:start w:val="1"/>
      <w:numFmt w:val="bullet"/>
      <w:lvlText w:val="o"/>
      <w:lvlJc w:val="left"/>
      <w:pPr>
        <w:ind w:left="5760" w:hanging="360"/>
      </w:pPr>
      <w:rPr>
        <w:rFonts w:ascii="Courier New" w:hAnsi="Courier New" w:cs="Courier New" w:hint="default"/>
      </w:rPr>
    </w:lvl>
    <w:lvl w:ilvl="8" w:tplc="E3E69870" w:tentative="1">
      <w:start w:val="1"/>
      <w:numFmt w:val="bullet"/>
      <w:lvlText w:val=""/>
      <w:lvlJc w:val="left"/>
      <w:pPr>
        <w:ind w:left="6480" w:hanging="360"/>
      </w:pPr>
      <w:rPr>
        <w:rFonts w:ascii="Wingdings" w:hAnsi="Wingdings" w:hint="default"/>
      </w:rPr>
    </w:lvl>
  </w:abstractNum>
  <w:abstractNum w:abstractNumId="8" w15:restartNumberingAfterBreak="0">
    <w:nsid w:val="3C281D2E"/>
    <w:multiLevelType w:val="hybridMultilevel"/>
    <w:tmpl w:val="6CD8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6243B"/>
    <w:multiLevelType w:val="hybridMultilevel"/>
    <w:tmpl w:val="4A28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236C9"/>
    <w:multiLevelType w:val="hybridMultilevel"/>
    <w:tmpl w:val="11DE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45CCC"/>
    <w:multiLevelType w:val="hybridMultilevel"/>
    <w:tmpl w:val="79AC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915E1"/>
    <w:multiLevelType w:val="hybridMultilevel"/>
    <w:tmpl w:val="FF68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A66AB"/>
    <w:multiLevelType w:val="hybridMultilevel"/>
    <w:tmpl w:val="E332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D7067"/>
    <w:multiLevelType w:val="hybridMultilevel"/>
    <w:tmpl w:val="DD8270DA"/>
    <w:lvl w:ilvl="0" w:tplc="F476E204">
      <w:start w:val="1"/>
      <w:numFmt w:val="bullet"/>
      <w:lvlText w:val=""/>
      <w:lvlJc w:val="left"/>
      <w:pPr>
        <w:ind w:left="720" w:hanging="360"/>
      </w:pPr>
      <w:rPr>
        <w:rFonts w:ascii="Symbol" w:hAnsi="Symbol" w:hint="default"/>
      </w:rPr>
    </w:lvl>
    <w:lvl w:ilvl="1" w:tplc="4D14532A" w:tentative="1">
      <w:start w:val="1"/>
      <w:numFmt w:val="bullet"/>
      <w:lvlText w:val="o"/>
      <w:lvlJc w:val="left"/>
      <w:pPr>
        <w:ind w:left="1440" w:hanging="360"/>
      </w:pPr>
      <w:rPr>
        <w:rFonts w:ascii="Courier New" w:hAnsi="Courier New" w:cs="Courier New" w:hint="default"/>
      </w:rPr>
    </w:lvl>
    <w:lvl w:ilvl="2" w:tplc="E81AE918" w:tentative="1">
      <w:start w:val="1"/>
      <w:numFmt w:val="bullet"/>
      <w:lvlText w:val=""/>
      <w:lvlJc w:val="left"/>
      <w:pPr>
        <w:ind w:left="2160" w:hanging="360"/>
      </w:pPr>
      <w:rPr>
        <w:rFonts w:ascii="Wingdings" w:hAnsi="Wingdings" w:hint="default"/>
      </w:rPr>
    </w:lvl>
    <w:lvl w:ilvl="3" w:tplc="00D063C6" w:tentative="1">
      <w:start w:val="1"/>
      <w:numFmt w:val="bullet"/>
      <w:lvlText w:val=""/>
      <w:lvlJc w:val="left"/>
      <w:pPr>
        <w:ind w:left="2880" w:hanging="360"/>
      </w:pPr>
      <w:rPr>
        <w:rFonts w:ascii="Symbol" w:hAnsi="Symbol" w:hint="default"/>
      </w:rPr>
    </w:lvl>
    <w:lvl w:ilvl="4" w:tplc="14BAA67A" w:tentative="1">
      <w:start w:val="1"/>
      <w:numFmt w:val="bullet"/>
      <w:lvlText w:val="o"/>
      <w:lvlJc w:val="left"/>
      <w:pPr>
        <w:ind w:left="3600" w:hanging="360"/>
      </w:pPr>
      <w:rPr>
        <w:rFonts w:ascii="Courier New" w:hAnsi="Courier New" w:cs="Courier New" w:hint="default"/>
      </w:rPr>
    </w:lvl>
    <w:lvl w:ilvl="5" w:tplc="1812AC3A" w:tentative="1">
      <w:start w:val="1"/>
      <w:numFmt w:val="bullet"/>
      <w:lvlText w:val=""/>
      <w:lvlJc w:val="left"/>
      <w:pPr>
        <w:ind w:left="4320" w:hanging="360"/>
      </w:pPr>
      <w:rPr>
        <w:rFonts w:ascii="Wingdings" w:hAnsi="Wingdings" w:hint="default"/>
      </w:rPr>
    </w:lvl>
    <w:lvl w:ilvl="6" w:tplc="E2DCAEC4" w:tentative="1">
      <w:start w:val="1"/>
      <w:numFmt w:val="bullet"/>
      <w:lvlText w:val=""/>
      <w:lvlJc w:val="left"/>
      <w:pPr>
        <w:ind w:left="5040" w:hanging="360"/>
      </w:pPr>
      <w:rPr>
        <w:rFonts w:ascii="Symbol" w:hAnsi="Symbol" w:hint="default"/>
      </w:rPr>
    </w:lvl>
    <w:lvl w:ilvl="7" w:tplc="3F143A74" w:tentative="1">
      <w:start w:val="1"/>
      <w:numFmt w:val="bullet"/>
      <w:lvlText w:val="o"/>
      <w:lvlJc w:val="left"/>
      <w:pPr>
        <w:ind w:left="5760" w:hanging="360"/>
      </w:pPr>
      <w:rPr>
        <w:rFonts w:ascii="Courier New" w:hAnsi="Courier New" w:cs="Courier New" w:hint="default"/>
      </w:rPr>
    </w:lvl>
    <w:lvl w:ilvl="8" w:tplc="E940FCA6" w:tentative="1">
      <w:start w:val="1"/>
      <w:numFmt w:val="bullet"/>
      <w:lvlText w:val=""/>
      <w:lvlJc w:val="left"/>
      <w:pPr>
        <w:ind w:left="6480" w:hanging="360"/>
      </w:pPr>
      <w:rPr>
        <w:rFonts w:ascii="Wingdings" w:hAnsi="Wingdings" w:hint="default"/>
      </w:rPr>
    </w:lvl>
  </w:abstractNum>
  <w:abstractNum w:abstractNumId="15" w15:restartNumberingAfterBreak="0">
    <w:nsid w:val="53EF50A1"/>
    <w:multiLevelType w:val="hybridMultilevel"/>
    <w:tmpl w:val="E44A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84C78"/>
    <w:multiLevelType w:val="hybridMultilevel"/>
    <w:tmpl w:val="AFD87BF8"/>
    <w:lvl w:ilvl="0" w:tplc="D78813BC">
      <w:start w:val="1"/>
      <w:numFmt w:val="bullet"/>
      <w:lvlText w:val=""/>
      <w:lvlJc w:val="left"/>
      <w:pPr>
        <w:ind w:left="720" w:hanging="360"/>
      </w:pPr>
      <w:rPr>
        <w:rFonts w:ascii="Symbol" w:hAnsi="Symbol" w:hint="default"/>
      </w:rPr>
    </w:lvl>
    <w:lvl w:ilvl="1" w:tplc="9702BC34" w:tentative="1">
      <w:start w:val="1"/>
      <w:numFmt w:val="bullet"/>
      <w:lvlText w:val="o"/>
      <w:lvlJc w:val="left"/>
      <w:pPr>
        <w:ind w:left="1440" w:hanging="360"/>
      </w:pPr>
      <w:rPr>
        <w:rFonts w:ascii="Courier New" w:hAnsi="Courier New" w:cs="Courier New" w:hint="default"/>
      </w:rPr>
    </w:lvl>
    <w:lvl w:ilvl="2" w:tplc="960CD29E" w:tentative="1">
      <w:start w:val="1"/>
      <w:numFmt w:val="bullet"/>
      <w:lvlText w:val=""/>
      <w:lvlJc w:val="left"/>
      <w:pPr>
        <w:ind w:left="2160" w:hanging="360"/>
      </w:pPr>
      <w:rPr>
        <w:rFonts w:ascii="Wingdings" w:hAnsi="Wingdings" w:hint="default"/>
      </w:rPr>
    </w:lvl>
    <w:lvl w:ilvl="3" w:tplc="8C0C1B64" w:tentative="1">
      <w:start w:val="1"/>
      <w:numFmt w:val="bullet"/>
      <w:lvlText w:val=""/>
      <w:lvlJc w:val="left"/>
      <w:pPr>
        <w:ind w:left="2880" w:hanging="360"/>
      </w:pPr>
      <w:rPr>
        <w:rFonts w:ascii="Symbol" w:hAnsi="Symbol" w:hint="default"/>
      </w:rPr>
    </w:lvl>
    <w:lvl w:ilvl="4" w:tplc="145ECBA6" w:tentative="1">
      <w:start w:val="1"/>
      <w:numFmt w:val="bullet"/>
      <w:lvlText w:val="o"/>
      <w:lvlJc w:val="left"/>
      <w:pPr>
        <w:ind w:left="3600" w:hanging="360"/>
      </w:pPr>
      <w:rPr>
        <w:rFonts w:ascii="Courier New" w:hAnsi="Courier New" w:cs="Courier New" w:hint="default"/>
      </w:rPr>
    </w:lvl>
    <w:lvl w:ilvl="5" w:tplc="328819C6" w:tentative="1">
      <w:start w:val="1"/>
      <w:numFmt w:val="bullet"/>
      <w:lvlText w:val=""/>
      <w:lvlJc w:val="left"/>
      <w:pPr>
        <w:ind w:left="4320" w:hanging="360"/>
      </w:pPr>
      <w:rPr>
        <w:rFonts w:ascii="Wingdings" w:hAnsi="Wingdings" w:hint="default"/>
      </w:rPr>
    </w:lvl>
    <w:lvl w:ilvl="6" w:tplc="0B369892" w:tentative="1">
      <w:start w:val="1"/>
      <w:numFmt w:val="bullet"/>
      <w:lvlText w:val=""/>
      <w:lvlJc w:val="left"/>
      <w:pPr>
        <w:ind w:left="5040" w:hanging="360"/>
      </w:pPr>
      <w:rPr>
        <w:rFonts w:ascii="Symbol" w:hAnsi="Symbol" w:hint="default"/>
      </w:rPr>
    </w:lvl>
    <w:lvl w:ilvl="7" w:tplc="94FE6892" w:tentative="1">
      <w:start w:val="1"/>
      <w:numFmt w:val="bullet"/>
      <w:lvlText w:val="o"/>
      <w:lvlJc w:val="left"/>
      <w:pPr>
        <w:ind w:left="5760" w:hanging="360"/>
      </w:pPr>
      <w:rPr>
        <w:rFonts w:ascii="Courier New" w:hAnsi="Courier New" w:cs="Courier New" w:hint="default"/>
      </w:rPr>
    </w:lvl>
    <w:lvl w:ilvl="8" w:tplc="4838EC84" w:tentative="1">
      <w:start w:val="1"/>
      <w:numFmt w:val="bullet"/>
      <w:lvlText w:val=""/>
      <w:lvlJc w:val="left"/>
      <w:pPr>
        <w:ind w:left="6480" w:hanging="360"/>
      </w:pPr>
      <w:rPr>
        <w:rFonts w:ascii="Wingdings" w:hAnsi="Wingdings" w:hint="default"/>
      </w:rPr>
    </w:lvl>
  </w:abstractNum>
  <w:abstractNum w:abstractNumId="17" w15:restartNumberingAfterBreak="0">
    <w:nsid w:val="58405999"/>
    <w:multiLevelType w:val="hybridMultilevel"/>
    <w:tmpl w:val="FDE0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90DB6"/>
    <w:multiLevelType w:val="hybridMultilevel"/>
    <w:tmpl w:val="5C86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C44FC"/>
    <w:multiLevelType w:val="hybridMultilevel"/>
    <w:tmpl w:val="7BF863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57825"/>
    <w:multiLevelType w:val="hybridMultilevel"/>
    <w:tmpl w:val="08DC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529F2"/>
    <w:multiLevelType w:val="hybridMultilevel"/>
    <w:tmpl w:val="C70A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A510C"/>
    <w:multiLevelType w:val="hybridMultilevel"/>
    <w:tmpl w:val="FB40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51FAE"/>
    <w:multiLevelType w:val="hybridMultilevel"/>
    <w:tmpl w:val="DBD6252A"/>
    <w:lvl w:ilvl="0" w:tplc="4C409264">
      <w:start w:val="1"/>
      <w:numFmt w:val="bullet"/>
      <w:lvlText w:val=""/>
      <w:lvlJc w:val="left"/>
      <w:pPr>
        <w:ind w:left="720" w:hanging="360"/>
      </w:pPr>
      <w:rPr>
        <w:rFonts w:ascii="Symbol" w:hAnsi="Symbol" w:hint="default"/>
      </w:rPr>
    </w:lvl>
    <w:lvl w:ilvl="1" w:tplc="82C8AC04" w:tentative="1">
      <w:start w:val="1"/>
      <w:numFmt w:val="bullet"/>
      <w:lvlText w:val="o"/>
      <w:lvlJc w:val="left"/>
      <w:pPr>
        <w:ind w:left="1440" w:hanging="360"/>
      </w:pPr>
      <w:rPr>
        <w:rFonts w:ascii="Courier New" w:hAnsi="Courier New" w:cs="Courier New" w:hint="default"/>
      </w:rPr>
    </w:lvl>
    <w:lvl w:ilvl="2" w:tplc="C9229BE2" w:tentative="1">
      <w:start w:val="1"/>
      <w:numFmt w:val="bullet"/>
      <w:lvlText w:val=""/>
      <w:lvlJc w:val="left"/>
      <w:pPr>
        <w:ind w:left="2160" w:hanging="360"/>
      </w:pPr>
      <w:rPr>
        <w:rFonts w:ascii="Wingdings" w:hAnsi="Wingdings" w:hint="default"/>
      </w:rPr>
    </w:lvl>
    <w:lvl w:ilvl="3" w:tplc="C00281EE" w:tentative="1">
      <w:start w:val="1"/>
      <w:numFmt w:val="bullet"/>
      <w:lvlText w:val=""/>
      <w:lvlJc w:val="left"/>
      <w:pPr>
        <w:ind w:left="2880" w:hanging="360"/>
      </w:pPr>
      <w:rPr>
        <w:rFonts w:ascii="Symbol" w:hAnsi="Symbol" w:hint="default"/>
      </w:rPr>
    </w:lvl>
    <w:lvl w:ilvl="4" w:tplc="F4CA7FDC" w:tentative="1">
      <w:start w:val="1"/>
      <w:numFmt w:val="bullet"/>
      <w:lvlText w:val="o"/>
      <w:lvlJc w:val="left"/>
      <w:pPr>
        <w:ind w:left="3600" w:hanging="360"/>
      </w:pPr>
      <w:rPr>
        <w:rFonts w:ascii="Courier New" w:hAnsi="Courier New" w:cs="Courier New" w:hint="default"/>
      </w:rPr>
    </w:lvl>
    <w:lvl w:ilvl="5" w:tplc="8B3E469A" w:tentative="1">
      <w:start w:val="1"/>
      <w:numFmt w:val="bullet"/>
      <w:lvlText w:val=""/>
      <w:lvlJc w:val="left"/>
      <w:pPr>
        <w:ind w:left="4320" w:hanging="360"/>
      </w:pPr>
      <w:rPr>
        <w:rFonts w:ascii="Wingdings" w:hAnsi="Wingdings" w:hint="default"/>
      </w:rPr>
    </w:lvl>
    <w:lvl w:ilvl="6" w:tplc="FD0406B8" w:tentative="1">
      <w:start w:val="1"/>
      <w:numFmt w:val="bullet"/>
      <w:lvlText w:val=""/>
      <w:lvlJc w:val="left"/>
      <w:pPr>
        <w:ind w:left="5040" w:hanging="360"/>
      </w:pPr>
      <w:rPr>
        <w:rFonts w:ascii="Symbol" w:hAnsi="Symbol" w:hint="default"/>
      </w:rPr>
    </w:lvl>
    <w:lvl w:ilvl="7" w:tplc="1EAC09CA" w:tentative="1">
      <w:start w:val="1"/>
      <w:numFmt w:val="bullet"/>
      <w:lvlText w:val="o"/>
      <w:lvlJc w:val="left"/>
      <w:pPr>
        <w:ind w:left="5760" w:hanging="360"/>
      </w:pPr>
      <w:rPr>
        <w:rFonts w:ascii="Courier New" w:hAnsi="Courier New" w:cs="Courier New" w:hint="default"/>
      </w:rPr>
    </w:lvl>
    <w:lvl w:ilvl="8" w:tplc="EA44EF50" w:tentative="1">
      <w:start w:val="1"/>
      <w:numFmt w:val="bullet"/>
      <w:lvlText w:val=""/>
      <w:lvlJc w:val="left"/>
      <w:pPr>
        <w:ind w:left="6480" w:hanging="360"/>
      </w:pPr>
      <w:rPr>
        <w:rFonts w:ascii="Wingdings" w:hAnsi="Wingdings" w:hint="default"/>
      </w:rPr>
    </w:lvl>
  </w:abstractNum>
  <w:abstractNum w:abstractNumId="24" w15:restartNumberingAfterBreak="0">
    <w:nsid w:val="69F70387"/>
    <w:multiLevelType w:val="hybridMultilevel"/>
    <w:tmpl w:val="F6D04AD0"/>
    <w:lvl w:ilvl="0" w:tplc="193EB790">
      <w:start w:val="1"/>
      <w:numFmt w:val="bullet"/>
      <w:lvlText w:val=""/>
      <w:lvlJc w:val="left"/>
      <w:pPr>
        <w:ind w:left="720" w:hanging="360"/>
      </w:pPr>
      <w:rPr>
        <w:rFonts w:ascii="Symbol" w:hAnsi="Symbol" w:hint="default"/>
      </w:rPr>
    </w:lvl>
    <w:lvl w:ilvl="1" w:tplc="A08EDE0A" w:tentative="1">
      <w:start w:val="1"/>
      <w:numFmt w:val="bullet"/>
      <w:lvlText w:val="o"/>
      <w:lvlJc w:val="left"/>
      <w:pPr>
        <w:ind w:left="1440" w:hanging="360"/>
      </w:pPr>
      <w:rPr>
        <w:rFonts w:ascii="Courier New" w:hAnsi="Courier New" w:cs="Courier New" w:hint="default"/>
      </w:rPr>
    </w:lvl>
    <w:lvl w:ilvl="2" w:tplc="C1AC69D8" w:tentative="1">
      <w:start w:val="1"/>
      <w:numFmt w:val="bullet"/>
      <w:lvlText w:val=""/>
      <w:lvlJc w:val="left"/>
      <w:pPr>
        <w:ind w:left="2160" w:hanging="360"/>
      </w:pPr>
      <w:rPr>
        <w:rFonts w:ascii="Wingdings" w:hAnsi="Wingdings" w:hint="default"/>
      </w:rPr>
    </w:lvl>
    <w:lvl w:ilvl="3" w:tplc="24A06EC8" w:tentative="1">
      <w:start w:val="1"/>
      <w:numFmt w:val="bullet"/>
      <w:lvlText w:val=""/>
      <w:lvlJc w:val="left"/>
      <w:pPr>
        <w:ind w:left="2880" w:hanging="360"/>
      </w:pPr>
      <w:rPr>
        <w:rFonts w:ascii="Symbol" w:hAnsi="Symbol" w:hint="default"/>
      </w:rPr>
    </w:lvl>
    <w:lvl w:ilvl="4" w:tplc="48901D72" w:tentative="1">
      <w:start w:val="1"/>
      <w:numFmt w:val="bullet"/>
      <w:lvlText w:val="o"/>
      <w:lvlJc w:val="left"/>
      <w:pPr>
        <w:ind w:left="3600" w:hanging="360"/>
      </w:pPr>
      <w:rPr>
        <w:rFonts w:ascii="Courier New" w:hAnsi="Courier New" w:cs="Courier New" w:hint="default"/>
      </w:rPr>
    </w:lvl>
    <w:lvl w:ilvl="5" w:tplc="EA3EE990" w:tentative="1">
      <w:start w:val="1"/>
      <w:numFmt w:val="bullet"/>
      <w:lvlText w:val=""/>
      <w:lvlJc w:val="left"/>
      <w:pPr>
        <w:ind w:left="4320" w:hanging="360"/>
      </w:pPr>
      <w:rPr>
        <w:rFonts w:ascii="Wingdings" w:hAnsi="Wingdings" w:hint="default"/>
      </w:rPr>
    </w:lvl>
    <w:lvl w:ilvl="6" w:tplc="B6B250F4" w:tentative="1">
      <w:start w:val="1"/>
      <w:numFmt w:val="bullet"/>
      <w:lvlText w:val=""/>
      <w:lvlJc w:val="left"/>
      <w:pPr>
        <w:ind w:left="5040" w:hanging="360"/>
      </w:pPr>
      <w:rPr>
        <w:rFonts w:ascii="Symbol" w:hAnsi="Symbol" w:hint="default"/>
      </w:rPr>
    </w:lvl>
    <w:lvl w:ilvl="7" w:tplc="297027CE" w:tentative="1">
      <w:start w:val="1"/>
      <w:numFmt w:val="bullet"/>
      <w:lvlText w:val="o"/>
      <w:lvlJc w:val="left"/>
      <w:pPr>
        <w:ind w:left="5760" w:hanging="360"/>
      </w:pPr>
      <w:rPr>
        <w:rFonts w:ascii="Courier New" w:hAnsi="Courier New" w:cs="Courier New" w:hint="default"/>
      </w:rPr>
    </w:lvl>
    <w:lvl w:ilvl="8" w:tplc="7D1AE242" w:tentative="1">
      <w:start w:val="1"/>
      <w:numFmt w:val="bullet"/>
      <w:lvlText w:val=""/>
      <w:lvlJc w:val="left"/>
      <w:pPr>
        <w:ind w:left="6480" w:hanging="360"/>
      </w:pPr>
      <w:rPr>
        <w:rFonts w:ascii="Wingdings" w:hAnsi="Wingdings" w:hint="default"/>
      </w:rPr>
    </w:lvl>
  </w:abstractNum>
  <w:abstractNum w:abstractNumId="25" w15:restartNumberingAfterBreak="0">
    <w:nsid w:val="70F2463E"/>
    <w:multiLevelType w:val="multilevel"/>
    <w:tmpl w:val="E37C9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88257EE"/>
    <w:multiLevelType w:val="hybridMultilevel"/>
    <w:tmpl w:val="1CC2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6"/>
  </w:num>
  <w:num w:numId="5">
    <w:abstractNumId w:val="11"/>
  </w:num>
  <w:num w:numId="6">
    <w:abstractNumId w:val="2"/>
  </w:num>
  <w:num w:numId="7">
    <w:abstractNumId w:val="17"/>
  </w:num>
  <w:num w:numId="8">
    <w:abstractNumId w:val="15"/>
  </w:num>
  <w:num w:numId="9">
    <w:abstractNumId w:val="22"/>
  </w:num>
  <w:num w:numId="10">
    <w:abstractNumId w:val="9"/>
  </w:num>
  <w:num w:numId="11">
    <w:abstractNumId w:val="3"/>
  </w:num>
  <w:num w:numId="12">
    <w:abstractNumId w:val="8"/>
  </w:num>
  <w:num w:numId="13">
    <w:abstractNumId w:val="19"/>
  </w:num>
  <w:num w:numId="14">
    <w:abstractNumId w:val="21"/>
  </w:num>
  <w:num w:numId="15">
    <w:abstractNumId w:val="12"/>
  </w:num>
  <w:num w:numId="16">
    <w:abstractNumId w:val="4"/>
  </w:num>
  <w:num w:numId="17">
    <w:abstractNumId w:val="20"/>
  </w:num>
  <w:num w:numId="18">
    <w:abstractNumId w:val="18"/>
  </w:num>
  <w:num w:numId="19">
    <w:abstractNumId w:val="26"/>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3"/>
  </w:num>
  <w:num w:numId="23">
    <w:abstractNumId w:val="5"/>
  </w:num>
  <w:num w:numId="24">
    <w:abstractNumId w:val="24"/>
  </w:num>
  <w:num w:numId="25">
    <w:abstractNumId w:val="16"/>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BC"/>
    <w:rsid w:val="0000128B"/>
    <w:rsid w:val="000048B4"/>
    <w:rsid w:val="000225A9"/>
    <w:rsid w:val="000444C1"/>
    <w:rsid w:val="000467E2"/>
    <w:rsid w:val="00050DE6"/>
    <w:rsid w:val="00062EC8"/>
    <w:rsid w:val="00075C96"/>
    <w:rsid w:val="000817CD"/>
    <w:rsid w:val="000D2139"/>
    <w:rsid w:val="00107C4F"/>
    <w:rsid w:val="00123740"/>
    <w:rsid w:val="00124F8A"/>
    <w:rsid w:val="00125286"/>
    <w:rsid w:val="00125E21"/>
    <w:rsid w:val="0013682C"/>
    <w:rsid w:val="0014022C"/>
    <w:rsid w:val="00152C26"/>
    <w:rsid w:val="0019565C"/>
    <w:rsid w:val="001B4471"/>
    <w:rsid w:val="001C1848"/>
    <w:rsid w:val="001C1B5C"/>
    <w:rsid w:val="001C510A"/>
    <w:rsid w:val="00235D58"/>
    <w:rsid w:val="00246255"/>
    <w:rsid w:val="0025052D"/>
    <w:rsid w:val="00263ABD"/>
    <w:rsid w:val="00265A8C"/>
    <w:rsid w:val="00275577"/>
    <w:rsid w:val="002F26D5"/>
    <w:rsid w:val="002F7C61"/>
    <w:rsid w:val="0030095E"/>
    <w:rsid w:val="003023F8"/>
    <w:rsid w:val="0030691A"/>
    <w:rsid w:val="003144E9"/>
    <w:rsid w:val="00333BE9"/>
    <w:rsid w:val="003360B8"/>
    <w:rsid w:val="00353FBC"/>
    <w:rsid w:val="003579D0"/>
    <w:rsid w:val="00357B82"/>
    <w:rsid w:val="00364197"/>
    <w:rsid w:val="00384720"/>
    <w:rsid w:val="0039314F"/>
    <w:rsid w:val="003951F2"/>
    <w:rsid w:val="003A45DF"/>
    <w:rsid w:val="003A4655"/>
    <w:rsid w:val="003D1B26"/>
    <w:rsid w:val="003D2441"/>
    <w:rsid w:val="003D7350"/>
    <w:rsid w:val="003E0BEE"/>
    <w:rsid w:val="003E7816"/>
    <w:rsid w:val="004036C2"/>
    <w:rsid w:val="004169D5"/>
    <w:rsid w:val="00432DE2"/>
    <w:rsid w:val="0043590E"/>
    <w:rsid w:val="00441491"/>
    <w:rsid w:val="004425E8"/>
    <w:rsid w:val="0045337B"/>
    <w:rsid w:val="00470F52"/>
    <w:rsid w:val="004741C4"/>
    <w:rsid w:val="004835EC"/>
    <w:rsid w:val="00495B00"/>
    <w:rsid w:val="004C2DF8"/>
    <w:rsid w:val="004C4787"/>
    <w:rsid w:val="004C6D6A"/>
    <w:rsid w:val="004D49F7"/>
    <w:rsid w:val="004D4FED"/>
    <w:rsid w:val="004E0D31"/>
    <w:rsid w:val="004F0073"/>
    <w:rsid w:val="00505865"/>
    <w:rsid w:val="00506CFA"/>
    <w:rsid w:val="00506EEE"/>
    <w:rsid w:val="0051765B"/>
    <w:rsid w:val="005324C0"/>
    <w:rsid w:val="005416E8"/>
    <w:rsid w:val="0054463D"/>
    <w:rsid w:val="00557AD4"/>
    <w:rsid w:val="005622B9"/>
    <w:rsid w:val="005645B2"/>
    <w:rsid w:val="00580731"/>
    <w:rsid w:val="005C1BC4"/>
    <w:rsid w:val="005C7327"/>
    <w:rsid w:val="005D75FC"/>
    <w:rsid w:val="005D79FF"/>
    <w:rsid w:val="005E6E3B"/>
    <w:rsid w:val="005F7623"/>
    <w:rsid w:val="005F77EC"/>
    <w:rsid w:val="00614071"/>
    <w:rsid w:val="00615EE3"/>
    <w:rsid w:val="006247ED"/>
    <w:rsid w:val="006425C1"/>
    <w:rsid w:val="00661FF2"/>
    <w:rsid w:val="006839DB"/>
    <w:rsid w:val="00692414"/>
    <w:rsid w:val="006B357F"/>
    <w:rsid w:val="006C21A7"/>
    <w:rsid w:val="006E75A7"/>
    <w:rsid w:val="00734939"/>
    <w:rsid w:val="00764911"/>
    <w:rsid w:val="007774C5"/>
    <w:rsid w:val="007803D8"/>
    <w:rsid w:val="007966A0"/>
    <w:rsid w:val="007A368C"/>
    <w:rsid w:val="007C1F92"/>
    <w:rsid w:val="007D1418"/>
    <w:rsid w:val="007E00E8"/>
    <w:rsid w:val="0080322F"/>
    <w:rsid w:val="0081387D"/>
    <w:rsid w:val="00821BEC"/>
    <w:rsid w:val="008327C0"/>
    <w:rsid w:val="0083766A"/>
    <w:rsid w:val="0084190D"/>
    <w:rsid w:val="00845F60"/>
    <w:rsid w:val="00846E2C"/>
    <w:rsid w:val="0085011E"/>
    <w:rsid w:val="008542E1"/>
    <w:rsid w:val="008677BD"/>
    <w:rsid w:val="00892513"/>
    <w:rsid w:val="008A5ED5"/>
    <w:rsid w:val="008C2084"/>
    <w:rsid w:val="008D2C01"/>
    <w:rsid w:val="008E3FFC"/>
    <w:rsid w:val="008F66EF"/>
    <w:rsid w:val="009465E3"/>
    <w:rsid w:val="00946966"/>
    <w:rsid w:val="00955B94"/>
    <w:rsid w:val="009708C1"/>
    <w:rsid w:val="009D1173"/>
    <w:rsid w:val="009D7433"/>
    <w:rsid w:val="009F2632"/>
    <w:rsid w:val="00A062E0"/>
    <w:rsid w:val="00A21CBB"/>
    <w:rsid w:val="00A31381"/>
    <w:rsid w:val="00A9146D"/>
    <w:rsid w:val="00AA4E3D"/>
    <w:rsid w:val="00AB00BE"/>
    <w:rsid w:val="00AC7FCB"/>
    <w:rsid w:val="00AE3EA9"/>
    <w:rsid w:val="00AE51E5"/>
    <w:rsid w:val="00AF1FBC"/>
    <w:rsid w:val="00AF20BB"/>
    <w:rsid w:val="00B25F3B"/>
    <w:rsid w:val="00B41C0C"/>
    <w:rsid w:val="00B5298D"/>
    <w:rsid w:val="00B57D47"/>
    <w:rsid w:val="00B654D0"/>
    <w:rsid w:val="00B66A25"/>
    <w:rsid w:val="00B7522A"/>
    <w:rsid w:val="00B86D51"/>
    <w:rsid w:val="00B8798E"/>
    <w:rsid w:val="00B87A67"/>
    <w:rsid w:val="00BB33ED"/>
    <w:rsid w:val="00BD5585"/>
    <w:rsid w:val="00C125BE"/>
    <w:rsid w:val="00C31213"/>
    <w:rsid w:val="00C32B64"/>
    <w:rsid w:val="00C32BDA"/>
    <w:rsid w:val="00C61B74"/>
    <w:rsid w:val="00C84EA5"/>
    <w:rsid w:val="00C901DE"/>
    <w:rsid w:val="00CB1A67"/>
    <w:rsid w:val="00D36C97"/>
    <w:rsid w:val="00D51177"/>
    <w:rsid w:val="00D53330"/>
    <w:rsid w:val="00D67864"/>
    <w:rsid w:val="00D67B79"/>
    <w:rsid w:val="00D72399"/>
    <w:rsid w:val="00D80EFB"/>
    <w:rsid w:val="00D82C7A"/>
    <w:rsid w:val="00DB6764"/>
    <w:rsid w:val="00DF44FF"/>
    <w:rsid w:val="00DF5738"/>
    <w:rsid w:val="00E0347A"/>
    <w:rsid w:val="00E056F0"/>
    <w:rsid w:val="00E15D0A"/>
    <w:rsid w:val="00E350A7"/>
    <w:rsid w:val="00E8425B"/>
    <w:rsid w:val="00EA294C"/>
    <w:rsid w:val="00EC59D7"/>
    <w:rsid w:val="00ED2B25"/>
    <w:rsid w:val="00F001B9"/>
    <w:rsid w:val="00F03665"/>
    <w:rsid w:val="00F07C5A"/>
    <w:rsid w:val="00F22580"/>
    <w:rsid w:val="00F35F6A"/>
    <w:rsid w:val="00F4118E"/>
    <w:rsid w:val="00F4421D"/>
    <w:rsid w:val="00F45D33"/>
    <w:rsid w:val="00F50E9B"/>
    <w:rsid w:val="00F72E6B"/>
    <w:rsid w:val="00FA2EC1"/>
    <w:rsid w:val="00FD53C2"/>
    <w:rsid w:val="00FE43D1"/>
    <w:rsid w:val="00FF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AEF1"/>
  <w15:chartTrackingRefBased/>
  <w15:docId w15:val="{DD9B2A3E-971D-41C5-AC0D-9740FA34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EA5"/>
    <w:pPr>
      <w:ind w:left="720"/>
      <w:contextualSpacing/>
    </w:pPr>
  </w:style>
  <w:style w:type="character" w:styleId="Hyperlink">
    <w:name w:val="Hyperlink"/>
    <w:basedOn w:val="DefaultParagraphFont"/>
    <w:uiPriority w:val="99"/>
    <w:unhideWhenUsed/>
    <w:rsid w:val="00FD53C2"/>
    <w:rPr>
      <w:color w:val="0563C1" w:themeColor="hyperlink"/>
      <w:u w:val="single"/>
    </w:rPr>
  </w:style>
  <w:style w:type="paragraph" w:styleId="NormalWeb">
    <w:name w:val="Normal (Web)"/>
    <w:basedOn w:val="Normal"/>
    <w:uiPriority w:val="99"/>
    <w:unhideWhenUsed/>
    <w:rsid w:val="00615EE3"/>
    <w:pPr>
      <w:spacing w:before="100" w:beforeAutospacing="1" w:after="115"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9465E3"/>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9465E3"/>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96601">
      <w:bodyDiv w:val="1"/>
      <w:marLeft w:val="0"/>
      <w:marRight w:val="0"/>
      <w:marTop w:val="0"/>
      <w:marBottom w:val="0"/>
      <w:divBdr>
        <w:top w:val="none" w:sz="0" w:space="0" w:color="auto"/>
        <w:left w:val="none" w:sz="0" w:space="0" w:color="auto"/>
        <w:bottom w:val="none" w:sz="0" w:space="0" w:color="auto"/>
        <w:right w:val="none" w:sz="0" w:space="0" w:color="auto"/>
      </w:divBdr>
      <w:divsChild>
        <w:div w:id="935291116">
          <w:marLeft w:val="0"/>
          <w:marRight w:val="0"/>
          <w:marTop w:val="0"/>
          <w:marBottom w:val="0"/>
          <w:divBdr>
            <w:top w:val="none" w:sz="0" w:space="0" w:color="auto"/>
            <w:left w:val="none" w:sz="0" w:space="0" w:color="auto"/>
            <w:bottom w:val="none" w:sz="0" w:space="0" w:color="auto"/>
            <w:right w:val="none" w:sz="0" w:space="0" w:color="auto"/>
          </w:divBdr>
          <w:divsChild>
            <w:div w:id="1696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yjus.com/english/simple-compound-complex-sentences-exercises/" TargetMode="External"/><Relationship Id="rId18" Type="http://schemas.openxmlformats.org/officeDocument/2006/relationships/hyperlink" Target="https://learnenglishteens.britishcouncil.org/skills/listening" TargetMode="External"/><Relationship Id="rId26" Type="http://schemas.openxmlformats.org/officeDocument/2006/relationships/hyperlink" Target="https://www.k5learning.com/reading-comprehension-worksheets" TargetMode="External"/><Relationship Id="rId3" Type="http://schemas.openxmlformats.org/officeDocument/2006/relationships/settings" Target="settings.xml"/><Relationship Id="rId21" Type="http://schemas.openxmlformats.org/officeDocument/2006/relationships/hyperlink" Target="https://www.merriam-webster.com/dictionary/dialogue" TargetMode="External"/><Relationship Id="rId34" Type="http://schemas.openxmlformats.org/officeDocument/2006/relationships/hyperlink" Target="http://umt.edu.pk/org/Academics-and-Academic-Affairs/Participant-" TargetMode="External"/><Relationship Id="rId7" Type="http://schemas.openxmlformats.org/officeDocument/2006/relationships/hyperlink" Target="https://www.english-4u.de/tenses_exercises.html" TargetMode="External"/><Relationship Id="rId12" Type="http://schemas.openxmlformats.org/officeDocument/2006/relationships/hyperlink" Target="https://facultyweb.ivcc.edu/rrambo/eng1001/sentences.htm" TargetMode="External"/><Relationship Id="rId17" Type="http://schemas.openxmlformats.org/officeDocument/2006/relationships/hyperlink" Target="http://www.jlakes.org/ch/web/The-elements-of-style.pdf" TargetMode="External"/><Relationship Id="rId25" Type="http://schemas.openxmlformats.org/officeDocument/2006/relationships/hyperlink" Target="https://learnenglishteens.britishcouncil.org/skills/reading" TargetMode="External"/><Relationship Id="rId33" Type="http://schemas.openxmlformats.org/officeDocument/2006/relationships/hyperlink" Target="https://www.umt.edu.pk/org/Academics-and-Academic-Affairs/Participant-Handbook.aspx" TargetMode="External"/><Relationship Id="rId2" Type="http://schemas.openxmlformats.org/officeDocument/2006/relationships/styles" Target="styles.xml"/><Relationship Id="rId16" Type="http://schemas.openxmlformats.org/officeDocument/2006/relationships/hyperlink" Target="https://takeielts.britishcouncil.org/take-ielts/prepare/free-ielts-practice-tests/reading-academic/section-1" TargetMode="External"/><Relationship Id="rId20" Type="http://schemas.openxmlformats.org/officeDocument/2006/relationships/hyperlink" Target="https://takeielts.britishcouncil.org/take-ielts/prepare/free-ielts-practice-tests/reading" TargetMode="External"/><Relationship Id="rId29" Type="http://schemas.openxmlformats.org/officeDocument/2006/relationships/hyperlink" Target="https://learnenglishteens.britishcouncil.org/sites/teens/files/a_more_formal_email_-_exercises.pdf" TargetMode="External"/><Relationship Id="rId1" Type="http://schemas.openxmlformats.org/officeDocument/2006/relationships/numbering" Target="numbering.xml"/><Relationship Id="rId6" Type="http://schemas.openxmlformats.org/officeDocument/2006/relationships/hyperlink" Target="https://www.myenglishpages.com/english/grammar-exercise-tenses.php" TargetMode="External"/><Relationship Id="rId11" Type="http://schemas.openxmlformats.org/officeDocument/2006/relationships/hyperlink" Target="https://www.indeed.com/career-advice/career-development/types-of-sentences" TargetMode="External"/><Relationship Id="rId24" Type="http://schemas.openxmlformats.org/officeDocument/2006/relationships/hyperlink" Target="https://www.ted.com/talks/olympia_della_flora_creative_ways_to_get_kids_to_thrive_in_school/transcript?language=en" TargetMode="External"/><Relationship Id="rId32" Type="http://schemas.openxmlformats.org/officeDocument/2006/relationships/hyperlink" Target="https://owl.english.purdue.edu/owl/resource/589/01/" TargetMode="External"/><Relationship Id="rId5" Type="http://schemas.openxmlformats.org/officeDocument/2006/relationships/image" Target="media/image1.png"/><Relationship Id="rId15" Type="http://schemas.openxmlformats.org/officeDocument/2006/relationships/hyperlink" Target="https://www.grammarly.com/blog/grammar-basics-what-is-subject-verb-agreement/" TargetMode="External"/><Relationship Id="rId23" Type="http://schemas.openxmlformats.org/officeDocument/2006/relationships/hyperlink" Target="https://www.ted.com/talks/the_education_system_needs_to_evolve" TargetMode="External"/><Relationship Id="rId28" Type="http://schemas.openxmlformats.org/officeDocument/2006/relationships/hyperlink" Target="https://www.wallstreetenglish.com/exercises/direct-and-indirect-speech-exercises" TargetMode="External"/><Relationship Id="rId36" Type="http://schemas.openxmlformats.org/officeDocument/2006/relationships/theme" Target="theme/theme1.xml"/><Relationship Id="rId10" Type="http://schemas.openxmlformats.org/officeDocument/2006/relationships/hyperlink" Target="https://www.yourdictionary.com/articles/sentence-types" TargetMode="External"/><Relationship Id="rId19" Type="http://schemas.openxmlformats.org/officeDocument/2006/relationships/hyperlink" Target="https://www.grammarly.com/blog/modal-verbs/" TargetMode="External"/><Relationship Id="rId31" Type="http://schemas.openxmlformats.org/officeDocument/2006/relationships/hyperlink" Target="https://www.joinimagine.com/how-to-create-a-cv-that-gets-you-hired-in-europe?gclid=CjwKCAjwu4WoBhBkEiwAojNdXuVD7qkDwkIHaPAthvPoZuGcAXxjITb6wXv7_VGINNOPGYK14rzlMBoCh4UQAvD_BwE" TargetMode="External"/><Relationship Id="rId4" Type="http://schemas.openxmlformats.org/officeDocument/2006/relationships/webSettings" Target="webSettings.xml"/><Relationship Id="rId9" Type="http://schemas.openxmlformats.org/officeDocument/2006/relationships/hyperlink" Target="https://byjus.com/english/types-of-sentences/" TargetMode="External"/><Relationship Id="rId14" Type="http://schemas.openxmlformats.org/officeDocument/2006/relationships/hyperlink" Target="https://academicguides.waldenu.edu/writingcenter/grammar/subjectverbagreement" TargetMode="External"/><Relationship Id="rId22" Type="http://schemas.openxmlformats.org/officeDocument/2006/relationships/hyperlink" Target="https://www.teachingexpertise.com/classroom-ideas/dialogue-activity/" TargetMode="External"/><Relationship Id="rId27" Type="http://schemas.openxmlformats.org/officeDocument/2006/relationships/hyperlink" Target="https://learnenglishteens.britishcouncil.org/skills/listening" TargetMode="External"/><Relationship Id="rId30" Type="http://schemas.openxmlformats.org/officeDocument/2006/relationships/hyperlink" Target="https://novoresume.com/career-blog/how-to-write-a-resume-guide" TargetMode="External"/><Relationship Id="rId35" Type="http://schemas.openxmlformats.org/officeDocument/2006/relationships/fontTable" Target="fontTable.xml"/><Relationship Id="rId8" Type="http://schemas.openxmlformats.org/officeDocument/2006/relationships/hyperlink" Target="https://byjus.com/english/tenses-exerc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Naheed Ashfaq Qureshi</dc:creator>
  <cp:keywords/>
  <dc:description/>
  <cp:lastModifiedBy>Dr. Irfan Bashir</cp:lastModifiedBy>
  <cp:revision>32</cp:revision>
  <dcterms:created xsi:type="dcterms:W3CDTF">2023-09-25T05:14:00Z</dcterms:created>
  <dcterms:modified xsi:type="dcterms:W3CDTF">2024-06-13T06:15:00Z</dcterms:modified>
</cp:coreProperties>
</file>