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F8A" w14:textId="77777777" w:rsidR="00560FB3" w:rsidRPr="0087280F" w:rsidRDefault="00560FB3" w:rsidP="00560FB3">
      <w:pPr>
        <w:rPr>
          <w:rFonts w:ascii="Times New Roman" w:hAnsi="Times New Roman"/>
        </w:rPr>
      </w:pPr>
    </w:p>
    <w:p w14:paraId="7D2DF9CF" w14:textId="77777777" w:rsidR="006E377D" w:rsidRDefault="006E377D" w:rsidP="00B73496">
      <w:pPr>
        <w:rPr>
          <w:b/>
        </w:rPr>
      </w:pPr>
    </w:p>
    <w:p w14:paraId="67D581BE" w14:textId="77777777" w:rsidR="00E83F1C" w:rsidRDefault="006E377D" w:rsidP="006E377D">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Resource Person:</w:t>
      </w:r>
      <w:r w:rsidRPr="006E377D">
        <w:rPr>
          <w:rFonts w:ascii="Times New Roman" w:hAnsi="Times New Roman"/>
          <w:color w:val="000000" w:themeColor="text1"/>
          <w:sz w:val="24"/>
          <w:szCs w:val="24"/>
        </w:rPr>
        <w:tab/>
      </w:r>
      <w:r w:rsidR="00E051B7">
        <w:rPr>
          <w:rFonts w:ascii="Times New Roman" w:hAnsi="Times New Roman"/>
          <w:color w:val="000000" w:themeColor="text1"/>
          <w:sz w:val="24"/>
          <w:szCs w:val="24"/>
        </w:rPr>
        <w:t>Dr. Farhat Munir</w:t>
      </w:r>
    </w:p>
    <w:p w14:paraId="04DF467F" w14:textId="1A9A6BB9" w:rsidR="006E377D" w:rsidRPr="006E377D" w:rsidRDefault="00921110" w:rsidP="006E377D">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Semester:</w:t>
      </w:r>
      <w:r>
        <w:rPr>
          <w:rFonts w:ascii="Times New Roman" w:hAnsi="Times New Roman"/>
          <w:color w:val="000000" w:themeColor="text1"/>
          <w:sz w:val="24"/>
          <w:szCs w:val="24"/>
        </w:rPr>
        <w:tab/>
      </w:r>
      <w:r>
        <w:rPr>
          <w:rFonts w:ascii="Times New Roman" w:hAnsi="Times New Roman"/>
          <w:color w:val="000000" w:themeColor="text1"/>
          <w:sz w:val="24"/>
          <w:szCs w:val="24"/>
        </w:rPr>
        <w:tab/>
      </w:r>
      <w:r w:rsidR="00E81577">
        <w:rPr>
          <w:rFonts w:ascii="Times New Roman" w:hAnsi="Times New Roman"/>
          <w:color w:val="000000" w:themeColor="text1"/>
          <w:sz w:val="24"/>
          <w:szCs w:val="24"/>
        </w:rPr>
        <w:t>Spring</w:t>
      </w:r>
      <w:r w:rsidR="006234D0">
        <w:rPr>
          <w:rFonts w:ascii="Times New Roman" w:hAnsi="Times New Roman"/>
          <w:color w:val="000000" w:themeColor="text1"/>
          <w:sz w:val="24"/>
          <w:szCs w:val="24"/>
        </w:rPr>
        <w:t>, 202</w:t>
      </w:r>
      <w:r w:rsidR="00E81577">
        <w:rPr>
          <w:rFonts w:ascii="Times New Roman" w:hAnsi="Times New Roman"/>
          <w:color w:val="000000" w:themeColor="text1"/>
          <w:sz w:val="24"/>
          <w:szCs w:val="24"/>
        </w:rPr>
        <w:t>2</w:t>
      </w:r>
    </w:p>
    <w:p w14:paraId="04A01BE8" w14:textId="33A59EC9" w:rsidR="006E377D" w:rsidRPr="006E377D" w:rsidRDefault="006E377D" w:rsidP="006E377D">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Course Title:</w:t>
      </w:r>
      <w:r w:rsidRPr="006E377D">
        <w:rPr>
          <w:rFonts w:ascii="Times New Roman" w:hAnsi="Times New Roman"/>
          <w:color w:val="000000" w:themeColor="text1"/>
          <w:sz w:val="24"/>
          <w:szCs w:val="24"/>
        </w:rPr>
        <w:tab/>
      </w:r>
      <w:r w:rsidRPr="006E377D">
        <w:rPr>
          <w:rFonts w:ascii="Times New Roman" w:hAnsi="Times New Roman"/>
          <w:color w:val="000000" w:themeColor="text1"/>
          <w:sz w:val="24"/>
          <w:szCs w:val="24"/>
        </w:rPr>
        <w:tab/>
      </w:r>
      <w:r w:rsidR="006F6D4F">
        <w:rPr>
          <w:rFonts w:ascii="Times New Roman" w:hAnsi="Times New Roman"/>
          <w:color w:val="000000"/>
          <w:sz w:val="24"/>
          <w:szCs w:val="24"/>
        </w:rPr>
        <w:t xml:space="preserve">Digital, Media, Literacy </w:t>
      </w:r>
    </w:p>
    <w:p w14:paraId="0D5B3561" w14:textId="2179E322" w:rsidR="001251B4" w:rsidRPr="00843A77" w:rsidRDefault="006E377D" w:rsidP="001251B4">
      <w:pPr>
        <w:spacing w:line="480" w:lineRule="auto"/>
        <w:jc w:val="left"/>
        <w:rPr>
          <w:rFonts w:ascii="Times New Roman" w:hAnsi="Times New Roman"/>
          <w:sz w:val="24"/>
          <w:szCs w:val="24"/>
        </w:rPr>
      </w:pPr>
      <w:r w:rsidRPr="006E377D">
        <w:rPr>
          <w:rFonts w:ascii="Times New Roman" w:hAnsi="Times New Roman"/>
          <w:color w:val="000000" w:themeColor="text1"/>
          <w:sz w:val="24"/>
          <w:szCs w:val="24"/>
        </w:rPr>
        <w:t>Course Code</w:t>
      </w:r>
      <w:r w:rsidRPr="006E377D">
        <w:rPr>
          <w:rFonts w:ascii="Times New Roman" w:hAnsi="Times New Roman"/>
          <w:color w:val="000000" w:themeColor="text1"/>
          <w:sz w:val="24"/>
          <w:szCs w:val="24"/>
        </w:rPr>
        <w:tab/>
      </w:r>
      <w:r w:rsidRPr="006E377D">
        <w:rPr>
          <w:rFonts w:ascii="Times New Roman" w:hAnsi="Times New Roman"/>
          <w:color w:val="000000" w:themeColor="text1"/>
          <w:sz w:val="24"/>
          <w:szCs w:val="24"/>
        </w:rPr>
        <w:tab/>
      </w:r>
    </w:p>
    <w:p w14:paraId="7F1B7026" w14:textId="611966EF" w:rsidR="006E377D" w:rsidRPr="006E377D" w:rsidRDefault="006E377D" w:rsidP="001251B4">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 xml:space="preserve">Course Type:          </w:t>
      </w:r>
      <w:r w:rsidRPr="006E377D">
        <w:rPr>
          <w:rFonts w:ascii="Times New Roman" w:hAnsi="Times New Roman"/>
          <w:color w:val="000000" w:themeColor="text1"/>
          <w:sz w:val="24"/>
          <w:szCs w:val="24"/>
        </w:rPr>
        <w:tab/>
      </w:r>
      <w:r w:rsidR="006F6D4F">
        <w:rPr>
          <w:rFonts w:ascii="Times New Roman" w:hAnsi="Times New Roman"/>
          <w:color w:val="000000" w:themeColor="text1"/>
          <w:sz w:val="24"/>
          <w:szCs w:val="24"/>
        </w:rPr>
        <w:t xml:space="preserve">Alternative to Thesis </w:t>
      </w:r>
      <w:r w:rsidRPr="006E377D">
        <w:rPr>
          <w:rFonts w:ascii="Times New Roman" w:hAnsi="Times New Roman"/>
          <w:color w:val="000000" w:themeColor="text1"/>
          <w:sz w:val="24"/>
          <w:szCs w:val="24"/>
        </w:rPr>
        <w:tab/>
      </w:r>
    </w:p>
    <w:p w14:paraId="5AAA5E8F" w14:textId="58F7C62E" w:rsidR="006E377D" w:rsidRPr="006E377D" w:rsidRDefault="006E377D" w:rsidP="006E377D">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Counseling Hours:      Clas</w:t>
      </w:r>
      <w:r w:rsidR="00461521">
        <w:rPr>
          <w:rFonts w:ascii="Times New Roman" w:hAnsi="Times New Roman"/>
          <w:color w:val="000000" w:themeColor="text1"/>
          <w:sz w:val="24"/>
          <w:szCs w:val="24"/>
        </w:rPr>
        <w:t>s Days</w:t>
      </w:r>
    </w:p>
    <w:p w14:paraId="54FA7E6C" w14:textId="63E0C8BD" w:rsidR="001251B4" w:rsidRDefault="00D479E8" w:rsidP="006E377D">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 xml:space="preserve">Program: </w:t>
      </w:r>
      <w:r w:rsidRPr="006E377D">
        <w:rPr>
          <w:rFonts w:ascii="Times New Roman" w:hAnsi="Times New Roman"/>
          <w:color w:val="000000" w:themeColor="text1"/>
          <w:sz w:val="24"/>
          <w:szCs w:val="24"/>
        </w:rPr>
        <w:tab/>
      </w:r>
      <w:r w:rsidRPr="006E377D">
        <w:rPr>
          <w:rFonts w:ascii="Times New Roman" w:hAnsi="Times New Roman"/>
          <w:color w:val="000000" w:themeColor="text1"/>
          <w:sz w:val="24"/>
          <w:szCs w:val="24"/>
        </w:rPr>
        <w:tab/>
      </w:r>
    </w:p>
    <w:p w14:paraId="28D0D359" w14:textId="60993955" w:rsidR="006E377D" w:rsidRPr="006E377D" w:rsidRDefault="006E377D" w:rsidP="006E377D">
      <w:pPr>
        <w:spacing w:line="480" w:lineRule="auto"/>
        <w:jc w:val="left"/>
        <w:rPr>
          <w:rFonts w:ascii="Times New Roman" w:hAnsi="Times New Roman"/>
          <w:color w:val="000000" w:themeColor="text1"/>
          <w:sz w:val="24"/>
          <w:szCs w:val="24"/>
        </w:rPr>
      </w:pPr>
      <w:r w:rsidRPr="006E377D">
        <w:rPr>
          <w:rFonts w:ascii="Times New Roman" w:hAnsi="Times New Roman"/>
          <w:color w:val="000000" w:themeColor="text1"/>
          <w:sz w:val="24"/>
          <w:szCs w:val="24"/>
        </w:rPr>
        <w:t xml:space="preserve">Program Head:      </w:t>
      </w:r>
      <w:r w:rsidRPr="006E377D">
        <w:rPr>
          <w:rFonts w:ascii="Times New Roman" w:hAnsi="Times New Roman"/>
          <w:color w:val="000000" w:themeColor="text1"/>
          <w:sz w:val="24"/>
          <w:szCs w:val="24"/>
        </w:rPr>
        <w:tab/>
      </w:r>
    </w:p>
    <w:p w14:paraId="6E48B633" w14:textId="77777777" w:rsidR="006E377D" w:rsidRDefault="006E377D" w:rsidP="00B73496">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491"/>
        <w:gridCol w:w="2430"/>
        <w:gridCol w:w="1620"/>
      </w:tblGrid>
      <w:tr w:rsidR="006E377D" w:rsidRPr="00BB5A48" w14:paraId="65D38433" w14:textId="77777777" w:rsidTr="008547CB">
        <w:trPr>
          <w:trHeight w:val="720"/>
        </w:trPr>
        <w:tc>
          <w:tcPr>
            <w:tcW w:w="2189" w:type="dxa"/>
            <w:tcBorders>
              <w:top w:val="nil"/>
              <w:left w:val="nil"/>
              <w:bottom w:val="single" w:sz="4" w:space="0" w:color="auto"/>
              <w:right w:val="single" w:sz="4" w:space="0" w:color="auto"/>
            </w:tcBorders>
          </w:tcPr>
          <w:p w14:paraId="7682BD8E" w14:textId="77777777" w:rsidR="006E377D" w:rsidRPr="00BB5A48" w:rsidRDefault="006E377D" w:rsidP="008547CB">
            <w:pPr>
              <w:autoSpaceDE w:val="0"/>
              <w:autoSpaceDN w:val="0"/>
              <w:adjustRightInd w:val="0"/>
              <w:jc w:val="center"/>
              <w:rPr>
                <w:rFonts w:ascii="Times New Roman" w:hAnsi="Times New Roman"/>
                <w:b/>
                <w:color w:val="000000" w:themeColor="text1"/>
                <w:sz w:val="24"/>
                <w:szCs w:val="24"/>
              </w:rPr>
            </w:pPr>
          </w:p>
        </w:tc>
        <w:tc>
          <w:tcPr>
            <w:tcW w:w="2491" w:type="dxa"/>
            <w:tcBorders>
              <w:left w:val="single" w:sz="4" w:space="0" w:color="auto"/>
            </w:tcBorders>
            <w:vAlign w:val="center"/>
          </w:tcPr>
          <w:p w14:paraId="10AEFAAF" w14:textId="77777777" w:rsidR="006E377D" w:rsidRPr="00BB5A48" w:rsidRDefault="006E377D" w:rsidP="008547CB">
            <w:pPr>
              <w:autoSpaceDE w:val="0"/>
              <w:autoSpaceDN w:val="0"/>
              <w:adjustRightInd w:val="0"/>
              <w:jc w:val="center"/>
              <w:rPr>
                <w:rFonts w:ascii="Times New Roman" w:hAnsi="Times New Roman"/>
                <w:b/>
                <w:color w:val="000000" w:themeColor="text1"/>
                <w:sz w:val="24"/>
                <w:szCs w:val="24"/>
              </w:rPr>
            </w:pPr>
            <w:r w:rsidRPr="00BB5A48">
              <w:rPr>
                <w:rFonts w:ascii="Times New Roman" w:hAnsi="Times New Roman"/>
                <w:b/>
                <w:color w:val="000000" w:themeColor="text1"/>
                <w:sz w:val="24"/>
                <w:szCs w:val="24"/>
              </w:rPr>
              <w:t>Name</w:t>
            </w:r>
          </w:p>
        </w:tc>
        <w:tc>
          <w:tcPr>
            <w:tcW w:w="2430" w:type="dxa"/>
            <w:vAlign w:val="center"/>
          </w:tcPr>
          <w:p w14:paraId="23D3B610" w14:textId="77777777" w:rsidR="006E377D" w:rsidRPr="00BB5A48" w:rsidRDefault="006E377D" w:rsidP="008547CB">
            <w:pPr>
              <w:autoSpaceDE w:val="0"/>
              <w:autoSpaceDN w:val="0"/>
              <w:adjustRightInd w:val="0"/>
              <w:jc w:val="center"/>
              <w:rPr>
                <w:rFonts w:ascii="Times New Roman" w:hAnsi="Times New Roman"/>
                <w:b/>
                <w:color w:val="000000" w:themeColor="text1"/>
                <w:sz w:val="24"/>
                <w:szCs w:val="24"/>
              </w:rPr>
            </w:pPr>
            <w:r w:rsidRPr="00BB5A48">
              <w:rPr>
                <w:rFonts w:ascii="Times New Roman" w:hAnsi="Times New Roman"/>
                <w:b/>
                <w:color w:val="000000" w:themeColor="text1"/>
                <w:sz w:val="24"/>
                <w:szCs w:val="24"/>
              </w:rPr>
              <w:t>Signature</w:t>
            </w:r>
          </w:p>
        </w:tc>
        <w:tc>
          <w:tcPr>
            <w:tcW w:w="1620" w:type="dxa"/>
            <w:vAlign w:val="center"/>
          </w:tcPr>
          <w:p w14:paraId="0BFC36EB" w14:textId="77777777" w:rsidR="006E377D" w:rsidRPr="00BB5A48" w:rsidRDefault="006E377D" w:rsidP="008547CB">
            <w:pPr>
              <w:autoSpaceDE w:val="0"/>
              <w:autoSpaceDN w:val="0"/>
              <w:adjustRightInd w:val="0"/>
              <w:jc w:val="center"/>
              <w:rPr>
                <w:rFonts w:ascii="Times New Roman" w:hAnsi="Times New Roman"/>
                <w:b/>
                <w:color w:val="000000" w:themeColor="text1"/>
                <w:sz w:val="24"/>
                <w:szCs w:val="24"/>
              </w:rPr>
            </w:pPr>
            <w:r w:rsidRPr="00BB5A48">
              <w:rPr>
                <w:rFonts w:ascii="Times New Roman" w:hAnsi="Times New Roman"/>
                <w:b/>
                <w:color w:val="000000" w:themeColor="text1"/>
                <w:sz w:val="24"/>
                <w:szCs w:val="24"/>
              </w:rPr>
              <w:t>Date</w:t>
            </w:r>
          </w:p>
        </w:tc>
      </w:tr>
      <w:tr w:rsidR="006E377D" w:rsidRPr="00BB5A48" w14:paraId="35AE7C10" w14:textId="77777777" w:rsidTr="008547CB">
        <w:trPr>
          <w:trHeight w:val="720"/>
        </w:trPr>
        <w:tc>
          <w:tcPr>
            <w:tcW w:w="2189" w:type="dxa"/>
            <w:tcBorders>
              <w:top w:val="single" w:sz="4" w:space="0" w:color="auto"/>
            </w:tcBorders>
          </w:tcPr>
          <w:p w14:paraId="7E838685" w14:textId="77777777" w:rsidR="006E377D" w:rsidRPr="00BB5A48" w:rsidRDefault="006E377D" w:rsidP="008547CB">
            <w:pPr>
              <w:autoSpaceDE w:val="0"/>
              <w:autoSpaceDN w:val="0"/>
              <w:adjustRightInd w:val="0"/>
              <w:rPr>
                <w:rFonts w:ascii="Times New Roman" w:hAnsi="Times New Roman"/>
                <w:b/>
                <w:color w:val="000000" w:themeColor="text1"/>
                <w:sz w:val="24"/>
                <w:szCs w:val="24"/>
              </w:rPr>
            </w:pPr>
            <w:r w:rsidRPr="00BB5A48">
              <w:rPr>
                <w:rFonts w:ascii="Times New Roman" w:hAnsi="Times New Roman"/>
                <w:b/>
                <w:color w:val="000000" w:themeColor="text1"/>
                <w:sz w:val="24"/>
                <w:szCs w:val="24"/>
              </w:rPr>
              <w:t>Prepared By</w:t>
            </w:r>
          </w:p>
          <w:p w14:paraId="16CC8F09"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r w:rsidRPr="00BB5A48">
              <w:rPr>
                <w:rFonts w:ascii="Times New Roman" w:hAnsi="Times New Roman"/>
                <w:color w:val="000000" w:themeColor="text1"/>
                <w:sz w:val="24"/>
                <w:szCs w:val="24"/>
              </w:rPr>
              <w:t>(Resource Person)</w:t>
            </w:r>
          </w:p>
        </w:tc>
        <w:tc>
          <w:tcPr>
            <w:tcW w:w="2491" w:type="dxa"/>
            <w:vAlign w:val="center"/>
          </w:tcPr>
          <w:p w14:paraId="40980358"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r w:rsidRPr="00BB5A48">
              <w:rPr>
                <w:rFonts w:ascii="Times New Roman" w:hAnsi="Times New Roman"/>
                <w:color w:val="000000" w:themeColor="text1"/>
                <w:sz w:val="24"/>
                <w:szCs w:val="24"/>
              </w:rPr>
              <w:t>Dr. Farhat Munir</w:t>
            </w:r>
          </w:p>
        </w:tc>
        <w:tc>
          <w:tcPr>
            <w:tcW w:w="2430" w:type="dxa"/>
            <w:vAlign w:val="center"/>
          </w:tcPr>
          <w:p w14:paraId="22C50DDA"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c>
          <w:tcPr>
            <w:tcW w:w="1620" w:type="dxa"/>
            <w:vAlign w:val="center"/>
          </w:tcPr>
          <w:p w14:paraId="7CB13796"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r>
      <w:tr w:rsidR="006E377D" w:rsidRPr="00BB5A48" w14:paraId="434BF031" w14:textId="77777777" w:rsidTr="008547CB">
        <w:trPr>
          <w:trHeight w:val="720"/>
        </w:trPr>
        <w:tc>
          <w:tcPr>
            <w:tcW w:w="2189" w:type="dxa"/>
          </w:tcPr>
          <w:p w14:paraId="01DA5459" w14:textId="77777777" w:rsidR="006E377D" w:rsidRPr="00BB5A48" w:rsidRDefault="006E377D" w:rsidP="008547CB">
            <w:pPr>
              <w:autoSpaceDE w:val="0"/>
              <w:autoSpaceDN w:val="0"/>
              <w:adjustRightInd w:val="0"/>
              <w:rPr>
                <w:rFonts w:ascii="Times New Roman" w:hAnsi="Times New Roman"/>
                <w:b/>
                <w:color w:val="000000" w:themeColor="text1"/>
                <w:sz w:val="24"/>
                <w:szCs w:val="24"/>
              </w:rPr>
            </w:pPr>
            <w:r w:rsidRPr="00BB5A48">
              <w:rPr>
                <w:rFonts w:ascii="Times New Roman" w:hAnsi="Times New Roman"/>
                <w:b/>
                <w:color w:val="000000" w:themeColor="text1"/>
                <w:sz w:val="24"/>
                <w:szCs w:val="24"/>
              </w:rPr>
              <w:t>Checked By</w:t>
            </w:r>
          </w:p>
          <w:p w14:paraId="2FE28857"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r w:rsidRPr="00BB5A48">
              <w:rPr>
                <w:rFonts w:ascii="Times New Roman" w:hAnsi="Times New Roman"/>
                <w:color w:val="000000" w:themeColor="text1"/>
                <w:sz w:val="24"/>
                <w:szCs w:val="24"/>
              </w:rPr>
              <w:t>(Program Head)</w:t>
            </w:r>
          </w:p>
        </w:tc>
        <w:tc>
          <w:tcPr>
            <w:tcW w:w="2491" w:type="dxa"/>
            <w:vAlign w:val="center"/>
          </w:tcPr>
          <w:p w14:paraId="20953951" w14:textId="00ECF5AD" w:rsidR="006E377D" w:rsidRPr="00BB5A48" w:rsidRDefault="006E377D" w:rsidP="003F4BD4">
            <w:pPr>
              <w:autoSpaceDE w:val="0"/>
              <w:autoSpaceDN w:val="0"/>
              <w:adjustRightInd w:val="0"/>
              <w:jc w:val="left"/>
              <w:rPr>
                <w:rFonts w:ascii="Times New Roman" w:hAnsi="Times New Roman"/>
                <w:color w:val="000000" w:themeColor="text1"/>
                <w:sz w:val="24"/>
                <w:szCs w:val="24"/>
              </w:rPr>
            </w:pPr>
          </w:p>
        </w:tc>
        <w:tc>
          <w:tcPr>
            <w:tcW w:w="2430" w:type="dxa"/>
            <w:vAlign w:val="center"/>
          </w:tcPr>
          <w:p w14:paraId="17C49C63"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c>
          <w:tcPr>
            <w:tcW w:w="1620" w:type="dxa"/>
            <w:vAlign w:val="center"/>
          </w:tcPr>
          <w:p w14:paraId="6CB05223"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r>
      <w:tr w:rsidR="006E377D" w:rsidRPr="00BB5A48" w14:paraId="0B3C6722" w14:textId="77777777" w:rsidTr="008547CB">
        <w:trPr>
          <w:trHeight w:val="720"/>
        </w:trPr>
        <w:tc>
          <w:tcPr>
            <w:tcW w:w="2189" w:type="dxa"/>
          </w:tcPr>
          <w:p w14:paraId="534A5BCB" w14:textId="77777777" w:rsidR="006E377D" w:rsidRPr="00BB5A48" w:rsidRDefault="006E377D" w:rsidP="008547CB">
            <w:pPr>
              <w:autoSpaceDE w:val="0"/>
              <w:autoSpaceDN w:val="0"/>
              <w:adjustRightInd w:val="0"/>
              <w:rPr>
                <w:rFonts w:ascii="Times New Roman" w:hAnsi="Times New Roman"/>
                <w:b/>
                <w:color w:val="000000" w:themeColor="text1"/>
                <w:sz w:val="24"/>
                <w:szCs w:val="24"/>
              </w:rPr>
            </w:pPr>
            <w:r w:rsidRPr="00BB5A48">
              <w:rPr>
                <w:rFonts w:ascii="Times New Roman" w:hAnsi="Times New Roman"/>
                <w:b/>
                <w:color w:val="000000" w:themeColor="text1"/>
                <w:sz w:val="24"/>
                <w:szCs w:val="24"/>
              </w:rPr>
              <w:t>Approved By</w:t>
            </w:r>
          </w:p>
          <w:p w14:paraId="66B06C56" w14:textId="283B9D96" w:rsidR="006E377D" w:rsidRPr="00BB5A48" w:rsidRDefault="006E377D" w:rsidP="008547CB">
            <w:pPr>
              <w:autoSpaceDE w:val="0"/>
              <w:autoSpaceDN w:val="0"/>
              <w:adjustRightInd w:val="0"/>
              <w:rPr>
                <w:rFonts w:ascii="Times New Roman" w:hAnsi="Times New Roman"/>
                <w:color w:val="000000" w:themeColor="text1"/>
                <w:sz w:val="24"/>
                <w:szCs w:val="24"/>
              </w:rPr>
            </w:pPr>
            <w:r w:rsidRPr="00BB5A48">
              <w:rPr>
                <w:rFonts w:ascii="Times New Roman" w:hAnsi="Times New Roman"/>
                <w:color w:val="000000" w:themeColor="text1"/>
                <w:sz w:val="24"/>
                <w:szCs w:val="24"/>
              </w:rPr>
              <w:t>(</w:t>
            </w:r>
            <w:r w:rsidR="00461521">
              <w:rPr>
                <w:rFonts w:ascii="Times New Roman" w:hAnsi="Times New Roman"/>
                <w:color w:val="000000" w:themeColor="text1"/>
                <w:sz w:val="24"/>
                <w:szCs w:val="24"/>
              </w:rPr>
              <w:t>Dean SSSH</w:t>
            </w:r>
            <w:r w:rsidRPr="00BB5A48">
              <w:rPr>
                <w:rFonts w:ascii="Times New Roman" w:hAnsi="Times New Roman"/>
                <w:color w:val="000000" w:themeColor="text1"/>
                <w:sz w:val="24"/>
                <w:szCs w:val="24"/>
              </w:rPr>
              <w:t>)</w:t>
            </w:r>
          </w:p>
        </w:tc>
        <w:tc>
          <w:tcPr>
            <w:tcW w:w="2491" w:type="dxa"/>
            <w:vAlign w:val="center"/>
          </w:tcPr>
          <w:p w14:paraId="1939072C" w14:textId="1D998B99" w:rsidR="006E377D" w:rsidRPr="00BB5A48" w:rsidRDefault="006E377D" w:rsidP="008547CB">
            <w:pPr>
              <w:autoSpaceDE w:val="0"/>
              <w:autoSpaceDN w:val="0"/>
              <w:adjustRightInd w:val="0"/>
              <w:rPr>
                <w:rFonts w:ascii="Times New Roman" w:hAnsi="Times New Roman"/>
                <w:color w:val="000000" w:themeColor="text1"/>
                <w:sz w:val="24"/>
                <w:szCs w:val="24"/>
              </w:rPr>
            </w:pPr>
          </w:p>
        </w:tc>
        <w:tc>
          <w:tcPr>
            <w:tcW w:w="2430" w:type="dxa"/>
            <w:vAlign w:val="center"/>
          </w:tcPr>
          <w:p w14:paraId="3BD4D3FD"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c>
          <w:tcPr>
            <w:tcW w:w="1620" w:type="dxa"/>
            <w:vAlign w:val="center"/>
          </w:tcPr>
          <w:p w14:paraId="6ED562CE" w14:textId="77777777" w:rsidR="006E377D" w:rsidRPr="00BB5A48" w:rsidRDefault="006E377D" w:rsidP="008547CB">
            <w:pPr>
              <w:autoSpaceDE w:val="0"/>
              <w:autoSpaceDN w:val="0"/>
              <w:adjustRightInd w:val="0"/>
              <w:rPr>
                <w:rFonts w:ascii="Times New Roman" w:hAnsi="Times New Roman"/>
                <w:color w:val="000000" w:themeColor="text1"/>
                <w:sz w:val="24"/>
                <w:szCs w:val="24"/>
              </w:rPr>
            </w:pPr>
          </w:p>
        </w:tc>
      </w:tr>
    </w:tbl>
    <w:p w14:paraId="274D4537" w14:textId="77777777" w:rsidR="006E377D" w:rsidRDefault="006E377D" w:rsidP="00B73496">
      <w:pPr>
        <w:rPr>
          <w:b/>
        </w:rPr>
      </w:pPr>
    </w:p>
    <w:p w14:paraId="5A651BDB" w14:textId="77777777" w:rsidR="006E377D" w:rsidRDefault="006E377D" w:rsidP="00B73496">
      <w:pPr>
        <w:rPr>
          <w:b/>
        </w:rPr>
      </w:pPr>
    </w:p>
    <w:p w14:paraId="73EA8855" w14:textId="77777777" w:rsidR="006E377D" w:rsidRDefault="006E377D" w:rsidP="00B73496">
      <w:pPr>
        <w:rPr>
          <w:b/>
        </w:rPr>
      </w:pPr>
    </w:p>
    <w:p w14:paraId="077D14AD" w14:textId="77777777" w:rsidR="0011642C" w:rsidRDefault="0011642C">
      <w:pPr>
        <w:jc w:val="left"/>
        <w:rPr>
          <w:rFonts w:ascii="Times New Roman" w:hAnsi="Times New Roman"/>
          <w:b/>
        </w:rPr>
      </w:pPr>
    </w:p>
    <w:p w14:paraId="648EE49F" w14:textId="77777777" w:rsidR="0011642C" w:rsidRDefault="0011642C">
      <w:pPr>
        <w:jc w:val="left"/>
        <w:rPr>
          <w:rFonts w:ascii="Times New Roman" w:hAnsi="Times New Roman"/>
          <w:b/>
        </w:rPr>
      </w:pPr>
    </w:p>
    <w:p w14:paraId="58E5954E" w14:textId="77777777" w:rsidR="004970F8" w:rsidRDefault="004970F8">
      <w:pPr>
        <w:jc w:val="left"/>
        <w:rPr>
          <w:rFonts w:ascii="Times New Roman" w:hAnsi="Times New Roman"/>
          <w:b/>
        </w:rPr>
      </w:pPr>
      <w:r>
        <w:rPr>
          <w:rFonts w:ascii="Times New Roman" w:hAnsi="Times New Roman"/>
          <w:b/>
        </w:rPr>
        <w:br w:type="page"/>
      </w:r>
    </w:p>
    <w:p w14:paraId="7A9DC09A" w14:textId="77777777" w:rsidR="0087280F" w:rsidRDefault="0087280F" w:rsidP="00583CE0">
      <w:pPr>
        <w:rPr>
          <w:rFonts w:ascii="Times New Roman" w:hAnsi="Times New Roman"/>
          <w:b/>
        </w:rPr>
      </w:pPr>
    </w:p>
    <w:p w14:paraId="10F2CA09" w14:textId="77777777" w:rsidR="0087280F" w:rsidRDefault="0087280F" w:rsidP="00583CE0">
      <w:pPr>
        <w:rPr>
          <w:rFonts w:ascii="Times New Roman" w:hAnsi="Times New Roman"/>
          <w:b/>
        </w:rPr>
      </w:pPr>
    </w:p>
    <w:p w14:paraId="4D3D78EF" w14:textId="77777777" w:rsidR="0087280F" w:rsidRDefault="0087280F" w:rsidP="00583CE0">
      <w:pPr>
        <w:rPr>
          <w:rFonts w:ascii="Times New Roman" w:hAnsi="Times New Roman"/>
          <w:b/>
        </w:rPr>
      </w:pPr>
    </w:p>
    <w:p w14:paraId="4A555578" w14:textId="77777777" w:rsidR="00550CC2" w:rsidRDefault="00550CC2" w:rsidP="0087280F">
      <w:pPr>
        <w:rPr>
          <w:rFonts w:ascii="Times New Roman" w:hAnsi="Times New Roman"/>
          <w:b/>
          <w:sz w:val="24"/>
        </w:rPr>
      </w:pPr>
    </w:p>
    <w:p w14:paraId="46BCC4F8" w14:textId="77777777" w:rsidR="0087280F" w:rsidRPr="0087280F" w:rsidRDefault="0087280F" w:rsidP="0087280F">
      <w:pPr>
        <w:rPr>
          <w:rFonts w:ascii="Times New Roman" w:hAnsi="Times New Roman"/>
          <w:b/>
          <w:sz w:val="24"/>
        </w:rPr>
      </w:pPr>
      <w:r w:rsidRPr="0087280F">
        <w:rPr>
          <w:rFonts w:ascii="Times New Roman" w:hAnsi="Times New Roman"/>
          <w:b/>
          <w:sz w:val="24"/>
        </w:rPr>
        <w:t>Course Description</w:t>
      </w:r>
      <w:r w:rsidR="009B3C7D">
        <w:rPr>
          <w:rFonts w:ascii="Times New Roman" w:hAnsi="Times New Roman"/>
          <w:b/>
          <w:sz w:val="24"/>
        </w:rPr>
        <w:t>&amp; Format</w:t>
      </w:r>
    </w:p>
    <w:p w14:paraId="3B1C95B3" w14:textId="77777777" w:rsidR="00A76E2F" w:rsidRDefault="00A76E2F" w:rsidP="0087280F">
      <w:pPr>
        <w:rPr>
          <w:rFonts w:ascii="Times New Roman" w:hAnsi="Times New Roman"/>
          <w:color w:val="000000"/>
          <w:sz w:val="24"/>
          <w:szCs w:val="24"/>
        </w:rPr>
      </w:pPr>
    </w:p>
    <w:p w14:paraId="0E5AFDA0" w14:textId="77777777" w:rsidR="00491F41" w:rsidRDefault="00173ED5" w:rsidP="00244039">
      <w:pPr>
        <w:autoSpaceDE w:val="0"/>
        <w:autoSpaceDN w:val="0"/>
        <w:adjustRightInd w:val="0"/>
        <w:ind w:firstLine="720"/>
      </w:pPr>
      <w:r w:rsidRPr="00173ED5">
        <w:rPr>
          <w:rFonts w:ascii="Times New Roman" w:hAnsi="Times New Roman"/>
          <w:color w:val="000000"/>
          <w:sz w:val="24"/>
          <w:szCs w:val="24"/>
        </w:rPr>
        <w:t>Literacy in its broadest sense describes "particular ways of thinking about and doing reading and writing</w:t>
      </w:r>
      <w:r w:rsidR="00491F41">
        <w:rPr>
          <w:rFonts w:ascii="Times New Roman" w:hAnsi="Times New Roman"/>
          <w:color w:val="000000"/>
          <w:sz w:val="24"/>
          <w:szCs w:val="24"/>
        </w:rPr>
        <w:t xml:space="preserve"> </w:t>
      </w:r>
      <w:r w:rsidRPr="00173ED5">
        <w:rPr>
          <w:rFonts w:ascii="Times New Roman" w:hAnsi="Times New Roman"/>
          <w:color w:val="000000"/>
          <w:sz w:val="24"/>
          <w:szCs w:val="24"/>
        </w:rPr>
        <w:t>with the purpose of understanding or expressing thoughts or ideas in written form in some specific context of use.</w:t>
      </w:r>
      <w:r w:rsidR="00491F41">
        <w:rPr>
          <w:rFonts w:ascii="Times New Roman" w:hAnsi="Times New Roman"/>
          <w:color w:val="000000"/>
          <w:sz w:val="24"/>
          <w:szCs w:val="24"/>
        </w:rPr>
        <w:t xml:space="preserve"> </w:t>
      </w:r>
      <w:r w:rsidRPr="00173ED5">
        <w:rPr>
          <w:rFonts w:ascii="Times New Roman" w:hAnsi="Times New Roman"/>
          <w:color w:val="000000"/>
          <w:sz w:val="24"/>
          <w:szCs w:val="24"/>
        </w:rPr>
        <w:t>In other words, humans in literate societies have sets of practices for producing and consuming writing, and they also have beliefs about these practices.</w:t>
      </w:r>
      <w:r w:rsidR="00491F41">
        <w:rPr>
          <w:rFonts w:ascii="Times New Roman" w:hAnsi="Times New Roman"/>
          <w:color w:val="000000"/>
          <w:sz w:val="24"/>
          <w:szCs w:val="24"/>
        </w:rPr>
        <w:t xml:space="preserve"> </w:t>
      </w:r>
      <w:r w:rsidRPr="00173ED5">
        <w:rPr>
          <w:rFonts w:ascii="Times New Roman" w:hAnsi="Times New Roman"/>
          <w:color w:val="000000"/>
          <w:sz w:val="24"/>
          <w:szCs w:val="24"/>
        </w:rPr>
        <w:t>Reading, in this view, is always reading something for some purpose; writing is always writing something for someone for some particular ends.</w:t>
      </w:r>
      <w:r w:rsidR="00491F41">
        <w:rPr>
          <w:rFonts w:ascii="Times New Roman" w:hAnsi="Times New Roman"/>
          <w:color w:val="000000"/>
          <w:sz w:val="24"/>
          <w:szCs w:val="24"/>
        </w:rPr>
        <w:t xml:space="preserve"> </w:t>
      </w:r>
      <w:r w:rsidRPr="00173ED5">
        <w:rPr>
          <w:rFonts w:ascii="Times New Roman" w:hAnsi="Times New Roman"/>
          <w:color w:val="000000"/>
          <w:sz w:val="24"/>
          <w:szCs w:val="24"/>
        </w:rPr>
        <w:t>Beliefs about reading and writing and its value for society and for the individual always influence the ways literacy is taught, learned, and practiced over the lifespan.</w:t>
      </w:r>
      <w:r w:rsidR="00491F41" w:rsidRPr="00491F41">
        <w:t xml:space="preserve"> </w:t>
      </w:r>
    </w:p>
    <w:p w14:paraId="015564E8" w14:textId="6E0BF7C3" w:rsidR="00A76E2F" w:rsidRDefault="00491F41" w:rsidP="00244039">
      <w:pPr>
        <w:autoSpaceDE w:val="0"/>
        <w:autoSpaceDN w:val="0"/>
        <w:adjustRightInd w:val="0"/>
        <w:ind w:firstLine="720"/>
        <w:rPr>
          <w:rFonts w:ascii="Times New Roman" w:hAnsi="Times New Roman"/>
          <w:color w:val="000000"/>
          <w:sz w:val="24"/>
          <w:szCs w:val="24"/>
        </w:rPr>
      </w:pPr>
      <w:r w:rsidRPr="00491F41">
        <w:rPr>
          <w:rFonts w:ascii="Times New Roman" w:hAnsi="Times New Roman"/>
          <w:color w:val="000000"/>
          <w:sz w:val="24"/>
          <w:szCs w:val="24"/>
        </w:rPr>
        <w:t xml:space="preserve">Digital </w:t>
      </w:r>
      <w:r w:rsidR="00B02DA5">
        <w:rPr>
          <w:rFonts w:ascii="Times New Roman" w:hAnsi="Times New Roman"/>
          <w:color w:val="000000"/>
          <w:sz w:val="24"/>
          <w:szCs w:val="24"/>
        </w:rPr>
        <w:t xml:space="preserve">and </w:t>
      </w:r>
      <w:r w:rsidRPr="00491F41">
        <w:rPr>
          <w:rFonts w:ascii="Times New Roman" w:hAnsi="Times New Roman"/>
          <w:color w:val="000000"/>
          <w:sz w:val="24"/>
          <w:szCs w:val="24"/>
        </w:rPr>
        <w:t xml:space="preserve">media </w:t>
      </w:r>
      <w:r w:rsidR="00B02DA5">
        <w:rPr>
          <w:rFonts w:ascii="Times New Roman" w:hAnsi="Times New Roman"/>
          <w:color w:val="000000"/>
          <w:sz w:val="24"/>
          <w:szCs w:val="24"/>
        </w:rPr>
        <w:t xml:space="preserve">resources are emerging as significant influencing factors in improving literacy. </w:t>
      </w:r>
      <w:r w:rsidRPr="00491F41">
        <w:rPr>
          <w:rFonts w:ascii="Times New Roman" w:hAnsi="Times New Roman"/>
          <w:color w:val="000000"/>
          <w:sz w:val="24"/>
          <w:szCs w:val="24"/>
        </w:rPr>
        <w:t xml:space="preserve"> </w:t>
      </w:r>
      <w:r w:rsidR="00B02DA5">
        <w:rPr>
          <w:rFonts w:ascii="Times New Roman" w:hAnsi="Times New Roman"/>
          <w:color w:val="000000"/>
          <w:sz w:val="24"/>
          <w:szCs w:val="24"/>
        </w:rPr>
        <w:t>T</w:t>
      </w:r>
      <w:r w:rsidRPr="00491F41">
        <w:rPr>
          <w:rFonts w:ascii="Times New Roman" w:hAnsi="Times New Roman"/>
          <w:color w:val="000000"/>
          <w:sz w:val="24"/>
          <w:szCs w:val="24"/>
        </w:rPr>
        <w:t>h</w:t>
      </w:r>
      <w:r w:rsidR="00830174">
        <w:rPr>
          <w:rFonts w:ascii="Times New Roman" w:hAnsi="Times New Roman"/>
          <w:color w:val="000000"/>
          <w:sz w:val="24"/>
          <w:szCs w:val="24"/>
        </w:rPr>
        <w:t>ere are several</w:t>
      </w:r>
      <w:r w:rsidRPr="00491F41">
        <w:rPr>
          <w:rFonts w:ascii="Times New Roman" w:hAnsi="Times New Roman"/>
          <w:color w:val="000000"/>
          <w:sz w:val="24"/>
          <w:szCs w:val="24"/>
        </w:rPr>
        <w:t xml:space="preserve"> form</w:t>
      </w:r>
      <w:r w:rsidR="00830174">
        <w:rPr>
          <w:rFonts w:ascii="Times New Roman" w:hAnsi="Times New Roman"/>
          <w:color w:val="000000"/>
          <w:sz w:val="24"/>
          <w:szCs w:val="24"/>
        </w:rPr>
        <w:t>s</w:t>
      </w:r>
      <w:r w:rsidRPr="00491F41">
        <w:rPr>
          <w:rFonts w:ascii="Times New Roman" w:hAnsi="Times New Roman"/>
          <w:color w:val="000000"/>
          <w:sz w:val="24"/>
          <w:szCs w:val="24"/>
        </w:rPr>
        <w:t xml:space="preserve"> of media </w:t>
      </w:r>
      <w:r w:rsidR="00830174">
        <w:rPr>
          <w:rFonts w:ascii="Times New Roman" w:hAnsi="Times New Roman"/>
          <w:color w:val="000000"/>
          <w:sz w:val="24"/>
          <w:szCs w:val="24"/>
        </w:rPr>
        <w:t xml:space="preserve">that </w:t>
      </w:r>
      <w:r w:rsidRPr="00491F41">
        <w:rPr>
          <w:rFonts w:ascii="Times New Roman" w:hAnsi="Times New Roman"/>
          <w:color w:val="000000"/>
          <w:sz w:val="24"/>
          <w:szCs w:val="24"/>
        </w:rPr>
        <w:t>can be created, viewed, modified and distributed via electronic devices. Digital</w:t>
      </w:r>
      <w:r w:rsidR="00830174">
        <w:rPr>
          <w:rFonts w:ascii="Times New Roman" w:hAnsi="Times New Roman"/>
          <w:color w:val="000000"/>
          <w:sz w:val="24"/>
          <w:szCs w:val="24"/>
        </w:rPr>
        <w:t xml:space="preserve"> tools </w:t>
      </w:r>
      <w:r w:rsidR="00830174" w:rsidRPr="00491F41">
        <w:rPr>
          <w:rFonts w:ascii="Times New Roman" w:hAnsi="Times New Roman"/>
          <w:color w:val="000000"/>
          <w:sz w:val="24"/>
          <w:szCs w:val="24"/>
        </w:rPr>
        <w:t>are</w:t>
      </w:r>
      <w:r w:rsidRPr="00491F41">
        <w:rPr>
          <w:rFonts w:ascii="Times New Roman" w:hAnsi="Times New Roman"/>
          <w:color w:val="000000"/>
          <w:sz w:val="24"/>
          <w:szCs w:val="24"/>
        </w:rPr>
        <w:t xml:space="preserve"> commonly used software, video games, videos, websites, social media, and online advertising</w:t>
      </w:r>
      <w:r>
        <w:rPr>
          <w:rFonts w:ascii="Times New Roman" w:hAnsi="Times New Roman"/>
          <w:color w:val="000000"/>
          <w:sz w:val="24"/>
          <w:szCs w:val="24"/>
        </w:rPr>
        <w:t xml:space="preserve">. </w:t>
      </w:r>
      <w:r w:rsidRPr="00491F41">
        <w:rPr>
          <w:rFonts w:ascii="Times New Roman" w:hAnsi="Times New Roman"/>
          <w:color w:val="000000"/>
          <w:sz w:val="24"/>
          <w:szCs w:val="24"/>
        </w:rPr>
        <w:t>However, with the constant shifts in technology, one cannot deny the influence that digital</w:t>
      </w:r>
      <w:r w:rsidR="00830174">
        <w:rPr>
          <w:rFonts w:ascii="Times New Roman" w:hAnsi="Times New Roman"/>
          <w:color w:val="000000"/>
          <w:sz w:val="24"/>
          <w:szCs w:val="24"/>
        </w:rPr>
        <w:t xml:space="preserve"> tools</w:t>
      </w:r>
      <w:r w:rsidRPr="00491F41">
        <w:rPr>
          <w:rFonts w:ascii="Times New Roman" w:hAnsi="Times New Roman"/>
          <w:color w:val="000000"/>
          <w:sz w:val="24"/>
          <w:szCs w:val="24"/>
        </w:rPr>
        <w:t xml:space="preserve"> </w:t>
      </w:r>
      <w:r w:rsidR="00830174" w:rsidRPr="00491F41">
        <w:rPr>
          <w:rFonts w:ascii="Times New Roman" w:hAnsi="Times New Roman"/>
          <w:color w:val="000000"/>
          <w:sz w:val="24"/>
          <w:szCs w:val="24"/>
        </w:rPr>
        <w:t>have</w:t>
      </w:r>
      <w:r w:rsidRPr="00491F41">
        <w:rPr>
          <w:rFonts w:ascii="Times New Roman" w:hAnsi="Times New Roman"/>
          <w:color w:val="000000"/>
          <w:sz w:val="24"/>
          <w:szCs w:val="24"/>
        </w:rPr>
        <w:t xml:space="preserve"> over our way of life. It changes the way we educate, entertain, publish and interact with one another on a daily basis</w:t>
      </w:r>
      <w:r w:rsidR="00B2404F">
        <w:rPr>
          <w:rFonts w:ascii="Times New Roman" w:hAnsi="Times New Roman"/>
          <w:color w:val="000000"/>
          <w:sz w:val="24"/>
          <w:szCs w:val="24"/>
        </w:rPr>
        <w:t xml:space="preserve"> also added greater scope in describing literacy.</w:t>
      </w:r>
      <w:r w:rsidR="00B2404F" w:rsidRPr="00B2404F">
        <w:t xml:space="preserve"> </w:t>
      </w:r>
      <w:r w:rsidR="00830174" w:rsidRPr="00830174">
        <w:rPr>
          <w:rFonts w:ascii="Times New Roman" w:hAnsi="Times New Roman"/>
          <w:sz w:val="24"/>
          <w:szCs w:val="24"/>
        </w:rPr>
        <w:t>All these transformations have introduced several forms of literacies</w:t>
      </w:r>
      <w:r w:rsidR="00830174">
        <w:t xml:space="preserve">. </w:t>
      </w:r>
      <w:r w:rsidR="00830174" w:rsidRPr="00830174">
        <w:rPr>
          <w:rFonts w:ascii="Times New Roman" w:hAnsi="Times New Roman"/>
          <w:sz w:val="24"/>
          <w:szCs w:val="24"/>
        </w:rPr>
        <w:t xml:space="preserve">These are categorized under two major headings; </w:t>
      </w:r>
      <w:r w:rsidR="00B2404F" w:rsidRPr="00830174">
        <w:rPr>
          <w:rFonts w:ascii="Times New Roman" w:hAnsi="Times New Roman"/>
          <w:color w:val="000000"/>
          <w:sz w:val="24"/>
          <w:szCs w:val="24"/>
        </w:rPr>
        <w:t xml:space="preserve">Digital </w:t>
      </w:r>
      <w:r w:rsidR="00B2404F" w:rsidRPr="00B2404F">
        <w:rPr>
          <w:rFonts w:ascii="Times New Roman" w:hAnsi="Times New Roman"/>
          <w:color w:val="000000"/>
          <w:sz w:val="24"/>
          <w:szCs w:val="24"/>
        </w:rPr>
        <w:t xml:space="preserve">literacy refers to an individual's ability to find, evaluate, and clearly communicate information through typing and other media on various digital platforms. </w:t>
      </w:r>
      <w:r w:rsidR="00791E43">
        <w:rPr>
          <w:rFonts w:ascii="Times New Roman" w:hAnsi="Times New Roman"/>
          <w:color w:val="000000"/>
          <w:sz w:val="24"/>
          <w:szCs w:val="24"/>
        </w:rPr>
        <w:t>D</w:t>
      </w:r>
      <w:r w:rsidR="00791E43" w:rsidRPr="00791E43">
        <w:rPr>
          <w:rFonts w:ascii="Times New Roman" w:hAnsi="Times New Roman"/>
          <w:color w:val="000000"/>
          <w:sz w:val="24"/>
          <w:szCs w:val="24"/>
        </w:rPr>
        <w:t>igital literacy encompasses 21st-century skills related to the effective and appropriate use of technology.</w:t>
      </w:r>
      <w:r w:rsidR="00791E43" w:rsidRPr="00B2404F">
        <w:rPr>
          <w:rFonts w:ascii="Times New Roman" w:hAnsi="Times New Roman"/>
          <w:color w:val="000000"/>
          <w:sz w:val="24"/>
          <w:szCs w:val="24"/>
        </w:rPr>
        <w:t xml:space="preserve"> It</w:t>
      </w:r>
      <w:r w:rsidR="00B2404F" w:rsidRPr="00B2404F">
        <w:rPr>
          <w:rFonts w:ascii="Times New Roman" w:hAnsi="Times New Roman"/>
          <w:color w:val="000000"/>
          <w:sz w:val="24"/>
          <w:szCs w:val="24"/>
        </w:rPr>
        <w:t xml:space="preserve"> is evaluated by an individual's grammar, composition, typing skills and ability to produce text, images, audio and designs using technology.</w:t>
      </w:r>
    </w:p>
    <w:p w14:paraId="7CE54AF5" w14:textId="00D4DD14" w:rsidR="00491F41" w:rsidRDefault="00244039" w:rsidP="00244039">
      <w:pPr>
        <w:autoSpaceDE w:val="0"/>
        <w:autoSpaceDN w:val="0"/>
        <w:adjustRightInd w:val="0"/>
        <w:ind w:firstLine="720"/>
        <w:rPr>
          <w:rFonts w:ascii="Times New Roman" w:hAnsi="Times New Roman"/>
          <w:color w:val="000000"/>
          <w:sz w:val="24"/>
          <w:szCs w:val="24"/>
        </w:rPr>
      </w:pPr>
      <w:r w:rsidRPr="00244039">
        <w:rPr>
          <w:rFonts w:ascii="Times New Roman" w:hAnsi="Times New Roman"/>
          <w:color w:val="000000"/>
          <w:sz w:val="24"/>
          <w:szCs w:val="24"/>
        </w:rPr>
        <w:t>Media Literacy- According to the National Association for Media Literacy Education, media literacy is the ability to access, analyze, evaluate, create, and act using all forms of communication. Media literacy means anything from interpreting emojis to understanding underlying messages in online advertisements to producing viral video content and recognizing native advertising.</w:t>
      </w:r>
      <w:r w:rsidR="00830174">
        <w:rPr>
          <w:rFonts w:ascii="Times New Roman" w:hAnsi="Times New Roman"/>
          <w:color w:val="000000"/>
          <w:sz w:val="24"/>
          <w:szCs w:val="24"/>
        </w:rPr>
        <w:t xml:space="preserve"> This course is designed to see how the literacy is being interpreted and operationalized since the massive </w:t>
      </w:r>
      <w:r w:rsidR="0099042F">
        <w:rPr>
          <w:rFonts w:ascii="Times New Roman" w:hAnsi="Times New Roman"/>
          <w:color w:val="000000"/>
          <w:sz w:val="24"/>
          <w:szCs w:val="24"/>
        </w:rPr>
        <w:t>innovativeness</w:t>
      </w:r>
      <w:r w:rsidR="00830174">
        <w:rPr>
          <w:rFonts w:ascii="Times New Roman" w:hAnsi="Times New Roman"/>
          <w:color w:val="000000"/>
          <w:sz w:val="24"/>
          <w:szCs w:val="24"/>
        </w:rPr>
        <w:t xml:space="preserve"> in digital and media tools</w:t>
      </w:r>
      <w:r w:rsidR="0099042F">
        <w:rPr>
          <w:rFonts w:ascii="Times New Roman" w:hAnsi="Times New Roman"/>
          <w:color w:val="000000"/>
          <w:sz w:val="24"/>
          <w:szCs w:val="24"/>
        </w:rPr>
        <w:t>. Moreover, how effective use of these resources of technology and media can boost the advancement of education across levels to achieve international educational targets.</w:t>
      </w:r>
    </w:p>
    <w:p w14:paraId="31D4E224" w14:textId="77777777" w:rsidR="00244039" w:rsidRPr="00244039" w:rsidRDefault="00244039" w:rsidP="00244039">
      <w:pPr>
        <w:autoSpaceDE w:val="0"/>
        <w:autoSpaceDN w:val="0"/>
        <w:adjustRightInd w:val="0"/>
        <w:ind w:firstLine="720"/>
        <w:rPr>
          <w:rFonts w:ascii="Times New Roman" w:hAnsi="Times New Roman"/>
          <w:color w:val="000000"/>
          <w:sz w:val="24"/>
          <w:szCs w:val="24"/>
        </w:rPr>
      </w:pPr>
    </w:p>
    <w:p w14:paraId="4E13FF84" w14:textId="2E6F5D27" w:rsidR="0087280F" w:rsidRPr="0087280F" w:rsidRDefault="00DB1141" w:rsidP="0087280F">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Course </w:t>
      </w:r>
      <w:r w:rsidR="0087280F" w:rsidRPr="0087280F">
        <w:rPr>
          <w:rFonts w:ascii="Times New Roman" w:hAnsi="Times New Roman"/>
          <w:b/>
          <w:bCs/>
          <w:color w:val="000000"/>
          <w:sz w:val="24"/>
          <w:szCs w:val="24"/>
        </w:rPr>
        <w:t>Instructional Objective</w:t>
      </w:r>
      <w:r>
        <w:rPr>
          <w:rFonts w:ascii="Times New Roman" w:hAnsi="Times New Roman"/>
          <w:b/>
          <w:bCs/>
          <w:color w:val="000000"/>
          <w:sz w:val="24"/>
          <w:szCs w:val="24"/>
        </w:rPr>
        <w:t>s</w:t>
      </w:r>
    </w:p>
    <w:p w14:paraId="703E4457" w14:textId="340BCDDD" w:rsidR="008261C2" w:rsidRDefault="00F42138" w:rsidP="00096F57">
      <w:pPr>
        <w:numPr>
          <w:ilvl w:val="0"/>
          <w:numId w:val="4"/>
        </w:numPr>
        <w:autoSpaceDE w:val="0"/>
        <w:autoSpaceDN w:val="0"/>
        <w:adjustRightInd w:val="0"/>
        <w:rPr>
          <w:rFonts w:ascii="Times New Roman" w:hAnsi="Times New Roman"/>
          <w:color w:val="000000"/>
          <w:sz w:val="24"/>
          <w:szCs w:val="24"/>
        </w:rPr>
      </w:pPr>
      <w:bookmarkStart w:id="0" w:name="_Hlk99575703"/>
      <w:r>
        <w:rPr>
          <w:rFonts w:ascii="Times New Roman" w:hAnsi="Times New Roman"/>
          <w:color w:val="000000"/>
          <w:sz w:val="24"/>
          <w:szCs w:val="24"/>
        </w:rPr>
        <w:t xml:space="preserve">The main instructional goal is to </w:t>
      </w:r>
      <w:r w:rsidR="008261C2">
        <w:rPr>
          <w:rFonts w:ascii="Times New Roman" w:hAnsi="Times New Roman"/>
          <w:color w:val="000000"/>
          <w:sz w:val="24"/>
          <w:szCs w:val="24"/>
        </w:rPr>
        <w:t xml:space="preserve">familiarize </w:t>
      </w:r>
      <w:r w:rsidR="00820EB2">
        <w:rPr>
          <w:rFonts w:ascii="Times New Roman" w:hAnsi="Times New Roman"/>
          <w:color w:val="000000"/>
          <w:sz w:val="24"/>
          <w:szCs w:val="24"/>
        </w:rPr>
        <w:t xml:space="preserve">the </w:t>
      </w:r>
      <w:r w:rsidR="008261C2">
        <w:rPr>
          <w:rFonts w:ascii="Times New Roman" w:hAnsi="Times New Roman"/>
          <w:color w:val="000000"/>
          <w:sz w:val="24"/>
          <w:szCs w:val="24"/>
        </w:rPr>
        <w:t xml:space="preserve">students with </w:t>
      </w:r>
      <w:r w:rsidR="002F3BE0">
        <w:rPr>
          <w:rFonts w:ascii="Times New Roman" w:hAnsi="Times New Roman"/>
          <w:color w:val="000000"/>
          <w:sz w:val="24"/>
          <w:szCs w:val="24"/>
        </w:rPr>
        <w:t>the basic descriptions of literacy and its emerging forms due to the use of technology and media</w:t>
      </w:r>
    </w:p>
    <w:p w14:paraId="1FD0B232" w14:textId="4407B238" w:rsidR="00F42138" w:rsidRDefault="001214C6" w:rsidP="00096F57">
      <w:pPr>
        <w:numPr>
          <w:ilvl w:val="0"/>
          <w:numId w:val="4"/>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To give them knowledge about </w:t>
      </w:r>
      <w:r w:rsidR="002F3BE0">
        <w:rPr>
          <w:rFonts w:ascii="Times New Roman" w:hAnsi="Times New Roman"/>
          <w:color w:val="000000"/>
          <w:sz w:val="24"/>
          <w:szCs w:val="24"/>
        </w:rPr>
        <w:t>how digital tools and multiple sources of media are influences the rate of literacy across the world including Pakistan</w:t>
      </w:r>
    </w:p>
    <w:p w14:paraId="029DB61A" w14:textId="0094E54F" w:rsidR="001214C6" w:rsidRDefault="001214C6" w:rsidP="00096F57">
      <w:pPr>
        <w:numPr>
          <w:ilvl w:val="0"/>
          <w:numId w:val="4"/>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To prepare them </w:t>
      </w:r>
      <w:r w:rsidR="002F3BE0">
        <w:rPr>
          <w:rFonts w:ascii="Times New Roman" w:hAnsi="Times New Roman"/>
          <w:color w:val="000000"/>
          <w:sz w:val="24"/>
          <w:szCs w:val="24"/>
        </w:rPr>
        <w:t xml:space="preserve">as an academician to utilize effectively these tools in education sector to contribute in improving the education index of Pakistan </w:t>
      </w:r>
      <w:r w:rsidR="008969CC">
        <w:rPr>
          <w:rFonts w:ascii="Times New Roman" w:hAnsi="Times New Roman"/>
          <w:color w:val="000000"/>
          <w:sz w:val="24"/>
          <w:szCs w:val="24"/>
        </w:rPr>
        <w:t>and achieving</w:t>
      </w:r>
      <w:r w:rsidR="002F3BE0">
        <w:rPr>
          <w:rFonts w:ascii="Times New Roman" w:hAnsi="Times New Roman"/>
          <w:color w:val="000000"/>
          <w:sz w:val="24"/>
          <w:szCs w:val="24"/>
        </w:rPr>
        <w:t xml:space="preserve"> SDG-4 educational targets set for 2030. </w:t>
      </w:r>
    </w:p>
    <w:bookmarkEnd w:id="0"/>
    <w:p w14:paraId="50AA4A59" w14:textId="320B92F2" w:rsidR="0087280F" w:rsidRPr="0087280F" w:rsidRDefault="0087280F" w:rsidP="0087280F">
      <w:pPr>
        <w:autoSpaceDE w:val="0"/>
        <w:autoSpaceDN w:val="0"/>
        <w:adjustRightInd w:val="0"/>
        <w:rPr>
          <w:rFonts w:ascii="Times New Roman" w:hAnsi="Times New Roman"/>
          <w:b/>
          <w:bCs/>
          <w:color w:val="000000"/>
          <w:sz w:val="24"/>
          <w:szCs w:val="24"/>
        </w:rPr>
      </w:pPr>
      <w:r w:rsidRPr="0087280F">
        <w:rPr>
          <w:rFonts w:ascii="Times New Roman" w:hAnsi="Times New Roman"/>
          <w:b/>
          <w:bCs/>
          <w:color w:val="000000"/>
          <w:sz w:val="24"/>
          <w:szCs w:val="24"/>
        </w:rPr>
        <w:t>Course Student</w:t>
      </w:r>
      <w:r w:rsidR="00890928">
        <w:rPr>
          <w:rFonts w:ascii="Times New Roman" w:hAnsi="Times New Roman"/>
          <w:b/>
          <w:bCs/>
          <w:color w:val="000000"/>
          <w:sz w:val="24"/>
          <w:szCs w:val="24"/>
        </w:rPr>
        <w:t xml:space="preserve">s’ </w:t>
      </w:r>
      <w:r w:rsidRPr="0087280F">
        <w:rPr>
          <w:rFonts w:ascii="Times New Roman" w:hAnsi="Times New Roman"/>
          <w:b/>
          <w:bCs/>
          <w:color w:val="000000"/>
          <w:sz w:val="24"/>
          <w:szCs w:val="24"/>
        </w:rPr>
        <w:t xml:space="preserve">Objectives </w:t>
      </w:r>
    </w:p>
    <w:p w14:paraId="6C158D7F" w14:textId="119D6F77" w:rsidR="00E578AB" w:rsidRPr="008969CC" w:rsidRDefault="00E578AB" w:rsidP="00096F57">
      <w:pPr>
        <w:pStyle w:val="ListParagraph"/>
        <w:numPr>
          <w:ilvl w:val="0"/>
          <w:numId w:val="6"/>
        </w:numPr>
        <w:rPr>
          <w:rFonts w:ascii="Times New Roman" w:hAnsi="Times New Roman"/>
          <w:color w:val="000000"/>
          <w:sz w:val="24"/>
          <w:szCs w:val="24"/>
        </w:rPr>
      </w:pPr>
      <w:r w:rsidRPr="008969CC">
        <w:rPr>
          <w:rFonts w:ascii="Times New Roman" w:hAnsi="Times New Roman"/>
          <w:color w:val="000000"/>
          <w:sz w:val="24"/>
          <w:szCs w:val="24"/>
        </w:rPr>
        <w:t xml:space="preserve">The </w:t>
      </w:r>
      <w:r w:rsidR="00820EB2" w:rsidRPr="008969CC">
        <w:rPr>
          <w:rFonts w:ascii="Times New Roman" w:hAnsi="Times New Roman"/>
          <w:color w:val="000000"/>
          <w:sz w:val="24"/>
          <w:szCs w:val="24"/>
        </w:rPr>
        <w:t xml:space="preserve">students will get </w:t>
      </w:r>
      <w:r w:rsidR="008969CC" w:rsidRPr="008969CC">
        <w:rPr>
          <w:rFonts w:ascii="Times New Roman" w:hAnsi="Times New Roman"/>
          <w:color w:val="000000"/>
          <w:sz w:val="24"/>
          <w:szCs w:val="24"/>
        </w:rPr>
        <w:t>familiarize the students with the basic descriptions of literacy and its emerging forms due to the use of technology and media</w:t>
      </w:r>
    </w:p>
    <w:p w14:paraId="1188DEF0" w14:textId="40B80CD1" w:rsidR="008969CC" w:rsidRDefault="00E578AB" w:rsidP="00096F57">
      <w:pPr>
        <w:pStyle w:val="ListParagraph"/>
        <w:numPr>
          <w:ilvl w:val="0"/>
          <w:numId w:val="6"/>
        </w:numPr>
        <w:rPr>
          <w:rFonts w:ascii="Times New Roman" w:hAnsi="Times New Roman"/>
          <w:color w:val="000000"/>
          <w:sz w:val="24"/>
          <w:szCs w:val="24"/>
        </w:rPr>
      </w:pPr>
      <w:r w:rsidRPr="008969CC">
        <w:rPr>
          <w:rFonts w:ascii="Times New Roman" w:hAnsi="Times New Roman"/>
          <w:color w:val="000000"/>
          <w:sz w:val="24"/>
          <w:szCs w:val="24"/>
        </w:rPr>
        <w:t>T</w:t>
      </w:r>
      <w:r w:rsidR="00820EB2" w:rsidRPr="008969CC">
        <w:rPr>
          <w:rFonts w:ascii="Times New Roman" w:hAnsi="Times New Roman"/>
          <w:color w:val="000000"/>
          <w:sz w:val="24"/>
          <w:szCs w:val="24"/>
        </w:rPr>
        <w:t xml:space="preserve">hey will acquire </w:t>
      </w:r>
      <w:r w:rsidRPr="008969CC">
        <w:rPr>
          <w:rFonts w:ascii="Times New Roman" w:hAnsi="Times New Roman"/>
          <w:color w:val="000000"/>
          <w:sz w:val="24"/>
          <w:szCs w:val="24"/>
        </w:rPr>
        <w:t xml:space="preserve">knowledge about </w:t>
      </w:r>
      <w:r w:rsidR="008969CC" w:rsidRPr="008969CC">
        <w:rPr>
          <w:rFonts w:ascii="Times New Roman" w:hAnsi="Times New Roman"/>
          <w:color w:val="000000"/>
          <w:sz w:val="24"/>
          <w:szCs w:val="24"/>
        </w:rPr>
        <w:t>how digital tools and multiple sources of media are influences the rate of literacy across the world including Pakistan</w:t>
      </w:r>
    </w:p>
    <w:p w14:paraId="6FD075DB" w14:textId="20070AE4" w:rsidR="001E5846" w:rsidRPr="008969CC" w:rsidRDefault="001E5846" w:rsidP="00096F57">
      <w:pPr>
        <w:pStyle w:val="ListParagraph"/>
        <w:numPr>
          <w:ilvl w:val="0"/>
          <w:numId w:val="6"/>
        </w:numPr>
        <w:rPr>
          <w:rFonts w:ascii="Times New Roman" w:hAnsi="Times New Roman"/>
          <w:color w:val="000000"/>
          <w:sz w:val="24"/>
          <w:szCs w:val="24"/>
        </w:rPr>
      </w:pPr>
      <w:r>
        <w:rPr>
          <w:rFonts w:ascii="Times New Roman" w:hAnsi="Times New Roman"/>
          <w:color w:val="000000"/>
          <w:sz w:val="24"/>
          <w:szCs w:val="24"/>
        </w:rPr>
        <w:t>H</w:t>
      </w:r>
      <w:r w:rsidRPr="001E5846">
        <w:rPr>
          <w:rFonts w:ascii="Times New Roman" w:hAnsi="Times New Roman"/>
          <w:color w:val="000000"/>
          <w:sz w:val="24"/>
          <w:szCs w:val="24"/>
        </w:rPr>
        <w:t>ow skills and competencies for digital literacy and media literacy intersect and provide us with essential skills for playing, learning and working as citizens of the digital world.</w:t>
      </w:r>
    </w:p>
    <w:p w14:paraId="5EEF75C1" w14:textId="77777777" w:rsidR="008969CC" w:rsidRPr="008969CC" w:rsidRDefault="00820EB2" w:rsidP="00096F57">
      <w:pPr>
        <w:pStyle w:val="ListParagraph"/>
        <w:numPr>
          <w:ilvl w:val="0"/>
          <w:numId w:val="6"/>
        </w:numPr>
        <w:rPr>
          <w:rFonts w:ascii="Times New Roman" w:hAnsi="Times New Roman"/>
          <w:color w:val="000000"/>
          <w:sz w:val="24"/>
          <w:szCs w:val="24"/>
        </w:rPr>
      </w:pPr>
      <w:r w:rsidRPr="008969CC">
        <w:rPr>
          <w:rFonts w:ascii="Times New Roman" w:hAnsi="Times New Roman"/>
          <w:color w:val="000000"/>
          <w:sz w:val="24"/>
          <w:szCs w:val="24"/>
        </w:rPr>
        <w:lastRenderedPageBreak/>
        <w:t>They will be able</w:t>
      </w:r>
      <w:r w:rsidR="00E578AB" w:rsidRPr="008969CC">
        <w:rPr>
          <w:rFonts w:ascii="Times New Roman" w:hAnsi="Times New Roman"/>
          <w:color w:val="000000"/>
          <w:sz w:val="24"/>
          <w:szCs w:val="24"/>
        </w:rPr>
        <w:t xml:space="preserve"> to </w:t>
      </w:r>
      <w:r w:rsidR="008969CC" w:rsidRPr="008969CC">
        <w:rPr>
          <w:rFonts w:ascii="Times New Roman" w:hAnsi="Times New Roman"/>
          <w:color w:val="000000"/>
          <w:sz w:val="24"/>
          <w:szCs w:val="24"/>
        </w:rPr>
        <w:t xml:space="preserve">utilize effectively these tools in education sector to contribute in improving the education index of Pakistan and achieving SDG-4 educational targets set for 2030. </w:t>
      </w:r>
    </w:p>
    <w:p w14:paraId="7CA4ED4D" w14:textId="48CD72C3" w:rsidR="00DB1141" w:rsidRPr="008969CC" w:rsidRDefault="0087280F" w:rsidP="00D70794">
      <w:pPr>
        <w:jc w:val="left"/>
        <w:rPr>
          <w:rFonts w:ascii="Times New Roman" w:hAnsi="Times New Roman"/>
          <w:b/>
          <w:bCs/>
          <w:color w:val="000000"/>
          <w:sz w:val="24"/>
          <w:szCs w:val="24"/>
        </w:rPr>
      </w:pPr>
      <w:r w:rsidRPr="008969CC">
        <w:rPr>
          <w:rFonts w:ascii="Times New Roman" w:hAnsi="Times New Roman"/>
          <w:b/>
          <w:bCs/>
          <w:color w:val="000000"/>
          <w:sz w:val="24"/>
          <w:szCs w:val="24"/>
        </w:rPr>
        <w:t>Course Content</w:t>
      </w:r>
      <w:r w:rsidR="00DB1141" w:rsidRPr="008969CC">
        <w:rPr>
          <w:rFonts w:ascii="Times New Roman" w:hAnsi="Times New Roman"/>
          <w:b/>
          <w:bCs/>
          <w:color w:val="000000"/>
          <w:sz w:val="24"/>
          <w:szCs w:val="24"/>
        </w:rPr>
        <w:t>s</w:t>
      </w:r>
    </w:p>
    <w:p w14:paraId="5E30A905" w14:textId="77777777" w:rsidR="00DB1141" w:rsidRDefault="00DB1141" w:rsidP="001B06BE">
      <w:pPr>
        <w:autoSpaceDE w:val="0"/>
        <w:autoSpaceDN w:val="0"/>
        <w:adjustRightInd w:val="0"/>
        <w:ind w:left="810" w:hanging="90"/>
        <w:rPr>
          <w:rFonts w:ascii="Times New Roman" w:hAnsi="Times New Roman"/>
          <w:bCs/>
          <w:color w:val="000000"/>
          <w:sz w:val="24"/>
          <w:szCs w:val="24"/>
        </w:rPr>
      </w:pPr>
      <w:r>
        <w:rPr>
          <w:rFonts w:ascii="Times New Roman" w:hAnsi="Times New Roman"/>
          <w:bCs/>
          <w:color w:val="000000"/>
          <w:sz w:val="24"/>
          <w:szCs w:val="24"/>
        </w:rPr>
        <w:t>Following is the session-wise breakup of the course:</w:t>
      </w:r>
      <w:r w:rsidR="00867D2F">
        <w:rPr>
          <w:rFonts w:ascii="Times New Roman" w:hAnsi="Times New Roman"/>
          <w:bCs/>
          <w:color w:val="000000"/>
          <w:sz w:val="24"/>
          <w:szCs w:val="24"/>
        </w:rPr>
        <w:t xml:space="preserve"> </w:t>
      </w:r>
    </w:p>
    <w:p w14:paraId="0BD0FD03" w14:textId="77777777" w:rsidR="00DB1141" w:rsidRPr="00DB1141" w:rsidRDefault="00DB1141" w:rsidP="00CB737C">
      <w:pPr>
        <w:ind w:left="810" w:hanging="810"/>
        <w:rPr>
          <w:rFonts w:ascii="Times New Roman" w:hAnsi="Times New Roman"/>
          <w:b/>
          <w:sz w:val="24"/>
          <w:szCs w:val="24"/>
          <w:lang w:val="en-GB"/>
        </w:rPr>
      </w:pPr>
      <w:r w:rsidRPr="00DB1141">
        <w:rPr>
          <w:rFonts w:ascii="Times New Roman" w:hAnsi="Times New Roman"/>
          <w:b/>
          <w:sz w:val="24"/>
          <w:szCs w:val="24"/>
          <w:lang w:val="en-GB"/>
        </w:rPr>
        <w:t>Session</w:t>
      </w:r>
      <w:r w:rsidR="00CB737C">
        <w:rPr>
          <w:rFonts w:ascii="Times New Roman" w:hAnsi="Times New Roman"/>
          <w:b/>
          <w:sz w:val="24"/>
          <w:szCs w:val="24"/>
          <w:lang w:val="en-GB"/>
        </w:rPr>
        <w:t>-</w:t>
      </w:r>
      <w:r w:rsidRPr="00DB1141">
        <w:rPr>
          <w:rFonts w:ascii="Times New Roman" w:hAnsi="Times New Roman"/>
          <w:b/>
          <w:sz w:val="24"/>
          <w:szCs w:val="24"/>
          <w:lang w:val="en-GB"/>
        </w:rPr>
        <w:t>1: Introduction</w:t>
      </w:r>
    </w:p>
    <w:p w14:paraId="6B87078C" w14:textId="77777777" w:rsidR="00DB1141" w:rsidRPr="0063669E" w:rsidRDefault="00DB1141" w:rsidP="00096F57">
      <w:pPr>
        <w:pStyle w:val="ListParagraph"/>
        <w:numPr>
          <w:ilvl w:val="0"/>
          <w:numId w:val="14"/>
        </w:numPr>
        <w:ind w:left="1350" w:hanging="270"/>
        <w:rPr>
          <w:rFonts w:ascii="Times New Roman" w:hAnsi="Times New Roman"/>
          <w:sz w:val="24"/>
          <w:szCs w:val="24"/>
          <w:lang w:val="en-GB"/>
        </w:rPr>
      </w:pPr>
      <w:r w:rsidRPr="0063669E">
        <w:rPr>
          <w:rFonts w:ascii="Times New Roman" w:hAnsi="Times New Roman"/>
          <w:sz w:val="24"/>
          <w:szCs w:val="24"/>
          <w:lang w:val="en-GB"/>
        </w:rPr>
        <w:t>One-to-one introduction</w:t>
      </w:r>
    </w:p>
    <w:p w14:paraId="36396D30" w14:textId="316E40BE" w:rsidR="00DB1141" w:rsidRPr="0063669E" w:rsidRDefault="00DB1141" w:rsidP="00096F57">
      <w:pPr>
        <w:pStyle w:val="ListParagraph"/>
        <w:numPr>
          <w:ilvl w:val="0"/>
          <w:numId w:val="14"/>
        </w:numPr>
        <w:ind w:left="1350" w:hanging="270"/>
        <w:rPr>
          <w:rFonts w:ascii="Times New Roman" w:hAnsi="Times New Roman"/>
          <w:sz w:val="24"/>
          <w:szCs w:val="24"/>
          <w:lang w:val="en-GB"/>
        </w:rPr>
      </w:pPr>
      <w:r w:rsidRPr="0063669E">
        <w:rPr>
          <w:rFonts w:ascii="Times New Roman" w:hAnsi="Times New Roman"/>
          <w:sz w:val="24"/>
          <w:szCs w:val="24"/>
          <w:lang w:val="en-GB"/>
        </w:rPr>
        <w:t xml:space="preserve">Course Introduction, </w:t>
      </w:r>
    </w:p>
    <w:p w14:paraId="541E907F" w14:textId="77777777" w:rsidR="00B510A7" w:rsidRPr="0063669E" w:rsidRDefault="00B510A7" w:rsidP="00096F57">
      <w:pPr>
        <w:pStyle w:val="ListParagraph"/>
        <w:numPr>
          <w:ilvl w:val="0"/>
          <w:numId w:val="14"/>
        </w:numPr>
        <w:ind w:left="1350" w:hanging="270"/>
        <w:rPr>
          <w:rFonts w:ascii="Times New Roman" w:hAnsi="Times New Roman"/>
          <w:sz w:val="24"/>
          <w:szCs w:val="24"/>
          <w:lang w:val="en-GB"/>
        </w:rPr>
      </w:pPr>
      <w:r w:rsidRPr="0063669E">
        <w:rPr>
          <w:rFonts w:ascii="Times New Roman" w:hAnsi="Times New Roman"/>
          <w:sz w:val="24"/>
          <w:szCs w:val="24"/>
          <w:lang w:val="en-GB"/>
        </w:rPr>
        <w:t>Discussion on Course Outline</w:t>
      </w:r>
    </w:p>
    <w:p w14:paraId="339A2B9C" w14:textId="77777777" w:rsidR="00B510A7" w:rsidRPr="0063669E" w:rsidRDefault="00B510A7" w:rsidP="00096F57">
      <w:pPr>
        <w:pStyle w:val="ListParagraph"/>
        <w:numPr>
          <w:ilvl w:val="0"/>
          <w:numId w:val="14"/>
        </w:numPr>
        <w:ind w:left="1350" w:hanging="270"/>
        <w:rPr>
          <w:rFonts w:ascii="Times New Roman" w:hAnsi="Times New Roman"/>
          <w:sz w:val="24"/>
          <w:szCs w:val="24"/>
          <w:lang w:val="en-GB"/>
        </w:rPr>
      </w:pPr>
      <w:r w:rsidRPr="0063669E">
        <w:rPr>
          <w:rFonts w:ascii="Times New Roman" w:hAnsi="Times New Roman"/>
          <w:sz w:val="24"/>
          <w:szCs w:val="24"/>
          <w:lang w:val="en-GB"/>
        </w:rPr>
        <w:t>Setting up of Norms</w:t>
      </w:r>
    </w:p>
    <w:p w14:paraId="3C87C07C" w14:textId="77777777" w:rsidR="00B510A7" w:rsidRPr="0063669E" w:rsidRDefault="00B510A7" w:rsidP="00096F57">
      <w:pPr>
        <w:pStyle w:val="ListParagraph"/>
        <w:numPr>
          <w:ilvl w:val="0"/>
          <w:numId w:val="14"/>
        </w:numPr>
        <w:ind w:left="1350" w:hanging="270"/>
        <w:rPr>
          <w:rFonts w:ascii="Times New Roman" w:hAnsi="Times New Roman"/>
          <w:sz w:val="24"/>
          <w:szCs w:val="24"/>
          <w:lang w:val="en-GB"/>
        </w:rPr>
      </w:pPr>
      <w:r w:rsidRPr="0063669E">
        <w:rPr>
          <w:rFonts w:ascii="Times New Roman" w:hAnsi="Times New Roman"/>
          <w:sz w:val="24"/>
          <w:szCs w:val="24"/>
          <w:lang w:val="en-GB"/>
        </w:rPr>
        <w:t xml:space="preserve">Dividing the class in Study Groups which will remain </w:t>
      </w:r>
      <w:r w:rsidR="008261C2" w:rsidRPr="0063669E">
        <w:rPr>
          <w:rFonts w:ascii="Times New Roman" w:hAnsi="Times New Roman"/>
          <w:sz w:val="24"/>
          <w:szCs w:val="24"/>
          <w:lang w:val="en-GB"/>
        </w:rPr>
        <w:t xml:space="preserve">intact </w:t>
      </w:r>
      <w:r w:rsidRPr="0063669E">
        <w:rPr>
          <w:rFonts w:ascii="Times New Roman" w:hAnsi="Times New Roman"/>
          <w:sz w:val="24"/>
          <w:szCs w:val="24"/>
          <w:lang w:val="en-GB"/>
        </w:rPr>
        <w:t>till the completion of the course</w:t>
      </w:r>
    </w:p>
    <w:p w14:paraId="51584756" w14:textId="0894B318" w:rsidR="00A5305D" w:rsidRPr="002C5572" w:rsidRDefault="00DB1141" w:rsidP="00CB737C">
      <w:pPr>
        <w:jc w:val="left"/>
        <w:rPr>
          <w:rFonts w:ascii="Times New Roman" w:hAnsi="Times New Roman"/>
          <w:b/>
          <w:sz w:val="24"/>
          <w:szCs w:val="24"/>
          <w:lang w:val="en-GB"/>
        </w:rPr>
      </w:pPr>
      <w:r w:rsidRPr="00DB1141">
        <w:rPr>
          <w:rFonts w:ascii="Times New Roman" w:hAnsi="Times New Roman"/>
          <w:b/>
          <w:sz w:val="24"/>
          <w:szCs w:val="24"/>
          <w:lang w:val="en-GB"/>
        </w:rPr>
        <w:t xml:space="preserve">Session </w:t>
      </w:r>
      <w:r w:rsidR="00C63953">
        <w:rPr>
          <w:rFonts w:ascii="Times New Roman" w:hAnsi="Times New Roman"/>
          <w:b/>
          <w:sz w:val="24"/>
          <w:szCs w:val="24"/>
          <w:lang w:val="en-GB"/>
        </w:rPr>
        <w:t>2</w:t>
      </w:r>
      <w:r w:rsidRPr="00DB1141">
        <w:rPr>
          <w:rFonts w:ascii="Times New Roman" w:hAnsi="Times New Roman"/>
          <w:b/>
          <w:sz w:val="24"/>
          <w:szCs w:val="24"/>
          <w:lang w:val="en-GB"/>
        </w:rPr>
        <w:t xml:space="preserve">: </w:t>
      </w:r>
      <w:r w:rsidR="00A5305D" w:rsidRPr="002C5572">
        <w:rPr>
          <w:rFonts w:ascii="Times New Roman" w:hAnsi="Times New Roman"/>
          <w:b/>
          <w:sz w:val="24"/>
          <w:szCs w:val="24"/>
          <w:lang w:val="en-GB"/>
        </w:rPr>
        <w:t xml:space="preserve">Defining &amp; Describing </w:t>
      </w:r>
      <w:r w:rsidR="009D290E">
        <w:rPr>
          <w:rFonts w:ascii="Times New Roman" w:hAnsi="Times New Roman"/>
          <w:b/>
          <w:sz w:val="24"/>
          <w:szCs w:val="24"/>
          <w:lang w:val="en-GB"/>
        </w:rPr>
        <w:t>Digital, Media, Literacy</w:t>
      </w:r>
    </w:p>
    <w:p w14:paraId="42B58ADB" w14:textId="77777777" w:rsidR="00C63953" w:rsidRPr="002C5572" w:rsidRDefault="00A76156" w:rsidP="000C5B88">
      <w:pPr>
        <w:tabs>
          <w:tab w:val="left" w:pos="720"/>
        </w:tabs>
        <w:rPr>
          <w:rFonts w:ascii="Times New Roman" w:hAnsi="Times New Roman"/>
          <w:sz w:val="24"/>
          <w:szCs w:val="24"/>
          <w:lang w:val="en-GB"/>
        </w:rPr>
      </w:pPr>
      <w:r w:rsidRPr="002C5572">
        <w:rPr>
          <w:rFonts w:ascii="Times New Roman" w:hAnsi="Times New Roman"/>
          <w:b/>
          <w:sz w:val="24"/>
          <w:szCs w:val="24"/>
          <w:lang w:val="en-GB"/>
        </w:rPr>
        <w:tab/>
      </w:r>
      <w:r w:rsidRPr="002C5572">
        <w:rPr>
          <w:rFonts w:ascii="Times New Roman" w:hAnsi="Times New Roman"/>
          <w:sz w:val="24"/>
          <w:szCs w:val="24"/>
          <w:lang w:val="en-GB"/>
        </w:rPr>
        <w:t xml:space="preserve">      Following </w:t>
      </w:r>
      <w:r w:rsidRPr="002C5572">
        <w:rPr>
          <w:rFonts w:ascii="Times New Roman" w:hAnsi="Times New Roman"/>
          <w:sz w:val="24"/>
          <w:szCs w:val="24"/>
          <w:lang w:val="en-GB"/>
        </w:rPr>
        <w:tab/>
        <w:t>topics will be covered in this session</w:t>
      </w:r>
    </w:p>
    <w:p w14:paraId="6B57821B" w14:textId="38E476D8" w:rsidR="00262BBE" w:rsidRDefault="00262BBE" w:rsidP="00096F57">
      <w:pPr>
        <w:pStyle w:val="ListParagraph"/>
        <w:numPr>
          <w:ilvl w:val="0"/>
          <w:numId w:val="7"/>
        </w:numPr>
        <w:tabs>
          <w:tab w:val="left" w:pos="720"/>
        </w:tabs>
        <w:ind w:left="1350" w:hanging="270"/>
        <w:rPr>
          <w:rFonts w:ascii="Times New Roman" w:hAnsi="Times New Roman"/>
          <w:bCs/>
          <w:sz w:val="24"/>
          <w:szCs w:val="24"/>
          <w:lang w:val="en-GB"/>
        </w:rPr>
      </w:pPr>
      <w:r w:rsidRPr="00262BBE">
        <w:rPr>
          <w:rFonts w:ascii="Times New Roman" w:hAnsi="Times New Roman"/>
          <w:bCs/>
          <w:sz w:val="24"/>
          <w:szCs w:val="24"/>
          <w:lang w:val="en-GB"/>
        </w:rPr>
        <w:t xml:space="preserve">What is </w:t>
      </w:r>
      <w:r w:rsidR="00634F28">
        <w:rPr>
          <w:rFonts w:ascii="Times New Roman" w:hAnsi="Times New Roman"/>
          <w:bCs/>
          <w:sz w:val="24"/>
          <w:szCs w:val="24"/>
          <w:lang w:val="en-GB"/>
        </w:rPr>
        <w:t>literacy</w:t>
      </w:r>
    </w:p>
    <w:p w14:paraId="5F0CF8A3" w14:textId="6E1D56EF" w:rsidR="000C5B88" w:rsidRPr="00262BBE" w:rsidRDefault="00634F28" w:rsidP="00096F57">
      <w:pPr>
        <w:pStyle w:val="ListParagraph"/>
        <w:numPr>
          <w:ilvl w:val="0"/>
          <w:numId w:val="7"/>
        </w:numPr>
        <w:tabs>
          <w:tab w:val="left" w:pos="720"/>
        </w:tabs>
        <w:ind w:left="1350" w:hanging="270"/>
        <w:rPr>
          <w:rFonts w:ascii="Times New Roman" w:hAnsi="Times New Roman"/>
          <w:bCs/>
          <w:sz w:val="24"/>
          <w:szCs w:val="24"/>
          <w:lang w:val="en-GB"/>
        </w:rPr>
      </w:pPr>
      <w:r>
        <w:rPr>
          <w:rFonts w:ascii="Times New Roman" w:hAnsi="Times New Roman"/>
          <w:bCs/>
          <w:sz w:val="24"/>
          <w:szCs w:val="24"/>
          <w:lang w:val="en-GB"/>
        </w:rPr>
        <w:t>How digital and media resources are influencing the literacy</w:t>
      </w:r>
    </w:p>
    <w:p w14:paraId="21A7F5DA" w14:textId="35C1307B" w:rsidR="00BB53F1" w:rsidRDefault="00DB1141" w:rsidP="00AF131B">
      <w:pPr>
        <w:rPr>
          <w:rFonts w:ascii="Times New Roman" w:hAnsi="Times New Roman"/>
          <w:b/>
          <w:sz w:val="24"/>
          <w:szCs w:val="24"/>
          <w:lang w:val="en-GB"/>
        </w:rPr>
      </w:pPr>
      <w:r w:rsidRPr="002C5572">
        <w:rPr>
          <w:rFonts w:ascii="Times New Roman" w:hAnsi="Times New Roman"/>
          <w:b/>
          <w:sz w:val="24"/>
          <w:szCs w:val="24"/>
          <w:lang w:val="en-GB"/>
        </w:rPr>
        <w:t xml:space="preserve">Session </w:t>
      </w:r>
      <w:r w:rsidR="00B0783C" w:rsidRPr="002C5572">
        <w:rPr>
          <w:rFonts w:ascii="Times New Roman" w:hAnsi="Times New Roman"/>
          <w:b/>
          <w:sz w:val="24"/>
          <w:szCs w:val="24"/>
          <w:lang w:val="en-GB"/>
        </w:rPr>
        <w:t>3</w:t>
      </w:r>
      <w:r w:rsidRPr="002C5572">
        <w:rPr>
          <w:rFonts w:ascii="Times New Roman" w:hAnsi="Times New Roman"/>
          <w:b/>
          <w:sz w:val="24"/>
          <w:szCs w:val="24"/>
          <w:lang w:val="en-GB"/>
        </w:rPr>
        <w:t xml:space="preserve">: </w:t>
      </w:r>
      <w:r w:rsidR="00EF6298">
        <w:rPr>
          <w:rFonts w:ascii="Times-Bold" w:hAnsi="Times-Bold" w:cs="Times-Bold"/>
          <w:b/>
          <w:bCs/>
          <w:sz w:val="24"/>
          <w:szCs w:val="24"/>
        </w:rPr>
        <w:t xml:space="preserve">Types of Literacies </w:t>
      </w:r>
      <w:r w:rsidR="00BA5CDF" w:rsidRPr="002C5572">
        <w:rPr>
          <w:rFonts w:ascii="Times New Roman" w:hAnsi="Times New Roman"/>
          <w:b/>
          <w:sz w:val="24"/>
          <w:szCs w:val="24"/>
          <w:lang w:val="en-GB"/>
        </w:rPr>
        <w:t xml:space="preserve"> </w:t>
      </w:r>
    </w:p>
    <w:p w14:paraId="6BB0A4FB" w14:textId="245CC9EB" w:rsidR="00AF131B" w:rsidRDefault="002E6A71" w:rsidP="002E6A71">
      <w:pPr>
        <w:rPr>
          <w:rFonts w:ascii="Times New Roman" w:hAnsi="Times New Roman"/>
          <w:bCs/>
          <w:sz w:val="24"/>
          <w:szCs w:val="24"/>
          <w:lang w:val="en-GB"/>
        </w:rPr>
      </w:pPr>
      <w:r>
        <w:rPr>
          <w:rFonts w:ascii="Times New Roman" w:hAnsi="Times New Roman"/>
          <w:bCs/>
          <w:sz w:val="24"/>
          <w:szCs w:val="24"/>
          <w:lang w:val="en-GB"/>
        </w:rPr>
        <w:t xml:space="preserve">                  </w:t>
      </w:r>
      <w:r w:rsidR="00AF131B" w:rsidRPr="002E6A71">
        <w:rPr>
          <w:rFonts w:ascii="Times New Roman" w:hAnsi="Times New Roman"/>
          <w:bCs/>
          <w:sz w:val="24"/>
          <w:szCs w:val="24"/>
          <w:lang w:val="en-GB"/>
        </w:rPr>
        <w:t>Following topics will be covered</w:t>
      </w:r>
    </w:p>
    <w:p w14:paraId="16BB1517" w14:textId="14DFC38E" w:rsidR="002E6A71" w:rsidRDefault="00EF6298" w:rsidP="00096F57">
      <w:pPr>
        <w:pStyle w:val="ListParagraph"/>
        <w:numPr>
          <w:ilvl w:val="0"/>
          <w:numId w:val="8"/>
        </w:numPr>
        <w:ind w:firstLine="360"/>
        <w:rPr>
          <w:rFonts w:ascii="Times New Roman" w:hAnsi="Times New Roman"/>
          <w:bCs/>
          <w:sz w:val="24"/>
          <w:szCs w:val="24"/>
          <w:lang w:val="en-GB"/>
        </w:rPr>
      </w:pPr>
      <w:r>
        <w:rPr>
          <w:rFonts w:ascii="Times New Roman" w:hAnsi="Times New Roman"/>
          <w:bCs/>
          <w:sz w:val="24"/>
          <w:szCs w:val="24"/>
          <w:lang w:val="en-GB"/>
        </w:rPr>
        <w:t>Forms of digital literacies</w:t>
      </w:r>
    </w:p>
    <w:p w14:paraId="0382714C" w14:textId="4EB16168" w:rsidR="00073DAA" w:rsidRPr="002E6A71" w:rsidRDefault="00EF6298" w:rsidP="00096F57">
      <w:pPr>
        <w:pStyle w:val="ListParagraph"/>
        <w:numPr>
          <w:ilvl w:val="0"/>
          <w:numId w:val="8"/>
        </w:numPr>
        <w:ind w:firstLine="360"/>
        <w:rPr>
          <w:rFonts w:ascii="Times New Roman" w:hAnsi="Times New Roman"/>
          <w:bCs/>
          <w:sz w:val="24"/>
          <w:szCs w:val="24"/>
          <w:lang w:val="en-GB"/>
        </w:rPr>
      </w:pPr>
      <w:r>
        <w:rPr>
          <w:rFonts w:ascii="Times New Roman" w:hAnsi="Times New Roman"/>
          <w:bCs/>
          <w:sz w:val="24"/>
          <w:szCs w:val="24"/>
          <w:lang w:val="en-GB"/>
        </w:rPr>
        <w:t>Types of media and media literacies</w:t>
      </w:r>
    </w:p>
    <w:p w14:paraId="02D7D541" w14:textId="58D3E15A" w:rsidR="00C42F12" w:rsidRPr="00E322A5" w:rsidRDefault="00BB53F1" w:rsidP="00E322A5">
      <w:pPr>
        <w:ind w:left="360" w:firstLine="720"/>
        <w:rPr>
          <w:rFonts w:ascii="Times New Roman" w:hAnsi="Times New Roman"/>
          <w:i/>
          <w:sz w:val="24"/>
          <w:szCs w:val="24"/>
          <w:lang w:val="en-GB"/>
        </w:rPr>
      </w:pPr>
      <w:r w:rsidRPr="002C5572">
        <w:rPr>
          <w:rFonts w:ascii="Times New Roman" w:hAnsi="Times New Roman"/>
          <w:b/>
          <w:i/>
          <w:sz w:val="24"/>
          <w:szCs w:val="24"/>
          <w:lang w:val="en-GB"/>
        </w:rPr>
        <w:t>Activity:</w:t>
      </w:r>
      <w:r w:rsidRPr="002C5572">
        <w:rPr>
          <w:rFonts w:ascii="Times New Roman" w:hAnsi="Times New Roman"/>
          <w:sz w:val="24"/>
          <w:szCs w:val="24"/>
          <w:lang w:val="en-GB"/>
        </w:rPr>
        <w:t xml:space="preserve"> </w:t>
      </w:r>
      <w:r w:rsidR="004D6F8E" w:rsidRPr="002C5572">
        <w:rPr>
          <w:rFonts w:ascii="Times New Roman" w:hAnsi="Times New Roman"/>
          <w:i/>
          <w:sz w:val="24"/>
          <w:szCs w:val="24"/>
          <w:lang w:val="en-GB"/>
        </w:rPr>
        <w:t xml:space="preserve">Cases for discussion </w:t>
      </w:r>
    </w:p>
    <w:p w14:paraId="4BDA642D" w14:textId="2FE4D80C" w:rsidR="00A6724E" w:rsidRPr="00A6724E" w:rsidRDefault="00A6724E" w:rsidP="00A6724E">
      <w:pPr>
        <w:rPr>
          <w:rFonts w:ascii="Times New Roman" w:hAnsi="Times New Roman"/>
          <w:b/>
          <w:sz w:val="24"/>
          <w:szCs w:val="24"/>
          <w:lang w:val="en-GB"/>
        </w:rPr>
      </w:pPr>
      <w:r w:rsidRPr="00A6724E">
        <w:rPr>
          <w:rFonts w:ascii="Times New Roman" w:hAnsi="Times New Roman"/>
          <w:b/>
          <w:sz w:val="24"/>
          <w:szCs w:val="24"/>
          <w:lang w:val="en-GB"/>
        </w:rPr>
        <w:t xml:space="preserve">Session </w:t>
      </w:r>
      <w:r w:rsidR="00CA08C4">
        <w:rPr>
          <w:rFonts w:ascii="Times New Roman" w:hAnsi="Times New Roman"/>
          <w:b/>
          <w:sz w:val="24"/>
          <w:szCs w:val="24"/>
          <w:lang w:val="en-GB"/>
        </w:rPr>
        <w:t>4</w:t>
      </w:r>
      <w:r w:rsidRPr="00A6724E">
        <w:rPr>
          <w:rFonts w:ascii="Times New Roman" w:hAnsi="Times New Roman"/>
          <w:b/>
          <w:sz w:val="24"/>
          <w:szCs w:val="24"/>
          <w:lang w:val="en-GB"/>
        </w:rPr>
        <w:t xml:space="preserve">: </w:t>
      </w:r>
      <w:r w:rsidR="00300E62">
        <w:rPr>
          <w:rFonts w:ascii="Times New Roman" w:hAnsi="Times New Roman"/>
          <w:b/>
          <w:sz w:val="24"/>
          <w:szCs w:val="24"/>
          <w:lang w:val="en-GB"/>
        </w:rPr>
        <w:t xml:space="preserve">Uses of </w:t>
      </w:r>
      <w:r w:rsidR="00AE4229">
        <w:rPr>
          <w:rFonts w:ascii="Times New Roman" w:hAnsi="Times New Roman"/>
          <w:b/>
          <w:sz w:val="24"/>
          <w:szCs w:val="24"/>
          <w:lang w:val="en-GB"/>
        </w:rPr>
        <w:t>Internet and Mobile</w:t>
      </w:r>
      <w:r w:rsidR="00300E62">
        <w:rPr>
          <w:rFonts w:ascii="Times New Roman" w:hAnsi="Times New Roman"/>
          <w:b/>
          <w:sz w:val="24"/>
          <w:szCs w:val="24"/>
          <w:lang w:val="en-GB"/>
        </w:rPr>
        <w:t xml:space="preserve"> </w:t>
      </w:r>
      <w:r w:rsidR="00AE4229">
        <w:rPr>
          <w:rFonts w:ascii="Times New Roman" w:hAnsi="Times New Roman"/>
          <w:b/>
          <w:sz w:val="24"/>
          <w:szCs w:val="24"/>
          <w:lang w:val="en-GB"/>
        </w:rPr>
        <w:t>E</w:t>
      </w:r>
      <w:r w:rsidR="00300E62">
        <w:rPr>
          <w:rFonts w:ascii="Times New Roman" w:hAnsi="Times New Roman"/>
          <w:b/>
          <w:sz w:val="24"/>
          <w:szCs w:val="24"/>
          <w:lang w:val="en-GB"/>
        </w:rPr>
        <w:t xml:space="preserve">ffectively </w:t>
      </w:r>
      <w:r w:rsidRPr="00A6724E">
        <w:rPr>
          <w:rFonts w:ascii="Times New Roman" w:hAnsi="Times New Roman"/>
          <w:b/>
          <w:sz w:val="24"/>
          <w:szCs w:val="24"/>
          <w:lang w:val="en-GB"/>
        </w:rPr>
        <w:t xml:space="preserve">      </w:t>
      </w:r>
    </w:p>
    <w:p w14:paraId="1441E419" w14:textId="77777777" w:rsidR="00A6724E" w:rsidRPr="00A6724E" w:rsidRDefault="00A6724E" w:rsidP="00A6724E">
      <w:pPr>
        <w:rPr>
          <w:rFonts w:ascii="Times New Roman" w:hAnsi="Times New Roman"/>
          <w:b/>
          <w:sz w:val="24"/>
          <w:szCs w:val="24"/>
          <w:lang w:val="en-GB"/>
        </w:rPr>
      </w:pPr>
      <w:r w:rsidRPr="00A6724E">
        <w:rPr>
          <w:rFonts w:ascii="Times New Roman" w:hAnsi="Times New Roman"/>
          <w:b/>
          <w:sz w:val="24"/>
          <w:szCs w:val="24"/>
          <w:lang w:val="en-GB"/>
        </w:rPr>
        <w:t xml:space="preserve">                  </w:t>
      </w:r>
      <w:bookmarkStart w:id="1" w:name="_Hlk101136727"/>
      <w:r w:rsidRPr="00A6724E">
        <w:rPr>
          <w:rFonts w:ascii="Times New Roman" w:hAnsi="Times New Roman"/>
          <w:b/>
          <w:sz w:val="24"/>
          <w:szCs w:val="24"/>
          <w:lang w:val="en-GB"/>
        </w:rPr>
        <w:t>Following topics will be covered</w:t>
      </w:r>
      <w:bookmarkEnd w:id="1"/>
    </w:p>
    <w:p w14:paraId="46E284B1" w14:textId="2D14B836" w:rsidR="00300E62" w:rsidRDefault="00300E62" w:rsidP="00096F57">
      <w:pPr>
        <w:pStyle w:val="ListParagraph"/>
        <w:numPr>
          <w:ilvl w:val="0"/>
          <w:numId w:val="11"/>
        </w:numPr>
        <w:tabs>
          <w:tab w:val="left" w:pos="1350"/>
        </w:tabs>
        <w:ind w:hanging="720"/>
        <w:rPr>
          <w:rFonts w:ascii="Times New Roman" w:hAnsi="Times New Roman"/>
          <w:bCs/>
          <w:sz w:val="24"/>
          <w:szCs w:val="24"/>
          <w:lang w:val="en-GB"/>
        </w:rPr>
      </w:pPr>
      <w:r w:rsidRPr="00300E62">
        <w:rPr>
          <w:rFonts w:ascii="Times New Roman" w:hAnsi="Times New Roman"/>
          <w:bCs/>
          <w:sz w:val="24"/>
          <w:szCs w:val="24"/>
          <w:lang w:val="en-GB"/>
        </w:rPr>
        <w:t>Blogging</w:t>
      </w:r>
    </w:p>
    <w:p w14:paraId="6C0FED08" w14:textId="26ECCE42" w:rsidR="00A6724E" w:rsidRDefault="00300E62" w:rsidP="00096F57">
      <w:pPr>
        <w:pStyle w:val="ListParagraph"/>
        <w:numPr>
          <w:ilvl w:val="0"/>
          <w:numId w:val="11"/>
        </w:numPr>
        <w:tabs>
          <w:tab w:val="left" w:pos="1350"/>
        </w:tabs>
        <w:ind w:hanging="720"/>
        <w:rPr>
          <w:rFonts w:ascii="Times New Roman" w:hAnsi="Times New Roman"/>
          <w:bCs/>
          <w:sz w:val="24"/>
          <w:szCs w:val="24"/>
          <w:lang w:val="en-GB"/>
        </w:rPr>
      </w:pPr>
      <w:r w:rsidRPr="00300E62">
        <w:rPr>
          <w:rFonts w:ascii="Times New Roman" w:hAnsi="Times New Roman"/>
          <w:bCs/>
          <w:sz w:val="24"/>
          <w:szCs w:val="24"/>
          <w:lang w:val="en-GB"/>
        </w:rPr>
        <w:t>Cell Phones and Texting</w:t>
      </w:r>
    </w:p>
    <w:p w14:paraId="19D5234A" w14:textId="16DCE328" w:rsidR="00300E62" w:rsidRDefault="00300E62" w:rsidP="00096F57">
      <w:pPr>
        <w:pStyle w:val="ListParagraph"/>
        <w:numPr>
          <w:ilvl w:val="0"/>
          <w:numId w:val="11"/>
        </w:numPr>
        <w:tabs>
          <w:tab w:val="left" w:pos="1350"/>
        </w:tabs>
        <w:ind w:hanging="720"/>
        <w:rPr>
          <w:rFonts w:ascii="Times New Roman" w:hAnsi="Times New Roman"/>
          <w:bCs/>
          <w:sz w:val="24"/>
          <w:szCs w:val="24"/>
          <w:lang w:val="en-GB"/>
        </w:rPr>
      </w:pPr>
      <w:r w:rsidRPr="00300E62">
        <w:rPr>
          <w:rFonts w:ascii="Times New Roman" w:hAnsi="Times New Roman"/>
          <w:bCs/>
          <w:sz w:val="24"/>
          <w:szCs w:val="24"/>
          <w:lang w:val="en-GB"/>
        </w:rPr>
        <w:t>File Sharing</w:t>
      </w:r>
    </w:p>
    <w:p w14:paraId="1C987980" w14:textId="285E84AF" w:rsidR="007E29F1" w:rsidRPr="00821246" w:rsidRDefault="00766AC7" w:rsidP="00AE4229">
      <w:pPr>
        <w:pStyle w:val="ListParagraph"/>
        <w:numPr>
          <w:ilvl w:val="0"/>
          <w:numId w:val="11"/>
        </w:numPr>
        <w:tabs>
          <w:tab w:val="left" w:pos="1350"/>
        </w:tabs>
        <w:ind w:hanging="720"/>
        <w:rPr>
          <w:rFonts w:ascii="Times New Roman" w:hAnsi="Times New Roman"/>
          <w:bCs/>
          <w:sz w:val="24"/>
          <w:szCs w:val="24"/>
          <w:lang w:val="en-GB"/>
        </w:rPr>
      </w:pPr>
      <w:r w:rsidRPr="00766AC7">
        <w:rPr>
          <w:rFonts w:ascii="Times New Roman" w:hAnsi="Times New Roman"/>
          <w:bCs/>
          <w:sz w:val="24"/>
          <w:szCs w:val="24"/>
          <w:lang w:val="en-GB"/>
        </w:rPr>
        <w:t>Authenticating Information</w:t>
      </w:r>
    </w:p>
    <w:p w14:paraId="52434121" w14:textId="42243E8F" w:rsidR="0063669E" w:rsidRPr="00A6724E" w:rsidRDefault="0063669E" w:rsidP="0063669E">
      <w:pPr>
        <w:rPr>
          <w:rFonts w:ascii="Times New Roman" w:hAnsi="Times New Roman"/>
          <w:b/>
          <w:sz w:val="24"/>
          <w:szCs w:val="24"/>
          <w:lang w:val="en-GB"/>
        </w:rPr>
      </w:pPr>
      <w:r w:rsidRPr="00A6724E">
        <w:rPr>
          <w:rFonts w:ascii="Times New Roman" w:hAnsi="Times New Roman"/>
          <w:b/>
          <w:sz w:val="24"/>
          <w:szCs w:val="24"/>
          <w:lang w:val="en-GB"/>
        </w:rPr>
        <w:t xml:space="preserve">Session </w:t>
      </w:r>
      <w:r w:rsidR="00952BAA">
        <w:rPr>
          <w:rFonts w:ascii="Times New Roman" w:hAnsi="Times New Roman"/>
          <w:b/>
          <w:sz w:val="24"/>
          <w:szCs w:val="24"/>
          <w:lang w:val="en-GB"/>
        </w:rPr>
        <w:t>5</w:t>
      </w:r>
      <w:r w:rsidRPr="00A6724E">
        <w:rPr>
          <w:rFonts w:ascii="Times New Roman" w:hAnsi="Times New Roman"/>
          <w:b/>
          <w:sz w:val="24"/>
          <w:szCs w:val="24"/>
          <w:lang w:val="en-GB"/>
        </w:rPr>
        <w:t xml:space="preserve">: </w:t>
      </w:r>
      <w:r>
        <w:rPr>
          <w:rFonts w:ascii="Times New Roman" w:hAnsi="Times New Roman"/>
          <w:b/>
          <w:sz w:val="24"/>
          <w:szCs w:val="24"/>
          <w:lang w:val="en-GB"/>
        </w:rPr>
        <w:t xml:space="preserve">Uses of Internet and Mobile Effectively </w:t>
      </w:r>
      <w:r w:rsidRPr="00A6724E">
        <w:rPr>
          <w:rFonts w:ascii="Times New Roman" w:hAnsi="Times New Roman"/>
          <w:b/>
          <w:sz w:val="24"/>
          <w:szCs w:val="24"/>
          <w:lang w:val="en-GB"/>
        </w:rPr>
        <w:t xml:space="preserve">      </w:t>
      </w:r>
    </w:p>
    <w:p w14:paraId="792663F4" w14:textId="77777777" w:rsidR="0063669E" w:rsidRPr="00A6724E" w:rsidRDefault="0063669E" w:rsidP="0063669E">
      <w:pPr>
        <w:rPr>
          <w:rFonts w:ascii="Times New Roman" w:hAnsi="Times New Roman"/>
          <w:b/>
          <w:sz w:val="24"/>
          <w:szCs w:val="24"/>
          <w:lang w:val="en-GB"/>
        </w:rPr>
      </w:pPr>
      <w:r w:rsidRPr="00A6724E">
        <w:rPr>
          <w:rFonts w:ascii="Times New Roman" w:hAnsi="Times New Roman"/>
          <w:b/>
          <w:sz w:val="24"/>
          <w:szCs w:val="24"/>
          <w:lang w:val="en-GB"/>
        </w:rPr>
        <w:t xml:space="preserve">                  Following topics will be covered</w:t>
      </w:r>
    </w:p>
    <w:p w14:paraId="7054048D" w14:textId="77777777" w:rsidR="0063669E" w:rsidRDefault="0063669E" w:rsidP="00096F57">
      <w:pPr>
        <w:pStyle w:val="ListParagraph"/>
        <w:numPr>
          <w:ilvl w:val="0"/>
          <w:numId w:val="11"/>
        </w:numPr>
        <w:tabs>
          <w:tab w:val="left" w:pos="1350"/>
        </w:tabs>
        <w:ind w:hanging="720"/>
        <w:rPr>
          <w:rFonts w:ascii="Times New Roman" w:hAnsi="Times New Roman"/>
          <w:bCs/>
          <w:sz w:val="24"/>
          <w:szCs w:val="24"/>
          <w:lang w:val="en-GB"/>
        </w:rPr>
      </w:pPr>
      <w:r w:rsidRPr="00766AC7">
        <w:rPr>
          <w:rFonts w:ascii="Times New Roman" w:hAnsi="Times New Roman"/>
          <w:bCs/>
          <w:sz w:val="24"/>
          <w:szCs w:val="24"/>
          <w:lang w:val="en-GB"/>
        </w:rPr>
        <w:t>Instant Messaging</w:t>
      </w:r>
    </w:p>
    <w:p w14:paraId="623F9247" w14:textId="77777777" w:rsidR="0063669E" w:rsidRDefault="0063669E" w:rsidP="00096F57">
      <w:pPr>
        <w:pStyle w:val="ListParagraph"/>
        <w:numPr>
          <w:ilvl w:val="0"/>
          <w:numId w:val="11"/>
        </w:numPr>
        <w:tabs>
          <w:tab w:val="left" w:pos="1350"/>
        </w:tabs>
        <w:ind w:hanging="720"/>
        <w:rPr>
          <w:rFonts w:ascii="Times New Roman" w:hAnsi="Times New Roman"/>
          <w:bCs/>
          <w:sz w:val="24"/>
          <w:szCs w:val="24"/>
          <w:lang w:val="en-GB"/>
        </w:rPr>
      </w:pPr>
      <w:r w:rsidRPr="00766AC7">
        <w:rPr>
          <w:rFonts w:ascii="Times New Roman" w:hAnsi="Times New Roman"/>
          <w:bCs/>
          <w:sz w:val="24"/>
          <w:szCs w:val="24"/>
          <w:lang w:val="en-GB"/>
        </w:rPr>
        <w:t>Online Gaming</w:t>
      </w:r>
    </w:p>
    <w:p w14:paraId="3BDB8DC7" w14:textId="77777777" w:rsidR="0063669E" w:rsidRDefault="0063669E" w:rsidP="00096F57">
      <w:pPr>
        <w:pStyle w:val="ListParagraph"/>
        <w:numPr>
          <w:ilvl w:val="0"/>
          <w:numId w:val="11"/>
        </w:numPr>
        <w:tabs>
          <w:tab w:val="left" w:pos="1350"/>
        </w:tabs>
        <w:ind w:hanging="720"/>
        <w:rPr>
          <w:rFonts w:ascii="Times New Roman" w:hAnsi="Times New Roman"/>
          <w:bCs/>
          <w:sz w:val="24"/>
          <w:szCs w:val="24"/>
          <w:lang w:val="en-GB"/>
        </w:rPr>
      </w:pPr>
      <w:r w:rsidRPr="00084CCA">
        <w:rPr>
          <w:rFonts w:ascii="Times New Roman" w:hAnsi="Times New Roman"/>
          <w:bCs/>
          <w:sz w:val="24"/>
          <w:szCs w:val="24"/>
          <w:lang w:val="en-GB"/>
        </w:rPr>
        <w:t>Social Networking</w:t>
      </w:r>
    </w:p>
    <w:p w14:paraId="70DAD8EB" w14:textId="77777777" w:rsidR="0063669E" w:rsidRDefault="0063669E" w:rsidP="00096F57">
      <w:pPr>
        <w:pStyle w:val="ListParagraph"/>
        <w:numPr>
          <w:ilvl w:val="0"/>
          <w:numId w:val="11"/>
        </w:numPr>
        <w:tabs>
          <w:tab w:val="left" w:pos="1350"/>
        </w:tabs>
        <w:ind w:hanging="720"/>
        <w:rPr>
          <w:rFonts w:ascii="Times New Roman" w:hAnsi="Times New Roman"/>
          <w:bCs/>
          <w:sz w:val="24"/>
          <w:szCs w:val="24"/>
          <w:lang w:val="en-GB"/>
        </w:rPr>
      </w:pPr>
      <w:r w:rsidRPr="00084CCA">
        <w:rPr>
          <w:rFonts w:ascii="Times New Roman" w:hAnsi="Times New Roman"/>
          <w:bCs/>
          <w:sz w:val="24"/>
          <w:szCs w:val="24"/>
          <w:lang w:val="en-GB"/>
        </w:rPr>
        <w:t>Video Sharing</w:t>
      </w:r>
    </w:p>
    <w:p w14:paraId="1F7B24E6" w14:textId="77777777" w:rsidR="0063669E" w:rsidRDefault="0063669E" w:rsidP="00E322A5">
      <w:pPr>
        <w:jc w:val="left"/>
        <w:rPr>
          <w:rFonts w:ascii="Times New Roman" w:hAnsi="Times New Roman"/>
          <w:b/>
          <w:sz w:val="24"/>
          <w:szCs w:val="24"/>
          <w:lang w:val="en-GB"/>
        </w:rPr>
      </w:pPr>
    </w:p>
    <w:p w14:paraId="263CE42B" w14:textId="7E219E89" w:rsidR="00E322A5" w:rsidRDefault="00E322A5" w:rsidP="00E322A5">
      <w:pPr>
        <w:jc w:val="left"/>
        <w:rPr>
          <w:rFonts w:ascii="Times New Roman" w:hAnsi="Times New Roman"/>
          <w:b/>
          <w:bCs/>
          <w:sz w:val="24"/>
          <w:szCs w:val="24"/>
        </w:rPr>
      </w:pPr>
      <w:r w:rsidRPr="00E322A5">
        <w:rPr>
          <w:rFonts w:ascii="Times New Roman" w:hAnsi="Times New Roman"/>
          <w:b/>
          <w:sz w:val="24"/>
          <w:szCs w:val="24"/>
          <w:lang w:val="en-GB"/>
        </w:rPr>
        <w:t xml:space="preserve">Session </w:t>
      </w:r>
      <w:r w:rsidR="00952BAA">
        <w:rPr>
          <w:rFonts w:ascii="Times New Roman" w:hAnsi="Times New Roman"/>
          <w:b/>
          <w:sz w:val="24"/>
          <w:szCs w:val="24"/>
          <w:lang w:val="en-GB"/>
        </w:rPr>
        <w:t>6</w:t>
      </w:r>
      <w:r w:rsidRPr="00E322A5">
        <w:rPr>
          <w:rFonts w:ascii="Times New Roman" w:hAnsi="Times New Roman"/>
          <w:b/>
          <w:sz w:val="24"/>
          <w:szCs w:val="24"/>
          <w:lang w:val="en-GB"/>
        </w:rPr>
        <w:t xml:space="preserve">: </w:t>
      </w:r>
      <w:r w:rsidR="00E17DDC">
        <w:rPr>
          <w:rFonts w:ascii="Times New Roman" w:hAnsi="Times New Roman"/>
          <w:b/>
          <w:bCs/>
          <w:sz w:val="24"/>
          <w:szCs w:val="24"/>
        </w:rPr>
        <w:t>Media Issues and their Solutions</w:t>
      </w:r>
      <w:r w:rsidR="00C12F07">
        <w:rPr>
          <w:rFonts w:ascii="Times New Roman" w:hAnsi="Times New Roman"/>
          <w:b/>
          <w:bCs/>
          <w:sz w:val="24"/>
          <w:szCs w:val="24"/>
        </w:rPr>
        <w:t xml:space="preserve"> </w:t>
      </w:r>
    </w:p>
    <w:p w14:paraId="3257200E" w14:textId="191D7F13" w:rsidR="0037123C" w:rsidRPr="00E322A5" w:rsidRDefault="0037123C" w:rsidP="0037123C">
      <w:pPr>
        <w:ind w:left="360" w:firstLine="720"/>
        <w:jc w:val="left"/>
        <w:rPr>
          <w:rFonts w:ascii="Times New Roman" w:hAnsi="Times New Roman"/>
          <w:b/>
          <w:bCs/>
          <w:sz w:val="24"/>
          <w:szCs w:val="24"/>
        </w:rPr>
      </w:pPr>
      <w:r w:rsidRPr="0037123C">
        <w:rPr>
          <w:rFonts w:ascii="Times New Roman" w:hAnsi="Times New Roman"/>
          <w:b/>
          <w:bCs/>
          <w:sz w:val="24"/>
          <w:szCs w:val="24"/>
        </w:rPr>
        <w:t>Following topics will be covered</w:t>
      </w:r>
    </w:p>
    <w:p w14:paraId="10F8F6A8"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Media Issues</w:t>
      </w:r>
    </w:p>
    <w:p w14:paraId="3A1B34C4"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Body Image</w:t>
      </w:r>
    </w:p>
    <w:p w14:paraId="40C423B6"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Gender Representation</w:t>
      </w:r>
    </w:p>
    <w:p w14:paraId="3F9AD529"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Diversity in Media</w:t>
      </w:r>
    </w:p>
    <w:p w14:paraId="31F049C8"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Intellectual Property</w:t>
      </w:r>
    </w:p>
    <w:p w14:paraId="6A4B46DC" w14:textId="77777777" w:rsidR="00E17DDC" w:rsidRP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Marketing &amp; Consumerism</w:t>
      </w:r>
    </w:p>
    <w:p w14:paraId="41778411" w14:textId="4B41B24A" w:rsidR="00E17DDC" w:rsidRDefault="00E17DDC" w:rsidP="00096F57">
      <w:pPr>
        <w:numPr>
          <w:ilvl w:val="0"/>
          <w:numId w:val="9"/>
        </w:numPr>
        <w:ind w:left="1440"/>
        <w:jc w:val="left"/>
        <w:rPr>
          <w:rFonts w:ascii="Times New Roman" w:hAnsi="Times New Roman"/>
          <w:bCs/>
          <w:sz w:val="24"/>
          <w:szCs w:val="24"/>
          <w:lang w:val="en-GB"/>
        </w:rPr>
      </w:pPr>
      <w:r w:rsidRPr="00E17DDC">
        <w:rPr>
          <w:rFonts w:ascii="Times New Roman" w:hAnsi="Times New Roman"/>
          <w:bCs/>
          <w:sz w:val="24"/>
          <w:szCs w:val="24"/>
          <w:lang w:val="en-GB"/>
        </w:rPr>
        <w:t>Violence</w:t>
      </w:r>
    </w:p>
    <w:p w14:paraId="23F9BBE0" w14:textId="2C91F9E9" w:rsidR="00F64024" w:rsidRDefault="00F64024" w:rsidP="00F64024">
      <w:pPr>
        <w:jc w:val="left"/>
        <w:rPr>
          <w:rFonts w:ascii="Times New Roman" w:hAnsi="Times New Roman"/>
          <w:b/>
          <w:bCs/>
          <w:sz w:val="24"/>
          <w:szCs w:val="24"/>
        </w:rPr>
      </w:pPr>
      <w:r w:rsidRPr="00F64024">
        <w:rPr>
          <w:rFonts w:ascii="Times New Roman" w:hAnsi="Times New Roman"/>
          <w:b/>
          <w:bCs/>
          <w:sz w:val="24"/>
          <w:szCs w:val="24"/>
          <w:lang w:val="en-GB"/>
        </w:rPr>
        <w:t xml:space="preserve">Session </w:t>
      </w:r>
      <w:r w:rsidR="00952BAA">
        <w:rPr>
          <w:rFonts w:ascii="Times New Roman" w:hAnsi="Times New Roman"/>
          <w:b/>
          <w:bCs/>
          <w:sz w:val="24"/>
          <w:szCs w:val="24"/>
          <w:lang w:val="en-GB"/>
        </w:rPr>
        <w:t>7</w:t>
      </w:r>
      <w:r w:rsidRPr="00F64024">
        <w:rPr>
          <w:rFonts w:ascii="Times New Roman" w:hAnsi="Times New Roman"/>
          <w:b/>
          <w:bCs/>
          <w:sz w:val="24"/>
          <w:szCs w:val="24"/>
          <w:lang w:val="en-GB"/>
        </w:rPr>
        <w:t xml:space="preserve">: </w:t>
      </w:r>
      <w:r w:rsidR="00372083">
        <w:rPr>
          <w:rFonts w:ascii="Times New Roman" w:hAnsi="Times New Roman"/>
          <w:b/>
          <w:bCs/>
          <w:sz w:val="24"/>
          <w:szCs w:val="24"/>
        </w:rPr>
        <w:t>Digital Issues and their Solutions</w:t>
      </w:r>
    </w:p>
    <w:p w14:paraId="53824809" w14:textId="73BEF853" w:rsidR="0037123C" w:rsidRPr="00F64024" w:rsidRDefault="0037123C" w:rsidP="00F64024">
      <w:pPr>
        <w:jc w:val="left"/>
        <w:rPr>
          <w:rFonts w:ascii="Times New Roman" w:hAnsi="Times New Roman"/>
          <w:b/>
          <w:bCs/>
          <w:sz w:val="24"/>
          <w:szCs w:val="24"/>
          <w:lang w:val="en-GB"/>
        </w:rPr>
      </w:pPr>
      <w:r>
        <w:rPr>
          <w:rFonts w:ascii="Times New Roman" w:hAnsi="Times New Roman"/>
          <w:b/>
          <w:bCs/>
          <w:sz w:val="24"/>
          <w:szCs w:val="24"/>
        </w:rPr>
        <w:tab/>
        <w:t xml:space="preserve">      </w:t>
      </w:r>
      <w:r w:rsidRPr="0037123C">
        <w:rPr>
          <w:rFonts w:ascii="Times New Roman" w:hAnsi="Times New Roman"/>
          <w:b/>
          <w:bCs/>
          <w:sz w:val="24"/>
          <w:szCs w:val="24"/>
          <w:lang w:val="en-GB"/>
        </w:rPr>
        <w:t>Following topics will be covered</w:t>
      </w:r>
    </w:p>
    <w:p w14:paraId="0D8AAEF6" w14:textId="77777777" w:rsidR="00372083" w:rsidRPr="00372083" w:rsidRDefault="00372083"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Authenticating Information</w:t>
      </w:r>
    </w:p>
    <w:p w14:paraId="1C66D54E" w14:textId="77777777" w:rsidR="00372083" w:rsidRPr="00372083" w:rsidRDefault="00372083"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Cyberbullying</w:t>
      </w:r>
    </w:p>
    <w:p w14:paraId="3011E52F" w14:textId="77777777" w:rsidR="00372083" w:rsidRPr="00372083" w:rsidRDefault="00372083"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Cyber Security</w:t>
      </w:r>
    </w:p>
    <w:p w14:paraId="3991F95E" w14:textId="77777777" w:rsidR="00372083" w:rsidRPr="00372083" w:rsidRDefault="00372083"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lastRenderedPageBreak/>
        <w:t>Excessive Internet Use</w:t>
      </w:r>
    </w:p>
    <w:p w14:paraId="5DD59495" w14:textId="4EFE6CA0" w:rsidR="00AB5652" w:rsidRPr="00372083" w:rsidRDefault="00AB5652" w:rsidP="00372083">
      <w:pPr>
        <w:ind w:left="1080"/>
        <w:rPr>
          <w:rFonts w:ascii="Times New Roman" w:hAnsi="Times New Roman"/>
          <w:b/>
          <w:sz w:val="24"/>
          <w:szCs w:val="24"/>
          <w:lang w:val="en-GB"/>
        </w:rPr>
      </w:pPr>
      <w:r w:rsidRPr="00372083">
        <w:rPr>
          <w:rFonts w:ascii="Times New Roman" w:hAnsi="Times New Roman"/>
          <w:b/>
          <w:i/>
          <w:sz w:val="24"/>
          <w:szCs w:val="24"/>
          <w:lang w:val="en-GB"/>
        </w:rPr>
        <w:t xml:space="preserve">Class </w:t>
      </w:r>
      <w:r w:rsidR="00B0783C" w:rsidRPr="00372083">
        <w:rPr>
          <w:rFonts w:ascii="Times New Roman" w:hAnsi="Times New Roman"/>
          <w:b/>
          <w:i/>
          <w:sz w:val="24"/>
          <w:szCs w:val="24"/>
          <w:lang w:val="en-GB"/>
        </w:rPr>
        <w:t>Activity:</w:t>
      </w:r>
      <w:r w:rsidR="00B0783C" w:rsidRPr="00372083">
        <w:rPr>
          <w:rFonts w:ascii="Times New Roman" w:hAnsi="Times New Roman"/>
          <w:b/>
          <w:sz w:val="24"/>
          <w:szCs w:val="24"/>
          <w:lang w:val="en-GB"/>
        </w:rPr>
        <w:t xml:space="preserve"> </w:t>
      </w:r>
      <w:r w:rsidR="00DA30A2" w:rsidRPr="00372083">
        <w:rPr>
          <w:rFonts w:ascii="Times New Roman" w:hAnsi="Times New Roman"/>
          <w:b/>
          <w:sz w:val="24"/>
          <w:szCs w:val="24"/>
          <w:lang w:val="en-GB"/>
        </w:rPr>
        <w:t>Project allocation</w:t>
      </w:r>
      <w:r w:rsidRPr="00372083">
        <w:rPr>
          <w:rFonts w:ascii="Times New Roman" w:hAnsi="Times New Roman"/>
          <w:b/>
          <w:sz w:val="24"/>
          <w:szCs w:val="24"/>
          <w:lang w:val="en-GB"/>
        </w:rPr>
        <w:t xml:space="preserve"> </w:t>
      </w:r>
    </w:p>
    <w:p w14:paraId="13ADB6F6" w14:textId="5D5637BA" w:rsidR="00B25BF4" w:rsidRDefault="00AB5652" w:rsidP="00B25BF4">
      <w:pPr>
        <w:ind w:left="720" w:firstLine="360"/>
        <w:rPr>
          <w:rFonts w:ascii="Times New Roman" w:hAnsi="Times New Roman"/>
          <w:b/>
          <w:sz w:val="24"/>
          <w:szCs w:val="24"/>
          <w:lang w:val="en-GB"/>
        </w:rPr>
      </w:pPr>
      <w:r w:rsidRPr="002C5572">
        <w:rPr>
          <w:rFonts w:ascii="Times New Roman" w:hAnsi="Times New Roman"/>
          <w:b/>
          <w:i/>
          <w:sz w:val="24"/>
          <w:szCs w:val="24"/>
          <w:lang w:val="en-GB"/>
        </w:rPr>
        <w:t>Assessment:</w:t>
      </w:r>
      <w:r w:rsidRPr="002C5572">
        <w:rPr>
          <w:rFonts w:ascii="Times New Roman" w:hAnsi="Times New Roman"/>
          <w:b/>
          <w:sz w:val="24"/>
          <w:szCs w:val="24"/>
          <w:lang w:val="en-GB"/>
        </w:rPr>
        <w:t xml:space="preserve"> (Work sheet)</w:t>
      </w:r>
    </w:p>
    <w:p w14:paraId="7EE5F814" w14:textId="1D92D541" w:rsidR="00715CF7" w:rsidRDefault="00715CF7" w:rsidP="00715CF7">
      <w:pPr>
        <w:jc w:val="left"/>
        <w:rPr>
          <w:rFonts w:ascii="Times New Roman" w:hAnsi="Times New Roman"/>
          <w:b/>
          <w:bCs/>
          <w:sz w:val="24"/>
          <w:szCs w:val="24"/>
        </w:rPr>
      </w:pPr>
      <w:r w:rsidRPr="00F64024">
        <w:rPr>
          <w:rFonts w:ascii="Times New Roman" w:hAnsi="Times New Roman"/>
          <w:b/>
          <w:bCs/>
          <w:sz w:val="24"/>
          <w:szCs w:val="24"/>
          <w:lang w:val="en-GB"/>
        </w:rPr>
        <w:t xml:space="preserve">Session </w:t>
      </w:r>
      <w:r w:rsidR="00952BAA">
        <w:rPr>
          <w:rFonts w:ascii="Times New Roman" w:hAnsi="Times New Roman"/>
          <w:b/>
          <w:bCs/>
          <w:sz w:val="24"/>
          <w:szCs w:val="24"/>
          <w:lang w:val="en-GB"/>
        </w:rPr>
        <w:t>8</w:t>
      </w:r>
      <w:r w:rsidRPr="00F64024">
        <w:rPr>
          <w:rFonts w:ascii="Times New Roman" w:hAnsi="Times New Roman"/>
          <w:b/>
          <w:bCs/>
          <w:sz w:val="24"/>
          <w:szCs w:val="24"/>
          <w:lang w:val="en-GB"/>
        </w:rPr>
        <w:t xml:space="preserve">: </w:t>
      </w:r>
      <w:r>
        <w:rPr>
          <w:rFonts w:ascii="Times New Roman" w:hAnsi="Times New Roman"/>
          <w:b/>
          <w:bCs/>
          <w:sz w:val="24"/>
          <w:szCs w:val="24"/>
        </w:rPr>
        <w:t>Digital Issues and their Solutions</w:t>
      </w:r>
    </w:p>
    <w:p w14:paraId="576B088E" w14:textId="77777777" w:rsidR="00715CF7" w:rsidRPr="00F64024" w:rsidRDefault="00715CF7" w:rsidP="00715CF7">
      <w:pPr>
        <w:jc w:val="left"/>
        <w:rPr>
          <w:rFonts w:ascii="Times New Roman" w:hAnsi="Times New Roman"/>
          <w:b/>
          <w:bCs/>
          <w:sz w:val="24"/>
          <w:szCs w:val="24"/>
          <w:lang w:val="en-GB"/>
        </w:rPr>
      </w:pPr>
      <w:r>
        <w:rPr>
          <w:rFonts w:ascii="Times New Roman" w:hAnsi="Times New Roman"/>
          <w:b/>
          <w:bCs/>
          <w:sz w:val="24"/>
          <w:szCs w:val="24"/>
        </w:rPr>
        <w:tab/>
        <w:t xml:space="preserve">      </w:t>
      </w:r>
      <w:r w:rsidRPr="0037123C">
        <w:rPr>
          <w:rFonts w:ascii="Times New Roman" w:hAnsi="Times New Roman"/>
          <w:b/>
          <w:bCs/>
          <w:sz w:val="24"/>
          <w:szCs w:val="24"/>
          <w:lang w:val="en-GB"/>
        </w:rPr>
        <w:t>Following topics will be covered</w:t>
      </w:r>
    </w:p>
    <w:p w14:paraId="14CECCB8" w14:textId="77777777" w:rsidR="00715CF7" w:rsidRPr="00372083" w:rsidRDefault="00715CF7"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Gambling</w:t>
      </w:r>
    </w:p>
    <w:p w14:paraId="5C90743A" w14:textId="77777777" w:rsidR="00715CF7" w:rsidRPr="00372083" w:rsidRDefault="00715CF7"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Online Hate</w:t>
      </w:r>
    </w:p>
    <w:p w14:paraId="2CC7B68E" w14:textId="77777777" w:rsidR="00715CF7" w:rsidRPr="00372083" w:rsidRDefault="00715CF7"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Online Ethics</w:t>
      </w:r>
    </w:p>
    <w:p w14:paraId="04B32521" w14:textId="77777777" w:rsidR="00715CF7" w:rsidRPr="00372083" w:rsidRDefault="00715CF7"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Online Marketing</w:t>
      </w:r>
    </w:p>
    <w:p w14:paraId="67A417A9" w14:textId="77777777" w:rsidR="00715CF7" w:rsidRPr="00372083" w:rsidRDefault="00715CF7" w:rsidP="00096F57">
      <w:pPr>
        <w:pStyle w:val="ListParagraph"/>
        <w:numPr>
          <w:ilvl w:val="0"/>
          <w:numId w:val="12"/>
        </w:numPr>
        <w:ind w:left="1440"/>
        <w:rPr>
          <w:rFonts w:ascii="Times New Roman" w:hAnsi="Times New Roman"/>
          <w:bCs/>
          <w:sz w:val="24"/>
          <w:szCs w:val="24"/>
          <w:lang w:val="en-GB"/>
        </w:rPr>
      </w:pPr>
      <w:r w:rsidRPr="00372083">
        <w:rPr>
          <w:rFonts w:ascii="Times New Roman" w:hAnsi="Times New Roman"/>
          <w:bCs/>
          <w:sz w:val="24"/>
          <w:szCs w:val="24"/>
          <w:lang w:val="en-GB"/>
        </w:rPr>
        <w:t>Privacy</w:t>
      </w:r>
    </w:p>
    <w:p w14:paraId="546FA98F" w14:textId="77777777" w:rsidR="00715CF7" w:rsidRPr="00372083" w:rsidRDefault="00715CF7" w:rsidP="00096F57">
      <w:pPr>
        <w:pStyle w:val="ListParagraph"/>
        <w:numPr>
          <w:ilvl w:val="0"/>
          <w:numId w:val="12"/>
        </w:numPr>
        <w:ind w:left="1440"/>
        <w:rPr>
          <w:rFonts w:ascii="Times New Roman" w:hAnsi="Times New Roman"/>
          <w:b/>
          <w:sz w:val="24"/>
          <w:szCs w:val="24"/>
          <w:lang w:val="en-GB"/>
        </w:rPr>
      </w:pPr>
      <w:r>
        <w:rPr>
          <w:rFonts w:ascii="Times New Roman" w:hAnsi="Times New Roman"/>
          <w:bCs/>
          <w:sz w:val="24"/>
          <w:szCs w:val="24"/>
          <w:lang w:val="en-GB"/>
        </w:rPr>
        <w:t xml:space="preserve">Emotional Exploitation </w:t>
      </w:r>
    </w:p>
    <w:p w14:paraId="5AC8A72B" w14:textId="77777777" w:rsidR="00715CF7" w:rsidRPr="00372083" w:rsidRDefault="00715CF7" w:rsidP="00715CF7">
      <w:pPr>
        <w:ind w:left="1080"/>
        <w:rPr>
          <w:rFonts w:ascii="Times New Roman" w:hAnsi="Times New Roman"/>
          <w:b/>
          <w:sz w:val="24"/>
          <w:szCs w:val="24"/>
          <w:lang w:val="en-GB"/>
        </w:rPr>
      </w:pPr>
      <w:r w:rsidRPr="00372083">
        <w:rPr>
          <w:rFonts w:ascii="Times New Roman" w:hAnsi="Times New Roman"/>
          <w:b/>
          <w:i/>
          <w:sz w:val="24"/>
          <w:szCs w:val="24"/>
          <w:lang w:val="en-GB"/>
        </w:rPr>
        <w:t>Class Activity:</w:t>
      </w:r>
      <w:r w:rsidRPr="00372083">
        <w:rPr>
          <w:rFonts w:ascii="Times New Roman" w:hAnsi="Times New Roman"/>
          <w:b/>
          <w:sz w:val="24"/>
          <w:szCs w:val="24"/>
          <w:lang w:val="en-GB"/>
        </w:rPr>
        <w:t xml:space="preserve"> Project allocation </w:t>
      </w:r>
    </w:p>
    <w:p w14:paraId="5EC1FCC1" w14:textId="77777777" w:rsidR="00715CF7" w:rsidRDefault="00715CF7" w:rsidP="00715CF7">
      <w:pPr>
        <w:ind w:left="720" w:firstLine="360"/>
        <w:rPr>
          <w:rFonts w:ascii="Times New Roman" w:hAnsi="Times New Roman"/>
          <w:b/>
          <w:sz w:val="24"/>
          <w:szCs w:val="24"/>
          <w:lang w:val="en-GB"/>
        </w:rPr>
      </w:pPr>
      <w:r w:rsidRPr="002C5572">
        <w:rPr>
          <w:rFonts w:ascii="Times New Roman" w:hAnsi="Times New Roman"/>
          <w:b/>
          <w:i/>
          <w:sz w:val="24"/>
          <w:szCs w:val="24"/>
          <w:lang w:val="en-GB"/>
        </w:rPr>
        <w:t>Assessment:</w:t>
      </w:r>
      <w:r w:rsidRPr="002C5572">
        <w:rPr>
          <w:rFonts w:ascii="Times New Roman" w:hAnsi="Times New Roman"/>
          <w:b/>
          <w:sz w:val="24"/>
          <w:szCs w:val="24"/>
          <w:lang w:val="en-GB"/>
        </w:rPr>
        <w:t xml:space="preserve"> (Work sheet)</w:t>
      </w:r>
    </w:p>
    <w:p w14:paraId="4FA4C352" w14:textId="77777777" w:rsidR="00715CF7" w:rsidRDefault="00715CF7" w:rsidP="00B25BF4">
      <w:pPr>
        <w:ind w:left="720" w:firstLine="360"/>
        <w:rPr>
          <w:rFonts w:ascii="Times New Roman" w:hAnsi="Times New Roman"/>
          <w:b/>
          <w:sz w:val="24"/>
          <w:szCs w:val="24"/>
          <w:lang w:val="en-GB"/>
        </w:rPr>
      </w:pPr>
    </w:p>
    <w:p w14:paraId="08D7D99B" w14:textId="5513E529" w:rsidR="00D25ADC" w:rsidRDefault="00C12F07" w:rsidP="001701FA">
      <w:pPr>
        <w:ind w:left="720" w:hanging="630"/>
        <w:rPr>
          <w:rFonts w:ascii="Times New Roman" w:hAnsi="Times New Roman"/>
          <w:b/>
          <w:sz w:val="24"/>
          <w:szCs w:val="24"/>
          <w:lang w:val="en-GB"/>
        </w:rPr>
      </w:pPr>
      <w:r w:rsidRPr="00C12F07">
        <w:rPr>
          <w:rFonts w:ascii="Times New Roman" w:hAnsi="Times New Roman"/>
          <w:b/>
          <w:sz w:val="24"/>
          <w:szCs w:val="24"/>
          <w:lang w:val="en-GB"/>
        </w:rPr>
        <w:t xml:space="preserve">Session </w:t>
      </w:r>
      <w:r w:rsidR="00952BAA">
        <w:rPr>
          <w:rFonts w:ascii="Times New Roman" w:hAnsi="Times New Roman"/>
          <w:b/>
          <w:sz w:val="24"/>
          <w:szCs w:val="24"/>
          <w:lang w:val="en-GB"/>
        </w:rPr>
        <w:t>9</w:t>
      </w:r>
      <w:r w:rsidRPr="00C12F07">
        <w:rPr>
          <w:rFonts w:ascii="Times New Roman" w:hAnsi="Times New Roman"/>
          <w:b/>
          <w:sz w:val="24"/>
          <w:szCs w:val="24"/>
          <w:lang w:val="en-GB"/>
        </w:rPr>
        <w:t xml:space="preserve">: </w:t>
      </w:r>
      <w:r w:rsidR="00D25ADC" w:rsidRPr="00D25ADC">
        <w:rPr>
          <w:rFonts w:ascii="Times New Roman" w:hAnsi="Times New Roman"/>
          <w:b/>
          <w:sz w:val="24"/>
          <w:szCs w:val="24"/>
          <w:lang w:val="en-GB"/>
        </w:rPr>
        <w:t>Digital Smarts</w:t>
      </w:r>
    </w:p>
    <w:p w14:paraId="4F6334BA" w14:textId="22A75796" w:rsidR="006A0794" w:rsidRPr="001701FA" w:rsidRDefault="006A0794" w:rsidP="001701FA">
      <w:pPr>
        <w:ind w:left="720" w:hanging="630"/>
        <w:rPr>
          <w:rFonts w:ascii="Times New Roman" w:hAnsi="Times New Roman"/>
          <w:b/>
          <w:sz w:val="24"/>
          <w:szCs w:val="24"/>
          <w:lang w:val="en-GB"/>
        </w:rPr>
      </w:pPr>
      <w:bookmarkStart w:id="2" w:name="_Hlk102627523"/>
      <w:r>
        <w:rPr>
          <w:rFonts w:ascii="Times New Roman" w:hAnsi="Times New Roman"/>
          <w:b/>
          <w:sz w:val="24"/>
          <w:szCs w:val="24"/>
          <w:lang w:val="en-GB"/>
        </w:rPr>
        <w:t xml:space="preserve">                </w:t>
      </w:r>
      <w:r w:rsidRPr="006A0794">
        <w:rPr>
          <w:rFonts w:ascii="Times New Roman" w:hAnsi="Times New Roman"/>
          <w:b/>
          <w:sz w:val="24"/>
          <w:szCs w:val="24"/>
          <w:lang w:val="en-GB"/>
        </w:rPr>
        <w:t>Following topics will be covered</w:t>
      </w:r>
    </w:p>
    <w:bookmarkEnd w:id="2"/>
    <w:p w14:paraId="5ABB864A" w14:textId="69D41AAF" w:rsidR="00C12F07" w:rsidRPr="009F5C1B" w:rsidRDefault="004C44CE" w:rsidP="00096F57">
      <w:pPr>
        <w:pStyle w:val="ListParagraph"/>
        <w:numPr>
          <w:ilvl w:val="0"/>
          <w:numId w:val="13"/>
        </w:numPr>
        <w:rPr>
          <w:rFonts w:ascii="Times New Roman" w:hAnsi="Times New Roman"/>
          <w:bCs/>
          <w:sz w:val="24"/>
          <w:szCs w:val="24"/>
          <w:lang w:val="en-GB"/>
        </w:rPr>
      </w:pPr>
      <w:r w:rsidRPr="009F5C1B">
        <w:rPr>
          <w:rFonts w:ascii="Times New Roman" w:hAnsi="Times New Roman"/>
          <w:bCs/>
          <w:sz w:val="24"/>
          <w:szCs w:val="24"/>
          <w:lang w:val="en-GB"/>
        </w:rPr>
        <w:t xml:space="preserve">Online Basics  </w:t>
      </w:r>
    </w:p>
    <w:p w14:paraId="671BAD8E" w14:textId="458788C8" w:rsidR="00C12F07" w:rsidRPr="009F5C1B" w:rsidRDefault="004C44CE" w:rsidP="00096F57">
      <w:pPr>
        <w:pStyle w:val="ListParagraph"/>
        <w:numPr>
          <w:ilvl w:val="0"/>
          <w:numId w:val="13"/>
        </w:numPr>
        <w:rPr>
          <w:rFonts w:ascii="Times New Roman" w:hAnsi="Times New Roman"/>
          <w:bCs/>
          <w:sz w:val="24"/>
          <w:szCs w:val="24"/>
          <w:lang w:val="en-GB"/>
        </w:rPr>
      </w:pPr>
      <w:r w:rsidRPr="009F5C1B">
        <w:rPr>
          <w:rFonts w:ascii="Times New Roman" w:hAnsi="Times New Roman"/>
          <w:bCs/>
          <w:sz w:val="24"/>
          <w:szCs w:val="24"/>
          <w:lang w:val="en-GB"/>
        </w:rPr>
        <w:t>Online Safety</w:t>
      </w:r>
    </w:p>
    <w:p w14:paraId="2BDE1746" w14:textId="39A5BDF5" w:rsidR="00C12F07" w:rsidRDefault="004C44CE" w:rsidP="00096F57">
      <w:pPr>
        <w:pStyle w:val="ListParagraph"/>
        <w:numPr>
          <w:ilvl w:val="0"/>
          <w:numId w:val="13"/>
        </w:numPr>
        <w:rPr>
          <w:rFonts w:ascii="Times New Roman" w:hAnsi="Times New Roman"/>
          <w:bCs/>
          <w:sz w:val="24"/>
          <w:szCs w:val="24"/>
          <w:lang w:val="en-GB"/>
        </w:rPr>
      </w:pPr>
      <w:r w:rsidRPr="009F5C1B">
        <w:rPr>
          <w:rFonts w:ascii="Times New Roman" w:hAnsi="Times New Roman"/>
          <w:bCs/>
          <w:sz w:val="24"/>
          <w:szCs w:val="24"/>
          <w:lang w:val="en-GB"/>
        </w:rPr>
        <w:t>Online Privacy</w:t>
      </w:r>
    </w:p>
    <w:p w14:paraId="022FA77C" w14:textId="77777777" w:rsidR="00C12F07" w:rsidRPr="00C12F07" w:rsidRDefault="00C12F07" w:rsidP="00C12F07">
      <w:pPr>
        <w:ind w:left="720" w:firstLine="360"/>
        <w:rPr>
          <w:rFonts w:ascii="Times New Roman" w:hAnsi="Times New Roman"/>
          <w:b/>
          <w:sz w:val="24"/>
          <w:szCs w:val="24"/>
          <w:lang w:val="en-GB"/>
        </w:rPr>
      </w:pPr>
      <w:r w:rsidRPr="00C12F07">
        <w:rPr>
          <w:rFonts w:ascii="Times New Roman" w:hAnsi="Times New Roman"/>
          <w:b/>
          <w:sz w:val="24"/>
          <w:szCs w:val="24"/>
          <w:lang w:val="en-GB"/>
        </w:rPr>
        <w:t xml:space="preserve">Class Activity: Project allocation </w:t>
      </w:r>
    </w:p>
    <w:p w14:paraId="58761C5C" w14:textId="4A830007" w:rsidR="00C12F07" w:rsidRDefault="00C12F07" w:rsidP="00C12F07">
      <w:pPr>
        <w:ind w:left="720" w:firstLine="360"/>
        <w:rPr>
          <w:rFonts w:ascii="Times New Roman" w:hAnsi="Times New Roman"/>
          <w:b/>
          <w:sz w:val="24"/>
          <w:szCs w:val="24"/>
          <w:lang w:val="en-GB"/>
        </w:rPr>
      </w:pPr>
      <w:r w:rsidRPr="00C12F07">
        <w:rPr>
          <w:rFonts w:ascii="Times New Roman" w:hAnsi="Times New Roman"/>
          <w:b/>
          <w:sz w:val="24"/>
          <w:szCs w:val="24"/>
          <w:lang w:val="en-GB"/>
        </w:rPr>
        <w:t>Assessment: (Work sheet)</w:t>
      </w:r>
    </w:p>
    <w:p w14:paraId="3E797930" w14:textId="456BED14" w:rsidR="004F5A9A" w:rsidRDefault="004F5A9A" w:rsidP="004F5A9A">
      <w:pPr>
        <w:ind w:left="720" w:hanging="630"/>
        <w:rPr>
          <w:rFonts w:ascii="Times New Roman" w:hAnsi="Times New Roman"/>
          <w:b/>
          <w:sz w:val="24"/>
          <w:szCs w:val="24"/>
          <w:lang w:val="en-GB"/>
        </w:rPr>
      </w:pPr>
      <w:r w:rsidRPr="00C12F07">
        <w:rPr>
          <w:rFonts w:ascii="Times New Roman" w:hAnsi="Times New Roman"/>
          <w:b/>
          <w:sz w:val="24"/>
          <w:szCs w:val="24"/>
          <w:lang w:val="en-GB"/>
        </w:rPr>
        <w:t xml:space="preserve">Session </w:t>
      </w:r>
      <w:r w:rsidR="00952BAA">
        <w:rPr>
          <w:rFonts w:ascii="Times New Roman" w:hAnsi="Times New Roman"/>
          <w:b/>
          <w:sz w:val="24"/>
          <w:szCs w:val="24"/>
          <w:lang w:val="en-GB"/>
        </w:rPr>
        <w:t>10</w:t>
      </w:r>
      <w:r w:rsidRPr="00C12F07">
        <w:rPr>
          <w:rFonts w:ascii="Times New Roman" w:hAnsi="Times New Roman"/>
          <w:b/>
          <w:sz w:val="24"/>
          <w:szCs w:val="24"/>
          <w:lang w:val="en-GB"/>
        </w:rPr>
        <w:t xml:space="preserve">: </w:t>
      </w:r>
      <w:r w:rsidRPr="00D25ADC">
        <w:rPr>
          <w:rFonts w:ascii="Times New Roman" w:hAnsi="Times New Roman"/>
          <w:b/>
          <w:sz w:val="24"/>
          <w:szCs w:val="24"/>
          <w:lang w:val="en-GB"/>
        </w:rPr>
        <w:t>Digital Smarts</w:t>
      </w:r>
    </w:p>
    <w:p w14:paraId="552B0239" w14:textId="77777777" w:rsidR="004F5A9A" w:rsidRPr="001701FA" w:rsidRDefault="004F5A9A" w:rsidP="004F5A9A">
      <w:pPr>
        <w:ind w:left="720" w:hanging="630"/>
        <w:rPr>
          <w:rFonts w:ascii="Times New Roman" w:hAnsi="Times New Roman"/>
          <w:b/>
          <w:sz w:val="24"/>
          <w:szCs w:val="24"/>
          <w:lang w:val="en-GB"/>
        </w:rPr>
      </w:pPr>
      <w:r>
        <w:rPr>
          <w:rFonts w:ascii="Times New Roman" w:hAnsi="Times New Roman"/>
          <w:b/>
          <w:sz w:val="24"/>
          <w:szCs w:val="24"/>
          <w:lang w:val="en-GB"/>
        </w:rPr>
        <w:t xml:space="preserve">                </w:t>
      </w:r>
      <w:r w:rsidRPr="006A0794">
        <w:rPr>
          <w:rFonts w:ascii="Times New Roman" w:hAnsi="Times New Roman"/>
          <w:b/>
          <w:sz w:val="24"/>
          <w:szCs w:val="24"/>
          <w:lang w:val="en-GB"/>
        </w:rPr>
        <w:t>Following topics will be covered</w:t>
      </w:r>
    </w:p>
    <w:p w14:paraId="7644D920" w14:textId="77777777" w:rsidR="004F5A9A" w:rsidRDefault="004F5A9A" w:rsidP="00096F57">
      <w:pPr>
        <w:pStyle w:val="ListParagraph"/>
        <w:numPr>
          <w:ilvl w:val="0"/>
          <w:numId w:val="13"/>
        </w:numPr>
        <w:rPr>
          <w:rFonts w:ascii="Times New Roman" w:hAnsi="Times New Roman"/>
          <w:bCs/>
          <w:sz w:val="24"/>
          <w:szCs w:val="24"/>
          <w:lang w:val="en-GB"/>
        </w:rPr>
      </w:pPr>
      <w:r w:rsidRPr="009F5C1B">
        <w:rPr>
          <w:rFonts w:ascii="Times New Roman" w:hAnsi="Times New Roman"/>
          <w:bCs/>
          <w:sz w:val="24"/>
          <w:szCs w:val="24"/>
          <w:lang w:val="en-GB"/>
        </w:rPr>
        <w:t>Online Shopping and Entertainment</w:t>
      </w:r>
    </w:p>
    <w:p w14:paraId="4A4A9058" w14:textId="77777777" w:rsidR="004F5A9A" w:rsidRDefault="004F5A9A" w:rsidP="00096F57">
      <w:pPr>
        <w:pStyle w:val="ListParagraph"/>
        <w:numPr>
          <w:ilvl w:val="0"/>
          <w:numId w:val="13"/>
        </w:numPr>
        <w:rPr>
          <w:rFonts w:ascii="Times New Roman" w:hAnsi="Times New Roman"/>
          <w:bCs/>
          <w:sz w:val="24"/>
          <w:szCs w:val="24"/>
          <w:lang w:val="en-GB"/>
        </w:rPr>
      </w:pPr>
      <w:r w:rsidRPr="00A72BDA">
        <w:rPr>
          <w:rFonts w:ascii="Times New Roman" w:hAnsi="Times New Roman"/>
          <w:bCs/>
          <w:sz w:val="24"/>
          <w:szCs w:val="24"/>
          <w:lang w:val="en-GB"/>
        </w:rPr>
        <w:t>Navigate Online Information</w:t>
      </w:r>
    </w:p>
    <w:p w14:paraId="29905337" w14:textId="77777777" w:rsidR="004F5A9A" w:rsidRPr="009F5C1B" w:rsidRDefault="004F5A9A" w:rsidP="00096F57">
      <w:pPr>
        <w:pStyle w:val="ListParagraph"/>
        <w:numPr>
          <w:ilvl w:val="0"/>
          <w:numId w:val="13"/>
        </w:numPr>
        <w:rPr>
          <w:rFonts w:ascii="Times New Roman" w:hAnsi="Times New Roman"/>
          <w:bCs/>
          <w:sz w:val="24"/>
          <w:szCs w:val="24"/>
          <w:lang w:val="en-GB"/>
        </w:rPr>
      </w:pPr>
      <w:r w:rsidRPr="004A2EF4">
        <w:rPr>
          <w:rFonts w:ascii="Times New Roman" w:hAnsi="Times New Roman"/>
          <w:bCs/>
          <w:sz w:val="24"/>
          <w:szCs w:val="24"/>
          <w:lang w:val="en-GB"/>
        </w:rPr>
        <w:t>Navigate Online Privacy and Security</w:t>
      </w:r>
    </w:p>
    <w:p w14:paraId="2EB57D06" w14:textId="77777777" w:rsidR="004F5A9A" w:rsidRPr="00C12F07" w:rsidRDefault="004F5A9A" w:rsidP="004F5A9A">
      <w:pPr>
        <w:ind w:left="720" w:firstLine="360"/>
        <w:rPr>
          <w:rFonts w:ascii="Times New Roman" w:hAnsi="Times New Roman"/>
          <w:b/>
          <w:sz w:val="24"/>
          <w:szCs w:val="24"/>
          <w:lang w:val="en-GB"/>
        </w:rPr>
      </w:pPr>
      <w:r w:rsidRPr="00C12F07">
        <w:rPr>
          <w:rFonts w:ascii="Times New Roman" w:hAnsi="Times New Roman"/>
          <w:b/>
          <w:sz w:val="24"/>
          <w:szCs w:val="24"/>
          <w:lang w:val="en-GB"/>
        </w:rPr>
        <w:t xml:space="preserve">Class Activity: Project allocation </w:t>
      </w:r>
    </w:p>
    <w:p w14:paraId="1EA4E197" w14:textId="6B606250" w:rsidR="004F5A9A" w:rsidRDefault="004F5A9A" w:rsidP="00821246">
      <w:pPr>
        <w:ind w:left="720" w:firstLine="360"/>
        <w:rPr>
          <w:rFonts w:ascii="Times New Roman" w:hAnsi="Times New Roman"/>
          <w:b/>
          <w:sz w:val="24"/>
          <w:szCs w:val="24"/>
          <w:lang w:val="en-GB"/>
        </w:rPr>
      </w:pPr>
      <w:r w:rsidRPr="00C12F07">
        <w:rPr>
          <w:rFonts w:ascii="Times New Roman" w:hAnsi="Times New Roman"/>
          <w:b/>
          <w:sz w:val="24"/>
          <w:szCs w:val="24"/>
          <w:lang w:val="en-GB"/>
        </w:rPr>
        <w:t>Assessment: (Work sheet)</w:t>
      </w:r>
    </w:p>
    <w:p w14:paraId="50B05DE0" w14:textId="4C3D6D4D" w:rsidR="00B25BF4" w:rsidRDefault="00B25BF4" w:rsidP="00B25BF4">
      <w:pPr>
        <w:rPr>
          <w:rFonts w:ascii="Times New Roman" w:hAnsi="Times New Roman"/>
          <w:b/>
          <w:sz w:val="24"/>
          <w:szCs w:val="24"/>
          <w:lang w:val="en-GB"/>
        </w:rPr>
      </w:pPr>
      <w:r>
        <w:rPr>
          <w:rFonts w:ascii="Times New Roman" w:hAnsi="Times New Roman"/>
          <w:b/>
          <w:sz w:val="24"/>
          <w:szCs w:val="24"/>
          <w:lang w:val="en-GB"/>
        </w:rPr>
        <w:t xml:space="preserve">Session </w:t>
      </w:r>
      <w:r w:rsidR="001359FC">
        <w:rPr>
          <w:rFonts w:ascii="Times New Roman" w:hAnsi="Times New Roman"/>
          <w:b/>
          <w:sz w:val="24"/>
          <w:szCs w:val="24"/>
          <w:lang w:val="en-GB"/>
        </w:rPr>
        <w:t>1</w:t>
      </w:r>
      <w:r w:rsidR="00952BAA">
        <w:rPr>
          <w:rFonts w:ascii="Times New Roman" w:hAnsi="Times New Roman"/>
          <w:b/>
          <w:sz w:val="24"/>
          <w:szCs w:val="24"/>
          <w:lang w:val="en-GB"/>
        </w:rPr>
        <w:t>1</w:t>
      </w:r>
      <w:r w:rsidRPr="00CA08C4">
        <w:rPr>
          <w:rFonts w:ascii="Times New Roman" w:hAnsi="Times New Roman"/>
          <w:b/>
          <w:sz w:val="24"/>
          <w:szCs w:val="24"/>
          <w:lang w:val="en-GB"/>
        </w:rPr>
        <w:t xml:space="preserve">: </w:t>
      </w:r>
      <w:r>
        <w:rPr>
          <w:rFonts w:ascii="Times New Roman" w:hAnsi="Times New Roman"/>
          <w:b/>
          <w:sz w:val="24"/>
          <w:szCs w:val="24"/>
          <w:lang w:val="en-GB"/>
        </w:rPr>
        <w:t xml:space="preserve"> </w:t>
      </w:r>
      <w:r w:rsidR="00CC498C" w:rsidRPr="00CC498C">
        <w:rPr>
          <w:rFonts w:ascii="Times New Roman" w:hAnsi="Times New Roman"/>
          <w:b/>
          <w:sz w:val="24"/>
          <w:szCs w:val="24"/>
          <w:lang w:val="en-GB"/>
        </w:rPr>
        <w:t>Implementing Digital Literacy in the Classroom Guide</w:t>
      </w:r>
    </w:p>
    <w:p w14:paraId="51F0CEBC" w14:textId="442AB6AD" w:rsidR="0055795A" w:rsidRDefault="00EE6510" w:rsidP="00096F57">
      <w:pPr>
        <w:pStyle w:val="ListParagraph"/>
        <w:numPr>
          <w:ilvl w:val="0"/>
          <w:numId w:val="10"/>
        </w:numPr>
        <w:ind w:left="1350"/>
        <w:rPr>
          <w:rFonts w:ascii="Times New Roman" w:hAnsi="Times New Roman"/>
        </w:rPr>
      </w:pPr>
      <w:r w:rsidRPr="00EE6510">
        <w:rPr>
          <w:rFonts w:ascii="Times New Roman" w:hAnsi="Times New Roman"/>
        </w:rPr>
        <w:t xml:space="preserve">Implementing Digital Literacy in </w:t>
      </w:r>
      <w:r>
        <w:rPr>
          <w:rFonts w:ascii="Times New Roman" w:hAnsi="Times New Roman"/>
        </w:rPr>
        <w:t>Curriculum</w:t>
      </w:r>
    </w:p>
    <w:p w14:paraId="35AEDAF2" w14:textId="320A33AA" w:rsidR="00EE6510" w:rsidRDefault="002317EE" w:rsidP="00096F57">
      <w:pPr>
        <w:pStyle w:val="ListParagraph"/>
        <w:numPr>
          <w:ilvl w:val="0"/>
          <w:numId w:val="10"/>
        </w:numPr>
        <w:ind w:left="1350"/>
        <w:rPr>
          <w:rFonts w:ascii="Times New Roman" w:hAnsi="Times New Roman"/>
        </w:rPr>
      </w:pPr>
      <w:r>
        <w:rPr>
          <w:rFonts w:ascii="Times New Roman" w:hAnsi="Times New Roman"/>
        </w:rPr>
        <w:t xml:space="preserve">Digital Technology and Classroom Management </w:t>
      </w:r>
    </w:p>
    <w:p w14:paraId="57AA0AAE" w14:textId="4DD32B0F" w:rsidR="00C2671A" w:rsidRPr="001359FC" w:rsidRDefault="004D39DE" w:rsidP="00096F57">
      <w:pPr>
        <w:pStyle w:val="ListParagraph"/>
        <w:numPr>
          <w:ilvl w:val="0"/>
          <w:numId w:val="10"/>
        </w:numPr>
        <w:ind w:left="1350"/>
        <w:rPr>
          <w:rFonts w:ascii="Times New Roman" w:hAnsi="Times New Roman"/>
        </w:rPr>
      </w:pPr>
      <w:r>
        <w:rPr>
          <w:rFonts w:ascii="Times New Roman" w:hAnsi="Times New Roman"/>
        </w:rPr>
        <w:t>Connecting Classrooms to the world</w:t>
      </w:r>
    </w:p>
    <w:p w14:paraId="17DBE8E1" w14:textId="1967F501" w:rsidR="00E40C6D" w:rsidRPr="001359FC" w:rsidRDefault="00E40C6D" w:rsidP="00E40C6D">
      <w:pPr>
        <w:rPr>
          <w:rFonts w:ascii="Times New Roman" w:hAnsi="Times New Roman"/>
          <w:b/>
          <w:sz w:val="24"/>
          <w:szCs w:val="24"/>
          <w:lang w:val="en-GB"/>
        </w:rPr>
      </w:pPr>
      <w:r w:rsidRPr="001359FC">
        <w:rPr>
          <w:rFonts w:ascii="Times New Roman" w:hAnsi="Times New Roman"/>
          <w:b/>
          <w:sz w:val="24"/>
          <w:szCs w:val="24"/>
          <w:lang w:val="en-GB"/>
        </w:rPr>
        <w:t>Session 1</w:t>
      </w:r>
      <w:r w:rsidR="00952BAA">
        <w:rPr>
          <w:rFonts w:ascii="Times New Roman" w:hAnsi="Times New Roman"/>
          <w:b/>
          <w:sz w:val="24"/>
          <w:szCs w:val="24"/>
          <w:lang w:val="en-GB"/>
        </w:rPr>
        <w:t>2</w:t>
      </w:r>
      <w:r w:rsidRPr="001359FC">
        <w:rPr>
          <w:rFonts w:ascii="Times New Roman" w:hAnsi="Times New Roman"/>
          <w:b/>
          <w:sz w:val="24"/>
          <w:szCs w:val="24"/>
          <w:lang w:val="en-GB"/>
        </w:rPr>
        <w:t>:</w:t>
      </w:r>
      <w:r w:rsidRPr="001359FC">
        <w:rPr>
          <w:rFonts w:ascii="Times New Roman" w:hAnsi="Times New Roman"/>
          <w:bCs/>
          <w:sz w:val="24"/>
          <w:szCs w:val="24"/>
          <w:lang w:val="en-GB"/>
        </w:rPr>
        <w:t xml:space="preserve">  </w:t>
      </w:r>
      <w:r w:rsidRPr="001359FC">
        <w:rPr>
          <w:rFonts w:ascii="Times New Roman" w:hAnsi="Times New Roman"/>
          <w:b/>
          <w:sz w:val="24"/>
          <w:szCs w:val="24"/>
          <w:lang w:val="en-GB"/>
        </w:rPr>
        <w:t>Mid-term</w:t>
      </w:r>
    </w:p>
    <w:p w14:paraId="7F18C6C0" w14:textId="58F50915" w:rsidR="001359FC" w:rsidRPr="00C2671A" w:rsidRDefault="001359FC" w:rsidP="001359FC">
      <w:pPr>
        <w:rPr>
          <w:rFonts w:ascii="Times New Roman" w:hAnsi="Times New Roman"/>
          <w:b/>
          <w:color w:val="000000" w:themeColor="text1"/>
          <w:sz w:val="24"/>
          <w:szCs w:val="24"/>
          <w:lang w:val="en-GB"/>
        </w:rPr>
      </w:pPr>
      <w:r w:rsidRPr="001701FA">
        <w:rPr>
          <w:rFonts w:ascii="Times New Roman" w:hAnsi="Times New Roman"/>
          <w:b/>
          <w:sz w:val="24"/>
          <w:szCs w:val="24"/>
          <w:lang w:val="en-GB"/>
        </w:rPr>
        <w:t xml:space="preserve">Session </w:t>
      </w:r>
      <w:r>
        <w:rPr>
          <w:rFonts w:ascii="Times New Roman" w:hAnsi="Times New Roman"/>
          <w:b/>
          <w:sz w:val="24"/>
          <w:szCs w:val="24"/>
          <w:lang w:val="en-GB"/>
        </w:rPr>
        <w:t>1</w:t>
      </w:r>
      <w:r w:rsidR="00952BAA">
        <w:rPr>
          <w:rFonts w:ascii="Times New Roman" w:hAnsi="Times New Roman"/>
          <w:b/>
          <w:sz w:val="24"/>
          <w:szCs w:val="24"/>
          <w:lang w:val="en-GB"/>
        </w:rPr>
        <w:t>3</w:t>
      </w:r>
      <w:r w:rsidRPr="00C2671A">
        <w:rPr>
          <w:rFonts w:ascii="Times New Roman" w:hAnsi="Times New Roman"/>
          <w:b/>
          <w:color w:val="000000" w:themeColor="text1"/>
          <w:sz w:val="24"/>
          <w:szCs w:val="24"/>
          <w:lang w:val="en-GB"/>
        </w:rPr>
        <w:t>:  Raising Ethical Kids for a Networked World</w:t>
      </w:r>
    </w:p>
    <w:p w14:paraId="748DBBBE" w14:textId="77777777" w:rsidR="001359FC" w:rsidRPr="00C2671A" w:rsidRDefault="001359FC" w:rsidP="001359FC">
      <w:pPr>
        <w:ind w:left="720"/>
        <w:rPr>
          <w:rFonts w:ascii="Times New Roman" w:hAnsi="Times New Roman"/>
          <w:bCs/>
          <w:color w:val="000000" w:themeColor="text1"/>
          <w:sz w:val="24"/>
          <w:szCs w:val="24"/>
        </w:rPr>
      </w:pPr>
      <w:r>
        <w:rPr>
          <w:rFonts w:ascii="Times New Roman" w:hAnsi="Times New Roman"/>
          <w:bCs/>
          <w:color w:val="FF0000"/>
          <w:sz w:val="24"/>
          <w:szCs w:val="24"/>
        </w:rPr>
        <w:t xml:space="preserve">     </w:t>
      </w:r>
      <w:r w:rsidRPr="00C2671A">
        <w:rPr>
          <w:rFonts w:ascii="Times New Roman" w:hAnsi="Times New Roman"/>
          <w:bCs/>
          <w:color w:val="FF0000"/>
          <w:sz w:val="24"/>
          <w:szCs w:val="24"/>
        </w:rPr>
        <w:t xml:space="preserve"> </w:t>
      </w:r>
      <w:r w:rsidRPr="00C2671A">
        <w:rPr>
          <w:rFonts w:ascii="Times New Roman" w:hAnsi="Times New Roman"/>
          <w:bCs/>
          <w:color w:val="000000" w:themeColor="text1"/>
          <w:sz w:val="24"/>
          <w:szCs w:val="24"/>
        </w:rPr>
        <w:t>Following topics will be covered</w:t>
      </w:r>
    </w:p>
    <w:p w14:paraId="07B600BC" w14:textId="77777777" w:rsidR="00341AC5" w:rsidRDefault="00341AC5">
      <w:pPr>
        <w:jc w:val="left"/>
        <w:rPr>
          <w:rFonts w:ascii="Times New Roman" w:hAnsi="Times New Roman"/>
          <w:b/>
          <w:sz w:val="24"/>
          <w:szCs w:val="24"/>
          <w:lang w:val="en-GB"/>
        </w:rPr>
      </w:pPr>
      <w:r>
        <w:rPr>
          <w:rFonts w:ascii="Times New Roman" w:hAnsi="Times New Roman"/>
          <w:b/>
          <w:sz w:val="24"/>
          <w:szCs w:val="24"/>
          <w:lang w:val="en-GB"/>
        </w:rPr>
        <w:br w:type="page"/>
      </w:r>
    </w:p>
    <w:p w14:paraId="0EF25CE7" w14:textId="3779A52F" w:rsidR="00D25C9F" w:rsidRDefault="00DB2B6C" w:rsidP="00B1080A">
      <w:pPr>
        <w:rPr>
          <w:rFonts w:ascii="Times New Roman" w:hAnsi="Times New Roman"/>
          <w:b/>
          <w:sz w:val="24"/>
          <w:szCs w:val="24"/>
          <w:lang w:val="en-GB"/>
        </w:rPr>
      </w:pPr>
      <w:r>
        <w:rPr>
          <w:rFonts w:ascii="Times New Roman" w:hAnsi="Times New Roman"/>
          <w:b/>
          <w:sz w:val="24"/>
          <w:szCs w:val="24"/>
          <w:lang w:val="en-GB"/>
        </w:rPr>
        <w:lastRenderedPageBreak/>
        <w:t>Session 1</w:t>
      </w:r>
      <w:r w:rsidR="00033D9B">
        <w:rPr>
          <w:rFonts w:ascii="Times New Roman" w:hAnsi="Times New Roman"/>
          <w:b/>
          <w:sz w:val="24"/>
          <w:szCs w:val="24"/>
          <w:lang w:val="en-GB"/>
        </w:rPr>
        <w:t>4</w:t>
      </w:r>
      <w:r>
        <w:rPr>
          <w:rFonts w:ascii="Times New Roman" w:hAnsi="Times New Roman"/>
          <w:b/>
          <w:sz w:val="24"/>
          <w:szCs w:val="24"/>
          <w:lang w:val="en-GB"/>
        </w:rPr>
        <w:t xml:space="preserve">:  </w:t>
      </w:r>
      <w:r w:rsidR="00D25C9F" w:rsidRPr="00D25C9F">
        <w:rPr>
          <w:rFonts w:ascii="Times New Roman" w:hAnsi="Times New Roman"/>
          <w:b/>
          <w:sz w:val="24"/>
          <w:szCs w:val="24"/>
          <w:lang w:val="en-GB"/>
        </w:rPr>
        <w:t>USE, UNDERSTAND &amp; ENGAGE: A Digital Media Literacy Framework</w:t>
      </w:r>
    </w:p>
    <w:p w14:paraId="4ED66562" w14:textId="50C2CD25" w:rsidR="00D25C9F" w:rsidRPr="00FC06B8" w:rsidRDefault="00D25C9F" w:rsidP="00096F57">
      <w:pPr>
        <w:pStyle w:val="ListParagraph"/>
        <w:numPr>
          <w:ilvl w:val="0"/>
          <w:numId w:val="15"/>
        </w:numPr>
        <w:ind w:left="1260" w:firstLine="0"/>
        <w:rPr>
          <w:rFonts w:ascii="Times New Roman" w:hAnsi="Times New Roman"/>
          <w:bCs/>
          <w:sz w:val="24"/>
          <w:szCs w:val="24"/>
          <w:lang w:val="en-GB"/>
        </w:rPr>
      </w:pPr>
      <w:r>
        <w:rPr>
          <w:rFonts w:ascii="Times New Roman" w:hAnsi="Times New Roman"/>
          <w:b/>
          <w:sz w:val="24"/>
          <w:szCs w:val="24"/>
          <w:lang w:val="en-GB"/>
        </w:rPr>
        <w:t xml:space="preserve"> </w:t>
      </w:r>
      <w:r w:rsidRPr="00FC06B8">
        <w:rPr>
          <w:rFonts w:ascii="Times New Roman" w:hAnsi="Times New Roman"/>
          <w:bCs/>
          <w:sz w:val="24"/>
          <w:szCs w:val="24"/>
          <w:lang w:val="en-GB"/>
        </w:rPr>
        <w:t>The case of Canadian School</w:t>
      </w:r>
    </w:p>
    <w:p w14:paraId="5C44F2CF" w14:textId="322ED0EE" w:rsidR="003D46B1" w:rsidRPr="00FC06B8" w:rsidRDefault="003D46B1" w:rsidP="00096F57">
      <w:pPr>
        <w:pStyle w:val="ListParagraph"/>
        <w:numPr>
          <w:ilvl w:val="0"/>
          <w:numId w:val="15"/>
        </w:numPr>
        <w:ind w:left="1260" w:firstLine="0"/>
        <w:rPr>
          <w:rFonts w:ascii="Times New Roman" w:hAnsi="Times New Roman"/>
          <w:bCs/>
          <w:sz w:val="24"/>
          <w:szCs w:val="24"/>
          <w:lang w:val="en-GB"/>
        </w:rPr>
      </w:pPr>
      <w:r w:rsidRPr="00FC06B8">
        <w:rPr>
          <w:rFonts w:ascii="Times New Roman" w:hAnsi="Times New Roman"/>
          <w:bCs/>
          <w:sz w:val="24"/>
          <w:szCs w:val="24"/>
          <w:lang w:val="en-GB"/>
        </w:rPr>
        <w:t xml:space="preserve"> Analysing the implications for Pakistan’s education system</w:t>
      </w:r>
    </w:p>
    <w:p w14:paraId="5FBA943C" w14:textId="03C56CAE" w:rsidR="00033D9B" w:rsidRDefault="00AE21C8" w:rsidP="00B1080A">
      <w:pPr>
        <w:rPr>
          <w:rFonts w:ascii="Times New Roman" w:hAnsi="Times New Roman"/>
          <w:b/>
          <w:sz w:val="24"/>
          <w:szCs w:val="24"/>
          <w:lang w:val="en-GB"/>
        </w:rPr>
      </w:pPr>
      <w:r w:rsidRPr="002C5572">
        <w:rPr>
          <w:rFonts w:ascii="Times New Roman" w:hAnsi="Times New Roman"/>
          <w:b/>
          <w:sz w:val="24"/>
          <w:szCs w:val="24"/>
          <w:lang w:val="en-GB"/>
        </w:rPr>
        <w:t xml:space="preserve"> </w:t>
      </w:r>
      <w:r w:rsidR="00033D9B">
        <w:rPr>
          <w:rFonts w:ascii="Times New Roman" w:hAnsi="Times New Roman"/>
          <w:b/>
          <w:sz w:val="24"/>
          <w:szCs w:val="24"/>
          <w:lang w:val="en-GB"/>
        </w:rPr>
        <w:t xml:space="preserve">Session 15: Concluding Session (Recap) </w:t>
      </w:r>
    </w:p>
    <w:p w14:paraId="63F65E81" w14:textId="6FE282A3" w:rsidR="00AE21C8" w:rsidRPr="002C5572" w:rsidRDefault="00AE21C8" w:rsidP="00033D9B">
      <w:pPr>
        <w:ind w:left="540" w:firstLine="720"/>
        <w:rPr>
          <w:rFonts w:ascii="Times New Roman" w:hAnsi="Times New Roman"/>
          <w:sz w:val="24"/>
          <w:szCs w:val="24"/>
          <w:lang w:val="en-GB"/>
        </w:rPr>
      </w:pPr>
      <w:r w:rsidRPr="002C5572">
        <w:rPr>
          <w:rFonts w:ascii="Times New Roman" w:hAnsi="Times New Roman"/>
          <w:sz w:val="24"/>
          <w:szCs w:val="24"/>
          <w:lang w:val="en-GB"/>
        </w:rPr>
        <w:t xml:space="preserve">The semester will be concluded with the following </w:t>
      </w:r>
    </w:p>
    <w:p w14:paraId="7D94646F" w14:textId="77777777" w:rsidR="00B1080A" w:rsidRPr="002C5572" w:rsidRDefault="00AE21C8" w:rsidP="00096F57">
      <w:pPr>
        <w:pStyle w:val="ListParagraph"/>
        <w:numPr>
          <w:ilvl w:val="0"/>
          <w:numId w:val="5"/>
        </w:numPr>
        <w:ind w:left="1440" w:hanging="180"/>
        <w:rPr>
          <w:rFonts w:ascii="Times New Roman" w:hAnsi="Times New Roman"/>
          <w:sz w:val="24"/>
          <w:szCs w:val="24"/>
          <w:lang w:val="en-GB"/>
        </w:rPr>
      </w:pPr>
      <w:r w:rsidRPr="002C5572">
        <w:rPr>
          <w:rFonts w:ascii="Times New Roman" w:hAnsi="Times New Roman"/>
          <w:sz w:val="24"/>
          <w:szCs w:val="24"/>
          <w:lang w:val="en-GB"/>
        </w:rPr>
        <w:t xml:space="preserve">The  </w:t>
      </w:r>
      <w:r w:rsidR="00031661" w:rsidRPr="002C5572">
        <w:rPr>
          <w:rFonts w:ascii="Times New Roman" w:hAnsi="Times New Roman"/>
          <w:sz w:val="24"/>
          <w:szCs w:val="24"/>
          <w:lang w:val="en-GB"/>
        </w:rPr>
        <w:t xml:space="preserve"> </w:t>
      </w:r>
      <w:r w:rsidRPr="002C5572">
        <w:rPr>
          <w:rFonts w:ascii="Times New Roman" w:hAnsi="Times New Roman"/>
          <w:sz w:val="24"/>
          <w:szCs w:val="24"/>
          <w:lang w:val="en-GB"/>
        </w:rPr>
        <w:t>students will share their learning strengths and gaps for which they will be given remedial session</w:t>
      </w:r>
    </w:p>
    <w:p w14:paraId="40DDF3E8" w14:textId="77777777" w:rsidR="00AE21C8" w:rsidRPr="002C5572" w:rsidRDefault="00AE21C8" w:rsidP="00096F57">
      <w:pPr>
        <w:pStyle w:val="ListParagraph"/>
        <w:numPr>
          <w:ilvl w:val="0"/>
          <w:numId w:val="5"/>
        </w:numPr>
        <w:ind w:left="1440" w:hanging="180"/>
        <w:rPr>
          <w:rFonts w:ascii="Times New Roman" w:hAnsi="Times New Roman"/>
          <w:sz w:val="24"/>
          <w:szCs w:val="24"/>
          <w:lang w:val="en-GB"/>
        </w:rPr>
      </w:pPr>
      <w:r w:rsidRPr="002C5572">
        <w:rPr>
          <w:rFonts w:ascii="Times New Roman" w:hAnsi="Times New Roman"/>
          <w:sz w:val="24"/>
          <w:szCs w:val="24"/>
          <w:lang w:val="en-GB"/>
        </w:rPr>
        <w:t>The final examination format and criteria will be discussed</w:t>
      </w:r>
    </w:p>
    <w:p w14:paraId="1DE2CF3E" w14:textId="77777777" w:rsidR="00AE21C8" w:rsidRPr="002C5572" w:rsidRDefault="00AE21C8" w:rsidP="00096F57">
      <w:pPr>
        <w:pStyle w:val="ListParagraph"/>
        <w:numPr>
          <w:ilvl w:val="0"/>
          <w:numId w:val="5"/>
        </w:numPr>
        <w:ind w:left="1440" w:hanging="180"/>
        <w:rPr>
          <w:rFonts w:ascii="Times New Roman" w:hAnsi="Times New Roman"/>
          <w:sz w:val="24"/>
          <w:szCs w:val="24"/>
          <w:lang w:val="en-GB"/>
        </w:rPr>
      </w:pPr>
      <w:r w:rsidRPr="002C5572">
        <w:rPr>
          <w:rFonts w:ascii="Times New Roman" w:hAnsi="Times New Roman"/>
          <w:sz w:val="24"/>
          <w:szCs w:val="24"/>
          <w:lang w:val="en-GB"/>
        </w:rPr>
        <w:t xml:space="preserve">Students will submit their portfolios </w:t>
      </w:r>
    </w:p>
    <w:p w14:paraId="310FB0C7" w14:textId="77777777" w:rsidR="00033D9B" w:rsidRDefault="00033D9B" w:rsidP="0087280F">
      <w:pPr>
        <w:rPr>
          <w:rFonts w:ascii="Times New Roman" w:hAnsi="Times New Roman"/>
          <w:sz w:val="24"/>
          <w:szCs w:val="24"/>
          <w:lang w:val="en-GB"/>
        </w:rPr>
      </w:pPr>
      <w:r>
        <w:rPr>
          <w:rFonts w:ascii="Times New Roman" w:hAnsi="Times New Roman"/>
          <w:sz w:val="24"/>
          <w:szCs w:val="24"/>
          <w:lang w:val="en-GB"/>
        </w:rPr>
        <w:t>Reference Book:</w:t>
      </w:r>
    </w:p>
    <w:p w14:paraId="04E1B1C4" w14:textId="41851B70" w:rsidR="00624399" w:rsidRPr="00033D9B" w:rsidRDefault="00143303" w:rsidP="0087280F">
      <w:pPr>
        <w:rPr>
          <w:rFonts w:ascii="Times New Roman" w:hAnsi="Times New Roman"/>
          <w:b/>
          <w:bCs/>
          <w:color w:val="0070C0"/>
          <w:sz w:val="28"/>
          <w:szCs w:val="28"/>
          <w:lang w:val="en-GB"/>
        </w:rPr>
      </w:pPr>
      <w:r>
        <w:rPr>
          <w:rFonts w:ascii="Times New Roman" w:hAnsi="Times New Roman"/>
          <w:b/>
          <w:bCs/>
          <w:color w:val="0070C0"/>
          <w:sz w:val="28"/>
          <w:szCs w:val="28"/>
          <w:lang w:val="en-GB"/>
        </w:rPr>
        <w:t xml:space="preserve">The resources will be given before every session </w:t>
      </w:r>
    </w:p>
    <w:p w14:paraId="5CAB2E42" w14:textId="77777777" w:rsidR="009300CE" w:rsidRPr="00033D9B" w:rsidRDefault="009300CE" w:rsidP="0087280F">
      <w:pPr>
        <w:rPr>
          <w:rFonts w:ascii="Times New Roman" w:hAnsi="Times New Roman"/>
          <w:b/>
          <w:color w:val="0070C0"/>
          <w:sz w:val="24"/>
          <w:szCs w:val="24"/>
        </w:rPr>
      </w:pPr>
    </w:p>
    <w:p w14:paraId="2E1A8606" w14:textId="77777777" w:rsidR="00B65552" w:rsidRPr="002C5572" w:rsidRDefault="00B65552" w:rsidP="00B65552">
      <w:pPr>
        <w:rPr>
          <w:rFonts w:ascii="Times New Roman" w:hAnsi="Times New Roman"/>
          <w:b/>
          <w:sz w:val="24"/>
          <w:szCs w:val="24"/>
        </w:rPr>
      </w:pPr>
      <w:r w:rsidRPr="002C5572">
        <w:rPr>
          <w:rFonts w:ascii="Times New Roman" w:hAnsi="Times New Roman"/>
          <w:b/>
          <w:sz w:val="24"/>
          <w:szCs w:val="24"/>
        </w:rPr>
        <w:t>ASSESSMENT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106"/>
      </w:tblGrid>
      <w:tr w:rsidR="002C5572" w:rsidRPr="002C5572" w14:paraId="49DFE7F4" w14:textId="77777777" w:rsidTr="00416DF8">
        <w:trPr>
          <w:trHeight w:val="400"/>
        </w:trPr>
        <w:tc>
          <w:tcPr>
            <w:tcW w:w="6731" w:type="dxa"/>
          </w:tcPr>
          <w:p w14:paraId="4A946B2C" w14:textId="77777777" w:rsidR="00B65552" w:rsidRPr="002C5572" w:rsidRDefault="00A607D0" w:rsidP="00EA1E03">
            <w:pPr>
              <w:rPr>
                <w:rFonts w:ascii="Times New Roman" w:hAnsi="Times New Roman"/>
                <w:sz w:val="24"/>
                <w:szCs w:val="24"/>
              </w:rPr>
            </w:pPr>
            <w:r w:rsidRPr="002C5572">
              <w:rPr>
                <w:rFonts w:ascii="Times New Roman" w:hAnsi="Times New Roman"/>
                <w:sz w:val="24"/>
                <w:szCs w:val="24"/>
              </w:rPr>
              <w:t>Quizzes</w:t>
            </w:r>
          </w:p>
        </w:tc>
        <w:tc>
          <w:tcPr>
            <w:tcW w:w="1106" w:type="dxa"/>
          </w:tcPr>
          <w:p w14:paraId="3AE04C67" w14:textId="77777777" w:rsidR="00B65552" w:rsidRPr="002C5572" w:rsidRDefault="00A607D0" w:rsidP="00EA1E03">
            <w:pPr>
              <w:rPr>
                <w:rFonts w:ascii="Times New Roman" w:hAnsi="Times New Roman"/>
                <w:sz w:val="24"/>
                <w:szCs w:val="24"/>
              </w:rPr>
            </w:pPr>
            <w:r w:rsidRPr="002C5572">
              <w:rPr>
                <w:rFonts w:ascii="Times New Roman" w:hAnsi="Times New Roman"/>
                <w:sz w:val="24"/>
                <w:szCs w:val="24"/>
              </w:rPr>
              <w:t>1</w:t>
            </w:r>
            <w:r w:rsidR="00843A77" w:rsidRPr="002C5572">
              <w:rPr>
                <w:rFonts w:ascii="Times New Roman" w:hAnsi="Times New Roman"/>
                <w:sz w:val="24"/>
                <w:szCs w:val="24"/>
              </w:rPr>
              <w:t>0</w:t>
            </w:r>
          </w:p>
        </w:tc>
      </w:tr>
      <w:tr w:rsidR="002C5572" w:rsidRPr="002C5572" w14:paraId="36C98D31" w14:textId="77777777" w:rsidTr="00416DF8">
        <w:trPr>
          <w:trHeight w:val="400"/>
        </w:trPr>
        <w:tc>
          <w:tcPr>
            <w:tcW w:w="6731" w:type="dxa"/>
          </w:tcPr>
          <w:p w14:paraId="2DD261FE" w14:textId="77777777" w:rsidR="00B65552" w:rsidRPr="002C5572" w:rsidRDefault="00B65552" w:rsidP="00EA1E03">
            <w:pPr>
              <w:rPr>
                <w:rFonts w:ascii="Times New Roman" w:hAnsi="Times New Roman"/>
                <w:sz w:val="24"/>
                <w:szCs w:val="24"/>
              </w:rPr>
            </w:pPr>
            <w:r w:rsidRPr="002C5572">
              <w:rPr>
                <w:rFonts w:ascii="Times New Roman" w:hAnsi="Times New Roman"/>
                <w:sz w:val="24"/>
                <w:szCs w:val="24"/>
              </w:rPr>
              <w:t>In-Class Activities / Class Work / Case Studies</w:t>
            </w:r>
          </w:p>
        </w:tc>
        <w:tc>
          <w:tcPr>
            <w:tcW w:w="1106" w:type="dxa"/>
          </w:tcPr>
          <w:p w14:paraId="7B062BC1" w14:textId="77777777" w:rsidR="00B65552" w:rsidRPr="002C5572" w:rsidRDefault="00A607D0" w:rsidP="00984D17">
            <w:pPr>
              <w:rPr>
                <w:rFonts w:ascii="Times New Roman" w:hAnsi="Times New Roman"/>
                <w:sz w:val="24"/>
                <w:szCs w:val="24"/>
              </w:rPr>
            </w:pPr>
            <w:r w:rsidRPr="002C5572">
              <w:rPr>
                <w:rFonts w:ascii="Times New Roman" w:hAnsi="Times New Roman"/>
                <w:sz w:val="24"/>
                <w:szCs w:val="24"/>
              </w:rPr>
              <w:t>10</w:t>
            </w:r>
          </w:p>
        </w:tc>
      </w:tr>
      <w:tr w:rsidR="002C5572" w:rsidRPr="002C5572" w14:paraId="4F2B1167" w14:textId="77777777" w:rsidTr="00416DF8">
        <w:trPr>
          <w:trHeight w:val="400"/>
        </w:trPr>
        <w:tc>
          <w:tcPr>
            <w:tcW w:w="6731" w:type="dxa"/>
          </w:tcPr>
          <w:p w14:paraId="6D3A50DD" w14:textId="77777777" w:rsidR="00B65552" w:rsidRPr="002C5572" w:rsidRDefault="00A607D0" w:rsidP="00EA1E03">
            <w:pPr>
              <w:rPr>
                <w:rFonts w:ascii="Times New Roman" w:hAnsi="Times New Roman"/>
                <w:sz w:val="24"/>
                <w:szCs w:val="24"/>
              </w:rPr>
            </w:pPr>
            <w:r w:rsidRPr="002C5572">
              <w:rPr>
                <w:rFonts w:ascii="Times New Roman" w:hAnsi="Times New Roman"/>
                <w:sz w:val="24"/>
                <w:szCs w:val="24"/>
              </w:rPr>
              <w:t>Project</w:t>
            </w:r>
            <w:r w:rsidR="00A904D9" w:rsidRPr="002C5572">
              <w:rPr>
                <w:rFonts w:ascii="Times New Roman" w:hAnsi="Times New Roman"/>
                <w:sz w:val="24"/>
                <w:szCs w:val="24"/>
              </w:rPr>
              <w:t xml:space="preserve">/Presentation </w:t>
            </w:r>
          </w:p>
        </w:tc>
        <w:tc>
          <w:tcPr>
            <w:tcW w:w="1106" w:type="dxa"/>
          </w:tcPr>
          <w:p w14:paraId="713D13BC" w14:textId="77777777" w:rsidR="00B65552" w:rsidRPr="002C5572" w:rsidRDefault="00AE21C8" w:rsidP="00EA1E03">
            <w:pPr>
              <w:rPr>
                <w:rFonts w:ascii="Times New Roman" w:hAnsi="Times New Roman"/>
                <w:sz w:val="24"/>
                <w:szCs w:val="24"/>
              </w:rPr>
            </w:pPr>
            <w:r w:rsidRPr="002C5572">
              <w:rPr>
                <w:rFonts w:ascii="Times New Roman" w:hAnsi="Times New Roman"/>
                <w:sz w:val="24"/>
                <w:szCs w:val="24"/>
              </w:rPr>
              <w:t>15</w:t>
            </w:r>
          </w:p>
        </w:tc>
      </w:tr>
      <w:tr w:rsidR="002C5572" w:rsidRPr="002C5572" w14:paraId="2DAE4151" w14:textId="77777777" w:rsidTr="00416DF8">
        <w:trPr>
          <w:trHeight w:val="400"/>
        </w:trPr>
        <w:tc>
          <w:tcPr>
            <w:tcW w:w="6731" w:type="dxa"/>
          </w:tcPr>
          <w:p w14:paraId="42476ADE" w14:textId="77777777" w:rsidR="00843A77" w:rsidRPr="002C5572" w:rsidRDefault="00843A77" w:rsidP="00EA1E03">
            <w:pPr>
              <w:rPr>
                <w:rFonts w:ascii="Times New Roman" w:hAnsi="Times New Roman"/>
                <w:sz w:val="24"/>
                <w:szCs w:val="24"/>
              </w:rPr>
            </w:pPr>
            <w:r w:rsidRPr="002C5572">
              <w:rPr>
                <w:rFonts w:ascii="Times New Roman" w:hAnsi="Times New Roman"/>
                <w:sz w:val="24"/>
                <w:szCs w:val="24"/>
              </w:rPr>
              <w:t>Mid-Terms</w:t>
            </w:r>
          </w:p>
        </w:tc>
        <w:tc>
          <w:tcPr>
            <w:tcW w:w="1106" w:type="dxa"/>
          </w:tcPr>
          <w:p w14:paraId="48DBA74E" w14:textId="77777777" w:rsidR="00843A77" w:rsidRPr="002C5572" w:rsidRDefault="00843A77" w:rsidP="00EA1E03">
            <w:pPr>
              <w:rPr>
                <w:rFonts w:ascii="Times New Roman" w:hAnsi="Times New Roman"/>
                <w:sz w:val="24"/>
                <w:szCs w:val="24"/>
              </w:rPr>
            </w:pPr>
            <w:r w:rsidRPr="002C5572">
              <w:rPr>
                <w:rFonts w:ascii="Times New Roman" w:hAnsi="Times New Roman"/>
                <w:sz w:val="24"/>
                <w:szCs w:val="24"/>
              </w:rPr>
              <w:t>25</w:t>
            </w:r>
          </w:p>
        </w:tc>
      </w:tr>
      <w:tr w:rsidR="002C5572" w:rsidRPr="002C5572" w14:paraId="5A812E53" w14:textId="77777777" w:rsidTr="00416DF8">
        <w:trPr>
          <w:trHeight w:val="400"/>
        </w:trPr>
        <w:tc>
          <w:tcPr>
            <w:tcW w:w="6731" w:type="dxa"/>
          </w:tcPr>
          <w:p w14:paraId="110C7C12" w14:textId="77777777" w:rsidR="00B65552" w:rsidRPr="002C5572" w:rsidRDefault="00B65552" w:rsidP="00EA1E03">
            <w:pPr>
              <w:rPr>
                <w:rFonts w:ascii="Times New Roman" w:hAnsi="Times New Roman"/>
                <w:sz w:val="24"/>
                <w:szCs w:val="24"/>
              </w:rPr>
            </w:pPr>
            <w:r w:rsidRPr="002C5572">
              <w:rPr>
                <w:rFonts w:ascii="Times New Roman" w:hAnsi="Times New Roman"/>
                <w:sz w:val="24"/>
                <w:szCs w:val="24"/>
              </w:rPr>
              <w:t>Final Term Exam</w:t>
            </w:r>
          </w:p>
        </w:tc>
        <w:tc>
          <w:tcPr>
            <w:tcW w:w="1106" w:type="dxa"/>
          </w:tcPr>
          <w:p w14:paraId="2700887F" w14:textId="77777777" w:rsidR="00B65552" w:rsidRPr="002C5572" w:rsidRDefault="00AE21C8" w:rsidP="00984D17">
            <w:pPr>
              <w:rPr>
                <w:rFonts w:ascii="Times New Roman" w:hAnsi="Times New Roman"/>
                <w:sz w:val="24"/>
                <w:szCs w:val="24"/>
              </w:rPr>
            </w:pPr>
            <w:r w:rsidRPr="002C5572">
              <w:rPr>
                <w:rFonts w:ascii="Times New Roman" w:hAnsi="Times New Roman"/>
                <w:sz w:val="24"/>
                <w:szCs w:val="24"/>
              </w:rPr>
              <w:t>40</w:t>
            </w:r>
          </w:p>
        </w:tc>
      </w:tr>
      <w:tr w:rsidR="002C5572" w:rsidRPr="002C5572" w14:paraId="0C8D62AA" w14:textId="77777777" w:rsidTr="00416DF8">
        <w:trPr>
          <w:trHeight w:val="400"/>
        </w:trPr>
        <w:tc>
          <w:tcPr>
            <w:tcW w:w="6731" w:type="dxa"/>
          </w:tcPr>
          <w:p w14:paraId="28DB1D37" w14:textId="77777777" w:rsidR="00B65552" w:rsidRPr="002C5572" w:rsidRDefault="00B65552" w:rsidP="00EA1E03">
            <w:pPr>
              <w:rPr>
                <w:rFonts w:ascii="Times New Roman" w:hAnsi="Times New Roman"/>
                <w:sz w:val="24"/>
                <w:szCs w:val="24"/>
              </w:rPr>
            </w:pPr>
            <w:r w:rsidRPr="002C5572">
              <w:rPr>
                <w:rFonts w:ascii="Times New Roman" w:hAnsi="Times New Roman"/>
                <w:sz w:val="24"/>
                <w:szCs w:val="24"/>
              </w:rPr>
              <w:t>Total</w:t>
            </w:r>
          </w:p>
        </w:tc>
        <w:tc>
          <w:tcPr>
            <w:tcW w:w="1106" w:type="dxa"/>
          </w:tcPr>
          <w:p w14:paraId="78FC9281" w14:textId="77777777" w:rsidR="00B65552" w:rsidRPr="002C5572" w:rsidRDefault="00B65552" w:rsidP="00EA1E03">
            <w:pPr>
              <w:rPr>
                <w:rFonts w:ascii="Times New Roman" w:hAnsi="Times New Roman"/>
                <w:sz w:val="24"/>
                <w:szCs w:val="24"/>
              </w:rPr>
            </w:pPr>
            <w:r w:rsidRPr="002C5572">
              <w:rPr>
                <w:rFonts w:ascii="Times New Roman" w:hAnsi="Times New Roman"/>
                <w:sz w:val="24"/>
                <w:szCs w:val="24"/>
              </w:rPr>
              <w:t>100</w:t>
            </w:r>
          </w:p>
        </w:tc>
      </w:tr>
    </w:tbl>
    <w:p w14:paraId="270EDAB7" w14:textId="77777777" w:rsidR="00B65552" w:rsidRPr="002C5572" w:rsidRDefault="00B65552" w:rsidP="00B65552">
      <w:pPr>
        <w:rPr>
          <w:rFonts w:ascii="Times New Roman" w:hAnsi="Times New Roman"/>
          <w:i/>
          <w:sz w:val="20"/>
          <w:szCs w:val="20"/>
        </w:rPr>
      </w:pPr>
    </w:p>
    <w:p w14:paraId="7FE978D7" w14:textId="4106520E" w:rsidR="00B90EF0" w:rsidRPr="002C5572" w:rsidRDefault="00177F86" w:rsidP="00B65552">
      <w:pPr>
        <w:rPr>
          <w:rFonts w:ascii="Times New Roman" w:hAnsi="Times New Roman"/>
          <w:b/>
          <w:sz w:val="24"/>
          <w:szCs w:val="24"/>
        </w:rPr>
      </w:pPr>
      <w:r w:rsidRPr="002C5572">
        <w:rPr>
          <w:rFonts w:ascii="Times New Roman" w:hAnsi="Times New Roman"/>
          <w:b/>
          <w:sz w:val="24"/>
          <w:szCs w:val="24"/>
        </w:rPr>
        <w:t>Counseling Hours: From Monday to Thursday: 3:30 pm to 5:30 pm</w:t>
      </w:r>
    </w:p>
    <w:p w14:paraId="3ACDD28E" w14:textId="77777777" w:rsidR="00037698" w:rsidRPr="002C5572" w:rsidRDefault="00037698" w:rsidP="00B65552">
      <w:pPr>
        <w:rPr>
          <w:rFonts w:ascii="Times New Roman" w:hAnsi="Times New Roman"/>
          <w:b/>
          <w:sz w:val="24"/>
          <w:szCs w:val="24"/>
        </w:rPr>
      </w:pPr>
    </w:p>
    <w:p w14:paraId="05137492" w14:textId="77777777" w:rsidR="00037698" w:rsidRPr="002C5572" w:rsidRDefault="00037698" w:rsidP="00B65552">
      <w:pPr>
        <w:rPr>
          <w:rFonts w:ascii="Times New Roman" w:hAnsi="Times New Roman"/>
          <w:b/>
          <w:sz w:val="24"/>
          <w:szCs w:val="24"/>
        </w:rPr>
      </w:pPr>
    </w:p>
    <w:p w14:paraId="566BB67E" w14:textId="77777777" w:rsidR="00037698" w:rsidRPr="002C5572" w:rsidRDefault="00037698" w:rsidP="00B65552">
      <w:pPr>
        <w:rPr>
          <w:rFonts w:ascii="Times New Roman" w:hAnsi="Times New Roman"/>
          <w:b/>
          <w:sz w:val="24"/>
          <w:szCs w:val="24"/>
        </w:rPr>
      </w:pPr>
    </w:p>
    <w:p w14:paraId="7D44D51D" w14:textId="77777777" w:rsidR="00037698" w:rsidRPr="002C5572" w:rsidRDefault="00037698" w:rsidP="00B65552">
      <w:pPr>
        <w:rPr>
          <w:rFonts w:ascii="Times New Roman" w:hAnsi="Times New Roman"/>
          <w:b/>
          <w:sz w:val="24"/>
          <w:szCs w:val="24"/>
        </w:rPr>
      </w:pPr>
    </w:p>
    <w:p w14:paraId="54B0B577" w14:textId="77777777" w:rsidR="00037698" w:rsidRPr="002C5572" w:rsidRDefault="00037698" w:rsidP="00B65552">
      <w:pPr>
        <w:rPr>
          <w:rFonts w:ascii="Times New Roman" w:hAnsi="Times New Roman"/>
          <w:b/>
          <w:sz w:val="24"/>
          <w:szCs w:val="24"/>
        </w:rPr>
      </w:pPr>
    </w:p>
    <w:p w14:paraId="1A2E80DB" w14:textId="77777777" w:rsidR="00037698" w:rsidRPr="002C5572" w:rsidRDefault="00037698" w:rsidP="00B65552">
      <w:pPr>
        <w:rPr>
          <w:rFonts w:ascii="Times New Roman" w:hAnsi="Times New Roman"/>
          <w:b/>
          <w:sz w:val="24"/>
          <w:szCs w:val="24"/>
        </w:rPr>
      </w:pPr>
    </w:p>
    <w:p w14:paraId="0512173F" w14:textId="77777777" w:rsidR="00037698" w:rsidRPr="002C5572" w:rsidRDefault="00037698" w:rsidP="00B65552">
      <w:pPr>
        <w:rPr>
          <w:rFonts w:ascii="Times New Roman" w:hAnsi="Times New Roman"/>
          <w:b/>
          <w:sz w:val="24"/>
          <w:szCs w:val="24"/>
        </w:rPr>
      </w:pPr>
    </w:p>
    <w:p w14:paraId="22127C84" w14:textId="77777777" w:rsidR="00037698" w:rsidRPr="002C5572" w:rsidRDefault="00037698" w:rsidP="00B65552">
      <w:pPr>
        <w:rPr>
          <w:rFonts w:ascii="Times New Roman" w:hAnsi="Times New Roman"/>
          <w:b/>
          <w:sz w:val="24"/>
          <w:szCs w:val="24"/>
        </w:rPr>
      </w:pPr>
    </w:p>
    <w:p w14:paraId="079C3294" w14:textId="77777777" w:rsidR="00B65552" w:rsidRPr="002C5572" w:rsidRDefault="00B65552" w:rsidP="00843A77">
      <w:pPr>
        <w:jc w:val="left"/>
        <w:rPr>
          <w:rFonts w:ascii="Times New Roman" w:hAnsi="Times New Roman"/>
          <w:b/>
          <w:sz w:val="24"/>
          <w:szCs w:val="24"/>
        </w:rPr>
      </w:pPr>
    </w:p>
    <w:sectPr w:rsidR="00B65552" w:rsidRPr="002C5572" w:rsidSect="00CE5DE5">
      <w:headerReference w:type="default" r:id="rId8"/>
      <w:footerReference w:type="default" r:id="rId9"/>
      <w:pgSz w:w="11909" w:h="16834" w:code="9"/>
      <w:pgMar w:top="1440" w:right="929"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C01E" w14:textId="77777777" w:rsidR="005A1976" w:rsidRDefault="005A1976">
      <w:r>
        <w:separator/>
      </w:r>
    </w:p>
  </w:endnote>
  <w:endnote w:type="continuationSeparator" w:id="0">
    <w:p w14:paraId="64826417" w14:textId="77777777" w:rsidR="005A1976" w:rsidRDefault="005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684" w14:textId="77777777" w:rsidR="008547CB" w:rsidRDefault="008547CB">
    <w:pPr>
      <w:pStyle w:val="Footer"/>
      <w:jc w:val="right"/>
    </w:pPr>
    <w:r>
      <w:fldChar w:fldCharType="begin"/>
    </w:r>
    <w:r>
      <w:instrText xml:space="preserve"> PAGE   \* MERGEFORMAT </w:instrText>
    </w:r>
    <w:r>
      <w:fldChar w:fldCharType="separate"/>
    </w:r>
    <w:r w:rsidR="006234D0">
      <w:rPr>
        <w:noProof/>
      </w:rPr>
      <w:t>6</w:t>
    </w:r>
    <w:r>
      <w:rPr>
        <w:noProof/>
      </w:rPr>
      <w:fldChar w:fldCharType="end"/>
    </w:r>
  </w:p>
  <w:p w14:paraId="3530E2E5" w14:textId="77777777" w:rsidR="008547CB" w:rsidRPr="007D656C" w:rsidRDefault="008547CB" w:rsidP="007D656C">
    <w:pPr>
      <w:pStyle w:val="Footer"/>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DFCE" w14:textId="77777777" w:rsidR="005A1976" w:rsidRDefault="005A1976">
      <w:r>
        <w:separator/>
      </w:r>
    </w:p>
  </w:footnote>
  <w:footnote w:type="continuationSeparator" w:id="0">
    <w:p w14:paraId="4610DF2E" w14:textId="77777777" w:rsidR="005A1976" w:rsidRDefault="005A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246"/>
      <w:gridCol w:w="1738"/>
    </w:tblGrid>
    <w:tr w:rsidR="008547CB" w:rsidRPr="005F1593" w14:paraId="5E126407" w14:textId="77777777" w:rsidTr="00C96BF5">
      <w:tc>
        <w:tcPr>
          <w:tcW w:w="1548" w:type="dxa"/>
        </w:tcPr>
        <w:p w14:paraId="1DE5622E" w14:textId="77777777" w:rsidR="008547CB" w:rsidRPr="005F1593" w:rsidRDefault="008547CB" w:rsidP="00B86E89">
          <w:pPr>
            <w:pStyle w:val="Header"/>
            <w:jc w:val="center"/>
          </w:pPr>
          <w:r>
            <w:rPr>
              <w:noProof/>
            </w:rPr>
            <w:drawing>
              <wp:inline distT="0" distB="0" distL="0" distR="0" wp14:anchorId="49E2E2E6" wp14:editId="20277C2E">
                <wp:extent cx="714375" cy="752475"/>
                <wp:effectExtent l="19050" t="0" r="9525" b="0"/>
                <wp:docPr id="7" name="Picture 0" descr="240px-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40px-UMT-Logo.jpg"/>
                        <pic:cNvPicPr>
                          <a:picLocks noChangeAspect="1" noChangeArrowheads="1"/>
                        </pic:cNvPicPr>
                      </pic:nvPicPr>
                      <pic:blipFill>
                        <a:blip r:embed="rId1"/>
                        <a:srcRect/>
                        <a:stretch>
                          <a:fillRect/>
                        </a:stretch>
                      </pic:blipFill>
                      <pic:spPr bwMode="auto">
                        <a:xfrm>
                          <a:off x="0" y="0"/>
                          <a:ext cx="714375" cy="752475"/>
                        </a:xfrm>
                        <a:prstGeom prst="rect">
                          <a:avLst/>
                        </a:prstGeom>
                        <a:noFill/>
                        <a:ln w="9525">
                          <a:noFill/>
                          <a:miter lim="800000"/>
                          <a:headEnd/>
                          <a:tailEnd/>
                        </a:ln>
                      </pic:spPr>
                    </pic:pic>
                  </a:graphicData>
                </a:graphic>
              </wp:inline>
            </w:drawing>
          </w:r>
        </w:p>
      </w:tc>
      <w:tc>
        <w:tcPr>
          <w:tcW w:w="6300" w:type="dxa"/>
          <w:vAlign w:val="center"/>
        </w:tcPr>
        <w:p w14:paraId="03F444B3" w14:textId="3C5BFA7C" w:rsidR="008547CB" w:rsidRDefault="008547CB" w:rsidP="00326E0D">
          <w:pPr>
            <w:jc w:val="center"/>
            <w:rPr>
              <w:rFonts w:ascii="Times New Roman" w:hAnsi="Times New Roman"/>
              <w:b/>
              <w:sz w:val="32"/>
            </w:rPr>
          </w:pPr>
          <w:r>
            <w:rPr>
              <w:rFonts w:ascii="Times New Roman" w:hAnsi="Times New Roman"/>
              <w:b/>
              <w:sz w:val="32"/>
            </w:rPr>
            <w:t xml:space="preserve">School of </w:t>
          </w:r>
          <w:r w:rsidR="001B2988">
            <w:rPr>
              <w:rFonts w:ascii="Times New Roman" w:hAnsi="Times New Roman"/>
              <w:b/>
              <w:sz w:val="32"/>
            </w:rPr>
            <w:t>Social Sciences and Humanities</w:t>
          </w:r>
        </w:p>
        <w:p w14:paraId="4CFC2D2A" w14:textId="2FA5326D" w:rsidR="008547CB" w:rsidRPr="00583CE0" w:rsidRDefault="008547CB" w:rsidP="00583CE0">
          <w:pPr>
            <w:jc w:val="center"/>
            <w:rPr>
              <w:rFonts w:ascii="Times New Roman" w:hAnsi="Times New Roman"/>
              <w:b/>
              <w:sz w:val="28"/>
            </w:rPr>
          </w:pPr>
          <w:r w:rsidRPr="00583CE0">
            <w:rPr>
              <w:rFonts w:ascii="Times New Roman" w:hAnsi="Times New Roman"/>
              <w:b/>
              <w:sz w:val="28"/>
            </w:rPr>
            <w:t>Course Outline</w:t>
          </w:r>
        </w:p>
        <w:p w14:paraId="015D8F8F" w14:textId="77777777" w:rsidR="008547CB" w:rsidRPr="00B86E89" w:rsidRDefault="008547CB" w:rsidP="00326E0D">
          <w:pPr>
            <w:jc w:val="center"/>
            <w:rPr>
              <w:b/>
              <w:sz w:val="26"/>
            </w:rPr>
          </w:pPr>
        </w:p>
      </w:tc>
      <w:tc>
        <w:tcPr>
          <w:tcW w:w="1757" w:type="dxa"/>
          <w:vAlign w:val="center"/>
        </w:tcPr>
        <w:p w14:paraId="7D59189E" w14:textId="77777777" w:rsidR="008547CB" w:rsidRPr="00B86E89" w:rsidRDefault="008547CB" w:rsidP="000C4868">
          <w:pPr>
            <w:pStyle w:val="Header"/>
            <w:rPr>
              <w:sz w:val="16"/>
              <w:szCs w:val="16"/>
            </w:rPr>
          </w:pPr>
        </w:p>
      </w:tc>
    </w:tr>
  </w:tbl>
  <w:p w14:paraId="029444E0" w14:textId="77777777" w:rsidR="008547CB" w:rsidRPr="005F1593" w:rsidRDefault="008547C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5E4251A"/>
    <w:lvl w:ilvl="0">
      <w:start w:val="1"/>
      <w:numFmt w:val="lowerLetter"/>
      <w:pStyle w:val="ListNumber"/>
      <w:lvlText w:val="(%1)"/>
      <w:lvlJc w:val="left"/>
      <w:pPr>
        <w:tabs>
          <w:tab w:val="num" w:pos="1440"/>
        </w:tabs>
        <w:ind w:left="1440" w:hanging="720"/>
      </w:pPr>
      <w:rPr>
        <w:rFonts w:hint="default"/>
      </w:rPr>
    </w:lvl>
  </w:abstractNum>
  <w:abstractNum w:abstractNumId="1" w15:restartNumberingAfterBreak="0">
    <w:nsid w:val="FFFFFF88"/>
    <w:multiLevelType w:val="singleLevel"/>
    <w:tmpl w:val="426CA518"/>
    <w:lvl w:ilvl="0">
      <w:start w:val="1"/>
      <w:numFmt w:val="decimal"/>
      <w:pStyle w:val="Heading1"/>
      <w:lvlText w:val="%1."/>
      <w:lvlJc w:val="left"/>
      <w:pPr>
        <w:tabs>
          <w:tab w:val="num" w:pos="720"/>
        </w:tabs>
        <w:ind w:left="720" w:hanging="720"/>
      </w:pPr>
      <w:rPr>
        <w:rFonts w:hint="default"/>
      </w:rPr>
    </w:lvl>
  </w:abstractNum>
  <w:abstractNum w:abstractNumId="2" w15:restartNumberingAfterBreak="0">
    <w:nsid w:val="071A2C08"/>
    <w:multiLevelType w:val="hybridMultilevel"/>
    <w:tmpl w:val="C8EE0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DC5524"/>
    <w:multiLevelType w:val="hybridMultilevel"/>
    <w:tmpl w:val="3A38C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8300CD"/>
    <w:multiLevelType w:val="hybridMultilevel"/>
    <w:tmpl w:val="DF58BA36"/>
    <w:lvl w:ilvl="0" w:tplc="BCC6AFE0">
      <w:start w:val="1"/>
      <w:numFmt w:val="bullet"/>
      <w:lvlText w:val=""/>
      <w:lvlJc w:val="left"/>
      <w:pPr>
        <w:ind w:left="1980" w:hanging="360"/>
      </w:pPr>
      <w:rPr>
        <w:rFonts w:ascii="Symbol" w:hAnsi="Symbol" w:hint="default"/>
        <w:color w:val="000000" w:themeColor="text1"/>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22247847"/>
    <w:multiLevelType w:val="hybridMultilevel"/>
    <w:tmpl w:val="2C6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C3BFD"/>
    <w:multiLevelType w:val="hybridMultilevel"/>
    <w:tmpl w:val="76F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74EE2"/>
    <w:multiLevelType w:val="hybridMultilevel"/>
    <w:tmpl w:val="04F0C9A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67315C6"/>
    <w:multiLevelType w:val="hybridMultilevel"/>
    <w:tmpl w:val="0B40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7858"/>
    <w:multiLevelType w:val="hybridMultilevel"/>
    <w:tmpl w:val="55DEB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ED779E"/>
    <w:multiLevelType w:val="multilevel"/>
    <w:tmpl w:val="4300DD76"/>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3BD5F21"/>
    <w:multiLevelType w:val="hybridMultilevel"/>
    <w:tmpl w:val="90E89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390264"/>
    <w:multiLevelType w:val="hybridMultilevel"/>
    <w:tmpl w:val="DE68B4A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3" w15:restartNumberingAfterBreak="0">
    <w:nsid w:val="67B0265A"/>
    <w:multiLevelType w:val="hybridMultilevel"/>
    <w:tmpl w:val="F3C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F5753"/>
    <w:multiLevelType w:val="hybridMultilevel"/>
    <w:tmpl w:val="76FAD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8169319">
    <w:abstractNumId w:val="1"/>
  </w:num>
  <w:num w:numId="2" w16cid:durableId="401752434">
    <w:abstractNumId w:val="10"/>
  </w:num>
  <w:num w:numId="3" w16cid:durableId="390546701">
    <w:abstractNumId w:val="0"/>
  </w:num>
  <w:num w:numId="4" w16cid:durableId="407387807">
    <w:abstractNumId w:val="6"/>
  </w:num>
  <w:num w:numId="5" w16cid:durableId="349919177">
    <w:abstractNumId w:val="4"/>
  </w:num>
  <w:num w:numId="6" w16cid:durableId="1452894300">
    <w:abstractNumId w:val="14"/>
  </w:num>
  <w:num w:numId="7" w16cid:durableId="1139105307">
    <w:abstractNumId w:val="11"/>
  </w:num>
  <w:num w:numId="8" w16cid:durableId="1285651529">
    <w:abstractNumId w:val="5"/>
  </w:num>
  <w:num w:numId="9" w16cid:durableId="751201305">
    <w:abstractNumId w:val="12"/>
  </w:num>
  <w:num w:numId="10" w16cid:durableId="2039810504">
    <w:abstractNumId w:val="13"/>
  </w:num>
  <w:num w:numId="11" w16cid:durableId="503471590">
    <w:abstractNumId w:val="2"/>
  </w:num>
  <w:num w:numId="12" w16cid:durableId="1712920257">
    <w:abstractNumId w:val="3"/>
  </w:num>
  <w:num w:numId="13" w16cid:durableId="2063408336">
    <w:abstractNumId w:val="7"/>
  </w:num>
  <w:num w:numId="14" w16cid:durableId="855775634">
    <w:abstractNumId w:val="9"/>
  </w:num>
  <w:num w:numId="15" w16cid:durableId="98273294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tDAyNDS0MDQ0NjBT0lEKTi0uzszPAykwqQUA94USRSwAAAA="/>
  </w:docVars>
  <w:rsids>
    <w:rsidRoot w:val="00D145D8"/>
    <w:rsid w:val="00001C07"/>
    <w:rsid w:val="00003563"/>
    <w:rsid w:val="0001108C"/>
    <w:rsid w:val="00011BC5"/>
    <w:rsid w:val="00030570"/>
    <w:rsid w:val="00030ADE"/>
    <w:rsid w:val="00031661"/>
    <w:rsid w:val="0003253B"/>
    <w:rsid w:val="00033D9B"/>
    <w:rsid w:val="00035212"/>
    <w:rsid w:val="00037698"/>
    <w:rsid w:val="00037FEC"/>
    <w:rsid w:val="00040607"/>
    <w:rsid w:val="000455CB"/>
    <w:rsid w:val="000504CF"/>
    <w:rsid w:val="00053D20"/>
    <w:rsid w:val="00054C2A"/>
    <w:rsid w:val="00055B66"/>
    <w:rsid w:val="0005751D"/>
    <w:rsid w:val="00073DAA"/>
    <w:rsid w:val="00083638"/>
    <w:rsid w:val="00084CCA"/>
    <w:rsid w:val="0008552E"/>
    <w:rsid w:val="00087347"/>
    <w:rsid w:val="00096F57"/>
    <w:rsid w:val="000A47F0"/>
    <w:rsid w:val="000A7A94"/>
    <w:rsid w:val="000B1303"/>
    <w:rsid w:val="000B2940"/>
    <w:rsid w:val="000C0217"/>
    <w:rsid w:val="000C4868"/>
    <w:rsid w:val="000C5B88"/>
    <w:rsid w:val="000D06B9"/>
    <w:rsid w:val="000D5A60"/>
    <w:rsid w:val="000E406C"/>
    <w:rsid w:val="000E61FE"/>
    <w:rsid w:val="000E64E1"/>
    <w:rsid w:val="000E6CB7"/>
    <w:rsid w:val="000F0012"/>
    <w:rsid w:val="000F2C44"/>
    <w:rsid w:val="000F6B05"/>
    <w:rsid w:val="0010575A"/>
    <w:rsid w:val="00105A0C"/>
    <w:rsid w:val="00110901"/>
    <w:rsid w:val="0011642C"/>
    <w:rsid w:val="00117D86"/>
    <w:rsid w:val="001214C6"/>
    <w:rsid w:val="001221D5"/>
    <w:rsid w:val="001251B4"/>
    <w:rsid w:val="00127C45"/>
    <w:rsid w:val="00133D44"/>
    <w:rsid w:val="00133FC0"/>
    <w:rsid w:val="001359FC"/>
    <w:rsid w:val="001362E8"/>
    <w:rsid w:val="001417BE"/>
    <w:rsid w:val="00143303"/>
    <w:rsid w:val="0014430B"/>
    <w:rsid w:val="00145BFF"/>
    <w:rsid w:val="001648E3"/>
    <w:rsid w:val="00164FD9"/>
    <w:rsid w:val="001701FA"/>
    <w:rsid w:val="00173ED5"/>
    <w:rsid w:val="00177F86"/>
    <w:rsid w:val="001816EA"/>
    <w:rsid w:val="00192763"/>
    <w:rsid w:val="00193BF1"/>
    <w:rsid w:val="00194B42"/>
    <w:rsid w:val="001963F5"/>
    <w:rsid w:val="001B06BE"/>
    <w:rsid w:val="001B1904"/>
    <w:rsid w:val="001B2988"/>
    <w:rsid w:val="001B4A27"/>
    <w:rsid w:val="001B5261"/>
    <w:rsid w:val="001B6FF0"/>
    <w:rsid w:val="001C5B20"/>
    <w:rsid w:val="001D06AA"/>
    <w:rsid w:val="001D1530"/>
    <w:rsid w:val="001E4568"/>
    <w:rsid w:val="001E5846"/>
    <w:rsid w:val="001F12B8"/>
    <w:rsid w:val="001F5BE2"/>
    <w:rsid w:val="001F628F"/>
    <w:rsid w:val="001F6813"/>
    <w:rsid w:val="00202BF7"/>
    <w:rsid w:val="00212E2A"/>
    <w:rsid w:val="002165B5"/>
    <w:rsid w:val="00217399"/>
    <w:rsid w:val="00220A7E"/>
    <w:rsid w:val="002221E7"/>
    <w:rsid w:val="002262C2"/>
    <w:rsid w:val="00231693"/>
    <w:rsid w:val="002317EE"/>
    <w:rsid w:val="00232C91"/>
    <w:rsid w:val="00236D5D"/>
    <w:rsid w:val="00244039"/>
    <w:rsid w:val="00245C73"/>
    <w:rsid w:val="00246F8C"/>
    <w:rsid w:val="00262BBE"/>
    <w:rsid w:val="00267675"/>
    <w:rsid w:val="002745C4"/>
    <w:rsid w:val="0027794A"/>
    <w:rsid w:val="00291C1B"/>
    <w:rsid w:val="00293EB3"/>
    <w:rsid w:val="00296E9C"/>
    <w:rsid w:val="002A2BA0"/>
    <w:rsid w:val="002A58F4"/>
    <w:rsid w:val="002A6E24"/>
    <w:rsid w:val="002B0E18"/>
    <w:rsid w:val="002B4C35"/>
    <w:rsid w:val="002C23A4"/>
    <w:rsid w:val="002C5572"/>
    <w:rsid w:val="002D29A6"/>
    <w:rsid w:val="002D54B6"/>
    <w:rsid w:val="002E6A71"/>
    <w:rsid w:val="002F3BE0"/>
    <w:rsid w:val="002F4828"/>
    <w:rsid w:val="002F55EB"/>
    <w:rsid w:val="002F66BD"/>
    <w:rsid w:val="002F7FB9"/>
    <w:rsid w:val="00300E62"/>
    <w:rsid w:val="00301913"/>
    <w:rsid w:val="00302F41"/>
    <w:rsid w:val="003069C0"/>
    <w:rsid w:val="003110A6"/>
    <w:rsid w:val="003111AA"/>
    <w:rsid w:val="00313507"/>
    <w:rsid w:val="00314D32"/>
    <w:rsid w:val="00323139"/>
    <w:rsid w:val="00326E0D"/>
    <w:rsid w:val="00327EF2"/>
    <w:rsid w:val="00341AC5"/>
    <w:rsid w:val="00351C48"/>
    <w:rsid w:val="00356262"/>
    <w:rsid w:val="00361CD6"/>
    <w:rsid w:val="0036280B"/>
    <w:rsid w:val="00366759"/>
    <w:rsid w:val="0037123C"/>
    <w:rsid w:val="0037147A"/>
    <w:rsid w:val="00372083"/>
    <w:rsid w:val="00375256"/>
    <w:rsid w:val="0038117C"/>
    <w:rsid w:val="00385966"/>
    <w:rsid w:val="00390346"/>
    <w:rsid w:val="00392B35"/>
    <w:rsid w:val="003A4189"/>
    <w:rsid w:val="003A6313"/>
    <w:rsid w:val="003A6C35"/>
    <w:rsid w:val="003A6F56"/>
    <w:rsid w:val="003B20E9"/>
    <w:rsid w:val="003B5E70"/>
    <w:rsid w:val="003C1686"/>
    <w:rsid w:val="003C1734"/>
    <w:rsid w:val="003C1740"/>
    <w:rsid w:val="003C645A"/>
    <w:rsid w:val="003D1283"/>
    <w:rsid w:val="003D46B1"/>
    <w:rsid w:val="003E1538"/>
    <w:rsid w:val="003E5C5C"/>
    <w:rsid w:val="003F05D5"/>
    <w:rsid w:val="003F4BD4"/>
    <w:rsid w:val="003F4DBB"/>
    <w:rsid w:val="00401B52"/>
    <w:rsid w:val="00403029"/>
    <w:rsid w:val="0040609B"/>
    <w:rsid w:val="00416A6B"/>
    <w:rsid w:val="00416DF8"/>
    <w:rsid w:val="004267AF"/>
    <w:rsid w:val="00452C65"/>
    <w:rsid w:val="00457F96"/>
    <w:rsid w:val="0046049B"/>
    <w:rsid w:val="00461521"/>
    <w:rsid w:val="00462640"/>
    <w:rsid w:val="004645E8"/>
    <w:rsid w:val="00465F2F"/>
    <w:rsid w:val="00467AB1"/>
    <w:rsid w:val="00476FD4"/>
    <w:rsid w:val="004833E1"/>
    <w:rsid w:val="00486276"/>
    <w:rsid w:val="00491F41"/>
    <w:rsid w:val="004970F8"/>
    <w:rsid w:val="004A2EF4"/>
    <w:rsid w:val="004B116B"/>
    <w:rsid w:val="004B5D32"/>
    <w:rsid w:val="004C1060"/>
    <w:rsid w:val="004C44CE"/>
    <w:rsid w:val="004D39DE"/>
    <w:rsid w:val="004D4FF3"/>
    <w:rsid w:val="004D6F8E"/>
    <w:rsid w:val="004E1715"/>
    <w:rsid w:val="004F5A9A"/>
    <w:rsid w:val="00501EAC"/>
    <w:rsid w:val="00503D54"/>
    <w:rsid w:val="00510215"/>
    <w:rsid w:val="00517C87"/>
    <w:rsid w:val="00525366"/>
    <w:rsid w:val="00531607"/>
    <w:rsid w:val="00542A04"/>
    <w:rsid w:val="005436D3"/>
    <w:rsid w:val="00543C29"/>
    <w:rsid w:val="005455F1"/>
    <w:rsid w:val="00546E58"/>
    <w:rsid w:val="00550CC2"/>
    <w:rsid w:val="0055795A"/>
    <w:rsid w:val="00560FB3"/>
    <w:rsid w:val="005647C0"/>
    <w:rsid w:val="00567999"/>
    <w:rsid w:val="0057201D"/>
    <w:rsid w:val="00573BED"/>
    <w:rsid w:val="00576BEE"/>
    <w:rsid w:val="005811A0"/>
    <w:rsid w:val="00583CE0"/>
    <w:rsid w:val="00596158"/>
    <w:rsid w:val="005A1976"/>
    <w:rsid w:val="005A5242"/>
    <w:rsid w:val="005B0673"/>
    <w:rsid w:val="005B1292"/>
    <w:rsid w:val="005D7F53"/>
    <w:rsid w:val="005E1607"/>
    <w:rsid w:val="005E28EE"/>
    <w:rsid w:val="005F1593"/>
    <w:rsid w:val="005F3175"/>
    <w:rsid w:val="006010AA"/>
    <w:rsid w:val="0060661D"/>
    <w:rsid w:val="006234D0"/>
    <w:rsid w:val="00624121"/>
    <w:rsid w:val="00624399"/>
    <w:rsid w:val="00633DEA"/>
    <w:rsid w:val="00634F28"/>
    <w:rsid w:val="0063669E"/>
    <w:rsid w:val="00636DBF"/>
    <w:rsid w:val="00637F20"/>
    <w:rsid w:val="00641172"/>
    <w:rsid w:val="00653EC4"/>
    <w:rsid w:val="00654CA5"/>
    <w:rsid w:val="00676C1A"/>
    <w:rsid w:val="00682532"/>
    <w:rsid w:val="006829B5"/>
    <w:rsid w:val="00696F0B"/>
    <w:rsid w:val="006A0794"/>
    <w:rsid w:val="006A34AD"/>
    <w:rsid w:val="006A73CD"/>
    <w:rsid w:val="006B1E8C"/>
    <w:rsid w:val="006B3B87"/>
    <w:rsid w:val="006B67CF"/>
    <w:rsid w:val="006B7CD1"/>
    <w:rsid w:val="006C0100"/>
    <w:rsid w:val="006C475E"/>
    <w:rsid w:val="006C4FFC"/>
    <w:rsid w:val="006E377D"/>
    <w:rsid w:val="006F08E4"/>
    <w:rsid w:val="006F1E0D"/>
    <w:rsid w:val="006F3A2D"/>
    <w:rsid w:val="006F41B2"/>
    <w:rsid w:val="006F52FD"/>
    <w:rsid w:val="006F6D4F"/>
    <w:rsid w:val="00704B5F"/>
    <w:rsid w:val="007139FE"/>
    <w:rsid w:val="00713CDC"/>
    <w:rsid w:val="0071567D"/>
    <w:rsid w:val="00715CF7"/>
    <w:rsid w:val="007170DE"/>
    <w:rsid w:val="007233D0"/>
    <w:rsid w:val="007256AE"/>
    <w:rsid w:val="00730A68"/>
    <w:rsid w:val="00730B6D"/>
    <w:rsid w:val="00731E87"/>
    <w:rsid w:val="00733A25"/>
    <w:rsid w:val="00747ECF"/>
    <w:rsid w:val="00751550"/>
    <w:rsid w:val="00760040"/>
    <w:rsid w:val="007669B8"/>
    <w:rsid w:val="00766AC7"/>
    <w:rsid w:val="007700EB"/>
    <w:rsid w:val="00776967"/>
    <w:rsid w:val="0078376C"/>
    <w:rsid w:val="007853EB"/>
    <w:rsid w:val="00785CFA"/>
    <w:rsid w:val="00790ABC"/>
    <w:rsid w:val="00791E43"/>
    <w:rsid w:val="0079364D"/>
    <w:rsid w:val="007B4241"/>
    <w:rsid w:val="007B4F98"/>
    <w:rsid w:val="007C27E2"/>
    <w:rsid w:val="007C7B6B"/>
    <w:rsid w:val="007D077F"/>
    <w:rsid w:val="007D21B9"/>
    <w:rsid w:val="007D656C"/>
    <w:rsid w:val="007E0A4A"/>
    <w:rsid w:val="007E29F1"/>
    <w:rsid w:val="007E5708"/>
    <w:rsid w:val="007F4444"/>
    <w:rsid w:val="007F5F52"/>
    <w:rsid w:val="00800780"/>
    <w:rsid w:val="008129A8"/>
    <w:rsid w:val="00815A5D"/>
    <w:rsid w:val="00820EB2"/>
    <w:rsid w:val="00821246"/>
    <w:rsid w:val="008261C2"/>
    <w:rsid w:val="00830174"/>
    <w:rsid w:val="008320A9"/>
    <w:rsid w:val="0084123B"/>
    <w:rsid w:val="0084190A"/>
    <w:rsid w:val="00842965"/>
    <w:rsid w:val="00843A77"/>
    <w:rsid w:val="008475B2"/>
    <w:rsid w:val="00847C65"/>
    <w:rsid w:val="00852B93"/>
    <w:rsid w:val="008547CB"/>
    <w:rsid w:val="008570D2"/>
    <w:rsid w:val="00864BE4"/>
    <w:rsid w:val="00867D2F"/>
    <w:rsid w:val="00870D2A"/>
    <w:rsid w:val="00871182"/>
    <w:rsid w:val="0087280F"/>
    <w:rsid w:val="008776ED"/>
    <w:rsid w:val="00882DB9"/>
    <w:rsid w:val="00885D87"/>
    <w:rsid w:val="00885F10"/>
    <w:rsid w:val="00887B08"/>
    <w:rsid w:val="00890928"/>
    <w:rsid w:val="008969CC"/>
    <w:rsid w:val="008A441C"/>
    <w:rsid w:val="008B2780"/>
    <w:rsid w:val="008C4A65"/>
    <w:rsid w:val="008C4FCB"/>
    <w:rsid w:val="008D7406"/>
    <w:rsid w:val="008E5C2D"/>
    <w:rsid w:val="008E7047"/>
    <w:rsid w:val="008F1937"/>
    <w:rsid w:val="008F696B"/>
    <w:rsid w:val="009021EB"/>
    <w:rsid w:val="009033D6"/>
    <w:rsid w:val="00905FA8"/>
    <w:rsid w:val="0091120B"/>
    <w:rsid w:val="00917F07"/>
    <w:rsid w:val="00921110"/>
    <w:rsid w:val="00922D35"/>
    <w:rsid w:val="00927AF7"/>
    <w:rsid w:val="009300CE"/>
    <w:rsid w:val="009432E8"/>
    <w:rsid w:val="00952BAA"/>
    <w:rsid w:val="00954EF4"/>
    <w:rsid w:val="009603E4"/>
    <w:rsid w:val="00961BE8"/>
    <w:rsid w:val="0096289F"/>
    <w:rsid w:val="00967665"/>
    <w:rsid w:val="00984D17"/>
    <w:rsid w:val="00987EBC"/>
    <w:rsid w:val="0099042F"/>
    <w:rsid w:val="00994829"/>
    <w:rsid w:val="00995D8D"/>
    <w:rsid w:val="009A181B"/>
    <w:rsid w:val="009A5C9F"/>
    <w:rsid w:val="009A6389"/>
    <w:rsid w:val="009A678C"/>
    <w:rsid w:val="009B13A8"/>
    <w:rsid w:val="009B3C7D"/>
    <w:rsid w:val="009C1B64"/>
    <w:rsid w:val="009C216F"/>
    <w:rsid w:val="009C399B"/>
    <w:rsid w:val="009D290E"/>
    <w:rsid w:val="009D4207"/>
    <w:rsid w:val="009D4CBE"/>
    <w:rsid w:val="009F003E"/>
    <w:rsid w:val="009F5C1B"/>
    <w:rsid w:val="00A04494"/>
    <w:rsid w:val="00A07BA3"/>
    <w:rsid w:val="00A129A0"/>
    <w:rsid w:val="00A13944"/>
    <w:rsid w:val="00A252F6"/>
    <w:rsid w:val="00A25A5C"/>
    <w:rsid w:val="00A34EE0"/>
    <w:rsid w:val="00A51A06"/>
    <w:rsid w:val="00A5305D"/>
    <w:rsid w:val="00A607D0"/>
    <w:rsid w:val="00A6724E"/>
    <w:rsid w:val="00A72BDA"/>
    <w:rsid w:val="00A76156"/>
    <w:rsid w:val="00A76E2F"/>
    <w:rsid w:val="00A904D9"/>
    <w:rsid w:val="00A954CF"/>
    <w:rsid w:val="00A9727D"/>
    <w:rsid w:val="00AA1BCA"/>
    <w:rsid w:val="00AA1E13"/>
    <w:rsid w:val="00AB247A"/>
    <w:rsid w:val="00AB3E6B"/>
    <w:rsid w:val="00AB5652"/>
    <w:rsid w:val="00AC29F5"/>
    <w:rsid w:val="00AC3229"/>
    <w:rsid w:val="00AC459A"/>
    <w:rsid w:val="00AD37F2"/>
    <w:rsid w:val="00AD6708"/>
    <w:rsid w:val="00AE21C8"/>
    <w:rsid w:val="00AE2AF3"/>
    <w:rsid w:val="00AE4229"/>
    <w:rsid w:val="00AF131B"/>
    <w:rsid w:val="00AF3F37"/>
    <w:rsid w:val="00B01ED4"/>
    <w:rsid w:val="00B02DA5"/>
    <w:rsid w:val="00B03F18"/>
    <w:rsid w:val="00B0783C"/>
    <w:rsid w:val="00B1080A"/>
    <w:rsid w:val="00B126CD"/>
    <w:rsid w:val="00B1587B"/>
    <w:rsid w:val="00B17770"/>
    <w:rsid w:val="00B2231F"/>
    <w:rsid w:val="00B2345D"/>
    <w:rsid w:val="00B2404F"/>
    <w:rsid w:val="00B25BF4"/>
    <w:rsid w:val="00B44BF4"/>
    <w:rsid w:val="00B47C61"/>
    <w:rsid w:val="00B510A7"/>
    <w:rsid w:val="00B547FB"/>
    <w:rsid w:val="00B555D7"/>
    <w:rsid w:val="00B56F35"/>
    <w:rsid w:val="00B65552"/>
    <w:rsid w:val="00B65EFB"/>
    <w:rsid w:val="00B676BF"/>
    <w:rsid w:val="00B70A59"/>
    <w:rsid w:val="00B73496"/>
    <w:rsid w:val="00B74FB2"/>
    <w:rsid w:val="00B754C0"/>
    <w:rsid w:val="00B83D38"/>
    <w:rsid w:val="00B866A0"/>
    <w:rsid w:val="00B86E89"/>
    <w:rsid w:val="00B90EF0"/>
    <w:rsid w:val="00B91414"/>
    <w:rsid w:val="00BA003A"/>
    <w:rsid w:val="00BA2331"/>
    <w:rsid w:val="00BA5CDF"/>
    <w:rsid w:val="00BA6BD5"/>
    <w:rsid w:val="00BB085F"/>
    <w:rsid w:val="00BB4066"/>
    <w:rsid w:val="00BB53F1"/>
    <w:rsid w:val="00BB6CA4"/>
    <w:rsid w:val="00BC657F"/>
    <w:rsid w:val="00BD2FDE"/>
    <w:rsid w:val="00BE31D9"/>
    <w:rsid w:val="00BE5AC1"/>
    <w:rsid w:val="00BF531B"/>
    <w:rsid w:val="00C05E61"/>
    <w:rsid w:val="00C10A49"/>
    <w:rsid w:val="00C12512"/>
    <w:rsid w:val="00C12F07"/>
    <w:rsid w:val="00C147D9"/>
    <w:rsid w:val="00C156E9"/>
    <w:rsid w:val="00C2671A"/>
    <w:rsid w:val="00C275B8"/>
    <w:rsid w:val="00C30FB0"/>
    <w:rsid w:val="00C33E22"/>
    <w:rsid w:val="00C356DC"/>
    <w:rsid w:val="00C37503"/>
    <w:rsid w:val="00C42F12"/>
    <w:rsid w:val="00C44661"/>
    <w:rsid w:val="00C456EE"/>
    <w:rsid w:val="00C52E2B"/>
    <w:rsid w:val="00C63953"/>
    <w:rsid w:val="00C82418"/>
    <w:rsid w:val="00C902B1"/>
    <w:rsid w:val="00C94CC9"/>
    <w:rsid w:val="00C95350"/>
    <w:rsid w:val="00C96BF5"/>
    <w:rsid w:val="00CA08C4"/>
    <w:rsid w:val="00CA636A"/>
    <w:rsid w:val="00CB1F3A"/>
    <w:rsid w:val="00CB2479"/>
    <w:rsid w:val="00CB646E"/>
    <w:rsid w:val="00CB737C"/>
    <w:rsid w:val="00CC498C"/>
    <w:rsid w:val="00CD6768"/>
    <w:rsid w:val="00CE048F"/>
    <w:rsid w:val="00CE5DE5"/>
    <w:rsid w:val="00CE67BA"/>
    <w:rsid w:val="00CE7A42"/>
    <w:rsid w:val="00CF4639"/>
    <w:rsid w:val="00CF4A75"/>
    <w:rsid w:val="00CF4CCC"/>
    <w:rsid w:val="00D145D8"/>
    <w:rsid w:val="00D1521E"/>
    <w:rsid w:val="00D243C1"/>
    <w:rsid w:val="00D25ADC"/>
    <w:rsid w:val="00D25C9F"/>
    <w:rsid w:val="00D3456B"/>
    <w:rsid w:val="00D479E8"/>
    <w:rsid w:val="00D61367"/>
    <w:rsid w:val="00D70794"/>
    <w:rsid w:val="00D743F9"/>
    <w:rsid w:val="00D75DD8"/>
    <w:rsid w:val="00D829B3"/>
    <w:rsid w:val="00D97C72"/>
    <w:rsid w:val="00DA1F3B"/>
    <w:rsid w:val="00DA30A2"/>
    <w:rsid w:val="00DB1141"/>
    <w:rsid w:val="00DB2B6C"/>
    <w:rsid w:val="00DB62E4"/>
    <w:rsid w:val="00DC2E9E"/>
    <w:rsid w:val="00DC3A9E"/>
    <w:rsid w:val="00DD5117"/>
    <w:rsid w:val="00DE0613"/>
    <w:rsid w:val="00DE3FC2"/>
    <w:rsid w:val="00DE4A49"/>
    <w:rsid w:val="00DF3010"/>
    <w:rsid w:val="00E0252B"/>
    <w:rsid w:val="00E051B7"/>
    <w:rsid w:val="00E07FA4"/>
    <w:rsid w:val="00E11BF5"/>
    <w:rsid w:val="00E11FE5"/>
    <w:rsid w:val="00E17DDC"/>
    <w:rsid w:val="00E27B15"/>
    <w:rsid w:val="00E322A5"/>
    <w:rsid w:val="00E329DF"/>
    <w:rsid w:val="00E40C6D"/>
    <w:rsid w:val="00E43EBB"/>
    <w:rsid w:val="00E500D1"/>
    <w:rsid w:val="00E5269B"/>
    <w:rsid w:val="00E543D2"/>
    <w:rsid w:val="00E578AB"/>
    <w:rsid w:val="00E70BFA"/>
    <w:rsid w:val="00E73457"/>
    <w:rsid w:val="00E756EF"/>
    <w:rsid w:val="00E76A0D"/>
    <w:rsid w:val="00E81577"/>
    <w:rsid w:val="00E83F1C"/>
    <w:rsid w:val="00E913D1"/>
    <w:rsid w:val="00EA1E03"/>
    <w:rsid w:val="00EA5532"/>
    <w:rsid w:val="00EA5C30"/>
    <w:rsid w:val="00EA74B5"/>
    <w:rsid w:val="00EA76EF"/>
    <w:rsid w:val="00EB00D9"/>
    <w:rsid w:val="00EB1539"/>
    <w:rsid w:val="00EC03DD"/>
    <w:rsid w:val="00EC4577"/>
    <w:rsid w:val="00EC5396"/>
    <w:rsid w:val="00ED2EE7"/>
    <w:rsid w:val="00ED5749"/>
    <w:rsid w:val="00ED6B88"/>
    <w:rsid w:val="00EE6510"/>
    <w:rsid w:val="00EF2F79"/>
    <w:rsid w:val="00EF6298"/>
    <w:rsid w:val="00EF64C2"/>
    <w:rsid w:val="00F11CF2"/>
    <w:rsid w:val="00F12911"/>
    <w:rsid w:val="00F2369A"/>
    <w:rsid w:val="00F42138"/>
    <w:rsid w:val="00F42EFF"/>
    <w:rsid w:val="00F45AC6"/>
    <w:rsid w:val="00F50B09"/>
    <w:rsid w:val="00F61869"/>
    <w:rsid w:val="00F62B2E"/>
    <w:rsid w:val="00F64024"/>
    <w:rsid w:val="00F711D8"/>
    <w:rsid w:val="00F73AD7"/>
    <w:rsid w:val="00F74E43"/>
    <w:rsid w:val="00F93A4C"/>
    <w:rsid w:val="00F96A5F"/>
    <w:rsid w:val="00FB01C2"/>
    <w:rsid w:val="00FB2D42"/>
    <w:rsid w:val="00FB383E"/>
    <w:rsid w:val="00FC06B8"/>
    <w:rsid w:val="00FC147F"/>
    <w:rsid w:val="00FC14DA"/>
    <w:rsid w:val="00FC5253"/>
    <w:rsid w:val="00FC5F39"/>
    <w:rsid w:val="00FC750F"/>
    <w:rsid w:val="00FC75A3"/>
    <w:rsid w:val="00FD04AF"/>
    <w:rsid w:val="00FD3864"/>
    <w:rsid w:val="00FD68DA"/>
    <w:rsid w:val="00FE66AD"/>
    <w:rsid w:val="00FF1A5F"/>
    <w:rsid w:val="00FF2F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917AF"/>
  <w15:docId w15:val="{AAA3D8CD-C058-45CC-B613-FC35D9DF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AB"/>
    <w:pPr>
      <w:jc w:val="both"/>
    </w:pPr>
    <w:rPr>
      <w:rFonts w:ascii="Tahoma" w:hAnsi="Tahoma"/>
      <w:sz w:val="22"/>
      <w:szCs w:val="22"/>
    </w:rPr>
  </w:style>
  <w:style w:type="paragraph" w:styleId="Heading1">
    <w:name w:val="heading 1"/>
    <w:basedOn w:val="ListNumber"/>
    <w:next w:val="Normal"/>
    <w:qFormat/>
    <w:rsid w:val="00C95350"/>
    <w:pPr>
      <w:keepNext/>
      <w:numPr>
        <w:numId w:val="1"/>
      </w:numPr>
      <w:outlineLvl w:val="0"/>
    </w:pPr>
    <w:rPr>
      <w:rFonts w:cs="Arial"/>
      <w:b/>
      <w:bCs/>
      <w:caps/>
      <w:kern w:val="32"/>
    </w:rPr>
  </w:style>
  <w:style w:type="paragraph" w:styleId="Heading2">
    <w:name w:val="heading 2"/>
    <w:basedOn w:val="ListContinue2"/>
    <w:next w:val="Normal"/>
    <w:qFormat/>
    <w:rsid w:val="00E73457"/>
    <w:pPr>
      <w:keepNext/>
      <w:numPr>
        <w:ilvl w:val="1"/>
        <w:numId w:val="2"/>
      </w:numPr>
      <w:spacing w:after="0"/>
      <w:outlineLvl w:val="1"/>
    </w:pPr>
    <w:rPr>
      <w:rFonts w:cs="Arial"/>
      <w:b/>
      <w:bCs/>
      <w:iCs/>
    </w:rPr>
  </w:style>
  <w:style w:type="paragraph" w:styleId="Heading3">
    <w:name w:val="heading 3"/>
    <w:basedOn w:val="ListContinue3"/>
    <w:next w:val="Normal"/>
    <w:qFormat/>
    <w:rsid w:val="002A6E24"/>
    <w:pPr>
      <w:keepNext/>
      <w:numPr>
        <w:ilvl w:val="2"/>
        <w:numId w:val="2"/>
      </w:numPr>
      <w:spacing w:after="0"/>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1593"/>
    <w:pPr>
      <w:tabs>
        <w:tab w:val="center" w:pos="4320"/>
        <w:tab w:val="right" w:pos="8640"/>
      </w:tabs>
    </w:pPr>
  </w:style>
  <w:style w:type="paragraph" w:styleId="Footer">
    <w:name w:val="footer"/>
    <w:basedOn w:val="Normal"/>
    <w:link w:val="FooterChar"/>
    <w:uiPriority w:val="99"/>
    <w:rsid w:val="005F1593"/>
    <w:pPr>
      <w:tabs>
        <w:tab w:val="center" w:pos="4320"/>
        <w:tab w:val="right" w:pos="8640"/>
      </w:tabs>
    </w:pPr>
  </w:style>
  <w:style w:type="table" w:styleId="TableGrid">
    <w:name w:val="Table Grid"/>
    <w:basedOn w:val="TableNormal"/>
    <w:uiPriority w:val="59"/>
    <w:rsid w:val="005F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56C"/>
    <w:rPr>
      <w:rFonts w:cs="Tahoma"/>
      <w:sz w:val="16"/>
      <w:szCs w:val="16"/>
    </w:rPr>
  </w:style>
  <w:style w:type="paragraph" w:styleId="ListNumber">
    <w:name w:val="List Number"/>
    <w:basedOn w:val="ListNumber2"/>
    <w:rsid w:val="002A6E24"/>
    <w:pPr>
      <w:numPr>
        <w:numId w:val="3"/>
      </w:numPr>
    </w:pPr>
  </w:style>
  <w:style w:type="paragraph" w:styleId="ListContinue2">
    <w:name w:val="List Continue 2"/>
    <w:basedOn w:val="Normal"/>
    <w:rsid w:val="00C95350"/>
    <w:pPr>
      <w:spacing w:after="120"/>
      <w:ind w:left="720"/>
    </w:pPr>
  </w:style>
  <w:style w:type="paragraph" w:styleId="ListContinue3">
    <w:name w:val="List Continue 3"/>
    <w:basedOn w:val="Normal"/>
    <w:rsid w:val="00E73457"/>
    <w:pPr>
      <w:spacing w:after="120"/>
      <w:ind w:left="1080"/>
    </w:pPr>
  </w:style>
  <w:style w:type="paragraph" w:styleId="ListNumber2">
    <w:name w:val="List Number 2"/>
    <w:basedOn w:val="Normal"/>
    <w:rsid w:val="002A6E24"/>
  </w:style>
  <w:style w:type="character" w:customStyle="1" w:styleId="BalloonTextChar">
    <w:name w:val="Balloon Text Char"/>
    <w:basedOn w:val="DefaultParagraphFont"/>
    <w:link w:val="BalloonText"/>
    <w:uiPriority w:val="99"/>
    <w:semiHidden/>
    <w:rsid w:val="007D656C"/>
    <w:rPr>
      <w:rFonts w:ascii="Tahoma" w:hAnsi="Tahoma" w:cs="Tahoma"/>
      <w:sz w:val="16"/>
      <w:szCs w:val="16"/>
    </w:rPr>
  </w:style>
  <w:style w:type="character" w:customStyle="1" w:styleId="FooterChar">
    <w:name w:val="Footer Char"/>
    <w:basedOn w:val="DefaultParagraphFont"/>
    <w:link w:val="Footer"/>
    <w:uiPriority w:val="99"/>
    <w:rsid w:val="007D656C"/>
    <w:rPr>
      <w:rFonts w:ascii="Tahoma" w:hAnsi="Tahoma"/>
      <w:sz w:val="22"/>
      <w:szCs w:val="22"/>
    </w:rPr>
  </w:style>
  <w:style w:type="character" w:styleId="Hyperlink">
    <w:name w:val="Hyperlink"/>
    <w:basedOn w:val="DefaultParagraphFont"/>
    <w:uiPriority w:val="99"/>
    <w:unhideWhenUsed/>
    <w:rsid w:val="00BA2331"/>
    <w:rPr>
      <w:color w:val="0000FF"/>
      <w:u w:val="single"/>
    </w:rPr>
  </w:style>
  <w:style w:type="character" w:customStyle="1" w:styleId="HeaderChar">
    <w:name w:val="Header Char"/>
    <w:basedOn w:val="DefaultParagraphFont"/>
    <w:link w:val="Header"/>
    <w:uiPriority w:val="99"/>
    <w:rsid w:val="00B73496"/>
    <w:rPr>
      <w:rFonts w:ascii="Tahoma" w:hAnsi="Tahoma"/>
      <w:sz w:val="22"/>
      <w:szCs w:val="22"/>
    </w:rPr>
  </w:style>
  <w:style w:type="paragraph" w:styleId="ListParagraph">
    <w:name w:val="List Paragraph"/>
    <w:basedOn w:val="Normal"/>
    <w:uiPriority w:val="34"/>
    <w:qFormat/>
    <w:rsid w:val="00A5305D"/>
    <w:pPr>
      <w:ind w:left="720"/>
      <w:contextualSpacing/>
    </w:pPr>
  </w:style>
  <w:style w:type="character" w:styleId="UnresolvedMention">
    <w:name w:val="Unresolved Mention"/>
    <w:basedOn w:val="DefaultParagraphFont"/>
    <w:uiPriority w:val="99"/>
    <w:semiHidden/>
    <w:unhideWhenUsed/>
    <w:rsid w:val="007E2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835">
      <w:bodyDiv w:val="1"/>
      <w:marLeft w:val="0"/>
      <w:marRight w:val="0"/>
      <w:marTop w:val="0"/>
      <w:marBottom w:val="0"/>
      <w:divBdr>
        <w:top w:val="none" w:sz="0" w:space="0" w:color="auto"/>
        <w:left w:val="none" w:sz="0" w:space="0" w:color="auto"/>
        <w:bottom w:val="none" w:sz="0" w:space="0" w:color="auto"/>
        <w:right w:val="none" w:sz="0" w:space="0" w:color="auto"/>
      </w:divBdr>
    </w:div>
    <w:div w:id="515730028">
      <w:bodyDiv w:val="1"/>
      <w:marLeft w:val="0"/>
      <w:marRight w:val="0"/>
      <w:marTop w:val="0"/>
      <w:marBottom w:val="0"/>
      <w:divBdr>
        <w:top w:val="none" w:sz="0" w:space="0" w:color="auto"/>
        <w:left w:val="none" w:sz="0" w:space="0" w:color="auto"/>
        <w:bottom w:val="none" w:sz="0" w:space="0" w:color="auto"/>
        <w:right w:val="none" w:sz="0" w:space="0" w:color="auto"/>
      </w:divBdr>
    </w:div>
    <w:div w:id="1273318121">
      <w:bodyDiv w:val="1"/>
      <w:marLeft w:val="0"/>
      <w:marRight w:val="0"/>
      <w:marTop w:val="0"/>
      <w:marBottom w:val="0"/>
      <w:divBdr>
        <w:top w:val="none" w:sz="0" w:space="0" w:color="auto"/>
        <w:left w:val="none" w:sz="0" w:space="0" w:color="auto"/>
        <w:bottom w:val="none" w:sz="0" w:space="0" w:color="auto"/>
        <w:right w:val="none" w:sz="0" w:space="0" w:color="auto"/>
      </w:divBdr>
    </w:div>
    <w:div w:id="17441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BE6D-A5F2-48FF-83C0-B4468855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WORK INSTRUCTIONS</vt:lpstr>
    </vt:vector>
  </TitlesOfParts>
  <Company>TKS</Company>
  <LinksUpToDate>false</LinksUpToDate>
  <CharactersWithSpaces>7307</CharactersWithSpaces>
  <SharedDoc>false</SharedDoc>
  <HLinks>
    <vt:vector size="18" baseType="variant">
      <vt:variant>
        <vt:i4>589830</vt:i4>
      </vt:variant>
      <vt:variant>
        <vt:i4>6</vt:i4>
      </vt:variant>
      <vt:variant>
        <vt:i4>0</vt:i4>
      </vt:variant>
      <vt:variant>
        <vt:i4>5</vt:i4>
      </vt:variant>
      <vt:variant>
        <vt:lpwstr>http://moodle.umt.edu.pk/</vt:lpwstr>
      </vt:variant>
      <vt:variant>
        <vt:lpwstr/>
      </vt:variant>
      <vt:variant>
        <vt:i4>2293854</vt:i4>
      </vt:variant>
      <vt:variant>
        <vt:i4>3</vt:i4>
      </vt:variant>
      <vt:variant>
        <vt:i4>0</vt:i4>
      </vt:variant>
      <vt:variant>
        <vt:i4>5</vt:i4>
      </vt:variant>
      <vt:variant>
        <vt:lpwstr>mailto:naveedyazdani@hotmail.co.uk</vt:lpwstr>
      </vt:variant>
      <vt:variant>
        <vt:lpwstr/>
      </vt:variant>
      <vt:variant>
        <vt:i4>458804</vt:i4>
      </vt:variant>
      <vt:variant>
        <vt:i4>0</vt:i4>
      </vt:variant>
      <vt:variant>
        <vt:i4>0</vt:i4>
      </vt:variant>
      <vt:variant>
        <vt:i4>5</vt:i4>
      </vt:variant>
      <vt:variant>
        <vt:lpwstr>mailto:spa.dir@umt.edu.pk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INSTRUCTIONS</dc:title>
  <dc:creator>6327</dc:creator>
  <cp:lastModifiedBy>Dr. Farhat</cp:lastModifiedBy>
  <cp:revision>3</cp:revision>
  <cp:lastPrinted>2020-03-05T21:03:00Z</cp:lastPrinted>
  <dcterms:created xsi:type="dcterms:W3CDTF">2022-05-14T06:13:00Z</dcterms:created>
  <dcterms:modified xsi:type="dcterms:W3CDTF">2022-05-14T06:15:00Z</dcterms:modified>
</cp:coreProperties>
</file>