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99F4" w14:textId="77777777" w:rsidR="00BE53D6" w:rsidRPr="00D64B96" w:rsidRDefault="00BE53D6" w:rsidP="00BE53D6">
      <w:pPr>
        <w:spacing w:line="360" w:lineRule="auto"/>
        <w:jc w:val="center"/>
        <w:rPr>
          <w:rFonts w:asciiTheme="majorBidi" w:hAnsiTheme="majorBidi" w:cstheme="majorBidi"/>
          <w:b/>
          <w:color w:val="000000" w:themeColor="text1"/>
          <w:sz w:val="24"/>
          <w:szCs w:val="24"/>
        </w:rPr>
      </w:pPr>
      <w:bookmarkStart w:id="0" w:name="_Hlk162441968"/>
      <w:r w:rsidRPr="00D64B96">
        <w:rPr>
          <w:rFonts w:asciiTheme="majorBidi" w:hAnsiTheme="majorBidi" w:cstheme="majorBidi"/>
          <w:b/>
          <w:color w:val="000000" w:themeColor="text1"/>
          <w:sz w:val="24"/>
          <w:szCs w:val="24"/>
        </w:rPr>
        <w:t>University of Management and Technology</w:t>
      </w:r>
    </w:p>
    <w:p w14:paraId="51AA039A" w14:textId="77777777" w:rsidR="00BE53D6" w:rsidRPr="00D64B96" w:rsidRDefault="00BE53D6" w:rsidP="00BE53D6">
      <w:pPr>
        <w:spacing w:line="360" w:lineRule="auto"/>
        <w:jc w:val="center"/>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 xml:space="preserve">Department of Education </w:t>
      </w:r>
    </w:p>
    <w:p w14:paraId="0258FC3F" w14:textId="77777777" w:rsidR="00BE53D6" w:rsidRPr="00D64B96" w:rsidRDefault="00BE53D6" w:rsidP="00BE53D6">
      <w:pPr>
        <w:spacing w:line="360" w:lineRule="auto"/>
        <w:jc w:val="center"/>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School of Social Sciences and Humanities</w:t>
      </w:r>
    </w:p>
    <w:p w14:paraId="2AD1B370" w14:textId="77777777" w:rsidR="00BE53D6" w:rsidRPr="00D64B96" w:rsidRDefault="00BE53D6" w:rsidP="00BE53D6">
      <w:pPr>
        <w:spacing w:line="360" w:lineRule="auto"/>
        <w:jc w:val="center"/>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Course Outline</w:t>
      </w:r>
    </w:p>
    <w:p w14:paraId="49DD8C28" w14:textId="77777777" w:rsidR="00BE53D6" w:rsidRPr="00D64B96" w:rsidRDefault="00BE53D6" w:rsidP="00BE53D6">
      <w:pPr>
        <w:rPr>
          <w:rFonts w:asciiTheme="majorBidi" w:hAnsiTheme="majorBidi" w:cstheme="majorBidi"/>
          <w:color w:val="000000" w:themeColor="text1"/>
          <w:sz w:val="24"/>
          <w:szCs w:val="24"/>
        </w:rPr>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3089"/>
        <w:gridCol w:w="4920"/>
      </w:tblGrid>
      <w:tr w:rsidR="00BE53D6" w:rsidRPr="00D64B96" w14:paraId="33CE3030" w14:textId="77777777" w:rsidTr="003D1DE0">
        <w:trPr>
          <w:trHeight w:val="447"/>
        </w:trPr>
        <w:tc>
          <w:tcPr>
            <w:tcW w:w="3089" w:type="dxa"/>
            <w:tcMar>
              <w:top w:w="100" w:type="dxa"/>
              <w:left w:w="100" w:type="dxa"/>
              <w:bottom w:w="100" w:type="dxa"/>
              <w:right w:w="100" w:type="dxa"/>
            </w:tcMar>
            <w:hideMark/>
          </w:tcPr>
          <w:p w14:paraId="5356BB6A" w14:textId="77777777" w:rsidR="00BE53D6" w:rsidRPr="00D64B96" w:rsidRDefault="00BE53D6" w:rsidP="00BE3F9E">
            <w:pPr>
              <w:spacing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Course Code</w:t>
            </w:r>
          </w:p>
        </w:tc>
        <w:tc>
          <w:tcPr>
            <w:tcW w:w="4920" w:type="dxa"/>
            <w:tcMar>
              <w:top w:w="100" w:type="dxa"/>
              <w:left w:w="100" w:type="dxa"/>
              <w:bottom w:w="100" w:type="dxa"/>
              <w:right w:w="100" w:type="dxa"/>
            </w:tcMar>
            <w:hideMark/>
          </w:tcPr>
          <w:p w14:paraId="4160A607" w14:textId="77777777" w:rsidR="00BE53D6" w:rsidRPr="00D64B96" w:rsidRDefault="003D1DE0" w:rsidP="00BE3F9E">
            <w:pPr>
              <w:spacing w:line="480" w:lineRule="auto"/>
              <w:rPr>
                <w:rFonts w:asciiTheme="majorBidi" w:hAnsiTheme="majorBidi" w:cstheme="majorBidi"/>
                <w:color w:val="000000" w:themeColor="text1"/>
                <w:sz w:val="24"/>
                <w:szCs w:val="24"/>
              </w:rPr>
            </w:pPr>
            <w:r>
              <w:rPr>
                <w:rFonts w:asciiTheme="majorBidi" w:hAnsiTheme="majorBidi" w:cstheme="majorBidi"/>
                <w:b/>
                <w:color w:val="000000" w:themeColor="text1"/>
                <w:sz w:val="24"/>
                <w:szCs w:val="24"/>
              </w:rPr>
              <w:t>ED-</w:t>
            </w:r>
          </w:p>
        </w:tc>
      </w:tr>
      <w:tr w:rsidR="00BE53D6" w:rsidRPr="00D64B96" w14:paraId="7E354628" w14:textId="77777777" w:rsidTr="003D1DE0">
        <w:trPr>
          <w:trHeight w:val="496"/>
        </w:trPr>
        <w:tc>
          <w:tcPr>
            <w:tcW w:w="3089" w:type="dxa"/>
            <w:tcMar>
              <w:top w:w="100" w:type="dxa"/>
              <w:left w:w="100" w:type="dxa"/>
              <w:bottom w:w="100" w:type="dxa"/>
              <w:right w:w="100" w:type="dxa"/>
            </w:tcMar>
            <w:hideMark/>
          </w:tcPr>
          <w:p w14:paraId="081B6C85" w14:textId="77777777" w:rsidR="00BE53D6" w:rsidRPr="00D64B96" w:rsidRDefault="00BE53D6" w:rsidP="00BE3F9E">
            <w:pPr>
              <w:spacing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Course Title</w:t>
            </w:r>
          </w:p>
        </w:tc>
        <w:tc>
          <w:tcPr>
            <w:tcW w:w="4920" w:type="dxa"/>
            <w:tcMar>
              <w:top w:w="100" w:type="dxa"/>
              <w:left w:w="100" w:type="dxa"/>
              <w:bottom w:w="100" w:type="dxa"/>
              <w:right w:w="100" w:type="dxa"/>
            </w:tcMar>
            <w:hideMark/>
          </w:tcPr>
          <w:p w14:paraId="1F1EDDF2" w14:textId="77777777" w:rsidR="00BE53D6" w:rsidRPr="00D64B96" w:rsidRDefault="003D1DE0" w:rsidP="00BE3F9E">
            <w:pPr>
              <w:spacing w:line="480" w:lineRule="auto"/>
              <w:rPr>
                <w:rFonts w:asciiTheme="majorBidi" w:hAnsiTheme="majorBidi" w:cstheme="majorBidi"/>
                <w:color w:val="000000" w:themeColor="text1"/>
                <w:sz w:val="24"/>
                <w:szCs w:val="24"/>
              </w:rPr>
            </w:pPr>
            <w:r>
              <w:rPr>
                <w:rFonts w:asciiTheme="majorBidi" w:hAnsiTheme="majorBidi" w:cstheme="majorBidi"/>
                <w:b/>
                <w:color w:val="000000" w:themeColor="text1"/>
                <w:sz w:val="24"/>
                <w:szCs w:val="24"/>
              </w:rPr>
              <w:t>e- Teaching</w:t>
            </w:r>
          </w:p>
        </w:tc>
      </w:tr>
      <w:tr w:rsidR="00BE53D6" w:rsidRPr="00D64B96" w14:paraId="27E89D0A" w14:textId="77777777" w:rsidTr="003D1DE0">
        <w:trPr>
          <w:trHeight w:val="496"/>
        </w:trPr>
        <w:tc>
          <w:tcPr>
            <w:tcW w:w="3089" w:type="dxa"/>
            <w:tcMar>
              <w:top w:w="100" w:type="dxa"/>
              <w:left w:w="100" w:type="dxa"/>
              <w:bottom w:w="100" w:type="dxa"/>
              <w:right w:w="100" w:type="dxa"/>
            </w:tcMar>
            <w:hideMark/>
          </w:tcPr>
          <w:p w14:paraId="5CD1640A" w14:textId="77777777" w:rsidR="00BE53D6" w:rsidRPr="00D64B96" w:rsidRDefault="00BE53D6" w:rsidP="00BE3F9E">
            <w:pPr>
              <w:spacing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Resource Person(s)</w:t>
            </w:r>
          </w:p>
        </w:tc>
        <w:tc>
          <w:tcPr>
            <w:tcW w:w="4920" w:type="dxa"/>
            <w:tcMar>
              <w:top w:w="100" w:type="dxa"/>
              <w:left w:w="100" w:type="dxa"/>
              <w:bottom w:w="100" w:type="dxa"/>
              <w:right w:w="100" w:type="dxa"/>
            </w:tcMar>
            <w:hideMark/>
          </w:tcPr>
          <w:p w14:paraId="67F7C90B" w14:textId="77777777" w:rsidR="00BE53D6" w:rsidRPr="00D64B96" w:rsidRDefault="003D1DE0" w:rsidP="00BE3F9E">
            <w:p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Dr. Aisha Sami </w:t>
            </w:r>
          </w:p>
        </w:tc>
      </w:tr>
      <w:tr w:rsidR="00BE53D6" w:rsidRPr="00D64B96" w14:paraId="732A3545" w14:textId="77777777" w:rsidTr="003D1DE0">
        <w:trPr>
          <w:trHeight w:val="510"/>
        </w:trPr>
        <w:tc>
          <w:tcPr>
            <w:tcW w:w="3089" w:type="dxa"/>
            <w:tcMar>
              <w:top w:w="100" w:type="dxa"/>
              <w:left w:w="100" w:type="dxa"/>
              <w:bottom w:w="100" w:type="dxa"/>
              <w:right w:w="100" w:type="dxa"/>
            </w:tcMar>
            <w:hideMark/>
          </w:tcPr>
          <w:p w14:paraId="21DD4DA5" w14:textId="77777777" w:rsidR="00BE53D6" w:rsidRPr="00D64B96" w:rsidRDefault="00BE53D6" w:rsidP="00BE3F9E">
            <w:pPr>
              <w:spacing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Semester</w:t>
            </w:r>
          </w:p>
        </w:tc>
        <w:tc>
          <w:tcPr>
            <w:tcW w:w="4920" w:type="dxa"/>
            <w:tcMar>
              <w:top w:w="100" w:type="dxa"/>
              <w:left w:w="100" w:type="dxa"/>
              <w:bottom w:w="100" w:type="dxa"/>
              <w:right w:w="100" w:type="dxa"/>
            </w:tcMar>
            <w:hideMark/>
          </w:tcPr>
          <w:p w14:paraId="41F87195" w14:textId="77777777" w:rsidR="00BE53D6" w:rsidRPr="00D64B96" w:rsidRDefault="003D1DE0" w:rsidP="00BE3F9E">
            <w:p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S-2024</w:t>
            </w:r>
          </w:p>
        </w:tc>
      </w:tr>
      <w:tr w:rsidR="00BE53D6" w:rsidRPr="00D64B96" w14:paraId="53D812C6" w14:textId="77777777" w:rsidTr="003D1DE0">
        <w:trPr>
          <w:trHeight w:val="496"/>
        </w:trPr>
        <w:tc>
          <w:tcPr>
            <w:tcW w:w="3089" w:type="dxa"/>
            <w:tcMar>
              <w:top w:w="100" w:type="dxa"/>
              <w:left w:w="100" w:type="dxa"/>
              <w:bottom w:w="100" w:type="dxa"/>
              <w:right w:w="100" w:type="dxa"/>
            </w:tcMar>
            <w:hideMark/>
          </w:tcPr>
          <w:p w14:paraId="354A9798" w14:textId="77777777" w:rsidR="00BE53D6" w:rsidRPr="00D64B96" w:rsidRDefault="00BE53D6" w:rsidP="00BE3F9E">
            <w:pPr>
              <w:spacing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Program</w:t>
            </w:r>
          </w:p>
        </w:tc>
        <w:tc>
          <w:tcPr>
            <w:tcW w:w="4920" w:type="dxa"/>
            <w:tcMar>
              <w:top w:w="100" w:type="dxa"/>
              <w:left w:w="100" w:type="dxa"/>
              <w:bottom w:w="100" w:type="dxa"/>
              <w:right w:w="100" w:type="dxa"/>
            </w:tcMar>
            <w:hideMark/>
          </w:tcPr>
          <w:p w14:paraId="09A6820E" w14:textId="77777777" w:rsidR="00BE53D6" w:rsidRPr="00D64B96" w:rsidRDefault="00BE53D6" w:rsidP="00BE3F9E">
            <w:pPr>
              <w:spacing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BS Education</w:t>
            </w:r>
          </w:p>
        </w:tc>
      </w:tr>
      <w:tr w:rsidR="00BE53D6" w:rsidRPr="00D64B96" w14:paraId="00CCED78" w14:textId="77777777" w:rsidTr="003D1DE0">
        <w:trPr>
          <w:trHeight w:val="496"/>
        </w:trPr>
        <w:tc>
          <w:tcPr>
            <w:tcW w:w="3089" w:type="dxa"/>
            <w:tcMar>
              <w:top w:w="100" w:type="dxa"/>
              <w:left w:w="100" w:type="dxa"/>
              <w:bottom w:w="100" w:type="dxa"/>
              <w:right w:w="100" w:type="dxa"/>
            </w:tcMar>
            <w:hideMark/>
          </w:tcPr>
          <w:p w14:paraId="23551EE8" w14:textId="77777777" w:rsidR="00BE53D6" w:rsidRPr="00D64B96" w:rsidRDefault="00BE53D6" w:rsidP="00BE3F9E">
            <w:pPr>
              <w:spacing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Credit Hours</w:t>
            </w:r>
          </w:p>
        </w:tc>
        <w:tc>
          <w:tcPr>
            <w:tcW w:w="4920" w:type="dxa"/>
            <w:tcMar>
              <w:top w:w="100" w:type="dxa"/>
              <w:left w:w="100" w:type="dxa"/>
              <w:bottom w:w="100" w:type="dxa"/>
              <w:right w:w="100" w:type="dxa"/>
            </w:tcMar>
            <w:hideMark/>
          </w:tcPr>
          <w:p w14:paraId="138F701E" w14:textId="77777777" w:rsidR="00BE53D6" w:rsidRPr="00D64B96" w:rsidRDefault="00BE53D6" w:rsidP="00BE3F9E">
            <w:pPr>
              <w:spacing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3</w:t>
            </w:r>
          </w:p>
        </w:tc>
      </w:tr>
      <w:tr w:rsidR="00BE53D6" w:rsidRPr="00D64B96" w14:paraId="684710F2" w14:textId="77777777" w:rsidTr="003D1DE0">
        <w:trPr>
          <w:trHeight w:val="496"/>
        </w:trPr>
        <w:tc>
          <w:tcPr>
            <w:tcW w:w="3089" w:type="dxa"/>
            <w:tcMar>
              <w:top w:w="100" w:type="dxa"/>
              <w:left w:w="100" w:type="dxa"/>
              <w:bottom w:w="100" w:type="dxa"/>
              <w:right w:w="100" w:type="dxa"/>
            </w:tcMar>
            <w:hideMark/>
          </w:tcPr>
          <w:p w14:paraId="50BEBB68" w14:textId="77777777" w:rsidR="00BE53D6" w:rsidRPr="00D64B96" w:rsidRDefault="00BE53D6" w:rsidP="00BE3F9E">
            <w:pPr>
              <w:spacing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Duration</w:t>
            </w:r>
          </w:p>
        </w:tc>
        <w:tc>
          <w:tcPr>
            <w:tcW w:w="4920" w:type="dxa"/>
            <w:tcMar>
              <w:top w:w="100" w:type="dxa"/>
              <w:left w:w="100" w:type="dxa"/>
              <w:bottom w:w="100" w:type="dxa"/>
              <w:right w:w="100" w:type="dxa"/>
            </w:tcMar>
            <w:hideMark/>
          </w:tcPr>
          <w:p w14:paraId="40286212" w14:textId="77777777" w:rsidR="00BE53D6" w:rsidRPr="00D64B96" w:rsidRDefault="00BE53D6" w:rsidP="00BE3F9E">
            <w:pPr>
              <w:spacing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16 weeks</w:t>
            </w:r>
          </w:p>
        </w:tc>
      </w:tr>
      <w:tr w:rsidR="00BE53D6" w:rsidRPr="00D64B96" w14:paraId="743E2980" w14:textId="77777777" w:rsidTr="003D1DE0">
        <w:trPr>
          <w:trHeight w:val="496"/>
        </w:trPr>
        <w:tc>
          <w:tcPr>
            <w:tcW w:w="3089" w:type="dxa"/>
            <w:tcMar>
              <w:top w:w="100" w:type="dxa"/>
              <w:left w:w="100" w:type="dxa"/>
              <w:bottom w:w="100" w:type="dxa"/>
              <w:right w:w="100" w:type="dxa"/>
            </w:tcMar>
            <w:hideMark/>
          </w:tcPr>
          <w:p w14:paraId="09620DE7" w14:textId="77777777" w:rsidR="00BE53D6" w:rsidRPr="00D64B96" w:rsidRDefault="00BE53D6" w:rsidP="00BE3F9E">
            <w:pPr>
              <w:spacing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Prerequisites</w:t>
            </w:r>
          </w:p>
        </w:tc>
        <w:tc>
          <w:tcPr>
            <w:tcW w:w="4920" w:type="dxa"/>
            <w:tcMar>
              <w:top w:w="100" w:type="dxa"/>
              <w:left w:w="100" w:type="dxa"/>
              <w:bottom w:w="100" w:type="dxa"/>
              <w:right w:w="100" w:type="dxa"/>
            </w:tcMar>
            <w:hideMark/>
          </w:tcPr>
          <w:p w14:paraId="11BBFF4F" w14:textId="77777777" w:rsidR="00BE53D6" w:rsidRPr="00D64B96" w:rsidRDefault="00BE53D6" w:rsidP="00BE3F9E">
            <w:pPr>
              <w:spacing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 xml:space="preserve">Nil </w:t>
            </w:r>
          </w:p>
        </w:tc>
      </w:tr>
      <w:tr w:rsidR="00BE53D6" w:rsidRPr="00D64B96" w14:paraId="652DCB6A" w14:textId="77777777" w:rsidTr="003D1DE0">
        <w:trPr>
          <w:trHeight w:val="496"/>
        </w:trPr>
        <w:tc>
          <w:tcPr>
            <w:tcW w:w="3089" w:type="dxa"/>
            <w:tcMar>
              <w:top w:w="100" w:type="dxa"/>
              <w:left w:w="100" w:type="dxa"/>
              <w:bottom w:w="100" w:type="dxa"/>
              <w:right w:w="100" w:type="dxa"/>
            </w:tcMar>
            <w:hideMark/>
          </w:tcPr>
          <w:p w14:paraId="0FCB0F5C" w14:textId="77777777" w:rsidR="00BE53D6" w:rsidRPr="00D64B96" w:rsidRDefault="00BE53D6" w:rsidP="00BE3F9E">
            <w:pPr>
              <w:spacing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Counselling Hours</w:t>
            </w:r>
          </w:p>
        </w:tc>
        <w:tc>
          <w:tcPr>
            <w:tcW w:w="4920" w:type="dxa"/>
            <w:tcMar>
              <w:top w:w="100" w:type="dxa"/>
              <w:left w:w="100" w:type="dxa"/>
              <w:bottom w:w="100" w:type="dxa"/>
              <w:right w:w="100" w:type="dxa"/>
            </w:tcMar>
            <w:hideMark/>
          </w:tcPr>
          <w:p w14:paraId="7C18F9A3" w14:textId="77777777" w:rsidR="00BE53D6" w:rsidRPr="00D64B96" w:rsidRDefault="00BE53D6" w:rsidP="00BE3F9E">
            <w:pPr>
              <w:spacing w:line="480" w:lineRule="auto"/>
              <w:rPr>
                <w:rFonts w:asciiTheme="majorBidi" w:hAnsiTheme="majorBidi" w:cstheme="majorBidi"/>
                <w:color w:val="000000" w:themeColor="text1"/>
                <w:sz w:val="24"/>
                <w:szCs w:val="24"/>
              </w:rPr>
            </w:pPr>
          </w:p>
        </w:tc>
      </w:tr>
    </w:tbl>
    <w:p w14:paraId="28E17C3F" w14:textId="77777777" w:rsidR="00BE53D6" w:rsidRPr="00D64B96" w:rsidRDefault="00BE53D6" w:rsidP="00BE53D6">
      <w:pPr>
        <w:jc w:val="center"/>
        <w:rPr>
          <w:rFonts w:asciiTheme="majorBidi" w:hAnsiTheme="majorBidi" w:cstheme="majorBidi"/>
          <w:color w:val="000000" w:themeColor="text1"/>
          <w:sz w:val="24"/>
          <w:szCs w:val="24"/>
        </w:rPr>
      </w:pPr>
    </w:p>
    <w:p w14:paraId="6D685573" w14:textId="77777777" w:rsidR="00BE53D6" w:rsidRPr="00D64B96" w:rsidRDefault="00BE53D6" w:rsidP="00BE53D6">
      <w:pPr>
        <w:tabs>
          <w:tab w:val="left" w:pos="569"/>
        </w:tabs>
        <w:spacing w:before="280" w:line="360" w:lineRule="auto"/>
        <w:rPr>
          <w:rFonts w:asciiTheme="majorBidi" w:hAnsiTheme="majorBidi" w:cstheme="majorBidi"/>
          <w:b/>
          <w:color w:val="000000" w:themeColor="text1"/>
          <w:sz w:val="24"/>
          <w:szCs w:val="24"/>
        </w:rPr>
      </w:pPr>
    </w:p>
    <w:p w14:paraId="56A31171" w14:textId="77777777" w:rsidR="00BE53D6" w:rsidRPr="00D64B96" w:rsidRDefault="00BE53D6" w:rsidP="00BE53D6">
      <w:pPr>
        <w:tabs>
          <w:tab w:val="left" w:pos="569"/>
        </w:tabs>
        <w:spacing w:before="280" w:line="360" w:lineRule="auto"/>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Chairperson/Director signature………………………………….</w:t>
      </w:r>
    </w:p>
    <w:p w14:paraId="48E0EED9" w14:textId="77777777" w:rsidR="00BE53D6" w:rsidRPr="00D64B96" w:rsidRDefault="00BE53D6" w:rsidP="00BE53D6">
      <w:pPr>
        <w:tabs>
          <w:tab w:val="left" w:pos="603"/>
        </w:tabs>
        <w:spacing w:before="280" w:line="360" w:lineRule="auto"/>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 xml:space="preserve">Dean’s signature……………………………                                  </w:t>
      </w:r>
    </w:p>
    <w:p w14:paraId="7837C9A7" w14:textId="77777777" w:rsidR="00BE53D6" w:rsidRPr="00D64B96" w:rsidRDefault="00BE53D6" w:rsidP="00BE53D6">
      <w:pPr>
        <w:tabs>
          <w:tab w:val="left" w:pos="603"/>
        </w:tabs>
        <w:spacing w:before="280" w:line="360" w:lineRule="auto"/>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Date………………………………………….</w:t>
      </w:r>
    </w:p>
    <w:p w14:paraId="0F400F2C" w14:textId="77777777" w:rsidR="00BE53D6" w:rsidRDefault="00BE53D6" w:rsidP="00BE53D6">
      <w:pPr>
        <w:rPr>
          <w:rFonts w:asciiTheme="majorBidi" w:hAnsiTheme="majorBidi" w:cstheme="majorBidi"/>
          <w:sz w:val="24"/>
          <w:szCs w:val="24"/>
        </w:rPr>
      </w:pPr>
    </w:p>
    <w:p w14:paraId="2792B612" w14:textId="77777777" w:rsidR="00BE53D6" w:rsidRDefault="00BE53D6" w:rsidP="00BE53D6">
      <w:pPr>
        <w:rPr>
          <w:rFonts w:asciiTheme="majorBidi" w:hAnsiTheme="majorBidi" w:cstheme="majorBidi"/>
          <w:sz w:val="24"/>
          <w:szCs w:val="24"/>
        </w:rPr>
      </w:pPr>
    </w:p>
    <w:p w14:paraId="425F9506" w14:textId="77777777" w:rsidR="003D1DE0" w:rsidRDefault="003D1DE0" w:rsidP="00BE53D6">
      <w:pPr>
        <w:rPr>
          <w:rFonts w:asciiTheme="majorBidi" w:hAnsiTheme="majorBidi" w:cstheme="majorBidi"/>
          <w:sz w:val="24"/>
          <w:szCs w:val="24"/>
        </w:rPr>
      </w:pPr>
    </w:p>
    <w:p w14:paraId="67E4E1C4" w14:textId="77777777" w:rsidR="003D1DE0" w:rsidRDefault="003D1DE0" w:rsidP="00BE53D6">
      <w:pPr>
        <w:rPr>
          <w:rFonts w:asciiTheme="majorBidi" w:hAnsiTheme="majorBidi" w:cstheme="majorBidi"/>
          <w:sz w:val="24"/>
          <w:szCs w:val="24"/>
        </w:rPr>
      </w:pPr>
    </w:p>
    <w:p w14:paraId="52B60D32" w14:textId="77777777" w:rsidR="008662DB" w:rsidRDefault="008662DB" w:rsidP="008662DB">
      <w:pPr>
        <w:tabs>
          <w:tab w:val="left" w:pos="4320"/>
        </w:tabs>
        <w:rPr>
          <w:rFonts w:asciiTheme="majorBidi" w:hAnsiTheme="majorBidi" w:cstheme="majorBidi"/>
          <w:sz w:val="24"/>
          <w:szCs w:val="24"/>
        </w:rPr>
      </w:pPr>
    </w:p>
    <w:p w14:paraId="5748CEBB" w14:textId="77777777" w:rsidR="004C580E" w:rsidRPr="00CE0E4C" w:rsidRDefault="004C580E" w:rsidP="004C580E">
      <w:pPr>
        <w:pStyle w:val="NoSpacing"/>
        <w:rPr>
          <w:rFonts w:asciiTheme="majorBidi" w:hAnsiTheme="majorBidi" w:cstheme="majorBidi"/>
          <w:b/>
          <w:bCs/>
          <w:sz w:val="24"/>
          <w:szCs w:val="24"/>
        </w:rPr>
      </w:pPr>
      <w:r w:rsidRPr="00CE0E4C">
        <w:rPr>
          <w:rFonts w:asciiTheme="majorBidi" w:hAnsiTheme="majorBidi" w:cstheme="majorBidi"/>
          <w:b/>
          <w:bCs/>
          <w:sz w:val="24"/>
          <w:szCs w:val="24"/>
        </w:rPr>
        <w:lastRenderedPageBreak/>
        <w:t>UMT Vision</w:t>
      </w:r>
    </w:p>
    <w:p w14:paraId="1F2FBDDE" w14:textId="77777777" w:rsidR="004C580E" w:rsidRPr="00CE0E4C" w:rsidRDefault="004C580E" w:rsidP="004C580E">
      <w:pPr>
        <w:pStyle w:val="NoSpacing"/>
        <w:rPr>
          <w:rFonts w:asciiTheme="majorBidi" w:hAnsiTheme="majorBidi" w:cstheme="majorBidi"/>
          <w:sz w:val="24"/>
          <w:szCs w:val="24"/>
        </w:rPr>
      </w:pPr>
      <w:r w:rsidRPr="00CE0E4C">
        <w:rPr>
          <w:rFonts w:asciiTheme="majorBidi" w:hAnsiTheme="majorBidi" w:cstheme="majorBidi"/>
          <w:sz w:val="24"/>
          <w:szCs w:val="24"/>
        </w:rPr>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0593B0A3" w14:textId="77777777" w:rsidR="004C580E" w:rsidRPr="00CE0E4C" w:rsidRDefault="004C580E" w:rsidP="004C580E">
      <w:pPr>
        <w:pStyle w:val="NoSpacing"/>
        <w:rPr>
          <w:rFonts w:asciiTheme="majorBidi" w:hAnsiTheme="majorBidi" w:cstheme="majorBidi"/>
          <w:sz w:val="24"/>
          <w:szCs w:val="24"/>
        </w:rPr>
      </w:pPr>
    </w:p>
    <w:p w14:paraId="0DEC1F88" w14:textId="77777777" w:rsidR="004C580E" w:rsidRPr="00CE0E4C" w:rsidRDefault="004C580E" w:rsidP="004C580E">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UMT Mission </w:t>
      </w:r>
    </w:p>
    <w:p w14:paraId="36824E5E" w14:textId="77777777" w:rsidR="004C580E" w:rsidRPr="00CE0E4C" w:rsidRDefault="004C580E" w:rsidP="004C580E">
      <w:pPr>
        <w:pStyle w:val="NoSpacing"/>
        <w:rPr>
          <w:rFonts w:asciiTheme="majorBidi" w:hAnsiTheme="majorBidi" w:cstheme="majorBidi"/>
          <w:sz w:val="24"/>
          <w:szCs w:val="24"/>
        </w:rPr>
      </w:pPr>
      <w:r w:rsidRPr="00CE0E4C">
        <w:rPr>
          <w:rFonts w:asciiTheme="majorBidi" w:hAnsiTheme="majorBidi" w:cstheme="majorBidi"/>
          <w:sz w:val="24"/>
          <w:szCs w:val="24"/>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40053B33" w14:textId="77777777" w:rsidR="004C580E" w:rsidRPr="00CE0E4C" w:rsidRDefault="004C580E" w:rsidP="004C580E">
      <w:pPr>
        <w:pStyle w:val="NoSpacing"/>
        <w:rPr>
          <w:rFonts w:asciiTheme="majorBidi" w:hAnsiTheme="majorBidi" w:cstheme="majorBidi"/>
          <w:sz w:val="24"/>
          <w:szCs w:val="24"/>
        </w:rPr>
      </w:pPr>
    </w:p>
    <w:p w14:paraId="23BCDF35" w14:textId="77777777" w:rsidR="004C580E" w:rsidRPr="00CE0E4C" w:rsidRDefault="004C580E" w:rsidP="004C580E">
      <w:pPr>
        <w:pStyle w:val="NoSpacing"/>
        <w:rPr>
          <w:rFonts w:asciiTheme="majorBidi" w:hAnsiTheme="majorBidi" w:cstheme="majorBidi"/>
          <w:sz w:val="24"/>
          <w:szCs w:val="24"/>
        </w:rPr>
      </w:pPr>
    </w:p>
    <w:p w14:paraId="1FCBB944" w14:textId="77777777" w:rsidR="004C580E" w:rsidRPr="00CE0E4C" w:rsidRDefault="004C580E" w:rsidP="004C580E">
      <w:pPr>
        <w:pStyle w:val="NoSpacing"/>
        <w:rPr>
          <w:rFonts w:asciiTheme="majorBidi" w:hAnsiTheme="majorBidi" w:cstheme="majorBidi"/>
          <w:b/>
          <w:bCs/>
          <w:sz w:val="24"/>
          <w:szCs w:val="24"/>
        </w:rPr>
      </w:pPr>
      <w:r w:rsidRPr="00CE0E4C">
        <w:rPr>
          <w:rFonts w:asciiTheme="majorBidi" w:hAnsiTheme="majorBidi" w:cstheme="majorBidi"/>
          <w:b/>
          <w:bCs/>
          <w:sz w:val="24"/>
          <w:szCs w:val="24"/>
        </w:rPr>
        <w:t>Dept. of Education Vision</w:t>
      </w:r>
    </w:p>
    <w:p w14:paraId="658F2457" w14:textId="77777777" w:rsidR="004C580E" w:rsidRPr="00CE0E4C" w:rsidRDefault="004C580E" w:rsidP="004C580E">
      <w:pPr>
        <w:pStyle w:val="NoSpacing"/>
        <w:rPr>
          <w:rFonts w:asciiTheme="majorBidi" w:hAnsiTheme="majorBidi" w:cstheme="majorBidi"/>
          <w:sz w:val="24"/>
          <w:szCs w:val="24"/>
        </w:rPr>
      </w:pPr>
      <w:r w:rsidRPr="00CE0E4C">
        <w:rPr>
          <w:rFonts w:asciiTheme="majorBidi" w:hAnsiTheme="majorBidi" w:cstheme="majorBidi"/>
          <w:sz w:val="24"/>
          <w:szCs w:val="24"/>
        </w:rPr>
        <w:t xml:space="preserve">To become an internationally well-recognized </w:t>
      </w:r>
      <w:proofErr w:type="gramStart"/>
      <w:r w:rsidRPr="00CE0E4C">
        <w:rPr>
          <w:rFonts w:asciiTheme="majorBidi" w:hAnsiTheme="majorBidi" w:cstheme="majorBidi"/>
          <w:sz w:val="24"/>
          <w:szCs w:val="24"/>
        </w:rPr>
        <w:t>research oriented</w:t>
      </w:r>
      <w:proofErr w:type="gramEnd"/>
      <w:r w:rsidRPr="00CE0E4C">
        <w:rPr>
          <w:rFonts w:asciiTheme="majorBidi" w:hAnsiTheme="majorBidi" w:cstheme="majorBidi"/>
          <w:sz w:val="24"/>
          <w:szCs w:val="24"/>
        </w:rPr>
        <w:t xml:space="preserve"> platform for pre-service &amp; in-service teacher education as well as leadership &amp; management programs.</w:t>
      </w:r>
    </w:p>
    <w:p w14:paraId="3F72181D" w14:textId="77777777" w:rsidR="004C580E" w:rsidRPr="00CE0E4C" w:rsidRDefault="004C580E" w:rsidP="004C580E">
      <w:pPr>
        <w:pStyle w:val="NoSpacing"/>
        <w:rPr>
          <w:rFonts w:asciiTheme="majorBidi" w:hAnsiTheme="majorBidi" w:cstheme="majorBidi"/>
          <w:sz w:val="24"/>
          <w:szCs w:val="24"/>
        </w:rPr>
      </w:pPr>
    </w:p>
    <w:p w14:paraId="1713E9B4" w14:textId="77777777" w:rsidR="004C580E" w:rsidRPr="00CE0E4C" w:rsidRDefault="004C580E" w:rsidP="004C580E">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Dept. of Education Mission </w:t>
      </w:r>
    </w:p>
    <w:p w14:paraId="71F957B5" w14:textId="77777777" w:rsidR="004C580E" w:rsidRPr="00CE0E4C" w:rsidRDefault="004C580E" w:rsidP="004C580E">
      <w:pPr>
        <w:pStyle w:val="NoSpacing"/>
        <w:rPr>
          <w:rFonts w:asciiTheme="majorBidi" w:hAnsiTheme="majorBidi" w:cstheme="majorBidi"/>
          <w:sz w:val="24"/>
          <w:szCs w:val="24"/>
        </w:rPr>
      </w:pPr>
      <w:r w:rsidRPr="00CE0E4C">
        <w:rPr>
          <w:rFonts w:asciiTheme="majorBidi" w:hAnsiTheme="majorBidi" w:cstheme="majorBidi"/>
          <w:sz w:val="24"/>
          <w:szCs w:val="24"/>
        </w:rPr>
        <w:t>Our mission is to contribute in developing knowledgeable, skilled and professional individuals who can contribute to the human development for a sustainable peaceful society for the present and future generations.  </w:t>
      </w:r>
    </w:p>
    <w:p w14:paraId="05A6B93D" w14:textId="77777777" w:rsidR="004C580E" w:rsidRPr="00CE0E4C" w:rsidRDefault="004C580E" w:rsidP="004C580E">
      <w:pPr>
        <w:pStyle w:val="NoSpacing"/>
        <w:rPr>
          <w:rFonts w:asciiTheme="majorBidi" w:hAnsiTheme="majorBidi" w:cstheme="majorBidi"/>
          <w:sz w:val="24"/>
          <w:szCs w:val="24"/>
        </w:rPr>
      </w:pPr>
    </w:p>
    <w:p w14:paraId="681CFDA6" w14:textId="77777777" w:rsidR="004C580E" w:rsidRPr="00CE0E4C" w:rsidRDefault="004C580E" w:rsidP="004C580E">
      <w:pPr>
        <w:pStyle w:val="H2"/>
        <w:numPr>
          <w:ilvl w:val="0"/>
          <w:numId w:val="0"/>
        </w:numPr>
        <w:spacing w:line="240" w:lineRule="auto"/>
        <w:rPr>
          <w:rFonts w:asciiTheme="majorBidi" w:hAnsiTheme="majorBidi" w:cstheme="majorBidi"/>
          <w:sz w:val="24"/>
        </w:rPr>
      </w:pPr>
      <w:bookmarkStart w:id="1" w:name="_Toc507670017"/>
      <w:bookmarkStart w:id="2" w:name="_Toc91498389"/>
      <w:r w:rsidRPr="00CE0E4C">
        <w:rPr>
          <w:rFonts w:asciiTheme="majorBidi" w:hAnsiTheme="majorBidi" w:cstheme="majorBidi"/>
          <w:sz w:val="24"/>
        </w:rPr>
        <w:t>Program Educational Objectives</w:t>
      </w:r>
      <w:bookmarkEnd w:id="1"/>
      <w:bookmarkEnd w:id="2"/>
    </w:p>
    <w:p w14:paraId="3B3BB4C1" w14:textId="77777777" w:rsidR="004C580E" w:rsidRPr="00CE0E4C" w:rsidRDefault="004C580E" w:rsidP="004C580E">
      <w:pPr>
        <w:ind w:left="360"/>
        <w:jc w:val="both"/>
        <w:rPr>
          <w:rFonts w:asciiTheme="majorBidi" w:hAnsiTheme="majorBidi" w:cstheme="majorBidi"/>
          <w:color w:val="000000"/>
          <w:sz w:val="24"/>
          <w:szCs w:val="24"/>
        </w:rPr>
      </w:pPr>
      <w:r w:rsidRPr="00CE0E4C">
        <w:rPr>
          <w:rFonts w:asciiTheme="majorBidi" w:hAnsiTheme="majorBidi" w:cstheme="majorBidi"/>
          <w:color w:val="000000"/>
          <w:sz w:val="24"/>
          <w:szCs w:val="24"/>
        </w:rPr>
        <w:t>After</w:t>
      </w:r>
      <w:r w:rsidRPr="00CE0E4C">
        <w:rPr>
          <w:rFonts w:asciiTheme="majorBidi" w:hAnsiTheme="majorBidi" w:cstheme="majorBidi"/>
          <w:sz w:val="24"/>
          <w:szCs w:val="24"/>
        </w:rPr>
        <w:t xml:space="preserve"> completion of graduation,</w:t>
      </w:r>
      <w:r w:rsidRPr="00CE0E4C">
        <w:rPr>
          <w:rFonts w:asciiTheme="majorBidi" w:hAnsiTheme="majorBidi" w:cstheme="majorBidi"/>
          <w:color w:val="000000"/>
          <w:sz w:val="24"/>
          <w:szCs w:val="24"/>
        </w:rPr>
        <w:t xml:space="preserve"> the graduates of the BS Education will be able to:</w:t>
      </w:r>
    </w:p>
    <w:p w14:paraId="7C9215B8" w14:textId="77777777" w:rsidR="004C580E" w:rsidRPr="00CE0E4C" w:rsidRDefault="004C580E" w:rsidP="004C580E">
      <w:pPr>
        <w:pStyle w:val="NormalWeb"/>
        <w:shd w:val="clear" w:color="auto" w:fill="FFFFFF"/>
        <w:spacing w:before="0" w:beforeAutospacing="0" w:after="0" w:afterAutospacing="0" w:line="360" w:lineRule="auto"/>
        <w:rPr>
          <w:rFonts w:asciiTheme="majorBidi" w:hAnsiTheme="majorBidi" w:cstheme="majorBidi"/>
          <w:color w:val="000000"/>
        </w:rPr>
      </w:pPr>
      <w:r w:rsidRPr="00CE0E4C">
        <w:rPr>
          <w:rFonts w:asciiTheme="majorBidi" w:hAnsiTheme="majorBidi" w:cstheme="majorBidi"/>
          <w:b/>
          <w:bCs/>
          <w:color w:val="000000"/>
        </w:rPr>
        <w:t>PEO 1:</w:t>
      </w:r>
      <w:r w:rsidRPr="00CE0E4C">
        <w:rPr>
          <w:rFonts w:asciiTheme="majorBidi" w:hAnsiTheme="majorBidi" w:cstheme="majorBidi"/>
          <w:color w:val="000000"/>
        </w:rPr>
        <w:t xml:space="preserve"> Apply the </w:t>
      </w:r>
      <w:proofErr w:type="gramStart"/>
      <w:r w:rsidRPr="00CE0E4C">
        <w:rPr>
          <w:rFonts w:asciiTheme="majorBidi" w:hAnsiTheme="majorBidi" w:cstheme="majorBidi"/>
          <w:color w:val="000000"/>
        </w:rPr>
        <w:t>research based</w:t>
      </w:r>
      <w:proofErr w:type="gramEnd"/>
      <w:r w:rsidRPr="00CE0E4C">
        <w:rPr>
          <w:rFonts w:asciiTheme="majorBidi" w:hAnsiTheme="majorBidi" w:cstheme="majorBidi"/>
          <w:color w:val="000000"/>
        </w:rPr>
        <w:t xml:space="preserve"> quality knowledge of core areas of education required for teaching, management, and learning to take a lead in competitive environment for an improved version of society based on equity and equality. </w:t>
      </w:r>
      <w:r w:rsidRPr="00CE0E4C">
        <w:rPr>
          <w:rFonts w:asciiTheme="majorBidi" w:hAnsiTheme="majorBidi" w:cstheme="majorBidi"/>
          <w:b/>
          <w:bCs/>
          <w:color w:val="000000"/>
        </w:rPr>
        <w:t>(Cognitive)</w:t>
      </w:r>
    </w:p>
    <w:p w14:paraId="0B582A3C" w14:textId="77777777" w:rsidR="004C580E" w:rsidRPr="00CE0E4C" w:rsidRDefault="004C580E" w:rsidP="004C580E">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2:</w:t>
      </w:r>
      <w:r w:rsidRPr="00CE0E4C">
        <w:rPr>
          <w:rFonts w:asciiTheme="majorBidi" w:hAnsiTheme="majorBidi" w:cstheme="majorBidi"/>
          <w:color w:val="000000"/>
        </w:rPr>
        <w:t xml:space="preserve"> effectively choose professional ethics, skills and competence to perform their job meeting the local and global standards to solve the problems </w:t>
      </w:r>
      <w:r w:rsidRPr="00CE0E4C">
        <w:rPr>
          <w:rFonts w:asciiTheme="majorBidi" w:hAnsiTheme="majorBidi" w:cstheme="majorBidi"/>
          <w:b/>
          <w:bCs/>
          <w:color w:val="000000"/>
        </w:rPr>
        <w:t xml:space="preserve">(Affective) </w:t>
      </w:r>
    </w:p>
    <w:p w14:paraId="5058F2F9" w14:textId="77777777" w:rsidR="004C580E" w:rsidRPr="00CE0E4C" w:rsidRDefault="004C580E" w:rsidP="004C580E">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3:</w:t>
      </w:r>
      <w:r w:rsidRPr="00CE0E4C">
        <w:rPr>
          <w:rFonts w:asciiTheme="majorBidi" w:hAnsiTheme="majorBidi" w:cstheme="majorBidi"/>
          <w:color w:val="000000"/>
        </w:rPr>
        <w:t xml:space="preserve"> </w:t>
      </w:r>
      <w:r w:rsidRPr="00CE0E4C">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sidRPr="00CE0E4C">
        <w:rPr>
          <w:rFonts w:asciiTheme="majorBidi" w:hAnsiTheme="majorBidi" w:cstheme="majorBidi"/>
          <w:color w:val="000000"/>
        </w:rPr>
        <w:t xml:space="preserve"> </w:t>
      </w:r>
      <w:r w:rsidRPr="00CE0E4C">
        <w:rPr>
          <w:rFonts w:asciiTheme="majorBidi" w:hAnsiTheme="majorBidi" w:cstheme="majorBidi"/>
          <w:b/>
          <w:bCs/>
          <w:color w:val="000000"/>
        </w:rPr>
        <w:t>(Cognitive)</w:t>
      </w:r>
    </w:p>
    <w:p w14:paraId="7F6E169E" w14:textId="77777777" w:rsidR="004C580E" w:rsidRPr="00D64B96" w:rsidRDefault="004C580E" w:rsidP="004C580E">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4:</w:t>
      </w:r>
      <w:r w:rsidRPr="00CE0E4C">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sidRPr="00CE0E4C">
        <w:rPr>
          <w:rFonts w:asciiTheme="majorBidi" w:hAnsiTheme="majorBidi" w:cstheme="majorBidi"/>
          <w:b/>
          <w:bCs/>
          <w:color w:val="000000"/>
        </w:rPr>
        <w:t>(Psychomotor)</w:t>
      </w:r>
    </w:p>
    <w:p w14:paraId="3D669546" w14:textId="77777777" w:rsidR="004C580E" w:rsidRDefault="004C580E" w:rsidP="004C580E"/>
    <w:p w14:paraId="23796B3C" w14:textId="77777777" w:rsidR="004C580E" w:rsidRPr="00726CEA" w:rsidRDefault="004C580E" w:rsidP="004C580E">
      <w:pPr>
        <w:pStyle w:val="H2"/>
        <w:numPr>
          <w:ilvl w:val="0"/>
          <w:numId w:val="0"/>
        </w:numPr>
        <w:spacing w:before="0" w:line="240" w:lineRule="auto"/>
        <w:rPr>
          <w:rFonts w:asciiTheme="majorBidi" w:hAnsiTheme="majorBidi" w:cstheme="majorBidi"/>
          <w:sz w:val="24"/>
        </w:rPr>
      </w:pPr>
      <w:r w:rsidRPr="00726CEA">
        <w:rPr>
          <w:rFonts w:asciiTheme="majorBidi" w:hAnsiTheme="majorBidi" w:cstheme="majorBidi"/>
          <w:sz w:val="24"/>
        </w:rPr>
        <w:lastRenderedPageBreak/>
        <w:t>Program Learning Outcomes (in accordance with HEC, UMT 2.0 Policy and NACTE)</w:t>
      </w:r>
    </w:p>
    <w:p w14:paraId="0413973F" w14:textId="77777777" w:rsidR="004C580E" w:rsidRPr="00726CEA" w:rsidRDefault="004C580E" w:rsidP="004C580E">
      <w:pPr>
        <w:pStyle w:val="H2"/>
        <w:numPr>
          <w:ilvl w:val="0"/>
          <w:numId w:val="0"/>
        </w:numPr>
        <w:spacing w:before="0" w:line="240" w:lineRule="auto"/>
        <w:rPr>
          <w:rFonts w:asciiTheme="majorBidi" w:hAnsiTheme="majorBidi" w:cstheme="majorBidi"/>
          <w:sz w:val="24"/>
        </w:rPr>
      </w:pPr>
    </w:p>
    <w:p w14:paraId="7E9DF312" w14:textId="77777777" w:rsidR="004C580E" w:rsidRPr="000C193A" w:rsidRDefault="004C580E" w:rsidP="004C580E">
      <w:pPr>
        <w:pStyle w:val="H2"/>
        <w:numPr>
          <w:ilvl w:val="0"/>
          <w:numId w:val="0"/>
        </w:numPr>
        <w:spacing w:before="0" w:line="240" w:lineRule="auto"/>
        <w:rPr>
          <w:rFonts w:asciiTheme="majorBidi" w:hAnsiTheme="majorBidi" w:cstheme="majorBidi"/>
          <w:b w:val="0"/>
          <w:sz w:val="24"/>
        </w:rPr>
      </w:pPr>
      <w:r w:rsidRPr="000C193A">
        <w:rPr>
          <w:rFonts w:asciiTheme="majorBidi" w:hAnsiTheme="majorBidi" w:cstheme="majorBidi"/>
          <w:b w:val="0"/>
          <w:sz w:val="24"/>
        </w:rPr>
        <w:t>After successful completion of the program, the graduates will be able to:</w:t>
      </w:r>
    </w:p>
    <w:tbl>
      <w:tblPr>
        <w:tblStyle w:val="TableGrid"/>
        <w:tblpPr w:leftFromText="180" w:rightFromText="180" w:vertAnchor="page" w:horzAnchor="margin" w:tblpY="2401"/>
        <w:tblW w:w="9953" w:type="dxa"/>
        <w:tblLook w:val="04A0" w:firstRow="1" w:lastRow="0" w:firstColumn="1" w:lastColumn="0" w:noHBand="0" w:noVBand="1"/>
      </w:tblPr>
      <w:tblGrid>
        <w:gridCol w:w="862"/>
        <w:gridCol w:w="2560"/>
        <w:gridCol w:w="6531"/>
      </w:tblGrid>
      <w:tr w:rsidR="004C580E" w:rsidRPr="000B39D1" w14:paraId="00B30FE5" w14:textId="77777777" w:rsidTr="00FA09C8">
        <w:trPr>
          <w:trHeight w:val="231"/>
        </w:trPr>
        <w:tc>
          <w:tcPr>
            <w:tcW w:w="862" w:type="dxa"/>
            <w:shd w:val="clear" w:color="auto" w:fill="C9C9C9" w:themeFill="accent3" w:themeFillTint="99"/>
          </w:tcPr>
          <w:p w14:paraId="0C82F9AB"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w:t>
            </w:r>
          </w:p>
        </w:tc>
        <w:tc>
          <w:tcPr>
            <w:tcW w:w="2560" w:type="dxa"/>
            <w:shd w:val="clear" w:color="auto" w:fill="C9C9C9" w:themeFill="accent3" w:themeFillTint="99"/>
          </w:tcPr>
          <w:p w14:paraId="17B0DFFA"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Title</w:t>
            </w:r>
          </w:p>
        </w:tc>
        <w:tc>
          <w:tcPr>
            <w:tcW w:w="6531" w:type="dxa"/>
            <w:shd w:val="clear" w:color="auto" w:fill="C9C9C9" w:themeFill="accent3" w:themeFillTint="99"/>
          </w:tcPr>
          <w:p w14:paraId="778D3EE7"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 xml:space="preserve">Description </w:t>
            </w:r>
          </w:p>
        </w:tc>
      </w:tr>
      <w:tr w:rsidR="004C580E" w:rsidRPr="000B39D1" w14:paraId="48E11BAA" w14:textId="77777777" w:rsidTr="00FA09C8">
        <w:trPr>
          <w:trHeight w:val="463"/>
        </w:trPr>
        <w:tc>
          <w:tcPr>
            <w:tcW w:w="862" w:type="dxa"/>
          </w:tcPr>
          <w:p w14:paraId="70756DED"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w:t>
            </w:r>
          </w:p>
        </w:tc>
        <w:tc>
          <w:tcPr>
            <w:tcW w:w="2560" w:type="dxa"/>
          </w:tcPr>
          <w:p w14:paraId="6406FD9B"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Subject Matter Knowledge</w:t>
            </w:r>
          </w:p>
        </w:tc>
        <w:tc>
          <w:tcPr>
            <w:tcW w:w="6531" w:type="dxa"/>
          </w:tcPr>
          <w:p w14:paraId="7B3C06E3" w14:textId="77777777" w:rsidR="004C580E" w:rsidRPr="000B39D1" w:rsidRDefault="004C580E" w:rsidP="00FA09C8">
            <w:pPr>
              <w:pStyle w:val="H2"/>
              <w:numPr>
                <w:ilvl w:val="0"/>
                <w:numId w:val="0"/>
              </w:numPr>
              <w:spacing w:before="0" w:line="240" w:lineRule="auto"/>
              <w:rPr>
                <w:rFonts w:asciiTheme="majorBidi" w:hAnsiTheme="majorBidi" w:cstheme="majorBidi"/>
                <w:b w:val="0"/>
                <w:bCs/>
                <w:sz w:val="24"/>
              </w:rPr>
            </w:pPr>
            <w:r w:rsidRPr="000B39D1">
              <w:rPr>
                <w:rFonts w:asciiTheme="majorBidi" w:hAnsiTheme="majorBidi" w:cstheme="majorBidi"/>
                <w:b w:val="0"/>
                <w:bCs/>
                <w:sz w:val="24"/>
              </w:rPr>
              <w:t>Evaluate the existing curriculum, content, theories, and practices related to education in local and global perspective to apply in their context.</w:t>
            </w:r>
          </w:p>
        </w:tc>
      </w:tr>
      <w:tr w:rsidR="004C580E" w:rsidRPr="000B39D1" w14:paraId="7B94F2C2" w14:textId="77777777" w:rsidTr="00FA09C8">
        <w:trPr>
          <w:trHeight w:val="733"/>
        </w:trPr>
        <w:tc>
          <w:tcPr>
            <w:tcW w:w="862" w:type="dxa"/>
          </w:tcPr>
          <w:p w14:paraId="7EEF237E"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2</w:t>
            </w:r>
          </w:p>
        </w:tc>
        <w:tc>
          <w:tcPr>
            <w:tcW w:w="2560" w:type="dxa"/>
          </w:tcPr>
          <w:p w14:paraId="373197B4"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Human Growth and Development</w:t>
            </w:r>
          </w:p>
        </w:tc>
        <w:tc>
          <w:tcPr>
            <w:tcW w:w="6531" w:type="dxa"/>
          </w:tcPr>
          <w:p w14:paraId="0495A2D8" w14:textId="77777777" w:rsidR="004C580E" w:rsidRPr="000B39D1" w:rsidRDefault="004C580E" w:rsidP="00FA09C8">
            <w:pPr>
              <w:rPr>
                <w:rFonts w:asciiTheme="majorBidi" w:hAnsiTheme="majorBidi" w:cstheme="majorBidi"/>
                <w:bCs/>
                <w:sz w:val="24"/>
                <w:szCs w:val="24"/>
              </w:rPr>
            </w:pPr>
            <w:r w:rsidRPr="000B39D1">
              <w:rPr>
                <w:rFonts w:asciiTheme="majorBidi" w:hAnsiTheme="majorBidi" w:cstheme="majorBidi"/>
                <w:bCs/>
                <w:sz w:val="24"/>
                <w:szCs w:val="24"/>
              </w:rPr>
              <w:t>Relate teaching-learning with real-life examples considering the physical, psychological, social, and moral development of students to develop critical and creative thinking among students.</w:t>
            </w:r>
          </w:p>
        </w:tc>
      </w:tr>
      <w:tr w:rsidR="004C580E" w:rsidRPr="000B39D1" w14:paraId="608A45BC" w14:textId="77777777" w:rsidTr="00FA09C8">
        <w:trPr>
          <w:trHeight w:val="832"/>
        </w:trPr>
        <w:tc>
          <w:tcPr>
            <w:tcW w:w="862" w:type="dxa"/>
          </w:tcPr>
          <w:p w14:paraId="1C3208D2"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3</w:t>
            </w:r>
          </w:p>
        </w:tc>
        <w:tc>
          <w:tcPr>
            <w:tcW w:w="2560" w:type="dxa"/>
          </w:tcPr>
          <w:p w14:paraId="46891C02"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Knowledge of Ethical Values/social life skills</w:t>
            </w:r>
          </w:p>
        </w:tc>
        <w:tc>
          <w:tcPr>
            <w:tcW w:w="6531" w:type="dxa"/>
          </w:tcPr>
          <w:p w14:paraId="150449A7" w14:textId="77777777" w:rsidR="004C580E" w:rsidRPr="000B39D1" w:rsidRDefault="004C580E" w:rsidP="00FA09C8">
            <w:pPr>
              <w:adjustRightInd w:val="0"/>
              <w:rPr>
                <w:rFonts w:asciiTheme="majorBidi" w:hAnsiTheme="majorBidi" w:cstheme="majorBidi"/>
                <w:bCs/>
                <w:sz w:val="24"/>
                <w:szCs w:val="24"/>
              </w:rPr>
            </w:pPr>
            <w:r w:rsidRPr="000B39D1">
              <w:rPr>
                <w:rFonts w:asciiTheme="majorBidi" w:hAnsiTheme="majorBidi" w:cstheme="majorBidi"/>
                <w:bCs/>
                <w:sz w:val="24"/>
                <w:szCs w:val="24"/>
              </w:rPr>
              <w:t xml:space="preserve">Exhibit the understanding of Islamic/Religious, ethical and professional values in their professional and social life to promote equity and equality for learning and development of the students’. </w:t>
            </w:r>
          </w:p>
        </w:tc>
      </w:tr>
      <w:tr w:rsidR="004C580E" w:rsidRPr="000B39D1" w14:paraId="4703C760" w14:textId="77777777" w:rsidTr="00FA09C8">
        <w:trPr>
          <w:trHeight w:val="694"/>
        </w:trPr>
        <w:tc>
          <w:tcPr>
            <w:tcW w:w="862" w:type="dxa"/>
          </w:tcPr>
          <w:p w14:paraId="33A234BC"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4</w:t>
            </w:r>
          </w:p>
        </w:tc>
        <w:tc>
          <w:tcPr>
            <w:tcW w:w="2560" w:type="dxa"/>
          </w:tcPr>
          <w:p w14:paraId="70CDD84D"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Instructional Planning and Strategies</w:t>
            </w:r>
          </w:p>
        </w:tc>
        <w:tc>
          <w:tcPr>
            <w:tcW w:w="6531" w:type="dxa"/>
          </w:tcPr>
          <w:p w14:paraId="23EFF12B" w14:textId="77777777" w:rsidR="004C580E" w:rsidRPr="000B39D1" w:rsidRDefault="004C580E" w:rsidP="00FA09C8">
            <w:pPr>
              <w:pStyle w:val="NormalWeb"/>
              <w:shd w:val="clear" w:color="auto" w:fill="FFFFFF"/>
              <w:spacing w:before="0" w:beforeAutospacing="0" w:after="0" w:afterAutospacing="0"/>
              <w:rPr>
                <w:rFonts w:asciiTheme="majorBidi" w:hAnsiTheme="majorBidi" w:cstheme="majorBidi"/>
                <w:bCs/>
              </w:rPr>
            </w:pPr>
            <w:r w:rsidRPr="000B39D1">
              <w:rPr>
                <w:rFonts w:asciiTheme="majorBidi" w:hAnsiTheme="majorBidi" w:cstheme="majorBidi"/>
                <w:bCs/>
              </w:rPr>
              <w:t xml:space="preserve">Apply and utilize academic planning skills in their specialized areas and content areas to improve students’ learning considering multiple factor </w:t>
            </w:r>
            <w:proofErr w:type="gramStart"/>
            <w:r w:rsidRPr="000B39D1">
              <w:rPr>
                <w:rFonts w:asciiTheme="majorBidi" w:hAnsiTheme="majorBidi" w:cstheme="majorBidi"/>
                <w:bCs/>
              </w:rPr>
              <w:t>e.g.</w:t>
            </w:r>
            <w:proofErr w:type="gramEnd"/>
            <w:r w:rsidRPr="000B39D1">
              <w:rPr>
                <w:rFonts w:asciiTheme="majorBidi" w:hAnsiTheme="majorBidi" w:cstheme="majorBidi"/>
                <w:bCs/>
              </w:rPr>
              <w:t xml:space="preserve"> content, curriculum, community, educational theories.</w:t>
            </w:r>
          </w:p>
        </w:tc>
      </w:tr>
      <w:tr w:rsidR="004C580E" w:rsidRPr="000B39D1" w14:paraId="191290C7" w14:textId="77777777" w:rsidTr="00FA09C8">
        <w:trPr>
          <w:trHeight w:val="760"/>
        </w:trPr>
        <w:tc>
          <w:tcPr>
            <w:tcW w:w="862" w:type="dxa"/>
          </w:tcPr>
          <w:p w14:paraId="77049606"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5</w:t>
            </w:r>
          </w:p>
        </w:tc>
        <w:tc>
          <w:tcPr>
            <w:tcW w:w="2560" w:type="dxa"/>
          </w:tcPr>
          <w:p w14:paraId="05FC5074"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Students’ Assessment</w:t>
            </w:r>
          </w:p>
        </w:tc>
        <w:tc>
          <w:tcPr>
            <w:tcW w:w="6531" w:type="dxa"/>
          </w:tcPr>
          <w:p w14:paraId="3BA737C0" w14:textId="77777777" w:rsidR="004C580E" w:rsidRPr="000B39D1" w:rsidRDefault="004C580E" w:rsidP="00FA09C8">
            <w:pPr>
              <w:rPr>
                <w:rFonts w:asciiTheme="majorBidi" w:hAnsiTheme="majorBidi" w:cstheme="majorBidi"/>
                <w:bCs/>
                <w:sz w:val="24"/>
                <w:szCs w:val="24"/>
              </w:rPr>
            </w:pPr>
            <w:r w:rsidRPr="000B39D1">
              <w:rPr>
                <w:rFonts w:asciiTheme="majorBidi" w:hAnsiTheme="majorBidi" w:cstheme="majorBidi"/>
                <w:bCs/>
                <w:sz w:val="24"/>
                <w:szCs w:val="24"/>
              </w:rPr>
              <w:t>Evaluate, select, and develop assessment strategies/tools/tests appropriate to measure students’ learning, considering curriculum requirements and learning objectives to improve both students’ and their own performance.</w:t>
            </w:r>
          </w:p>
        </w:tc>
      </w:tr>
      <w:tr w:rsidR="004C580E" w:rsidRPr="000B39D1" w14:paraId="76CECF60" w14:textId="77777777" w:rsidTr="00FA09C8">
        <w:trPr>
          <w:trHeight w:val="849"/>
        </w:trPr>
        <w:tc>
          <w:tcPr>
            <w:tcW w:w="862" w:type="dxa"/>
          </w:tcPr>
          <w:p w14:paraId="7848D577"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6</w:t>
            </w:r>
          </w:p>
        </w:tc>
        <w:tc>
          <w:tcPr>
            <w:tcW w:w="2560" w:type="dxa"/>
          </w:tcPr>
          <w:p w14:paraId="1D3238C2"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Learning Environment</w:t>
            </w:r>
          </w:p>
        </w:tc>
        <w:tc>
          <w:tcPr>
            <w:tcW w:w="6531" w:type="dxa"/>
          </w:tcPr>
          <w:p w14:paraId="2AB82E23" w14:textId="77777777" w:rsidR="004C580E" w:rsidRPr="000B39D1" w:rsidRDefault="004C580E" w:rsidP="00FA09C8">
            <w:pPr>
              <w:rPr>
                <w:rFonts w:asciiTheme="majorBidi" w:hAnsiTheme="majorBidi" w:cstheme="majorBidi"/>
                <w:bCs/>
                <w:sz w:val="24"/>
                <w:szCs w:val="24"/>
              </w:rPr>
            </w:pPr>
            <w:r w:rsidRPr="000B39D1">
              <w:rPr>
                <w:rFonts w:asciiTheme="majorBidi" w:hAnsiTheme="majorBidi" w:cstheme="majorBidi"/>
                <w:bCs/>
                <w:sz w:val="24"/>
                <w:szCs w:val="24"/>
              </w:rPr>
              <w:t xml:space="preserve">Create a safe, conducive and inclusive learning environment supported by educational theories in the context of local and global needs and standards. </w:t>
            </w:r>
          </w:p>
        </w:tc>
      </w:tr>
      <w:tr w:rsidR="004C580E" w:rsidRPr="000B39D1" w14:paraId="74389D85" w14:textId="77777777" w:rsidTr="00FA09C8">
        <w:trPr>
          <w:trHeight w:val="867"/>
        </w:trPr>
        <w:tc>
          <w:tcPr>
            <w:tcW w:w="862" w:type="dxa"/>
          </w:tcPr>
          <w:p w14:paraId="76F68DD5"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7</w:t>
            </w:r>
          </w:p>
        </w:tc>
        <w:tc>
          <w:tcPr>
            <w:tcW w:w="2560" w:type="dxa"/>
          </w:tcPr>
          <w:p w14:paraId="6BAC1D3C"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Effective Communication</w:t>
            </w:r>
            <w:r>
              <w:rPr>
                <w:rFonts w:asciiTheme="majorBidi" w:hAnsiTheme="majorBidi" w:cstheme="majorBidi"/>
                <w:bCs/>
                <w:sz w:val="24"/>
              </w:rPr>
              <w:t>,</w:t>
            </w:r>
            <w:r w:rsidRPr="000B39D1">
              <w:rPr>
                <w:rFonts w:asciiTheme="majorBidi" w:hAnsiTheme="majorBidi" w:cstheme="majorBidi"/>
                <w:bCs/>
                <w:sz w:val="24"/>
              </w:rPr>
              <w:t xml:space="preserve"> and use of Information and Communication Technologies</w:t>
            </w:r>
          </w:p>
        </w:tc>
        <w:tc>
          <w:tcPr>
            <w:tcW w:w="6531" w:type="dxa"/>
          </w:tcPr>
          <w:p w14:paraId="44EA868D" w14:textId="77777777" w:rsidR="004C580E" w:rsidRPr="000B39D1" w:rsidRDefault="004C580E" w:rsidP="00FA09C8">
            <w:pPr>
              <w:rPr>
                <w:rFonts w:asciiTheme="majorBidi" w:hAnsiTheme="majorBidi" w:cstheme="majorBidi"/>
                <w:bCs/>
                <w:sz w:val="24"/>
                <w:szCs w:val="24"/>
              </w:rPr>
            </w:pPr>
            <w:r w:rsidRPr="000B39D1">
              <w:rPr>
                <w:rFonts w:asciiTheme="majorBidi" w:hAnsiTheme="majorBidi" w:cstheme="majorBidi"/>
                <w:bCs/>
                <w:sz w:val="24"/>
                <w:szCs w:val="24"/>
              </w:rPr>
              <w:t>Use appropriate and effective academic communication skills and Integrate ICT and emerging technologies in their teaching.</w:t>
            </w:r>
          </w:p>
        </w:tc>
      </w:tr>
      <w:tr w:rsidR="004C580E" w:rsidRPr="000B39D1" w14:paraId="7BDA35EF" w14:textId="77777777" w:rsidTr="00FA09C8">
        <w:trPr>
          <w:trHeight w:val="741"/>
        </w:trPr>
        <w:tc>
          <w:tcPr>
            <w:tcW w:w="862" w:type="dxa"/>
          </w:tcPr>
          <w:p w14:paraId="3AFFF067"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8</w:t>
            </w:r>
          </w:p>
        </w:tc>
        <w:tc>
          <w:tcPr>
            <w:tcW w:w="2560" w:type="dxa"/>
          </w:tcPr>
          <w:p w14:paraId="07B66747"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Collaboration and Partnership</w:t>
            </w:r>
          </w:p>
        </w:tc>
        <w:tc>
          <w:tcPr>
            <w:tcW w:w="6531" w:type="dxa"/>
          </w:tcPr>
          <w:p w14:paraId="7BA4C9AF" w14:textId="77777777" w:rsidR="004C580E" w:rsidRPr="000B39D1" w:rsidRDefault="004C580E" w:rsidP="00FA09C8">
            <w:pPr>
              <w:rPr>
                <w:rFonts w:asciiTheme="majorBidi" w:hAnsiTheme="majorBidi" w:cstheme="majorBidi"/>
                <w:bCs/>
                <w:sz w:val="24"/>
                <w:szCs w:val="24"/>
              </w:rPr>
            </w:pPr>
            <w:r w:rsidRPr="000B39D1">
              <w:rPr>
                <w:rFonts w:asciiTheme="majorBidi" w:hAnsiTheme="majorBidi" w:cstheme="majorBidi"/>
                <w:bCs/>
                <w:sz w:val="24"/>
                <w:szCs w:val="24"/>
              </w:rPr>
              <w:t>Improve teaching-learning scenario by developing relationship with colleagues, parents, community and local as well as global platforms/organizations.</w:t>
            </w:r>
          </w:p>
        </w:tc>
      </w:tr>
      <w:tr w:rsidR="004C580E" w:rsidRPr="000B39D1" w14:paraId="5495F496" w14:textId="77777777" w:rsidTr="00FA09C8">
        <w:trPr>
          <w:trHeight w:val="682"/>
        </w:trPr>
        <w:tc>
          <w:tcPr>
            <w:tcW w:w="862" w:type="dxa"/>
          </w:tcPr>
          <w:p w14:paraId="7D53F94C"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9</w:t>
            </w:r>
          </w:p>
        </w:tc>
        <w:tc>
          <w:tcPr>
            <w:tcW w:w="2560" w:type="dxa"/>
          </w:tcPr>
          <w:p w14:paraId="198FD2F8"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Continuous Professional Development and Code of Conduct</w:t>
            </w:r>
          </w:p>
        </w:tc>
        <w:tc>
          <w:tcPr>
            <w:tcW w:w="6531" w:type="dxa"/>
          </w:tcPr>
          <w:p w14:paraId="3D9D3F66" w14:textId="77777777" w:rsidR="004C580E" w:rsidRPr="000B39D1" w:rsidRDefault="004C580E" w:rsidP="00FA09C8">
            <w:pPr>
              <w:rPr>
                <w:rFonts w:asciiTheme="majorBidi" w:hAnsiTheme="majorBidi" w:cstheme="majorBidi"/>
                <w:bCs/>
                <w:sz w:val="24"/>
                <w:szCs w:val="24"/>
              </w:rPr>
            </w:pPr>
            <w:r w:rsidRPr="000B39D1">
              <w:rPr>
                <w:rFonts w:asciiTheme="majorBidi" w:hAnsiTheme="majorBidi" w:cstheme="majorBidi"/>
                <w:bCs/>
                <w:sz w:val="24"/>
                <w:szCs w:val="24"/>
              </w:rPr>
              <w:t>Meet the required standards of professional and academic integrity by pursuing and searching opportunities for their professional growth and development.</w:t>
            </w:r>
          </w:p>
        </w:tc>
      </w:tr>
      <w:tr w:rsidR="004C580E" w:rsidRPr="000B39D1" w14:paraId="372BEB6B" w14:textId="77777777" w:rsidTr="00FA09C8">
        <w:trPr>
          <w:trHeight w:val="659"/>
        </w:trPr>
        <w:tc>
          <w:tcPr>
            <w:tcW w:w="862" w:type="dxa"/>
          </w:tcPr>
          <w:p w14:paraId="17D4F1BE" w14:textId="77777777" w:rsidR="004C580E" w:rsidRPr="000B39D1" w:rsidRDefault="004C580E"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10</w:t>
            </w:r>
          </w:p>
        </w:tc>
        <w:tc>
          <w:tcPr>
            <w:tcW w:w="2560" w:type="dxa"/>
          </w:tcPr>
          <w:p w14:paraId="5F4AB1EE" w14:textId="77777777" w:rsidR="004C580E" w:rsidRPr="000B39D1" w:rsidRDefault="004C580E" w:rsidP="00FA09C8">
            <w:pPr>
              <w:pStyle w:val="H2"/>
              <w:numPr>
                <w:ilvl w:val="0"/>
                <w:numId w:val="0"/>
              </w:numPr>
              <w:spacing w:before="0" w:line="240" w:lineRule="auto"/>
              <w:rPr>
                <w:rFonts w:asciiTheme="majorBidi" w:hAnsiTheme="majorBidi" w:cstheme="majorBidi"/>
                <w:bCs/>
                <w:sz w:val="24"/>
              </w:rPr>
            </w:pPr>
            <w:r w:rsidRPr="000B39D1">
              <w:rPr>
                <w:rFonts w:asciiTheme="majorBidi" w:hAnsiTheme="majorBidi" w:cstheme="majorBidi"/>
                <w:bCs/>
                <w:sz w:val="24"/>
              </w:rPr>
              <w:t>Teaching of English as FL/SL</w:t>
            </w:r>
          </w:p>
        </w:tc>
        <w:tc>
          <w:tcPr>
            <w:tcW w:w="6531" w:type="dxa"/>
          </w:tcPr>
          <w:p w14:paraId="4F98E23C" w14:textId="77777777" w:rsidR="004C580E" w:rsidRPr="000B39D1" w:rsidRDefault="004C580E" w:rsidP="00FA09C8">
            <w:pPr>
              <w:rPr>
                <w:rFonts w:asciiTheme="majorBidi" w:hAnsiTheme="majorBidi" w:cstheme="majorBidi"/>
                <w:bCs/>
                <w:sz w:val="24"/>
                <w:szCs w:val="24"/>
              </w:rPr>
            </w:pPr>
            <w:r w:rsidRPr="000B39D1">
              <w:rPr>
                <w:rFonts w:asciiTheme="majorBidi" w:hAnsiTheme="majorBidi" w:cstheme="majorBidi"/>
                <w:bCs/>
                <w:sz w:val="24"/>
                <w:szCs w:val="24"/>
              </w:rPr>
              <w:t>Teach English effectively in different contexts by using their knowledge of ELT pedagogy</w:t>
            </w:r>
          </w:p>
        </w:tc>
      </w:tr>
    </w:tbl>
    <w:p w14:paraId="2AF3369F" w14:textId="77777777" w:rsidR="004C580E" w:rsidRDefault="004C580E" w:rsidP="004C580E"/>
    <w:p w14:paraId="4F8347EE" w14:textId="77777777" w:rsidR="004C580E" w:rsidRDefault="004C580E" w:rsidP="004C580E"/>
    <w:p w14:paraId="2D250DB5" w14:textId="77777777" w:rsidR="008662DB" w:rsidRDefault="00D74696" w:rsidP="008662DB">
      <w:pPr>
        <w:tabs>
          <w:tab w:val="left" w:pos="4320"/>
        </w:tabs>
        <w:rPr>
          <w:b/>
          <w:sz w:val="24"/>
          <w:u w:val="single"/>
        </w:rPr>
      </w:pPr>
      <w:r>
        <w:rPr>
          <w:b/>
          <w:sz w:val="24"/>
          <w:u w:val="single"/>
        </w:rPr>
        <w:t>Course Description</w:t>
      </w:r>
    </w:p>
    <w:p w14:paraId="018BAABB" w14:textId="77777777" w:rsidR="008662DB" w:rsidRDefault="008662DB" w:rsidP="008662DB">
      <w:pPr>
        <w:tabs>
          <w:tab w:val="left" w:pos="4320"/>
        </w:tabs>
        <w:rPr>
          <w:b/>
          <w:sz w:val="24"/>
          <w:u w:val="single"/>
        </w:rPr>
      </w:pPr>
    </w:p>
    <w:p w14:paraId="66217078" w14:textId="77777777" w:rsidR="008662DB" w:rsidRDefault="008662DB" w:rsidP="008662DB">
      <w:pPr>
        <w:tabs>
          <w:tab w:val="left" w:pos="720"/>
        </w:tabs>
        <w:rPr>
          <w:sz w:val="24"/>
        </w:rPr>
      </w:pPr>
      <w:r>
        <w:rPr>
          <w:b/>
          <w:sz w:val="24"/>
        </w:rPr>
        <w:tab/>
      </w:r>
      <w:r w:rsidRPr="008662DB">
        <w:rPr>
          <w:sz w:val="24"/>
        </w:rPr>
        <w:t>This course</w:t>
      </w:r>
      <w:r>
        <w:rPr>
          <w:sz w:val="24"/>
        </w:rPr>
        <w:t xml:space="preserve"> </w:t>
      </w:r>
      <w:proofErr w:type="spellStart"/>
      <w:r>
        <w:rPr>
          <w:sz w:val="24"/>
        </w:rPr>
        <w:t>electronice</w:t>
      </w:r>
      <w:proofErr w:type="spellEnd"/>
      <w:r>
        <w:rPr>
          <w:sz w:val="24"/>
        </w:rPr>
        <w:t xml:space="preserve"> teaching (e-Teaching)</w:t>
      </w:r>
      <w:r w:rsidRPr="008662DB">
        <w:rPr>
          <w:sz w:val="24"/>
        </w:rPr>
        <w:t xml:space="preserve"> aims to provide students with theoretical knowledge and applied</w:t>
      </w:r>
      <w:r>
        <w:rPr>
          <w:sz w:val="24"/>
        </w:rPr>
        <w:t xml:space="preserve"> </w:t>
      </w:r>
      <w:r w:rsidRPr="008662DB">
        <w:rPr>
          <w:sz w:val="24"/>
        </w:rPr>
        <w:t>procedural skills for developing electronic educational content</w:t>
      </w:r>
      <w:r>
        <w:rPr>
          <w:sz w:val="24"/>
        </w:rPr>
        <w:t xml:space="preserve">. </w:t>
      </w:r>
      <w:r w:rsidRPr="008662DB">
        <w:rPr>
          <w:sz w:val="24"/>
        </w:rPr>
        <w:t>The course deals with the concept of electronic educational content, its types and</w:t>
      </w:r>
      <w:r>
        <w:rPr>
          <w:sz w:val="24"/>
        </w:rPr>
        <w:t xml:space="preserve"> </w:t>
      </w:r>
      <w:r w:rsidRPr="008662DB">
        <w:rPr>
          <w:sz w:val="24"/>
        </w:rPr>
        <w:t xml:space="preserve">characteristics, the </w:t>
      </w:r>
      <w:r w:rsidRPr="008662DB">
        <w:rPr>
          <w:sz w:val="24"/>
        </w:rPr>
        <w:lastRenderedPageBreak/>
        <w:t>foundations and basic procedures for its development in light of</w:t>
      </w:r>
      <w:r>
        <w:rPr>
          <w:sz w:val="24"/>
        </w:rPr>
        <w:t xml:space="preserve"> </w:t>
      </w:r>
      <w:r w:rsidRPr="008662DB">
        <w:rPr>
          <w:sz w:val="24"/>
        </w:rPr>
        <w:t>its quality standards, using various electronic materials production tools.</w:t>
      </w:r>
      <w:r>
        <w:rPr>
          <w:sz w:val="24"/>
        </w:rPr>
        <w:t xml:space="preserve"> </w:t>
      </w:r>
      <w:r w:rsidRPr="008662DB">
        <w:rPr>
          <w:sz w:val="24"/>
        </w:rPr>
        <w:t>It aims to empower the students on</w:t>
      </w:r>
      <w:r>
        <w:rPr>
          <w:sz w:val="24"/>
        </w:rPr>
        <w:t xml:space="preserve"> </w:t>
      </w:r>
      <w:r w:rsidRPr="008662DB">
        <w:rPr>
          <w:sz w:val="24"/>
        </w:rPr>
        <w:t>how to employ innovations in e-</w:t>
      </w:r>
      <w:r>
        <w:rPr>
          <w:sz w:val="24"/>
        </w:rPr>
        <w:t>teaching</w:t>
      </w:r>
      <w:r w:rsidRPr="008662DB">
        <w:rPr>
          <w:sz w:val="24"/>
        </w:rPr>
        <w:t xml:space="preserve"> and integrate them into the</w:t>
      </w:r>
      <w:r>
        <w:rPr>
          <w:sz w:val="24"/>
        </w:rPr>
        <w:t xml:space="preserve"> </w:t>
      </w:r>
      <w:r w:rsidRPr="008662DB">
        <w:rPr>
          <w:sz w:val="24"/>
        </w:rPr>
        <w:t>educational process to find educational and training solutions supported by modern</w:t>
      </w:r>
      <w:r>
        <w:rPr>
          <w:sz w:val="24"/>
        </w:rPr>
        <w:t xml:space="preserve"> </w:t>
      </w:r>
      <w:r w:rsidRPr="008662DB">
        <w:rPr>
          <w:sz w:val="24"/>
        </w:rPr>
        <w:t xml:space="preserve">technologies, both theoretical and practical. </w:t>
      </w:r>
    </w:p>
    <w:p w14:paraId="2BE48FB3" w14:textId="77777777" w:rsidR="008662DB" w:rsidRDefault="008662DB" w:rsidP="008662DB">
      <w:pPr>
        <w:tabs>
          <w:tab w:val="left" w:pos="720"/>
        </w:tabs>
        <w:rPr>
          <w:sz w:val="24"/>
        </w:rPr>
      </w:pPr>
    </w:p>
    <w:p w14:paraId="7A699EBD" w14:textId="77777777" w:rsidR="00D74696" w:rsidRPr="00D74696" w:rsidRDefault="00D74696" w:rsidP="00D74696">
      <w:pPr>
        <w:tabs>
          <w:tab w:val="left" w:pos="4320"/>
        </w:tabs>
        <w:spacing w:before="240"/>
        <w:jc w:val="both"/>
        <w:rPr>
          <w:b/>
          <w:sz w:val="24"/>
        </w:rPr>
      </w:pPr>
      <w:r w:rsidRPr="00D74696">
        <w:rPr>
          <w:b/>
          <w:sz w:val="24"/>
          <w:u w:val="single"/>
        </w:rPr>
        <w:t xml:space="preserve">Course Learning </w:t>
      </w:r>
      <w:r>
        <w:rPr>
          <w:b/>
          <w:sz w:val="24"/>
          <w:u w:val="single"/>
        </w:rPr>
        <w:t>Outcomes</w:t>
      </w:r>
      <w:r w:rsidRPr="00D74696">
        <w:rPr>
          <w:b/>
          <w:sz w:val="24"/>
        </w:rPr>
        <w:t xml:space="preserve"> </w:t>
      </w:r>
    </w:p>
    <w:p w14:paraId="40FBBB43" w14:textId="77777777" w:rsidR="008662DB" w:rsidRDefault="008662DB" w:rsidP="008662DB">
      <w:pPr>
        <w:tabs>
          <w:tab w:val="left" w:pos="720"/>
        </w:tabs>
        <w:rPr>
          <w:sz w:val="24"/>
        </w:rPr>
      </w:pPr>
    </w:p>
    <w:p w14:paraId="144BC3E6" w14:textId="77777777" w:rsidR="00695F88" w:rsidRDefault="00695F88" w:rsidP="00695F88">
      <w:pPr>
        <w:pStyle w:val="Pa3"/>
        <w:spacing w:line="360" w:lineRule="auto"/>
        <w:ind w:firstLine="720"/>
        <w:rPr>
          <w:rFonts w:asciiTheme="majorBidi" w:hAnsiTheme="majorBidi" w:cstheme="majorBidi"/>
          <w:color w:val="000000" w:themeColor="text1"/>
        </w:rPr>
      </w:pPr>
      <w:r w:rsidRPr="00D64B96">
        <w:rPr>
          <w:rFonts w:asciiTheme="majorBidi" w:hAnsiTheme="majorBidi" w:cstheme="majorBidi"/>
          <w:color w:val="000000" w:themeColor="text1"/>
        </w:rPr>
        <w:t xml:space="preserve">Graduates will be able to: </w:t>
      </w:r>
    </w:p>
    <w:p w14:paraId="39A6F7C4" w14:textId="77777777" w:rsidR="005759CE" w:rsidRDefault="00811094" w:rsidP="00811094">
      <w:pPr>
        <w:rPr>
          <w:rFonts w:asciiTheme="majorBidi" w:hAnsiTheme="majorBidi" w:cstheme="majorBidi"/>
          <w:color w:val="000000" w:themeColor="text1"/>
          <w:sz w:val="24"/>
          <w:szCs w:val="24"/>
        </w:rPr>
      </w:pPr>
      <w:r w:rsidRPr="00811094">
        <w:rPr>
          <w:rFonts w:asciiTheme="majorBidi" w:hAnsiTheme="majorBidi" w:cstheme="majorBidi"/>
          <w:color w:val="000000" w:themeColor="text1"/>
          <w:sz w:val="24"/>
          <w:szCs w:val="24"/>
        </w:rPr>
        <w:t>CLO1.</w:t>
      </w:r>
      <w:r w:rsidR="005759CE">
        <w:rPr>
          <w:rFonts w:asciiTheme="majorBidi" w:hAnsiTheme="majorBidi" w:cstheme="majorBidi"/>
          <w:color w:val="000000" w:themeColor="text1"/>
          <w:sz w:val="24"/>
          <w:szCs w:val="24"/>
        </w:rPr>
        <w:t xml:space="preserve"> </w:t>
      </w:r>
      <w:r w:rsidR="005759CE">
        <w:rPr>
          <w:rFonts w:asciiTheme="majorBidi" w:hAnsiTheme="majorBidi" w:cstheme="majorBidi"/>
          <w:color w:val="000000" w:themeColor="text1"/>
          <w:sz w:val="24"/>
          <w:szCs w:val="24"/>
        </w:rPr>
        <w:tab/>
      </w:r>
      <w:r w:rsidR="005759CE" w:rsidRPr="005759CE">
        <w:rPr>
          <w:rFonts w:asciiTheme="majorBidi" w:hAnsiTheme="majorBidi" w:cstheme="majorBidi"/>
          <w:color w:val="000000" w:themeColor="text1"/>
          <w:sz w:val="24"/>
          <w:szCs w:val="24"/>
        </w:rPr>
        <w:t xml:space="preserve">Describe the variety of different </w:t>
      </w:r>
      <w:r w:rsidR="005759CE">
        <w:rPr>
          <w:rFonts w:asciiTheme="majorBidi" w:hAnsiTheme="majorBidi" w:cstheme="majorBidi"/>
          <w:color w:val="000000" w:themeColor="text1"/>
          <w:sz w:val="24"/>
          <w:szCs w:val="24"/>
        </w:rPr>
        <w:t>modes of e-Teaching</w:t>
      </w:r>
      <w:r w:rsidRPr="00811094">
        <w:rPr>
          <w:rFonts w:asciiTheme="majorBidi" w:hAnsiTheme="majorBidi" w:cstheme="majorBidi"/>
          <w:color w:val="000000" w:themeColor="text1"/>
          <w:sz w:val="24"/>
          <w:szCs w:val="24"/>
        </w:rPr>
        <w:t xml:space="preserve"> </w:t>
      </w:r>
      <w:r w:rsidR="00B864C0">
        <w:rPr>
          <w:rFonts w:asciiTheme="majorBidi" w:hAnsiTheme="majorBidi" w:cstheme="majorBidi"/>
          <w:color w:val="000000" w:themeColor="text1"/>
          <w:sz w:val="24"/>
          <w:szCs w:val="24"/>
        </w:rPr>
        <w:t>C2</w:t>
      </w:r>
      <w:r>
        <w:rPr>
          <w:rFonts w:asciiTheme="majorBidi" w:hAnsiTheme="majorBidi" w:cstheme="majorBidi"/>
          <w:color w:val="000000" w:themeColor="text1"/>
          <w:sz w:val="24"/>
          <w:szCs w:val="24"/>
        </w:rPr>
        <w:tab/>
      </w:r>
    </w:p>
    <w:p w14:paraId="557BF04B" w14:textId="77777777" w:rsidR="005759CE" w:rsidRPr="005759CE" w:rsidRDefault="00811094" w:rsidP="005759CE">
      <w:pPr>
        <w:rPr>
          <w:sz w:val="24"/>
        </w:rPr>
      </w:pPr>
      <w:r w:rsidRPr="005759CE">
        <w:rPr>
          <w:rFonts w:asciiTheme="majorBidi" w:hAnsiTheme="majorBidi" w:cstheme="majorBidi"/>
          <w:color w:val="000000" w:themeColor="text1"/>
          <w:sz w:val="24"/>
          <w:szCs w:val="24"/>
        </w:rPr>
        <w:t xml:space="preserve">CLO2. </w:t>
      </w:r>
      <w:r w:rsidRPr="005759CE">
        <w:rPr>
          <w:rFonts w:asciiTheme="majorBidi" w:hAnsiTheme="majorBidi" w:cstheme="majorBidi"/>
          <w:color w:val="000000" w:themeColor="text1"/>
          <w:sz w:val="24"/>
          <w:szCs w:val="24"/>
        </w:rPr>
        <w:tab/>
      </w:r>
      <w:r w:rsidR="005759CE">
        <w:rPr>
          <w:sz w:val="24"/>
        </w:rPr>
        <w:t>D</w:t>
      </w:r>
      <w:r w:rsidR="005759CE" w:rsidRPr="005759CE">
        <w:rPr>
          <w:sz w:val="24"/>
        </w:rPr>
        <w:t xml:space="preserve">esign effective </w:t>
      </w:r>
      <w:r w:rsidR="005759CE">
        <w:rPr>
          <w:sz w:val="24"/>
        </w:rPr>
        <w:t>e-</w:t>
      </w:r>
      <w:r w:rsidR="005759CE" w:rsidRPr="005759CE">
        <w:rPr>
          <w:sz w:val="24"/>
        </w:rPr>
        <w:t xml:space="preserve"> c</w:t>
      </w:r>
      <w:r w:rsidR="005759CE">
        <w:rPr>
          <w:sz w:val="24"/>
        </w:rPr>
        <w:t>ourse</w:t>
      </w:r>
      <w:r w:rsidR="005759CE" w:rsidRPr="005759CE">
        <w:rPr>
          <w:sz w:val="24"/>
        </w:rPr>
        <w:t xml:space="preserve"> content, learning </w:t>
      </w:r>
      <w:r w:rsidR="005759CE">
        <w:rPr>
          <w:sz w:val="24"/>
        </w:rPr>
        <w:t>activities, creating multimedia</w:t>
      </w:r>
      <w:r w:rsidR="005759CE">
        <w:rPr>
          <w:sz w:val="24"/>
        </w:rPr>
        <w:tab/>
      </w:r>
      <w:r w:rsidR="005759CE">
        <w:rPr>
          <w:sz w:val="24"/>
        </w:rPr>
        <w:tab/>
      </w:r>
      <w:r w:rsidR="005759CE">
        <w:rPr>
          <w:sz w:val="24"/>
        </w:rPr>
        <w:tab/>
      </w:r>
      <w:r w:rsidR="005759CE">
        <w:rPr>
          <w:sz w:val="24"/>
        </w:rPr>
        <w:tab/>
      </w:r>
      <w:r w:rsidR="005759CE" w:rsidRPr="005759CE">
        <w:rPr>
          <w:sz w:val="24"/>
        </w:rPr>
        <w:t>resources, and organizing assessments to align with learning objectives.</w:t>
      </w:r>
      <w:r w:rsidR="00B864C0">
        <w:rPr>
          <w:sz w:val="24"/>
        </w:rPr>
        <w:t xml:space="preserve"> C</w:t>
      </w:r>
      <w:r w:rsidR="00A913FA">
        <w:rPr>
          <w:sz w:val="24"/>
        </w:rPr>
        <w:t>5</w:t>
      </w:r>
    </w:p>
    <w:p w14:paraId="0EBE6223" w14:textId="77777777" w:rsidR="005641AE" w:rsidRDefault="005759CE" w:rsidP="00811094">
      <w:pPr>
        <w:ind w:left="1440" w:hanging="1440"/>
        <w:rPr>
          <w:sz w:val="24"/>
          <w:szCs w:val="24"/>
        </w:rPr>
      </w:pPr>
      <w:r w:rsidRPr="00811094">
        <w:rPr>
          <w:rFonts w:asciiTheme="majorBidi" w:hAnsiTheme="majorBidi" w:cstheme="majorBidi"/>
          <w:color w:val="000000" w:themeColor="text1"/>
          <w:sz w:val="24"/>
          <w:szCs w:val="24"/>
        </w:rPr>
        <w:t xml:space="preserve">CLO3 </w:t>
      </w:r>
      <w:r>
        <w:rPr>
          <w:rFonts w:asciiTheme="majorBidi" w:hAnsiTheme="majorBidi" w:cstheme="majorBidi"/>
          <w:color w:val="000000" w:themeColor="text1"/>
          <w:sz w:val="24"/>
          <w:szCs w:val="24"/>
        </w:rPr>
        <w:tab/>
      </w:r>
      <w:r w:rsidR="00B32E37" w:rsidRPr="00811094">
        <w:rPr>
          <w:sz w:val="24"/>
          <w:szCs w:val="24"/>
        </w:rPr>
        <w:t xml:space="preserve">Develop proficiency in using various e-teaching and </w:t>
      </w:r>
      <w:r w:rsidR="00B32E37">
        <w:rPr>
          <w:sz w:val="24"/>
          <w:szCs w:val="24"/>
        </w:rPr>
        <w:t xml:space="preserve">learning tools and platforms, </w:t>
      </w:r>
      <w:r w:rsidR="00B32E37" w:rsidRPr="00811094">
        <w:rPr>
          <w:sz w:val="24"/>
          <w:szCs w:val="24"/>
        </w:rPr>
        <w:t xml:space="preserve">such as learning management systems (LMS), video conferencing </w:t>
      </w:r>
      <w:proofErr w:type="spellStart"/>
      <w:r w:rsidR="00B32E37" w:rsidRPr="00811094">
        <w:rPr>
          <w:sz w:val="24"/>
          <w:szCs w:val="24"/>
        </w:rPr>
        <w:t>softwares</w:t>
      </w:r>
      <w:proofErr w:type="spellEnd"/>
      <w:r w:rsidR="00B32E37">
        <w:rPr>
          <w:sz w:val="24"/>
          <w:szCs w:val="24"/>
        </w:rPr>
        <w:t xml:space="preserve">, </w:t>
      </w:r>
      <w:r w:rsidR="00B32E37" w:rsidRPr="00811094">
        <w:rPr>
          <w:sz w:val="24"/>
          <w:szCs w:val="24"/>
        </w:rPr>
        <w:t>content creation tools, and online assessment tools</w:t>
      </w:r>
      <w:r w:rsidR="00B32E37">
        <w:rPr>
          <w:sz w:val="24"/>
          <w:szCs w:val="24"/>
        </w:rPr>
        <w:t xml:space="preserve"> in ethical manner</w:t>
      </w:r>
      <w:r w:rsidR="00B32E37" w:rsidRPr="00811094">
        <w:rPr>
          <w:sz w:val="24"/>
          <w:szCs w:val="24"/>
        </w:rPr>
        <w:t>.</w:t>
      </w:r>
      <w:r w:rsidR="00A913FA">
        <w:rPr>
          <w:sz w:val="24"/>
          <w:szCs w:val="24"/>
        </w:rPr>
        <w:t xml:space="preserve"> C3</w:t>
      </w:r>
    </w:p>
    <w:p w14:paraId="38C799FA" w14:textId="77777777" w:rsidR="005759CE" w:rsidRPr="00811094" w:rsidRDefault="005759CE" w:rsidP="00811094">
      <w:pPr>
        <w:ind w:left="1440" w:hanging="1440"/>
        <w:rPr>
          <w:sz w:val="24"/>
          <w:szCs w:val="24"/>
        </w:rPr>
      </w:pPr>
    </w:p>
    <w:p w14:paraId="5C6AEDAD" w14:textId="77777777" w:rsidR="00B32E37" w:rsidRPr="00811094" w:rsidRDefault="00B32E37" w:rsidP="00B32E37">
      <w:pPr>
        <w:ind w:left="1440" w:hanging="1440"/>
        <w:rPr>
          <w:sz w:val="24"/>
          <w:szCs w:val="24"/>
        </w:rPr>
      </w:pPr>
      <w:r>
        <w:rPr>
          <w:rFonts w:asciiTheme="majorBidi" w:hAnsiTheme="majorBidi" w:cstheme="majorBidi"/>
          <w:color w:val="000000" w:themeColor="text1"/>
          <w:sz w:val="24"/>
          <w:szCs w:val="24"/>
        </w:rPr>
        <w:tab/>
      </w:r>
    </w:p>
    <w:p w14:paraId="0D2CE83B" w14:textId="77777777" w:rsidR="00695F88" w:rsidRPr="00811094" w:rsidRDefault="00695F88" w:rsidP="00811094">
      <w:pPr>
        <w:rPr>
          <w:sz w:val="24"/>
        </w:rPr>
      </w:pPr>
    </w:p>
    <w:p w14:paraId="0ED5E5DF" w14:textId="77777777" w:rsidR="00B32E37" w:rsidRPr="00D64B96" w:rsidRDefault="00B32E37" w:rsidP="00B32E37">
      <w:pPr>
        <w:spacing w:after="120"/>
        <w:rPr>
          <w:rFonts w:asciiTheme="majorBidi" w:hAnsiTheme="majorBidi" w:cstheme="majorBidi"/>
          <w:b/>
          <w:color w:val="000000" w:themeColor="text1"/>
          <w:sz w:val="24"/>
          <w:szCs w:val="24"/>
          <w:u w:val="single"/>
        </w:rPr>
      </w:pPr>
      <w:r w:rsidRPr="00D64B96">
        <w:rPr>
          <w:rFonts w:asciiTheme="majorBidi" w:hAnsiTheme="majorBidi" w:cstheme="majorBidi"/>
          <w:b/>
          <w:color w:val="000000" w:themeColor="text1"/>
          <w:sz w:val="24"/>
          <w:szCs w:val="24"/>
          <w:u w:val="single"/>
        </w:rPr>
        <w:t>Mapping of CLOs to Program Learning Outcomes (PLOs):</w:t>
      </w:r>
    </w:p>
    <w:p w14:paraId="3EE04599" w14:textId="77777777" w:rsidR="00B32E37" w:rsidRPr="00D64B96" w:rsidRDefault="00B32E37" w:rsidP="00B32E37">
      <w:pPr>
        <w:spacing w:after="120" w:line="360" w:lineRule="auto"/>
        <w:rPr>
          <w:rFonts w:asciiTheme="majorBidi" w:hAnsiTheme="majorBidi" w:cstheme="majorBidi"/>
          <w:b/>
          <w:color w:val="000000" w:themeColor="text1"/>
          <w:sz w:val="24"/>
          <w:szCs w:val="24"/>
          <w:u w:val="single"/>
        </w:rPr>
      </w:pPr>
    </w:p>
    <w:tbl>
      <w:tblPr>
        <w:tblStyle w:val="6"/>
        <w:tblW w:w="78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765"/>
        <w:gridCol w:w="1440"/>
        <w:gridCol w:w="1350"/>
        <w:gridCol w:w="1260"/>
      </w:tblGrid>
      <w:tr w:rsidR="00B32E37" w:rsidRPr="00D64B96" w14:paraId="019126F0" w14:textId="77777777" w:rsidTr="00B32E37">
        <w:trPr>
          <w:trHeight w:val="260"/>
        </w:trPr>
        <w:tc>
          <w:tcPr>
            <w:tcW w:w="3765" w:type="dxa"/>
            <w:vAlign w:val="center"/>
          </w:tcPr>
          <w:p w14:paraId="3CDAD127" w14:textId="77777777" w:rsidR="00B32E37" w:rsidRPr="00D64B96" w:rsidRDefault="00B32E37" w:rsidP="00B32E37">
            <w:pPr>
              <w:spacing w:after="120"/>
              <w:jc w:val="center"/>
              <w:rPr>
                <w:rFonts w:asciiTheme="majorBidi" w:hAnsiTheme="majorBidi" w:cstheme="majorBidi"/>
                <w:b/>
                <w:color w:val="000000" w:themeColor="text1"/>
              </w:rPr>
            </w:pPr>
            <w:r w:rsidRPr="00D64B96">
              <w:rPr>
                <w:rFonts w:asciiTheme="majorBidi" w:hAnsiTheme="majorBidi" w:cstheme="majorBidi"/>
                <w:b/>
                <w:color w:val="000000" w:themeColor="text1"/>
              </w:rPr>
              <w:t>CLO’s/</w:t>
            </w:r>
          </w:p>
          <w:p w14:paraId="3196A574" w14:textId="77777777" w:rsidR="00B32E37" w:rsidRPr="00D64B96" w:rsidRDefault="00B32E37" w:rsidP="00B32E37">
            <w:pPr>
              <w:spacing w:after="120"/>
              <w:jc w:val="center"/>
              <w:rPr>
                <w:rFonts w:asciiTheme="majorBidi" w:hAnsiTheme="majorBidi" w:cstheme="majorBidi"/>
                <w:b/>
                <w:color w:val="000000" w:themeColor="text1"/>
              </w:rPr>
            </w:pPr>
            <w:r w:rsidRPr="00D64B96">
              <w:rPr>
                <w:rFonts w:asciiTheme="majorBidi" w:hAnsiTheme="majorBidi" w:cstheme="majorBidi"/>
                <w:b/>
                <w:color w:val="000000" w:themeColor="text1"/>
              </w:rPr>
              <w:t>PLO’s</w:t>
            </w:r>
          </w:p>
        </w:tc>
        <w:tc>
          <w:tcPr>
            <w:tcW w:w="1440" w:type="dxa"/>
            <w:vAlign w:val="center"/>
          </w:tcPr>
          <w:p w14:paraId="7B561646" w14:textId="77777777" w:rsidR="00B32E37" w:rsidRPr="00D64B96" w:rsidRDefault="00B32E37" w:rsidP="00B32E37">
            <w:pPr>
              <w:spacing w:after="120"/>
              <w:jc w:val="center"/>
              <w:rPr>
                <w:rFonts w:asciiTheme="majorBidi" w:hAnsiTheme="majorBidi" w:cstheme="majorBidi"/>
                <w:b/>
                <w:color w:val="000000" w:themeColor="text1"/>
              </w:rPr>
            </w:pPr>
            <w:r w:rsidRPr="00D64B96">
              <w:rPr>
                <w:rFonts w:asciiTheme="majorBidi" w:hAnsiTheme="majorBidi" w:cstheme="majorBidi"/>
                <w:b/>
                <w:color w:val="000000" w:themeColor="text1"/>
              </w:rPr>
              <w:t>CLO 1</w:t>
            </w:r>
          </w:p>
        </w:tc>
        <w:tc>
          <w:tcPr>
            <w:tcW w:w="1350" w:type="dxa"/>
            <w:vAlign w:val="center"/>
          </w:tcPr>
          <w:p w14:paraId="30A1720B" w14:textId="77777777" w:rsidR="00B32E37" w:rsidRPr="00D64B96" w:rsidRDefault="00B32E37" w:rsidP="00B32E37">
            <w:pPr>
              <w:spacing w:after="120"/>
              <w:jc w:val="center"/>
              <w:rPr>
                <w:rFonts w:asciiTheme="majorBidi" w:hAnsiTheme="majorBidi" w:cstheme="majorBidi"/>
                <w:b/>
                <w:color w:val="000000" w:themeColor="text1"/>
              </w:rPr>
            </w:pPr>
            <w:r w:rsidRPr="00D64B96">
              <w:rPr>
                <w:rFonts w:asciiTheme="majorBidi" w:hAnsiTheme="majorBidi" w:cstheme="majorBidi"/>
                <w:b/>
                <w:color w:val="000000" w:themeColor="text1"/>
              </w:rPr>
              <w:t>CLO 2</w:t>
            </w:r>
          </w:p>
        </w:tc>
        <w:tc>
          <w:tcPr>
            <w:tcW w:w="1260" w:type="dxa"/>
            <w:vAlign w:val="center"/>
          </w:tcPr>
          <w:p w14:paraId="3CA0D827" w14:textId="77777777" w:rsidR="00B32E37" w:rsidRPr="00D64B96" w:rsidRDefault="00B32E37" w:rsidP="00B32E37">
            <w:pPr>
              <w:spacing w:after="120"/>
              <w:jc w:val="center"/>
              <w:rPr>
                <w:rFonts w:asciiTheme="majorBidi" w:hAnsiTheme="majorBidi" w:cstheme="majorBidi"/>
                <w:b/>
                <w:color w:val="000000" w:themeColor="text1"/>
              </w:rPr>
            </w:pPr>
            <w:r w:rsidRPr="00D64B96">
              <w:rPr>
                <w:rFonts w:asciiTheme="majorBidi" w:hAnsiTheme="majorBidi" w:cstheme="majorBidi"/>
                <w:b/>
                <w:color w:val="000000" w:themeColor="text1"/>
              </w:rPr>
              <w:t>CLO 3</w:t>
            </w:r>
          </w:p>
        </w:tc>
      </w:tr>
      <w:tr w:rsidR="00B32E37" w:rsidRPr="00D64B96" w14:paraId="20035EF0" w14:textId="77777777" w:rsidTr="00B32E37">
        <w:trPr>
          <w:trHeight w:val="393"/>
        </w:trPr>
        <w:tc>
          <w:tcPr>
            <w:tcW w:w="3765" w:type="dxa"/>
          </w:tcPr>
          <w:p w14:paraId="388F85B4" w14:textId="77777777" w:rsidR="00B32E37" w:rsidRPr="00D64B96" w:rsidRDefault="00B32E37" w:rsidP="00BE3F9E">
            <w:pPr>
              <w:spacing w:after="120"/>
              <w:rPr>
                <w:rFonts w:asciiTheme="majorBidi" w:hAnsiTheme="majorBidi" w:cstheme="majorBidi"/>
                <w:color w:val="000000" w:themeColor="text1"/>
              </w:rPr>
            </w:pPr>
            <w:r w:rsidRPr="00D64B96">
              <w:rPr>
                <w:rFonts w:asciiTheme="majorBidi" w:hAnsiTheme="majorBidi" w:cstheme="majorBidi"/>
                <w:b/>
                <w:bCs/>
                <w:color w:val="000000" w:themeColor="text1"/>
              </w:rPr>
              <w:t>PLO 1: Subject matter knowledge</w:t>
            </w:r>
          </w:p>
        </w:tc>
        <w:tc>
          <w:tcPr>
            <w:tcW w:w="1440" w:type="dxa"/>
          </w:tcPr>
          <w:p w14:paraId="75090CED" w14:textId="77777777" w:rsidR="00B32E37" w:rsidRPr="00D64B96" w:rsidRDefault="00B32E37" w:rsidP="00BE3F9E">
            <w:pPr>
              <w:spacing w:after="120"/>
              <w:jc w:val="center"/>
              <w:rPr>
                <w:rFonts w:asciiTheme="majorBidi" w:hAnsiTheme="majorBidi" w:cstheme="majorBidi"/>
                <w:b/>
                <w:color w:val="000000" w:themeColor="text1"/>
              </w:rPr>
            </w:pPr>
          </w:p>
          <w:p w14:paraId="7741D0C9" w14:textId="77777777" w:rsidR="00B32E37" w:rsidRPr="00D64B96" w:rsidRDefault="00B32E37" w:rsidP="00BE3F9E">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tc>
        <w:tc>
          <w:tcPr>
            <w:tcW w:w="1350" w:type="dxa"/>
          </w:tcPr>
          <w:p w14:paraId="32F3B66B" w14:textId="77777777" w:rsidR="00B32E37" w:rsidRPr="00D64B96" w:rsidRDefault="00B32E37" w:rsidP="00BE3F9E">
            <w:pPr>
              <w:spacing w:after="120"/>
              <w:jc w:val="center"/>
              <w:rPr>
                <w:rFonts w:asciiTheme="majorBidi" w:hAnsiTheme="majorBidi" w:cstheme="majorBidi"/>
                <w:b/>
                <w:color w:val="000000" w:themeColor="text1"/>
              </w:rPr>
            </w:pPr>
          </w:p>
          <w:p w14:paraId="4AA9E30A" w14:textId="77777777" w:rsidR="00B32E37" w:rsidRPr="00D64B96" w:rsidRDefault="00B32E37" w:rsidP="00BE3F9E">
            <w:pPr>
              <w:spacing w:after="120"/>
              <w:jc w:val="center"/>
              <w:rPr>
                <w:rFonts w:asciiTheme="majorBidi" w:hAnsiTheme="majorBidi" w:cstheme="majorBidi"/>
                <w:b/>
                <w:color w:val="000000" w:themeColor="text1"/>
              </w:rPr>
            </w:pPr>
          </w:p>
        </w:tc>
        <w:tc>
          <w:tcPr>
            <w:tcW w:w="1260" w:type="dxa"/>
          </w:tcPr>
          <w:p w14:paraId="7277CB00" w14:textId="77777777" w:rsidR="00B32E37" w:rsidRPr="00D64B96" w:rsidRDefault="00B32E37" w:rsidP="00BE3F9E">
            <w:pPr>
              <w:spacing w:after="120"/>
              <w:jc w:val="center"/>
              <w:rPr>
                <w:rFonts w:asciiTheme="majorBidi" w:hAnsiTheme="majorBidi" w:cstheme="majorBidi"/>
                <w:b/>
                <w:color w:val="000000" w:themeColor="text1"/>
              </w:rPr>
            </w:pPr>
          </w:p>
          <w:p w14:paraId="78B3AD11" w14:textId="77777777" w:rsidR="00B32E37" w:rsidRPr="00D64B96" w:rsidRDefault="00B32E37" w:rsidP="00BE3F9E">
            <w:pPr>
              <w:spacing w:after="120"/>
              <w:jc w:val="center"/>
              <w:rPr>
                <w:rFonts w:asciiTheme="majorBidi" w:hAnsiTheme="majorBidi" w:cstheme="majorBidi"/>
                <w:b/>
                <w:color w:val="000000" w:themeColor="text1"/>
              </w:rPr>
            </w:pPr>
          </w:p>
        </w:tc>
      </w:tr>
      <w:tr w:rsidR="00B32E37" w:rsidRPr="00D64B96" w14:paraId="0DEBB01C" w14:textId="77777777" w:rsidTr="00B32E37">
        <w:trPr>
          <w:trHeight w:val="534"/>
        </w:trPr>
        <w:tc>
          <w:tcPr>
            <w:tcW w:w="3765" w:type="dxa"/>
          </w:tcPr>
          <w:p w14:paraId="3C5DD71C" w14:textId="77777777" w:rsidR="00B32E37" w:rsidRPr="00D64B96" w:rsidRDefault="00B32E37" w:rsidP="00BE3F9E">
            <w:pPr>
              <w:spacing w:after="120"/>
              <w:rPr>
                <w:rFonts w:asciiTheme="majorBidi" w:hAnsiTheme="majorBidi" w:cstheme="majorBidi"/>
                <w:color w:val="000000" w:themeColor="text1"/>
              </w:rPr>
            </w:pPr>
            <w:r w:rsidRPr="00D64B96">
              <w:rPr>
                <w:rFonts w:asciiTheme="majorBidi" w:hAnsiTheme="majorBidi" w:cstheme="majorBidi"/>
                <w:b/>
                <w:bCs/>
                <w:color w:val="000000" w:themeColor="text1"/>
              </w:rPr>
              <w:t>PLO 2: Human Growth and Development-</w:t>
            </w:r>
          </w:p>
        </w:tc>
        <w:tc>
          <w:tcPr>
            <w:tcW w:w="1440" w:type="dxa"/>
          </w:tcPr>
          <w:p w14:paraId="7712104E" w14:textId="77777777" w:rsidR="00B32E37" w:rsidRPr="00D64B96" w:rsidRDefault="00B32E37" w:rsidP="00BE3F9E">
            <w:pPr>
              <w:spacing w:after="120"/>
              <w:jc w:val="center"/>
              <w:rPr>
                <w:rFonts w:asciiTheme="majorBidi" w:hAnsiTheme="majorBidi" w:cstheme="majorBidi"/>
                <w:b/>
                <w:color w:val="000000" w:themeColor="text1"/>
              </w:rPr>
            </w:pPr>
          </w:p>
          <w:p w14:paraId="0B0876F3" w14:textId="77777777" w:rsidR="00B32E37" w:rsidRPr="00D64B96" w:rsidRDefault="00B32E37" w:rsidP="00BE3F9E">
            <w:pPr>
              <w:spacing w:after="120"/>
              <w:jc w:val="center"/>
              <w:rPr>
                <w:rFonts w:asciiTheme="majorBidi" w:hAnsiTheme="majorBidi" w:cstheme="majorBidi"/>
                <w:b/>
                <w:color w:val="000000" w:themeColor="text1"/>
              </w:rPr>
            </w:pPr>
          </w:p>
        </w:tc>
        <w:tc>
          <w:tcPr>
            <w:tcW w:w="1350" w:type="dxa"/>
          </w:tcPr>
          <w:p w14:paraId="5EC8106F" w14:textId="77777777" w:rsidR="00B32E37" w:rsidRPr="00D64B96" w:rsidRDefault="00B32E37" w:rsidP="00BE3F9E">
            <w:pPr>
              <w:spacing w:after="120"/>
              <w:jc w:val="center"/>
              <w:rPr>
                <w:rFonts w:asciiTheme="majorBidi" w:hAnsiTheme="majorBidi" w:cstheme="majorBidi"/>
                <w:b/>
                <w:color w:val="000000" w:themeColor="text1"/>
              </w:rPr>
            </w:pPr>
          </w:p>
          <w:p w14:paraId="3C2B4917" w14:textId="77777777" w:rsidR="00B32E37" w:rsidRPr="00D64B96" w:rsidRDefault="00B32E37" w:rsidP="00BE3F9E">
            <w:pPr>
              <w:spacing w:after="120"/>
              <w:jc w:val="center"/>
              <w:rPr>
                <w:rFonts w:asciiTheme="majorBidi" w:hAnsiTheme="majorBidi" w:cstheme="majorBidi"/>
                <w:b/>
                <w:color w:val="000000" w:themeColor="text1"/>
              </w:rPr>
            </w:pPr>
          </w:p>
        </w:tc>
        <w:tc>
          <w:tcPr>
            <w:tcW w:w="1260" w:type="dxa"/>
          </w:tcPr>
          <w:p w14:paraId="639FDE3B" w14:textId="77777777" w:rsidR="00B32E37" w:rsidRPr="00D64B96" w:rsidRDefault="00B32E37" w:rsidP="00BE3F9E">
            <w:pPr>
              <w:spacing w:after="120"/>
              <w:jc w:val="center"/>
              <w:rPr>
                <w:rFonts w:asciiTheme="majorBidi" w:hAnsiTheme="majorBidi" w:cstheme="majorBidi"/>
                <w:b/>
                <w:color w:val="000000" w:themeColor="text1"/>
              </w:rPr>
            </w:pPr>
          </w:p>
          <w:p w14:paraId="071D6656" w14:textId="77777777" w:rsidR="00B32E37" w:rsidRPr="00D64B96" w:rsidRDefault="00B32E37" w:rsidP="00BE3F9E">
            <w:pPr>
              <w:spacing w:after="120"/>
              <w:jc w:val="center"/>
              <w:rPr>
                <w:rFonts w:asciiTheme="majorBidi" w:hAnsiTheme="majorBidi" w:cstheme="majorBidi"/>
                <w:b/>
                <w:color w:val="000000" w:themeColor="text1"/>
              </w:rPr>
            </w:pPr>
          </w:p>
        </w:tc>
      </w:tr>
      <w:tr w:rsidR="00B32E37" w:rsidRPr="00D64B96" w14:paraId="61E8C110" w14:textId="77777777" w:rsidTr="00B32E37">
        <w:trPr>
          <w:trHeight w:val="519"/>
        </w:trPr>
        <w:tc>
          <w:tcPr>
            <w:tcW w:w="3765" w:type="dxa"/>
          </w:tcPr>
          <w:p w14:paraId="25CFE4DC" w14:textId="77777777" w:rsidR="00B32E37" w:rsidRPr="00D64B96" w:rsidRDefault="00B32E37" w:rsidP="00BE3F9E">
            <w:pPr>
              <w:spacing w:after="120"/>
              <w:rPr>
                <w:rFonts w:asciiTheme="majorBidi" w:hAnsiTheme="majorBidi" w:cstheme="majorBidi"/>
                <w:color w:val="000000" w:themeColor="text1"/>
              </w:rPr>
            </w:pPr>
            <w:r w:rsidRPr="00D64B96">
              <w:rPr>
                <w:rFonts w:asciiTheme="majorBidi" w:hAnsiTheme="majorBidi" w:cstheme="majorBidi"/>
                <w:b/>
                <w:bCs/>
                <w:color w:val="000000" w:themeColor="text1"/>
              </w:rPr>
              <w:t>PLO 3: Knowledge of Professional and Ethical Values</w:t>
            </w:r>
          </w:p>
        </w:tc>
        <w:tc>
          <w:tcPr>
            <w:tcW w:w="1440" w:type="dxa"/>
          </w:tcPr>
          <w:p w14:paraId="338B98B9" w14:textId="77777777" w:rsidR="00B32E37" w:rsidRPr="00D64B96" w:rsidRDefault="00B32E37" w:rsidP="00BE3F9E">
            <w:pPr>
              <w:spacing w:after="120"/>
              <w:jc w:val="center"/>
              <w:rPr>
                <w:rFonts w:asciiTheme="majorBidi" w:hAnsiTheme="majorBidi" w:cstheme="majorBidi"/>
                <w:b/>
                <w:color w:val="000000" w:themeColor="text1"/>
              </w:rPr>
            </w:pPr>
          </w:p>
          <w:p w14:paraId="0D6ED205" w14:textId="77777777" w:rsidR="00B32E37" w:rsidRPr="00D64B96" w:rsidRDefault="00B32E37" w:rsidP="00BE3F9E">
            <w:pPr>
              <w:spacing w:after="120"/>
              <w:jc w:val="center"/>
              <w:rPr>
                <w:rFonts w:asciiTheme="majorBidi" w:hAnsiTheme="majorBidi" w:cstheme="majorBidi"/>
                <w:b/>
                <w:color w:val="000000" w:themeColor="text1"/>
              </w:rPr>
            </w:pPr>
          </w:p>
        </w:tc>
        <w:tc>
          <w:tcPr>
            <w:tcW w:w="1350" w:type="dxa"/>
          </w:tcPr>
          <w:p w14:paraId="6F7BB100" w14:textId="77777777" w:rsidR="00B32E37" w:rsidRPr="00D64B96" w:rsidRDefault="00B32E37" w:rsidP="00B32E37">
            <w:pPr>
              <w:spacing w:after="120"/>
              <w:jc w:val="center"/>
              <w:rPr>
                <w:rFonts w:asciiTheme="majorBidi" w:hAnsiTheme="majorBidi" w:cstheme="majorBidi"/>
                <w:b/>
                <w:color w:val="000000" w:themeColor="text1"/>
              </w:rPr>
            </w:pPr>
          </w:p>
        </w:tc>
        <w:tc>
          <w:tcPr>
            <w:tcW w:w="1260" w:type="dxa"/>
          </w:tcPr>
          <w:p w14:paraId="77424D20" w14:textId="77777777" w:rsidR="00B32E37" w:rsidRPr="00D64B96" w:rsidRDefault="00B32E37" w:rsidP="00B32E37">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p w14:paraId="4595B5D7" w14:textId="77777777" w:rsidR="00B32E37" w:rsidRPr="00D64B96" w:rsidRDefault="00B32E37" w:rsidP="00BE3F9E">
            <w:pPr>
              <w:spacing w:after="120"/>
              <w:jc w:val="center"/>
              <w:rPr>
                <w:rFonts w:asciiTheme="majorBidi" w:hAnsiTheme="majorBidi" w:cstheme="majorBidi"/>
                <w:b/>
                <w:color w:val="000000" w:themeColor="text1"/>
              </w:rPr>
            </w:pPr>
          </w:p>
          <w:p w14:paraId="1B6DE4A1" w14:textId="77777777" w:rsidR="00B32E37" w:rsidRPr="00D64B96" w:rsidRDefault="00B32E37" w:rsidP="00BE3F9E">
            <w:pPr>
              <w:spacing w:after="120"/>
              <w:jc w:val="center"/>
              <w:rPr>
                <w:rFonts w:asciiTheme="majorBidi" w:hAnsiTheme="majorBidi" w:cstheme="majorBidi"/>
                <w:b/>
                <w:color w:val="000000" w:themeColor="text1"/>
              </w:rPr>
            </w:pPr>
          </w:p>
        </w:tc>
      </w:tr>
      <w:tr w:rsidR="00B32E37" w:rsidRPr="00D64B96" w14:paraId="61B5100E" w14:textId="77777777" w:rsidTr="00B32E37">
        <w:trPr>
          <w:trHeight w:val="519"/>
        </w:trPr>
        <w:tc>
          <w:tcPr>
            <w:tcW w:w="3765" w:type="dxa"/>
          </w:tcPr>
          <w:p w14:paraId="39437514" w14:textId="77777777" w:rsidR="00B32E37" w:rsidRPr="00D64B96" w:rsidRDefault="00B32E37" w:rsidP="00BE3F9E">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4: Instructional Planning and Strategies</w:t>
            </w:r>
          </w:p>
        </w:tc>
        <w:tc>
          <w:tcPr>
            <w:tcW w:w="1440" w:type="dxa"/>
          </w:tcPr>
          <w:p w14:paraId="6BEF5A2D" w14:textId="77777777" w:rsidR="00B32E37" w:rsidRPr="00D64B96" w:rsidRDefault="00B32E37" w:rsidP="00BE3F9E">
            <w:pPr>
              <w:spacing w:after="120"/>
              <w:jc w:val="center"/>
              <w:rPr>
                <w:rFonts w:asciiTheme="majorBidi" w:hAnsiTheme="majorBidi" w:cstheme="majorBidi"/>
                <w:b/>
                <w:color w:val="000000" w:themeColor="text1"/>
              </w:rPr>
            </w:pPr>
          </w:p>
          <w:p w14:paraId="58636F5A" w14:textId="77777777" w:rsidR="00B32E37" w:rsidRPr="00D64B96" w:rsidRDefault="00B32E37" w:rsidP="005759CE">
            <w:pPr>
              <w:spacing w:after="120"/>
              <w:jc w:val="center"/>
              <w:rPr>
                <w:rFonts w:asciiTheme="majorBidi" w:hAnsiTheme="majorBidi" w:cstheme="majorBidi"/>
                <w:b/>
                <w:color w:val="000000" w:themeColor="text1"/>
              </w:rPr>
            </w:pPr>
          </w:p>
        </w:tc>
        <w:tc>
          <w:tcPr>
            <w:tcW w:w="1350" w:type="dxa"/>
          </w:tcPr>
          <w:p w14:paraId="79B3A509" w14:textId="77777777" w:rsidR="00B32E37" w:rsidRPr="00D64B96" w:rsidRDefault="00B32E37" w:rsidP="00BE3F9E">
            <w:pPr>
              <w:spacing w:after="120"/>
              <w:jc w:val="center"/>
              <w:rPr>
                <w:rFonts w:asciiTheme="majorBidi" w:hAnsiTheme="majorBidi" w:cstheme="majorBidi"/>
                <w:b/>
                <w:color w:val="000000" w:themeColor="text1"/>
              </w:rPr>
            </w:pPr>
          </w:p>
          <w:p w14:paraId="7BCF4633" w14:textId="77777777" w:rsidR="005759CE" w:rsidRPr="00D64B96" w:rsidRDefault="005759CE" w:rsidP="005759CE">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p w14:paraId="59C4FD26" w14:textId="77777777" w:rsidR="00B32E37" w:rsidRPr="00D64B96" w:rsidRDefault="00B32E37" w:rsidP="00BE3F9E">
            <w:pPr>
              <w:spacing w:after="120"/>
              <w:jc w:val="center"/>
              <w:rPr>
                <w:rFonts w:asciiTheme="majorBidi" w:hAnsiTheme="majorBidi" w:cstheme="majorBidi"/>
                <w:b/>
                <w:color w:val="000000" w:themeColor="text1"/>
              </w:rPr>
            </w:pPr>
          </w:p>
        </w:tc>
        <w:tc>
          <w:tcPr>
            <w:tcW w:w="1260" w:type="dxa"/>
          </w:tcPr>
          <w:p w14:paraId="753086EC" w14:textId="77777777" w:rsidR="00B32E37" w:rsidRPr="00D64B96" w:rsidRDefault="00B32E37" w:rsidP="00B32E37">
            <w:pPr>
              <w:spacing w:after="120"/>
              <w:jc w:val="center"/>
              <w:rPr>
                <w:rFonts w:asciiTheme="majorBidi" w:hAnsiTheme="majorBidi" w:cstheme="majorBidi"/>
                <w:b/>
                <w:color w:val="000000" w:themeColor="text1"/>
              </w:rPr>
            </w:pPr>
          </w:p>
        </w:tc>
      </w:tr>
      <w:tr w:rsidR="00B32E37" w:rsidRPr="00D64B96" w14:paraId="1E70FA6A" w14:textId="77777777" w:rsidTr="00B32E37">
        <w:trPr>
          <w:trHeight w:val="519"/>
        </w:trPr>
        <w:tc>
          <w:tcPr>
            <w:tcW w:w="3765" w:type="dxa"/>
          </w:tcPr>
          <w:p w14:paraId="7A35E0E5" w14:textId="77777777" w:rsidR="00B32E37" w:rsidRPr="00D64B96" w:rsidRDefault="00B32E37" w:rsidP="00BE3F9E">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5: Students’ Assessment-</w:t>
            </w:r>
          </w:p>
        </w:tc>
        <w:tc>
          <w:tcPr>
            <w:tcW w:w="1440" w:type="dxa"/>
          </w:tcPr>
          <w:p w14:paraId="00019C0B" w14:textId="77777777" w:rsidR="00B32E37" w:rsidRPr="00D64B96" w:rsidRDefault="00B32E37" w:rsidP="00BE3F9E">
            <w:pPr>
              <w:spacing w:after="120"/>
              <w:jc w:val="center"/>
              <w:rPr>
                <w:rFonts w:asciiTheme="majorBidi" w:hAnsiTheme="majorBidi" w:cstheme="majorBidi"/>
                <w:b/>
                <w:color w:val="000000" w:themeColor="text1"/>
              </w:rPr>
            </w:pPr>
          </w:p>
          <w:p w14:paraId="58CC065F" w14:textId="77777777" w:rsidR="00B32E37" w:rsidRPr="00D64B96" w:rsidRDefault="00B32E37" w:rsidP="00BE3F9E">
            <w:pPr>
              <w:spacing w:after="120"/>
              <w:jc w:val="center"/>
              <w:rPr>
                <w:rFonts w:asciiTheme="majorBidi" w:hAnsiTheme="majorBidi" w:cstheme="majorBidi"/>
                <w:b/>
                <w:color w:val="000000" w:themeColor="text1"/>
              </w:rPr>
            </w:pPr>
          </w:p>
        </w:tc>
        <w:tc>
          <w:tcPr>
            <w:tcW w:w="1350" w:type="dxa"/>
          </w:tcPr>
          <w:p w14:paraId="261D4315" w14:textId="77777777" w:rsidR="00AC7084" w:rsidRPr="00D64B96" w:rsidRDefault="00AC7084" w:rsidP="00AC7084">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p w14:paraId="4BA3326D" w14:textId="77777777" w:rsidR="00B32E37" w:rsidRPr="00D64B96" w:rsidRDefault="00B32E37" w:rsidP="00BE3F9E">
            <w:pPr>
              <w:spacing w:after="120"/>
              <w:jc w:val="center"/>
              <w:rPr>
                <w:rFonts w:asciiTheme="majorBidi" w:hAnsiTheme="majorBidi" w:cstheme="majorBidi"/>
                <w:b/>
                <w:color w:val="000000" w:themeColor="text1"/>
              </w:rPr>
            </w:pPr>
          </w:p>
          <w:p w14:paraId="4ED26979" w14:textId="77777777" w:rsidR="00B32E37" w:rsidRPr="00D64B96" w:rsidRDefault="00B32E37" w:rsidP="00BE3F9E">
            <w:pPr>
              <w:spacing w:after="120"/>
              <w:jc w:val="center"/>
              <w:rPr>
                <w:rFonts w:asciiTheme="majorBidi" w:hAnsiTheme="majorBidi" w:cstheme="majorBidi"/>
                <w:b/>
                <w:color w:val="000000" w:themeColor="text1"/>
              </w:rPr>
            </w:pPr>
          </w:p>
        </w:tc>
        <w:tc>
          <w:tcPr>
            <w:tcW w:w="1260" w:type="dxa"/>
          </w:tcPr>
          <w:p w14:paraId="792513AE" w14:textId="77777777" w:rsidR="00B32E37" w:rsidRPr="00D64B96" w:rsidRDefault="00B32E37" w:rsidP="00AC7084">
            <w:pPr>
              <w:spacing w:after="120"/>
              <w:jc w:val="center"/>
              <w:rPr>
                <w:rFonts w:asciiTheme="majorBidi" w:hAnsiTheme="majorBidi" w:cstheme="majorBidi"/>
                <w:b/>
                <w:color w:val="000000" w:themeColor="text1"/>
              </w:rPr>
            </w:pPr>
          </w:p>
        </w:tc>
      </w:tr>
      <w:tr w:rsidR="00B32E37" w:rsidRPr="00D64B96" w14:paraId="2DB0843B" w14:textId="77777777" w:rsidTr="00B32E37">
        <w:trPr>
          <w:trHeight w:val="519"/>
        </w:trPr>
        <w:tc>
          <w:tcPr>
            <w:tcW w:w="3765" w:type="dxa"/>
          </w:tcPr>
          <w:p w14:paraId="6F438641" w14:textId="77777777" w:rsidR="00B32E37" w:rsidRPr="00D64B96" w:rsidRDefault="00B32E37" w:rsidP="00BE3F9E">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6</w:t>
            </w:r>
            <w:r w:rsidRPr="00D64B96">
              <w:rPr>
                <w:rFonts w:asciiTheme="majorBidi" w:hAnsiTheme="majorBidi" w:cstheme="majorBidi"/>
                <w:color w:val="000000" w:themeColor="text1"/>
              </w:rPr>
              <w:t xml:space="preserve">: </w:t>
            </w:r>
            <w:r w:rsidRPr="00D64B96">
              <w:rPr>
                <w:rFonts w:asciiTheme="majorBidi" w:hAnsiTheme="majorBidi" w:cstheme="majorBidi"/>
                <w:b/>
                <w:bCs/>
                <w:color w:val="000000" w:themeColor="text1"/>
              </w:rPr>
              <w:t>Learning Environment</w:t>
            </w:r>
          </w:p>
        </w:tc>
        <w:tc>
          <w:tcPr>
            <w:tcW w:w="1440" w:type="dxa"/>
          </w:tcPr>
          <w:p w14:paraId="0C824BF9" w14:textId="77777777" w:rsidR="00B32E37" w:rsidRPr="00D64B96" w:rsidRDefault="00B32E37" w:rsidP="00BE3F9E">
            <w:pPr>
              <w:spacing w:after="120"/>
              <w:jc w:val="center"/>
              <w:rPr>
                <w:rFonts w:asciiTheme="majorBidi" w:hAnsiTheme="majorBidi" w:cstheme="majorBidi"/>
                <w:b/>
                <w:color w:val="000000" w:themeColor="text1"/>
              </w:rPr>
            </w:pPr>
          </w:p>
          <w:p w14:paraId="7DA959B5" w14:textId="77777777" w:rsidR="00B32E37" w:rsidRPr="00D64B96" w:rsidRDefault="00B32E37" w:rsidP="00BE3F9E">
            <w:pPr>
              <w:spacing w:after="120"/>
              <w:jc w:val="center"/>
              <w:rPr>
                <w:rFonts w:asciiTheme="majorBidi" w:hAnsiTheme="majorBidi" w:cstheme="majorBidi"/>
                <w:b/>
                <w:color w:val="000000" w:themeColor="text1"/>
              </w:rPr>
            </w:pPr>
          </w:p>
        </w:tc>
        <w:tc>
          <w:tcPr>
            <w:tcW w:w="1350" w:type="dxa"/>
          </w:tcPr>
          <w:p w14:paraId="64E3752E" w14:textId="77777777" w:rsidR="00B32E37" w:rsidRPr="00D64B96" w:rsidRDefault="00B32E37" w:rsidP="00BE3F9E">
            <w:pPr>
              <w:spacing w:after="120"/>
              <w:jc w:val="center"/>
              <w:rPr>
                <w:rFonts w:asciiTheme="majorBidi" w:hAnsiTheme="majorBidi" w:cstheme="majorBidi"/>
                <w:b/>
                <w:color w:val="000000" w:themeColor="text1"/>
              </w:rPr>
            </w:pPr>
          </w:p>
          <w:p w14:paraId="05134C71" w14:textId="77777777" w:rsidR="00B32E37" w:rsidRPr="00D64B96" w:rsidRDefault="00B32E37" w:rsidP="00BE3F9E">
            <w:pPr>
              <w:spacing w:after="120"/>
              <w:jc w:val="center"/>
              <w:rPr>
                <w:rFonts w:asciiTheme="majorBidi" w:hAnsiTheme="majorBidi" w:cstheme="majorBidi"/>
                <w:b/>
                <w:color w:val="000000" w:themeColor="text1"/>
              </w:rPr>
            </w:pPr>
          </w:p>
        </w:tc>
        <w:tc>
          <w:tcPr>
            <w:tcW w:w="1260" w:type="dxa"/>
          </w:tcPr>
          <w:p w14:paraId="50683FA6" w14:textId="77777777" w:rsidR="00B32E37" w:rsidRPr="00D64B96" w:rsidRDefault="00B32E37" w:rsidP="00BE3F9E">
            <w:pPr>
              <w:spacing w:after="120"/>
              <w:jc w:val="center"/>
              <w:rPr>
                <w:rFonts w:asciiTheme="majorBidi" w:hAnsiTheme="majorBidi" w:cstheme="majorBidi"/>
                <w:b/>
                <w:color w:val="000000" w:themeColor="text1"/>
              </w:rPr>
            </w:pPr>
          </w:p>
          <w:p w14:paraId="4A5EB0C6" w14:textId="77777777" w:rsidR="00B32E37" w:rsidRPr="00D64B96" w:rsidRDefault="00B32E37" w:rsidP="00BE3F9E">
            <w:pPr>
              <w:spacing w:after="120"/>
              <w:jc w:val="center"/>
              <w:rPr>
                <w:rFonts w:asciiTheme="majorBidi" w:hAnsiTheme="majorBidi" w:cstheme="majorBidi"/>
                <w:b/>
                <w:color w:val="000000" w:themeColor="text1"/>
              </w:rPr>
            </w:pPr>
          </w:p>
        </w:tc>
      </w:tr>
      <w:tr w:rsidR="00B32E37" w:rsidRPr="00D64B96" w14:paraId="262FB658" w14:textId="77777777" w:rsidTr="00B32E37">
        <w:trPr>
          <w:trHeight w:val="519"/>
        </w:trPr>
        <w:tc>
          <w:tcPr>
            <w:tcW w:w="3765" w:type="dxa"/>
          </w:tcPr>
          <w:p w14:paraId="67CD9F47" w14:textId="77777777" w:rsidR="00B32E37" w:rsidRPr="00D64B96" w:rsidRDefault="00B32E37" w:rsidP="00BE3F9E">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7: Effective Use of Information and Communication Technologies</w:t>
            </w:r>
          </w:p>
        </w:tc>
        <w:tc>
          <w:tcPr>
            <w:tcW w:w="1440" w:type="dxa"/>
          </w:tcPr>
          <w:p w14:paraId="56644A72" w14:textId="77777777" w:rsidR="00B32E37" w:rsidRPr="00D64B96" w:rsidRDefault="00B32E37" w:rsidP="00BE3F9E">
            <w:pPr>
              <w:spacing w:after="120"/>
              <w:jc w:val="center"/>
              <w:rPr>
                <w:rFonts w:asciiTheme="majorBidi" w:hAnsiTheme="majorBidi" w:cstheme="majorBidi"/>
                <w:b/>
                <w:color w:val="000000" w:themeColor="text1"/>
              </w:rPr>
            </w:pPr>
          </w:p>
          <w:p w14:paraId="6088E794" w14:textId="77777777" w:rsidR="00B32E37" w:rsidRPr="00D64B96" w:rsidRDefault="00B32E37" w:rsidP="00BE3F9E">
            <w:pPr>
              <w:spacing w:after="120"/>
              <w:jc w:val="center"/>
              <w:rPr>
                <w:rFonts w:asciiTheme="majorBidi" w:hAnsiTheme="majorBidi" w:cstheme="majorBidi"/>
                <w:b/>
                <w:color w:val="000000" w:themeColor="text1"/>
              </w:rPr>
            </w:pPr>
          </w:p>
        </w:tc>
        <w:tc>
          <w:tcPr>
            <w:tcW w:w="1350" w:type="dxa"/>
          </w:tcPr>
          <w:p w14:paraId="7F2915BE" w14:textId="77777777" w:rsidR="00B32E37" w:rsidRPr="00D64B96" w:rsidRDefault="00B32E37" w:rsidP="00BE3F9E">
            <w:pPr>
              <w:spacing w:after="120"/>
              <w:jc w:val="center"/>
              <w:rPr>
                <w:rFonts w:asciiTheme="majorBidi" w:hAnsiTheme="majorBidi" w:cstheme="majorBidi"/>
                <w:b/>
                <w:color w:val="000000" w:themeColor="text1"/>
              </w:rPr>
            </w:pPr>
          </w:p>
          <w:p w14:paraId="66341953" w14:textId="77777777" w:rsidR="00B32E37" w:rsidRPr="00D64B96" w:rsidRDefault="00B32E37" w:rsidP="00BE3F9E">
            <w:pPr>
              <w:spacing w:after="120"/>
              <w:jc w:val="center"/>
              <w:rPr>
                <w:rFonts w:asciiTheme="majorBidi" w:hAnsiTheme="majorBidi" w:cstheme="majorBidi"/>
                <w:b/>
                <w:color w:val="000000" w:themeColor="text1"/>
              </w:rPr>
            </w:pPr>
          </w:p>
        </w:tc>
        <w:tc>
          <w:tcPr>
            <w:tcW w:w="1260" w:type="dxa"/>
          </w:tcPr>
          <w:p w14:paraId="77BC765E" w14:textId="77777777" w:rsidR="00B32E37" w:rsidRPr="00D64B96" w:rsidRDefault="00B32E37" w:rsidP="00BE3F9E">
            <w:pPr>
              <w:spacing w:after="120"/>
              <w:jc w:val="center"/>
              <w:rPr>
                <w:rFonts w:asciiTheme="majorBidi" w:hAnsiTheme="majorBidi" w:cstheme="majorBidi"/>
                <w:b/>
                <w:color w:val="000000" w:themeColor="text1"/>
              </w:rPr>
            </w:pPr>
          </w:p>
          <w:p w14:paraId="1415DF99" w14:textId="77777777" w:rsidR="00B32E37" w:rsidRPr="00D64B96" w:rsidRDefault="00AC7084" w:rsidP="00AC7084">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tc>
      </w:tr>
      <w:tr w:rsidR="00B32E37" w:rsidRPr="00D64B96" w14:paraId="372FA087" w14:textId="77777777" w:rsidTr="00B32E37">
        <w:trPr>
          <w:trHeight w:val="519"/>
        </w:trPr>
        <w:tc>
          <w:tcPr>
            <w:tcW w:w="3765" w:type="dxa"/>
          </w:tcPr>
          <w:p w14:paraId="0F730592" w14:textId="77777777" w:rsidR="00B32E37" w:rsidRPr="00D64B96" w:rsidRDefault="00B32E37" w:rsidP="00BE3F9E">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lastRenderedPageBreak/>
              <w:t>PLO 8: Collaboration and Partnership</w:t>
            </w:r>
          </w:p>
        </w:tc>
        <w:tc>
          <w:tcPr>
            <w:tcW w:w="1440" w:type="dxa"/>
          </w:tcPr>
          <w:p w14:paraId="4AA95CF9" w14:textId="77777777" w:rsidR="00B32E37" w:rsidRPr="00D64B96" w:rsidRDefault="00B32E37" w:rsidP="00BE3F9E">
            <w:pPr>
              <w:spacing w:after="120"/>
              <w:jc w:val="center"/>
              <w:rPr>
                <w:rFonts w:asciiTheme="majorBidi" w:hAnsiTheme="majorBidi" w:cstheme="majorBidi"/>
                <w:b/>
                <w:color w:val="000000" w:themeColor="text1"/>
              </w:rPr>
            </w:pPr>
          </w:p>
          <w:p w14:paraId="5E60995E" w14:textId="77777777" w:rsidR="00B32E37" w:rsidRPr="00D64B96" w:rsidRDefault="00B32E37" w:rsidP="00BE3F9E">
            <w:pPr>
              <w:spacing w:after="120"/>
              <w:jc w:val="center"/>
              <w:rPr>
                <w:rFonts w:asciiTheme="majorBidi" w:hAnsiTheme="majorBidi" w:cstheme="majorBidi"/>
                <w:b/>
                <w:color w:val="000000" w:themeColor="text1"/>
              </w:rPr>
            </w:pPr>
          </w:p>
        </w:tc>
        <w:tc>
          <w:tcPr>
            <w:tcW w:w="1350" w:type="dxa"/>
          </w:tcPr>
          <w:p w14:paraId="3AE88DFB" w14:textId="77777777" w:rsidR="00B32E37" w:rsidRPr="00D64B96" w:rsidRDefault="00B32E37" w:rsidP="00BE3F9E">
            <w:pPr>
              <w:spacing w:after="120"/>
              <w:jc w:val="center"/>
              <w:rPr>
                <w:rFonts w:asciiTheme="majorBidi" w:hAnsiTheme="majorBidi" w:cstheme="majorBidi"/>
                <w:b/>
                <w:color w:val="000000" w:themeColor="text1"/>
              </w:rPr>
            </w:pPr>
          </w:p>
          <w:p w14:paraId="069BA011" w14:textId="77777777" w:rsidR="00B32E37" w:rsidRPr="00D64B96" w:rsidRDefault="00B32E37" w:rsidP="00BE3F9E">
            <w:pPr>
              <w:spacing w:after="120"/>
              <w:jc w:val="center"/>
              <w:rPr>
                <w:rFonts w:asciiTheme="majorBidi" w:hAnsiTheme="majorBidi" w:cstheme="majorBidi"/>
                <w:b/>
                <w:color w:val="000000" w:themeColor="text1"/>
              </w:rPr>
            </w:pPr>
          </w:p>
        </w:tc>
        <w:tc>
          <w:tcPr>
            <w:tcW w:w="1260" w:type="dxa"/>
          </w:tcPr>
          <w:p w14:paraId="1B586367" w14:textId="77777777" w:rsidR="00B32E37" w:rsidRPr="00D64B96" w:rsidRDefault="00B32E37" w:rsidP="00BE3F9E">
            <w:pPr>
              <w:spacing w:after="120"/>
              <w:jc w:val="center"/>
              <w:rPr>
                <w:rFonts w:asciiTheme="majorBidi" w:hAnsiTheme="majorBidi" w:cstheme="majorBidi"/>
                <w:b/>
                <w:color w:val="000000" w:themeColor="text1"/>
              </w:rPr>
            </w:pPr>
          </w:p>
          <w:p w14:paraId="28EA14E0" w14:textId="77777777" w:rsidR="00B32E37" w:rsidRPr="00D64B96" w:rsidRDefault="00B32E37" w:rsidP="00BE3F9E">
            <w:pPr>
              <w:spacing w:after="120"/>
              <w:jc w:val="center"/>
              <w:rPr>
                <w:rFonts w:asciiTheme="majorBidi" w:hAnsiTheme="majorBidi" w:cstheme="majorBidi"/>
                <w:b/>
                <w:color w:val="000000" w:themeColor="text1"/>
              </w:rPr>
            </w:pPr>
          </w:p>
        </w:tc>
      </w:tr>
      <w:tr w:rsidR="00B32E37" w:rsidRPr="00D64B96" w14:paraId="276A4193" w14:textId="77777777" w:rsidTr="00B32E37">
        <w:trPr>
          <w:trHeight w:val="519"/>
        </w:trPr>
        <w:tc>
          <w:tcPr>
            <w:tcW w:w="3765" w:type="dxa"/>
          </w:tcPr>
          <w:p w14:paraId="392E3C00" w14:textId="77777777" w:rsidR="00B32E37" w:rsidRPr="00D64B96" w:rsidRDefault="00B32E37" w:rsidP="00BE3F9E">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9: Continuous Professional Development and Code of Conduct-</w:t>
            </w:r>
          </w:p>
        </w:tc>
        <w:tc>
          <w:tcPr>
            <w:tcW w:w="1440" w:type="dxa"/>
          </w:tcPr>
          <w:p w14:paraId="3DC0A77D" w14:textId="77777777" w:rsidR="00B32E37" w:rsidRPr="00D64B96" w:rsidRDefault="00B32E37" w:rsidP="00BE3F9E">
            <w:pPr>
              <w:spacing w:after="120"/>
              <w:jc w:val="center"/>
              <w:rPr>
                <w:rFonts w:asciiTheme="majorBidi" w:hAnsiTheme="majorBidi" w:cstheme="majorBidi"/>
                <w:b/>
                <w:color w:val="000000" w:themeColor="text1"/>
              </w:rPr>
            </w:pPr>
          </w:p>
          <w:p w14:paraId="22E637EF" w14:textId="77777777" w:rsidR="00B32E37" w:rsidRPr="00D64B96" w:rsidRDefault="00B32E37" w:rsidP="00BE3F9E">
            <w:pPr>
              <w:spacing w:after="120"/>
              <w:jc w:val="center"/>
              <w:rPr>
                <w:rFonts w:asciiTheme="majorBidi" w:hAnsiTheme="majorBidi" w:cstheme="majorBidi"/>
                <w:b/>
                <w:color w:val="000000" w:themeColor="text1"/>
              </w:rPr>
            </w:pPr>
          </w:p>
        </w:tc>
        <w:tc>
          <w:tcPr>
            <w:tcW w:w="1350" w:type="dxa"/>
          </w:tcPr>
          <w:p w14:paraId="74FC9746" w14:textId="77777777" w:rsidR="00B32E37" w:rsidRPr="00D64B96" w:rsidRDefault="00B32E37" w:rsidP="00BE3F9E">
            <w:pPr>
              <w:spacing w:after="120"/>
              <w:jc w:val="center"/>
              <w:rPr>
                <w:rFonts w:asciiTheme="majorBidi" w:hAnsiTheme="majorBidi" w:cstheme="majorBidi"/>
                <w:b/>
                <w:color w:val="000000" w:themeColor="text1"/>
              </w:rPr>
            </w:pPr>
          </w:p>
          <w:p w14:paraId="19445543" w14:textId="77777777" w:rsidR="00B32E37" w:rsidRPr="00D64B96" w:rsidRDefault="00B32E37" w:rsidP="00BE3F9E">
            <w:pPr>
              <w:spacing w:after="120"/>
              <w:jc w:val="center"/>
              <w:rPr>
                <w:rFonts w:asciiTheme="majorBidi" w:hAnsiTheme="majorBidi" w:cstheme="majorBidi"/>
                <w:b/>
                <w:color w:val="000000" w:themeColor="text1"/>
              </w:rPr>
            </w:pPr>
          </w:p>
        </w:tc>
        <w:tc>
          <w:tcPr>
            <w:tcW w:w="1260" w:type="dxa"/>
          </w:tcPr>
          <w:p w14:paraId="6D87B67E" w14:textId="77777777" w:rsidR="00B32E37" w:rsidRPr="00D64B96" w:rsidRDefault="00B32E37" w:rsidP="00BE3F9E">
            <w:pPr>
              <w:spacing w:after="120"/>
              <w:jc w:val="center"/>
              <w:rPr>
                <w:rFonts w:asciiTheme="majorBidi" w:hAnsiTheme="majorBidi" w:cstheme="majorBidi"/>
                <w:b/>
                <w:color w:val="000000" w:themeColor="text1"/>
              </w:rPr>
            </w:pPr>
          </w:p>
          <w:p w14:paraId="0A70E0BC" w14:textId="77777777" w:rsidR="00B32E37" w:rsidRPr="00D64B96" w:rsidRDefault="00B32E37" w:rsidP="00BE3F9E">
            <w:pPr>
              <w:spacing w:after="120"/>
              <w:jc w:val="center"/>
              <w:rPr>
                <w:rFonts w:asciiTheme="majorBidi" w:hAnsiTheme="majorBidi" w:cstheme="majorBidi"/>
                <w:b/>
                <w:color w:val="000000" w:themeColor="text1"/>
              </w:rPr>
            </w:pPr>
          </w:p>
        </w:tc>
      </w:tr>
    </w:tbl>
    <w:p w14:paraId="32625D80" w14:textId="77777777" w:rsidR="00B32E37" w:rsidRPr="00D64B96" w:rsidRDefault="00B32E37" w:rsidP="00B32E37">
      <w:pPr>
        <w:jc w:val="both"/>
        <w:rPr>
          <w:rFonts w:asciiTheme="majorBidi" w:hAnsiTheme="majorBidi" w:cstheme="majorBidi"/>
          <w:color w:val="000000" w:themeColor="text1"/>
          <w:sz w:val="24"/>
          <w:szCs w:val="24"/>
        </w:rPr>
      </w:pPr>
    </w:p>
    <w:p w14:paraId="02A9BAB7" w14:textId="77777777" w:rsidR="00B728D6" w:rsidRPr="00D64B96" w:rsidRDefault="00B728D6" w:rsidP="00B728D6">
      <w:pPr>
        <w:rPr>
          <w:rFonts w:asciiTheme="majorBidi" w:hAnsiTheme="majorBidi" w:cstheme="majorBidi"/>
          <w:color w:val="000000" w:themeColor="text1"/>
          <w:sz w:val="24"/>
          <w:szCs w:val="24"/>
        </w:rPr>
      </w:pPr>
      <w:r w:rsidRPr="00D64B96">
        <w:rPr>
          <w:rFonts w:asciiTheme="majorBidi" w:hAnsiTheme="majorBidi" w:cstheme="majorBidi"/>
          <w:b/>
          <w:color w:val="000000" w:themeColor="text1"/>
          <w:sz w:val="24"/>
          <w:szCs w:val="24"/>
          <w:u w:val="single"/>
        </w:rPr>
        <w:t>Teaching Methodology:</w:t>
      </w:r>
    </w:p>
    <w:p w14:paraId="446CAF55" w14:textId="77777777" w:rsidR="00B728D6" w:rsidRDefault="00B728D6" w:rsidP="00B728D6">
      <w:pPr>
        <w:jc w:val="both"/>
        <w:rPr>
          <w:rFonts w:asciiTheme="majorBidi" w:hAnsiTheme="majorBidi" w:cstheme="majorBidi"/>
          <w:color w:val="000000" w:themeColor="text1"/>
          <w:sz w:val="24"/>
          <w:szCs w:val="24"/>
        </w:rPr>
      </w:pPr>
    </w:p>
    <w:p w14:paraId="188F3A35" w14:textId="77777777" w:rsidR="00B32E37" w:rsidRDefault="00B728D6" w:rsidP="00B728D6">
      <w:pPr>
        <w:jc w:val="both"/>
        <w:rPr>
          <w:b/>
          <w:sz w:val="28"/>
          <w:szCs w:val="28"/>
        </w:rPr>
      </w:pPr>
      <w:r w:rsidRPr="00D64B96">
        <w:rPr>
          <w:rFonts w:asciiTheme="majorBidi" w:hAnsiTheme="majorBidi" w:cstheme="majorBidi"/>
          <w:color w:val="000000" w:themeColor="text1"/>
          <w:sz w:val="24"/>
          <w:szCs w:val="24"/>
        </w:rPr>
        <w:t>The course will be taught using various techniques and modes including on-campus lectures, discussions, assignments, presentations, group work, and research projects.</w:t>
      </w:r>
    </w:p>
    <w:p w14:paraId="49B8C411" w14:textId="77777777" w:rsidR="00B32E37" w:rsidRDefault="00B32E37" w:rsidP="001148B9">
      <w:pPr>
        <w:jc w:val="both"/>
        <w:rPr>
          <w:b/>
          <w:sz w:val="28"/>
          <w:szCs w:val="28"/>
        </w:rPr>
      </w:pPr>
    </w:p>
    <w:p w14:paraId="50469E96" w14:textId="77777777" w:rsidR="00B728D6" w:rsidRPr="00B728D6" w:rsidRDefault="00B728D6" w:rsidP="00B728D6">
      <w:pPr>
        <w:tabs>
          <w:tab w:val="left" w:pos="930"/>
        </w:tabs>
        <w:rPr>
          <w:rFonts w:asciiTheme="majorBidi" w:hAnsiTheme="majorBidi" w:cstheme="majorBidi"/>
          <w:b/>
          <w:color w:val="000000" w:themeColor="text1"/>
          <w:sz w:val="24"/>
          <w:szCs w:val="24"/>
          <w:u w:val="single"/>
        </w:rPr>
      </w:pPr>
      <w:r w:rsidRPr="00B728D6">
        <w:rPr>
          <w:rFonts w:asciiTheme="majorBidi" w:hAnsiTheme="majorBidi" w:cstheme="majorBidi"/>
          <w:b/>
          <w:color w:val="000000" w:themeColor="text1"/>
          <w:sz w:val="24"/>
          <w:szCs w:val="24"/>
          <w:u w:val="single"/>
        </w:rPr>
        <w:t>Grade Evaluation Criteria</w:t>
      </w:r>
    </w:p>
    <w:p w14:paraId="403EB53D" w14:textId="77777777" w:rsidR="00B728D6" w:rsidRPr="00B728D6" w:rsidRDefault="00B728D6" w:rsidP="00B728D6">
      <w:pPr>
        <w:tabs>
          <w:tab w:val="left" w:pos="930"/>
        </w:tabs>
        <w:spacing w:line="36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B728D6">
        <w:rPr>
          <w:rFonts w:asciiTheme="majorBidi" w:hAnsiTheme="majorBidi" w:cstheme="majorBidi"/>
          <w:color w:val="000000" w:themeColor="text1"/>
          <w:sz w:val="24"/>
          <w:szCs w:val="24"/>
        </w:rPr>
        <w:t xml:space="preserve">Following are the criteria for the distribution of marks to evaluate the final grade in a semester. This is a tentative distribution, which may vary as per directions from the competent authority of UMT. </w:t>
      </w:r>
    </w:p>
    <w:tbl>
      <w:tblPr>
        <w:tblStyle w:val="5"/>
        <w:tblW w:w="60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B728D6" w:rsidRPr="00D64B96" w14:paraId="48C2F979" w14:textId="77777777" w:rsidTr="00B728D6">
        <w:trPr>
          <w:trHeight w:val="355"/>
          <w:jc w:val="center"/>
        </w:trPr>
        <w:tc>
          <w:tcPr>
            <w:tcW w:w="3590" w:type="dxa"/>
          </w:tcPr>
          <w:p w14:paraId="40BBA958" w14:textId="77777777" w:rsidR="00B728D6" w:rsidRPr="00D64B96" w:rsidRDefault="00B728D6" w:rsidP="00BE3F9E">
            <w:pPr>
              <w:tabs>
                <w:tab w:val="left" w:pos="930"/>
              </w:tabs>
              <w:rPr>
                <w:rFonts w:asciiTheme="majorBidi" w:hAnsiTheme="majorBidi" w:cstheme="majorBidi"/>
                <w:b/>
                <w:color w:val="000000" w:themeColor="text1"/>
              </w:rPr>
            </w:pPr>
            <w:r w:rsidRPr="00D64B96">
              <w:rPr>
                <w:rFonts w:asciiTheme="majorBidi" w:hAnsiTheme="majorBidi" w:cstheme="majorBidi"/>
                <w:b/>
                <w:color w:val="000000" w:themeColor="text1"/>
              </w:rPr>
              <w:t>Components</w:t>
            </w:r>
          </w:p>
        </w:tc>
        <w:tc>
          <w:tcPr>
            <w:tcW w:w="2430" w:type="dxa"/>
          </w:tcPr>
          <w:p w14:paraId="7A5C7A0B" w14:textId="77777777" w:rsidR="00B728D6" w:rsidRPr="00D64B96" w:rsidRDefault="00B728D6" w:rsidP="00BE3F9E">
            <w:pPr>
              <w:tabs>
                <w:tab w:val="left" w:pos="930"/>
              </w:tabs>
              <w:rPr>
                <w:rFonts w:asciiTheme="majorBidi" w:hAnsiTheme="majorBidi" w:cstheme="majorBidi"/>
                <w:color w:val="000000" w:themeColor="text1"/>
              </w:rPr>
            </w:pPr>
            <w:r w:rsidRPr="00D64B96">
              <w:rPr>
                <w:rFonts w:asciiTheme="majorBidi" w:hAnsiTheme="majorBidi" w:cstheme="majorBidi"/>
                <w:b/>
                <w:color w:val="000000" w:themeColor="text1"/>
              </w:rPr>
              <w:t>Marks in Percentage</w:t>
            </w:r>
          </w:p>
        </w:tc>
      </w:tr>
      <w:tr w:rsidR="00B728D6" w:rsidRPr="00D64B96" w14:paraId="41FE4031" w14:textId="77777777" w:rsidTr="00B728D6">
        <w:trPr>
          <w:trHeight w:val="305"/>
          <w:jc w:val="center"/>
        </w:trPr>
        <w:tc>
          <w:tcPr>
            <w:tcW w:w="3590" w:type="dxa"/>
          </w:tcPr>
          <w:p w14:paraId="7AE96BFF" w14:textId="77777777" w:rsidR="00B728D6" w:rsidRPr="00D64B96" w:rsidRDefault="00B728D6" w:rsidP="00BE3F9E">
            <w:pPr>
              <w:tabs>
                <w:tab w:val="left" w:pos="930"/>
              </w:tabs>
              <w:rPr>
                <w:rFonts w:asciiTheme="majorBidi" w:hAnsiTheme="majorBidi" w:cstheme="majorBidi"/>
                <w:color w:val="000000" w:themeColor="text1"/>
              </w:rPr>
            </w:pPr>
            <w:r w:rsidRPr="00D64B96">
              <w:rPr>
                <w:rFonts w:asciiTheme="majorBidi" w:hAnsiTheme="majorBidi" w:cstheme="majorBidi"/>
                <w:color w:val="000000" w:themeColor="text1"/>
              </w:rPr>
              <w:t xml:space="preserve">Assignments </w:t>
            </w:r>
          </w:p>
        </w:tc>
        <w:tc>
          <w:tcPr>
            <w:tcW w:w="2430" w:type="dxa"/>
          </w:tcPr>
          <w:p w14:paraId="67E11C0E" w14:textId="77777777" w:rsidR="00B728D6" w:rsidRPr="00D64B96" w:rsidRDefault="00B728D6" w:rsidP="00BE3F9E">
            <w:pPr>
              <w:tabs>
                <w:tab w:val="left" w:pos="930"/>
              </w:tabs>
              <w:jc w:val="center"/>
              <w:rPr>
                <w:rFonts w:asciiTheme="majorBidi" w:hAnsiTheme="majorBidi" w:cstheme="majorBidi"/>
                <w:color w:val="000000" w:themeColor="text1"/>
              </w:rPr>
            </w:pPr>
            <w:r w:rsidRPr="00D64B96">
              <w:rPr>
                <w:rFonts w:asciiTheme="majorBidi" w:hAnsiTheme="majorBidi" w:cstheme="majorBidi"/>
                <w:color w:val="000000" w:themeColor="text1"/>
              </w:rPr>
              <w:t>10%</w:t>
            </w:r>
          </w:p>
        </w:tc>
      </w:tr>
      <w:tr w:rsidR="00B728D6" w:rsidRPr="00D64B96" w14:paraId="79FF1841" w14:textId="77777777" w:rsidTr="00B728D6">
        <w:trPr>
          <w:trHeight w:val="305"/>
          <w:jc w:val="center"/>
        </w:trPr>
        <w:tc>
          <w:tcPr>
            <w:tcW w:w="3590" w:type="dxa"/>
          </w:tcPr>
          <w:p w14:paraId="51F18259" w14:textId="77777777" w:rsidR="00B728D6" w:rsidRPr="00D64B96" w:rsidRDefault="00B728D6" w:rsidP="00BE3F9E">
            <w:pPr>
              <w:tabs>
                <w:tab w:val="left" w:pos="930"/>
              </w:tabs>
              <w:rPr>
                <w:rFonts w:asciiTheme="majorBidi" w:hAnsiTheme="majorBidi" w:cstheme="majorBidi"/>
                <w:color w:val="000000" w:themeColor="text1"/>
              </w:rPr>
            </w:pPr>
            <w:r w:rsidRPr="00D64B96">
              <w:rPr>
                <w:rFonts w:asciiTheme="majorBidi" w:hAnsiTheme="majorBidi" w:cstheme="majorBidi"/>
                <w:color w:val="000000" w:themeColor="text1"/>
              </w:rPr>
              <w:t>Quizzes</w:t>
            </w:r>
          </w:p>
        </w:tc>
        <w:tc>
          <w:tcPr>
            <w:tcW w:w="2430" w:type="dxa"/>
          </w:tcPr>
          <w:p w14:paraId="39227569" w14:textId="77777777" w:rsidR="00B728D6" w:rsidRPr="00D64B96" w:rsidRDefault="00B728D6" w:rsidP="00BE3F9E">
            <w:pPr>
              <w:tabs>
                <w:tab w:val="left" w:pos="930"/>
              </w:tabs>
              <w:jc w:val="center"/>
              <w:rPr>
                <w:rFonts w:asciiTheme="majorBidi" w:hAnsiTheme="majorBidi" w:cstheme="majorBidi"/>
                <w:color w:val="000000" w:themeColor="text1"/>
              </w:rPr>
            </w:pPr>
            <w:r w:rsidRPr="00D64B96">
              <w:rPr>
                <w:rFonts w:asciiTheme="majorBidi" w:hAnsiTheme="majorBidi" w:cstheme="majorBidi"/>
                <w:color w:val="000000" w:themeColor="text1"/>
              </w:rPr>
              <w:t>10%</w:t>
            </w:r>
          </w:p>
        </w:tc>
      </w:tr>
      <w:tr w:rsidR="00B728D6" w:rsidRPr="00D64B96" w14:paraId="7BE5C1D6" w14:textId="77777777" w:rsidTr="00B728D6">
        <w:trPr>
          <w:trHeight w:val="305"/>
          <w:jc w:val="center"/>
        </w:trPr>
        <w:tc>
          <w:tcPr>
            <w:tcW w:w="3590" w:type="dxa"/>
          </w:tcPr>
          <w:p w14:paraId="4A527105" w14:textId="77777777" w:rsidR="00B728D6" w:rsidRPr="00D64B96" w:rsidRDefault="00B728D6" w:rsidP="00BE3F9E">
            <w:pPr>
              <w:tabs>
                <w:tab w:val="left" w:pos="930"/>
              </w:tabs>
              <w:rPr>
                <w:rFonts w:asciiTheme="majorBidi" w:hAnsiTheme="majorBidi" w:cstheme="majorBidi"/>
                <w:color w:val="000000" w:themeColor="text1"/>
              </w:rPr>
            </w:pPr>
            <w:r w:rsidRPr="00D64B96">
              <w:rPr>
                <w:rFonts w:asciiTheme="majorBidi" w:hAnsiTheme="majorBidi" w:cstheme="majorBidi"/>
                <w:color w:val="000000" w:themeColor="text1"/>
              </w:rPr>
              <w:t>Mid Term Exam</w:t>
            </w:r>
          </w:p>
        </w:tc>
        <w:tc>
          <w:tcPr>
            <w:tcW w:w="2430" w:type="dxa"/>
          </w:tcPr>
          <w:p w14:paraId="57C6ACF3" w14:textId="77777777" w:rsidR="00B728D6" w:rsidRPr="00D64B96" w:rsidRDefault="00B728D6" w:rsidP="00BE3F9E">
            <w:pPr>
              <w:tabs>
                <w:tab w:val="left" w:pos="930"/>
              </w:tabs>
              <w:jc w:val="center"/>
              <w:rPr>
                <w:rFonts w:asciiTheme="majorBidi" w:hAnsiTheme="majorBidi" w:cstheme="majorBidi"/>
                <w:color w:val="000000" w:themeColor="text1"/>
              </w:rPr>
            </w:pPr>
            <w:r w:rsidRPr="00D64B96">
              <w:rPr>
                <w:rFonts w:asciiTheme="majorBidi" w:hAnsiTheme="majorBidi" w:cstheme="majorBidi"/>
                <w:color w:val="000000" w:themeColor="text1"/>
              </w:rPr>
              <w:t>20%</w:t>
            </w:r>
          </w:p>
        </w:tc>
      </w:tr>
      <w:tr w:rsidR="00B728D6" w:rsidRPr="00D64B96" w14:paraId="4C5980B8" w14:textId="77777777" w:rsidTr="00B728D6">
        <w:trPr>
          <w:trHeight w:val="305"/>
          <w:jc w:val="center"/>
        </w:trPr>
        <w:tc>
          <w:tcPr>
            <w:tcW w:w="3590" w:type="dxa"/>
          </w:tcPr>
          <w:p w14:paraId="384A2D99" w14:textId="77777777" w:rsidR="00B728D6" w:rsidRPr="00D64B96" w:rsidRDefault="00B728D6" w:rsidP="00BE3F9E">
            <w:pPr>
              <w:tabs>
                <w:tab w:val="left" w:pos="930"/>
              </w:tabs>
              <w:rPr>
                <w:rFonts w:asciiTheme="majorBidi" w:hAnsiTheme="majorBidi" w:cstheme="majorBidi"/>
                <w:color w:val="000000" w:themeColor="text1"/>
              </w:rPr>
            </w:pPr>
            <w:r w:rsidRPr="00D64B96">
              <w:rPr>
                <w:rFonts w:asciiTheme="majorBidi" w:hAnsiTheme="majorBidi" w:cstheme="majorBidi"/>
                <w:color w:val="000000" w:themeColor="text1"/>
              </w:rPr>
              <w:t>Attendance &amp; Class Participation</w:t>
            </w:r>
          </w:p>
        </w:tc>
        <w:tc>
          <w:tcPr>
            <w:tcW w:w="2430" w:type="dxa"/>
          </w:tcPr>
          <w:p w14:paraId="10C40DFE" w14:textId="77777777" w:rsidR="00B728D6" w:rsidRPr="00D64B96" w:rsidRDefault="00B728D6" w:rsidP="00BE3F9E">
            <w:pPr>
              <w:tabs>
                <w:tab w:val="left" w:pos="930"/>
              </w:tabs>
              <w:jc w:val="center"/>
              <w:rPr>
                <w:rFonts w:asciiTheme="majorBidi" w:hAnsiTheme="majorBidi" w:cstheme="majorBidi"/>
                <w:color w:val="000000" w:themeColor="text1"/>
              </w:rPr>
            </w:pPr>
            <w:r w:rsidRPr="00D64B96">
              <w:rPr>
                <w:rFonts w:asciiTheme="majorBidi" w:hAnsiTheme="majorBidi" w:cstheme="majorBidi"/>
                <w:color w:val="000000" w:themeColor="text1"/>
              </w:rPr>
              <w:t>10%</w:t>
            </w:r>
          </w:p>
        </w:tc>
      </w:tr>
      <w:tr w:rsidR="00B728D6" w:rsidRPr="00D64B96" w14:paraId="3E6F4619" w14:textId="77777777" w:rsidTr="00B728D6">
        <w:trPr>
          <w:trHeight w:val="305"/>
          <w:jc w:val="center"/>
        </w:trPr>
        <w:tc>
          <w:tcPr>
            <w:tcW w:w="3590" w:type="dxa"/>
          </w:tcPr>
          <w:p w14:paraId="20ABFC92" w14:textId="77777777" w:rsidR="00B728D6" w:rsidRPr="00D64B96" w:rsidRDefault="00B728D6" w:rsidP="00BE3F9E">
            <w:pPr>
              <w:tabs>
                <w:tab w:val="left" w:pos="930"/>
              </w:tabs>
              <w:rPr>
                <w:rFonts w:asciiTheme="majorBidi" w:hAnsiTheme="majorBidi" w:cstheme="majorBidi"/>
                <w:color w:val="000000" w:themeColor="text1"/>
              </w:rPr>
            </w:pPr>
            <w:r w:rsidRPr="00D64B96">
              <w:rPr>
                <w:rFonts w:asciiTheme="majorBidi" w:hAnsiTheme="majorBidi" w:cstheme="majorBidi"/>
                <w:color w:val="000000" w:themeColor="text1"/>
              </w:rPr>
              <w:t>Presentations</w:t>
            </w:r>
            <w:r w:rsidRPr="00D64B96">
              <w:rPr>
                <w:rFonts w:asciiTheme="majorBidi" w:hAnsiTheme="majorBidi" w:cstheme="majorBidi"/>
                <w:color w:val="000000" w:themeColor="text1"/>
              </w:rPr>
              <w:tab/>
            </w:r>
          </w:p>
        </w:tc>
        <w:tc>
          <w:tcPr>
            <w:tcW w:w="2430" w:type="dxa"/>
          </w:tcPr>
          <w:p w14:paraId="01052BD5" w14:textId="77777777" w:rsidR="00B728D6" w:rsidRPr="00D64B96" w:rsidRDefault="00B728D6" w:rsidP="00BE3F9E">
            <w:pPr>
              <w:tabs>
                <w:tab w:val="left" w:pos="930"/>
              </w:tabs>
              <w:jc w:val="center"/>
              <w:rPr>
                <w:rFonts w:asciiTheme="majorBidi" w:hAnsiTheme="majorBidi" w:cstheme="majorBidi"/>
                <w:color w:val="000000" w:themeColor="text1"/>
              </w:rPr>
            </w:pPr>
            <w:r w:rsidRPr="00D64B96">
              <w:rPr>
                <w:rFonts w:asciiTheme="majorBidi" w:hAnsiTheme="majorBidi" w:cstheme="majorBidi"/>
                <w:color w:val="000000" w:themeColor="text1"/>
              </w:rPr>
              <w:t>15%</w:t>
            </w:r>
          </w:p>
        </w:tc>
      </w:tr>
      <w:tr w:rsidR="00B728D6" w:rsidRPr="00D64B96" w14:paraId="22AFCB66" w14:textId="77777777" w:rsidTr="00B728D6">
        <w:trPr>
          <w:trHeight w:val="305"/>
          <w:jc w:val="center"/>
        </w:trPr>
        <w:tc>
          <w:tcPr>
            <w:tcW w:w="3590" w:type="dxa"/>
          </w:tcPr>
          <w:p w14:paraId="4DE0FE01" w14:textId="77777777" w:rsidR="00B728D6" w:rsidRPr="00D64B96" w:rsidRDefault="00B728D6" w:rsidP="00BE3F9E">
            <w:pPr>
              <w:tabs>
                <w:tab w:val="left" w:pos="930"/>
              </w:tabs>
              <w:rPr>
                <w:rFonts w:asciiTheme="majorBidi" w:hAnsiTheme="majorBidi" w:cstheme="majorBidi"/>
                <w:color w:val="000000" w:themeColor="text1"/>
              </w:rPr>
            </w:pPr>
            <w:r w:rsidRPr="00D64B96">
              <w:rPr>
                <w:rFonts w:asciiTheme="majorBidi" w:hAnsiTheme="majorBidi" w:cstheme="majorBidi"/>
                <w:color w:val="000000" w:themeColor="text1"/>
              </w:rPr>
              <w:t>Final Exam</w:t>
            </w:r>
          </w:p>
        </w:tc>
        <w:tc>
          <w:tcPr>
            <w:tcW w:w="2430" w:type="dxa"/>
          </w:tcPr>
          <w:p w14:paraId="4B7D5842" w14:textId="77777777" w:rsidR="00B728D6" w:rsidRPr="00D64B96" w:rsidRDefault="00B728D6" w:rsidP="00BE3F9E">
            <w:pPr>
              <w:tabs>
                <w:tab w:val="left" w:pos="930"/>
              </w:tabs>
              <w:jc w:val="center"/>
              <w:rPr>
                <w:rFonts w:asciiTheme="majorBidi" w:hAnsiTheme="majorBidi" w:cstheme="majorBidi"/>
                <w:color w:val="000000" w:themeColor="text1"/>
              </w:rPr>
            </w:pPr>
            <w:r w:rsidRPr="00D64B96">
              <w:rPr>
                <w:rFonts w:asciiTheme="majorBidi" w:hAnsiTheme="majorBidi" w:cstheme="majorBidi"/>
                <w:color w:val="000000" w:themeColor="text1"/>
              </w:rPr>
              <w:t>35%</w:t>
            </w:r>
          </w:p>
        </w:tc>
      </w:tr>
      <w:tr w:rsidR="00B728D6" w:rsidRPr="00D64B96" w14:paraId="26C44B15" w14:textId="77777777" w:rsidTr="00B728D6">
        <w:trPr>
          <w:trHeight w:val="322"/>
          <w:jc w:val="center"/>
        </w:trPr>
        <w:tc>
          <w:tcPr>
            <w:tcW w:w="3590" w:type="dxa"/>
          </w:tcPr>
          <w:p w14:paraId="4D1ABF5A" w14:textId="77777777" w:rsidR="00B728D6" w:rsidRPr="00D64B96" w:rsidRDefault="00B728D6" w:rsidP="00BE3F9E">
            <w:pPr>
              <w:tabs>
                <w:tab w:val="left" w:pos="930"/>
              </w:tabs>
              <w:rPr>
                <w:rFonts w:asciiTheme="majorBidi" w:hAnsiTheme="majorBidi" w:cstheme="majorBidi"/>
                <w:color w:val="000000" w:themeColor="text1"/>
              </w:rPr>
            </w:pPr>
            <w:r w:rsidRPr="00D64B96">
              <w:rPr>
                <w:rFonts w:asciiTheme="majorBidi" w:hAnsiTheme="majorBidi" w:cstheme="majorBidi"/>
                <w:color w:val="000000" w:themeColor="text1"/>
              </w:rPr>
              <w:t>Total</w:t>
            </w:r>
          </w:p>
        </w:tc>
        <w:tc>
          <w:tcPr>
            <w:tcW w:w="2430" w:type="dxa"/>
          </w:tcPr>
          <w:p w14:paraId="162BBB7C" w14:textId="77777777" w:rsidR="00B728D6" w:rsidRPr="00D64B96" w:rsidRDefault="00B728D6" w:rsidP="00BE3F9E">
            <w:pPr>
              <w:tabs>
                <w:tab w:val="center" w:pos="435"/>
                <w:tab w:val="left" w:pos="930"/>
              </w:tabs>
              <w:jc w:val="center"/>
              <w:rPr>
                <w:rFonts w:asciiTheme="majorBidi" w:hAnsiTheme="majorBidi" w:cstheme="majorBidi"/>
                <w:color w:val="000000" w:themeColor="text1"/>
              </w:rPr>
            </w:pPr>
            <w:r w:rsidRPr="00D64B96">
              <w:rPr>
                <w:rFonts w:asciiTheme="majorBidi" w:hAnsiTheme="majorBidi" w:cstheme="majorBidi"/>
                <w:color w:val="000000" w:themeColor="text1"/>
              </w:rPr>
              <w:t>100%</w:t>
            </w:r>
          </w:p>
        </w:tc>
      </w:tr>
    </w:tbl>
    <w:p w14:paraId="53811F99" w14:textId="77777777" w:rsidR="00B728D6" w:rsidRPr="00B728D6" w:rsidRDefault="00B728D6" w:rsidP="00B728D6">
      <w:pPr>
        <w:pStyle w:val="ListParagraph"/>
        <w:tabs>
          <w:tab w:val="left" w:pos="930"/>
        </w:tabs>
        <w:rPr>
          <w:rFonts w:asciiTheme="majorBidi" w:hAnsiTheme="majorBidi" w:cstheme="majorBidi"/>
          <w:b/>
          <w:color w:val="000000" w:themeColor="text1"/>
          <w:sz w:val="24"/>
          <w:szCs w:val="24"/>
          <w:u w:val="single"/>
        </w:rPr>
      </w:pPr>
    </w:p>
    <w:p w14:paraId="1BA6088D" w14:textId="77777777" w:rsidR="00B728D6" w:rsidRDefault="002B59CB" w:rsidP="00B728D6">
      <w:pPr>
        <w:jc w:val="both"/>
        <w:rPr>
          <w:rFonts w:asciiTheme="majorBidi" w:hAnsiTheme="majorBidi" w:cstheme="majorBidi"/>
          <w:b/>
          <w:color w:val="000000" w:themeColor="text1"/>
          <w:sz w:val="28"/>
          <w:szCs w:val="24"/>
          <w:u w:val="single"/>
        </w:rPr>
      </w:pPr>
      <w:r>
        <w:rPr>
          <w:rFonts w:asciiTheme="majorBidi" w:hAnsiTheme="majorBidi" w:cstheme="majorBidi"/>
          <w:b/>
          <w:color w:val="000000" w:themeColor="text1"/>
          <w:sz w:val="28"/>
          <w:szCs w:val="24"/>
          <w:u w:val="single"/>
        </w:rPr>
        <w:t>Recommended Text Books</w:t>
      </w:r>
    </w:p>
    <w:p w14:paraId="4BA2C624" w14:textId="77777777" w:rsidR="00C97A3A" w:rsidRPr="00C97A3A" w:rsidRDefault="00C97A3A" w:rsidP="00E94AD7">
      <w:pPr>
        <w:spacing w:line="360" w:lineRule="auto"/>
        <w:rPr>
          <w:sz w:val="24"/>
          <w:szCs w:val="24"/>
        </w:rPr>
      </w:pPr>
      <w:proofErr w:type="spellStart"/>
      <w:r w:rsidRPr="00C97A3A">
        <w:rPr>
          <w:sz w:val="24"/>
          <w:szCs w:val="24"/>
        </w:rPr>
        <w:t>Assareh</w:t>
      </w:r>
      <w:proofErr w:type="spellEnd"/>
      <w:r w:rsidRPr="00C97A3A">
        <w:rPr>
          <w:sz w:val="24"/>
          <w:szCs w:val="24"/>
        </w:rPr>
        <w:t xml:space="preserve">, A., &amp; </w:t>
      </w:r>
      <w:proofErr w:type="spellStart"/>
      <w:r w:rsidRPr="00C97A3A">
        <w:rPr>
          <w:sz w:val="24"/>
          <w:szCs w:val="24"/>
        </w:rPr>
        <w:t>Bidokht</w:t>
      </w:r>
      <w:proofErr w:type="spellEnd"/>
      <w:r w:rsidRPr="00C97A3A">
        <w:rPr>
          <w:sz w:val="24"/>
          <w:szCs w:val="24"/>
        </w:rPr>
        <w:t xml:space="preserve">, M. H. (2011). Barriers to e-teaching and e-learning. </w:t>
      </w:r>
      <w:r w:rsidR="00E94AD7">
        <w:rPr>
          <w:i/>
          <w:iCs/>
          <w:sz w:val="24"/>
          <w:szCs w:val="24"/>
        </w:rPr>
        <w:t>Procedia Computer</w:t>
      </w:r>
      <w:r w:rsidR="00E94AD7">
        <w:rPr>
          <w:i/>
          <w:iCs/>
          <w:sz w:val="24"/>
          <w:szCs w:val="24"/>
        </w:rPr>
        <w:tab/>
      </w:r>
      <w:r w:rsidRPr="00C97A3A">
        <w:rPr>
          <w:i/>
          <w:iCs/>
          <w:sz w:val="24"/>
          <w:szCs w:val="24"/>
        </w:rPr>
        <w:t>Science</w:t>
      </w:r>
      <w:r w:rsidRPr="00C97A3A">
        <w:rPr>
          <w:sz w:val="24"/>
          <w:szCs w:val="24"/>
        </w:rPr>
        <w:t xml:space="preserve">, </w:t>
      </w:r>
      <w:r w:rsidRPr="00C97A3A">
        <w:rPr>
          <w:i/>
          <w:iCs/>
          <w:sz w:val="24"/>
          <w:szCs w:val="24"/>
        </w:rPr>
        <w:t>3</w:t>
      </w:r>
      <w:r w:rsidRPr="00C97A3A">
        <w:rPr>
          <w:sz w:val="24"/>
          <w:szCs w:val="24"/>
        </w:rPr>
        <w:t>, 791-795.</w:t>
      </w:r>
    </w:p>
    <w:p w14:paraId="3E982068" w14:textId="77777777" w:rsidR="00C97A3A" w:rsidRPr="00C97A3A" w:rsidRDefault="00C97A3A" w:rsidP="00E94AD7">
      <w:pPr>
        <w:spacing w:line="360" w:lineRule="auto"/>
        <w:rPr>
          <w:sz w:val="24"/>
          <w:szCs w:val="24"/>
        </w:rPr>
      </w:pPr>
      <w:r w:rsidRPr="00C97A3A">
        <w:rPr>
          <w:sz w:val="24"/>
          <w:szCs w:val="24"/>
        </w:rPr>
        <w:t xml:space="preserve">Donnelly, R., &amp; McSweeney, F. (Eds.). (2008). </w:t>
      </w:r>
      <w:r w:rsidRPr="00C97A3A">
        <w:rPr>
          <w:i/>
          <w:iCs/>
          <w:sz w:val="24"/>
          <w:szCs w:val="24"/>
        </w:rPr>
        <w:t>Applied e-le</w:t>
      </w:r>
      <w:r w:rsidR="00E94AD7">
        <w:rPr>
          <w:i/>
          <w:iCs/>
          <w:sz w:val="24"/>
          <w:szCs w:val="24"/>
        </w:rPr>
        <w:t>arning and e-teaching in higher</w:t>
      </w:r>
      <w:r w:rsidR="00E94AD7">
        <w:rPr>
          <w:i/>
          <w:iCs/>
          <w:sz w:val="24"/>
          <w:szCs w:val="24"/>
        </w:rPr>
        <w:tab/>
      </w:r>
      <w:r w:rsidRPr="00C97A3A">
        <w:rPr>
          <w:i/>
          <w:iCs/>
          <w:sz w:val="24"/>
          <w:szCs w:val="24"/>
        </w:rPr>
        <w:t>education</w:t>
      </w:r>
      <w:r w:rsidRPr="00C97A3A">
        <w:rPr>
          <w:sz w:val="24"/>
          <w:szCs w:val="24"/>
        </w:rPr>
        <w:t xml:space="preserve">. </w:t>
      </w:r>
      <w:proofErr w:type="spellStart"/>
      <w:r w:rsidRPr="00C97A3A">
        <w:rPr>
          <w:sz w:val="24"/>
          <w:szCs w:val="24"/>
        </w:rPr>
        <w:t>igi</w:t>
      </w:r>
      <w:proofErr w:type="spellEnd"/>
      <w:r w:rsidRPr="00C97A3A">
        <w:rPr>
          <w:sz w:val="24"/>
          <w:szCs w:val="24"/>
        </w:rPr>
        <w:t xml:space="preserve"> Global.</w:t>
      </w:r>
    </w:p>
    <w:p w14:paraId="6D1FFAA3" w14:textId="77777777" w:rsidR="00C97A3A" w:rsidRPr="00E94AD7" w:rsidRDefault="00C97A3A" w:rsidP="00E94AD7">
      <w:pPr>
        <w:spacing w:line="360" w:lineRule="auto"/>
        <w:jc w:val="both"/>
        <w:rPr>
          <w:rFonts w:asciiTheme="majorBidi" w:hAnsiTheme="majorBidi" w:cstheme="majorBidi"/>
          <w:b/>
          <w:color w:val="000000" w:themeColor="text1"/>
          <w:sz w:val="24"/>
          <w:szCs w:val="24"/>
          <w:u w:val="single"/>
        </w:rPr>
      </w:pPr>
      <w:proofErr w:type="spellStart"/>
      <w:r w:rsidRPr="00E94AD7">
        <w:rPr>
          <w:sz w:val="24"/>
          <w:szCs w:val="24"/>
        </w:rPr>
        <w:t>Feden</w:t>
      </w:r>
      <w:proofErr w:type="spellEnd"/>
      <w:r w:rsidRPr="00E94AD7">
        <w:rPr>
          <w:sz w:val="24"/>
          <w:szCs w:val="24"/>
        </w:rPr>
        <w:t xml:space="preserve">, P. D. and Vogel, R. M. (2003). </w:t>
      </w:r>
      <w:r w:rsidRPr="00E94AD7">
        <w:rPr>
          <w:i/>
          <w:iCs/>
          <w:sz w:val="24"/>
          <w:szCs w:val="24"/>
        </w:rPr>
        <w:t>Methods of teaching</w:t>
      </w:r>
      <w:r w:rsidRPr="00E94AD7">
        <w:rPr>
          <w:sz w:val="24"/>
          <w:szCs w:val="24"/>
        </w:rPr>
        <w:t>. Boston: Mc-Graw Hill.</w:t>
      </w:r>
    </w:p>
    <w:p w14:paraId="7EDF3CA4" w14:textId="77777777" w:rsidR="00C97A3A" w:rsidRPr="00C97A3A" w:rsidRDefault="00C97A3A" w:rsidP="00E94AD7">
      <w:pPr>
        <w:spacing w:line="360" w:lineRule="auto"/>
        <w:rPr>
          <w:sz w:val="24"/>
          <w:szCs w:val="24"/>
        </w:rPr>
      </w:pPr>
      <w:proofErr w:type="spellStart"/>
      <w:r w:rsidRPr="00C97A3A">
        <w:rPr>
          <w:sz w:val="24"/>
          <w:szCs w:val="24"/>
        </w:rPr>
        <w:t>Guri-Rosenblit</w:t>
      </w:r>
      <w:proofErr w:type="spellEnd"/>
      <w:r w:rsidRPr="00C97A3A">
        <w:rPr>
          <w:sz w:val="24"/>
          <w:szCs w:val="24"/>
        </w:rPr>
        <w:t xml:space="preserve">, S. (2018). E-teaching in higher education: </w:t>
      </w:r>
      <w:r w:rsidR="00E94AD7">
        <w:rPr>
          <w:sz w:val="24"/>
          <w:szCs w:val="24"/>
        </w:rPr>
        <w:t>An essential prerequisite for e</w:t>
      </w:r>
      <w:r w:rsidR="00E94AD7">
        <w:rPr>
          <w:sz w:val="24"/>
          <w:szCs w:val="24"/>
        </w:rPr>
        <w:tab/>
      </w:r>
      <w:r w:rsidRPr="00C97A3A">
        <w:rPr>
          <w:sz w:val="24"/>
          <w:szCs w:val="24"/>
        </w:rPr>
        <w:t>learning.</w:t>
      </w:r>
    </w:p>
    <w:p w14:paraId="5526627A" w14:textId="77777777" w:rsidR="00C97A3A" w:rsidRPr="00C97A3A" w:rsidRDefault="00C97A3A" w:rsidP="00E94AD7">
      <w:pPr>
        <w:spacing w:line="360" w:lineRule="auto"/>
        <w:rPr>
          <w:sz w:val="24"/>
          <w:szCs w:val="24"/>
        </w:rPr>
      </w:pPr>
      <w:r w:rsidRPr="00C97A3A">
        <w:rPr>
          <w:sz w:val="24"/>
          <w:szCs w:val="24"/>
        </w:rPr>
        <w:t xml:space="preserve">Jethro, O. O., Grace, A. M., &amp; Thomas, A. K. (2012). E-learning </w:t>
      </w:r>
      <w:r w:rsidR="00E94AD7">
        <w:rPr>
          <w:sz w:val="24"/>
          <w:szCs w:val="24"/>
        </w:rPr>
        <w:t>and its effects on teaching and</w:t>
      </w:r>
      <w:r w:rsidR="00E94AD7">
        <w:rPr>
          <w:sz w:val="24"/>
          <w:szCs w:val="24"/>
        </w:rPr>
        <w:tab/>
      </w:r>
      <w:r w:rsidRPr="00C97A3A">
        <w:rPr>
          <w:sz w:val="24"/>
          <w:szCs w:val="24"/>
        </w:rPr>
        <w:t xml:space="preserve">learning in a global age. </w:t>
      </w:r>
      <w:r w:rsidRPr="00C97A3A">
        <w:rPr>
          <w:i/>
          <w:iCs/>
          <w:sz w:val="24"/>
          <w:szCs w:val="24"/>
        </w:rPr>
        <w:t>International Journal of Ac</w:t>
      </w:r>
      <w:r w:rsidR="00E94AD7">
        <w:rPr>
          <w:i/>
          <w:iCs/>
          <w:sz w:val="24"/>
          <w:szCs w:val="24"/>
        </w:rPr>
        <w:t>ademic Research in Business and</w:t>
      </w:r>
      <w:r w:rsidR="00E94AD7">
        <w:rPr>
          <w:i/>
          <w:iCs/>
          <w:sz w:val="24"/>
          <w:szCs w:val="24"/>
        </w:rPr>
        <w:tab/>
      </w:r>
      <w:r w:rsidRPr="00C97A3A">
        <w:rPr>
          <w:i/>
          <w:iCs/>
          <w:sz w:val="24"/>
          <w:szCs w:val="24"/>
        </w:rPr>
        <w:t>Social Sciences</w:t>
      </w:r>
      <w:r w:rsidRPr="00C97A3A">
        <w:rPr>
          <w:sz w:val="24"/>
          <w:szCs w:val="24"/>
        </w:rPr>
        <w:t xml:space="preserve">, </w:t>
      </w:r>
      <w:r w:rsidRPr="00C97A3A">
        <w:rPr>
          <w:i/>
          <w:iCs/>
          <w:sz w:val="24"/>
          <w:szCs w:val="24"/>
        </w:rPr>
        <w:t>2</w:t>
      </w:r>
      <w:r w:rsidRPr="00C97A3A">
        <w:rPr>
          <w:sz w:val="24"/>
          <w:szCs w:val="24"/>
        </w:rPr>
        <w:t>(1), 203.</w:t>
      </w:r>
    </w:p>
    <w:p w14:paraId="3C9CC8BF" w14:textId="77777777" w:rsidR="00C97A3A" w:rsidRPr="00E94AD7" w:rsidRDefault="00C97A3A" w:rsidP="00E94AD7">
      <w:pPr>
        <w:spacing w:line="360" w:lineRule="auto"/>
        <w:rPr>
          <w:sz w:val="24"/>
          <w:szCs w:val="24"/>
        </w:rPr>
      </w:pPr>
      <w:r w:rsidRPr="00E94AD7">
        <w:rPr>
          <w:sz w:val="24"/>
          <w:szCs w:val="24"/>
        </w:rPr>
        <w:t xml:space="preserve">Joyce, B., Weil, M.&amp; Calhoun, </w:t>
      </w:r>
      <w:proofErr w:type="gramStart"/>
      <w:r w:rsidRPr="00E94AD7">
        <w:rPr>
          <w:sz w:val="24"/>
          <w:szCs w:val="24"/>
        </w:rPr>
        <w:t>E .</w:t>
      </w:r>
      <w:proofErr w:type="gramEnd"/>
      <w:r w:rsidRPr="00E94AD7">
        <w:rPr>
          <w:sz w:val="24"/>
          <w:szCs w:val="24"/>
        </w:rPr>
        <w:t xml:space="preserve"> (2000). </w:t>
      </w:r>
      <w:r w:rsidRPr="00E94AD7">
        <w:rPr>
          <w:i/>
          <w:iCs/>
          <w:sz w:val="24"/>
          <w:szCs w:val="24"/>
        </w:rPr>
        <w:t xml:space="preserve">Models of </w:t>
      </w:r>
      <w:proofErr w:type="gramStart"/>
      <w:r w:rsidRPr="00E94AD7">
        <w:rPr>
          <w:i/>
          <w:iCs/>
          <w:sz w:val="24"/>
          <w:szCs w:val="24"/>
        </w:rPr>
        <w:t>teaching</w:t>
      </w:r>
      <w:r w:rsidRPr="00E94AD7">
        <w:rPr>
          <w:sz w:val="24"/>
          <w:szCs w:val="24"/>
        </w:rPr>
        <w:t>.(</w:t>
      </w:r>
      <w:proofErr w:type="gramEnd"/>
      <w:r w:rsidRPr="00E94AD7">
        <w:rPr>
          <w:sz w:val="24"/>
          <w:szCs w:val="24"/>
        </w:rPr>
        <w:t xml:space="preserve">6th </w:t>
      </w:r>
      <w:r w:rsidR="00E94AD7">
        <w:rPr>
          <w:sz w:val="24"/>
          <w:szCs w:val="24"/>
        </w:rPr>
        <w:t>ed.).Boston: Allyn and</w:t>
      </w:r>
      <w:r w:rsidR="00E94AD7">
        <w:rPr>
          <w:sz w:val="24"/>
          <w:szCs w:val="24"/>
        </w:rPr>
        <w:tab/>
      </w:r>
      <w:r w:rsidRPr="00E94AD7">
        <w:rPr>
          <w:sz w:val="24"/>
          <w:szCs w:val="24"/>
        </w:rPr>
        <w:t>Bacon.</w:t>
      </w:r>
    </w:p>
    <w:p w14:paraId="65CE2CD6" w14:textId="77777777" w:rsidR="00C97A3A" w:rsidRDefault="00C97A3A" w:rsidP="00E94AD7">
      <w:pPr>
        <w:spacing w:line="360" w:lineRule="auto"/>
        <w:rPr>
          <w:sz w:val="24"/>
          <w:szCs w:val="24"/>
        </w:rPr>
      </w:pPr>
      <w:r w:rsidRPr="00C97A3A">
        <w:rPr>
          <w:sz w:val="24"/>
          <w:szCs w:val="24"/>
        </w:rPr>
        <w:lastRenderedPageBreak/>
        <w:t xml:space="preserve">Oliver, R., &amp; Herrington, J. (2001). Teaching and learning </w:t>
      </w:r>
      <w:r w:rsidR="00E94AD7">
        <w:rPr>
          <w:sz w:val="24"/>
          <w:szCs w:val="24"/>
        </w:rPr>
        <w:t>online: A beginner's guide to e</w:t>
      </w:r>
      <w:r w:rsidR="00E94AD7">
        <w:rPr>
          <w:sz w:val="24"/>
          <w:szCs w:val="24"/>
        </w:rPr>
        <w:tab/>
      </w:r>
      <w:r w:rsidRPr="00C97A3A">
        <w:rPr>
          <w:sz w:val="24"/>
          <w:szCs w:val="24"/>
        </w:rPr>
        <w:t>learning and e-teaching in higher education.</w:t>
      </w:r>
    </w:p>
    <w:p w14:paraId="319B0BB3" w14:textId="77777777" w:rsidR="00FC5F3D" w:rsidRPr="00FC5F3D" w:rsidRDefault="00FC5F3D" w:rsidP="00FC5F3D">
      <w:pPr>
        <w:autoSpaceDE w:val="0"/>
        <w:autoSpaceDN w:val="0"/>
        <w:adjustRightInd w:val="0"/>
        <w:spacing w:line="360" w:lineRule="auto"/>
        <w:jc w:val="both"/>
        <w:rPr>
          <w:sz w:val="24"/>
          <w:szCs w:val="24"/>
          <w:shd w:val="clear" w:color="auto" w:fill="FFFFFF"/>
        </w:rPr>
      </w:pPr>
      <w:r w:rsidRPr="00FC5F3D">
        <w:rPr>
          <w:sz w:val="24"/>
          <w:szCs w:val="24"/>
          <w:shd w:val="clear" w:color="auto" w:fill="FFFFFF"/>
        </w:rPr>
        <w:t>Naidu, S. (Ed.). (2003). </w:t>
      </w:r>
      <w:r w:rsidRPr="00FC5F3D">
        <w:rPr>
          <w:i/>
          <w:iCs/>
          <w:sz w:val="24"/>
          <w:szCs w:val="24"/>
          <w:shd w:val="clear" w:color="auto" w:fill="FFFFFF"/>
        </w:rPr>
        <w:t>Learning &amp; teaching with technology: Principles and practices</w:t>
      </w:r>
      <w:r>
        <w:rPr>
          <w:sz w:val="24"/>
          <w:szCs w:val="24"/>
          <w:shd w:val="clear" w:color="auto" w:fill="FFFFFF"/>
        </w:rPr>
        <w:t>.</w:t>
      </w:r>
      <w:r>
        <w:rPr>
          <w:sz w:val="24"/>
          <w:szCs w:val="24"/>
          <w:shd w:val="clear" w:color="auto" w:fill="FFFFFF"/>
        </w:rPr>
        <w:tab/>
      </w:r>
      <w:r w:rsidRPr="00FC5F3D">
        <w:rPr>
          <w:sz w:val="24"/>
          <w:szCs w:val="24"/>
          <w:shd w:val="clear" w:color="auto" w:fill="FFFFFF"/>
        </w:rPr>
        <w:t>Psychology press.</w:t>
      </w:r>
    </w:p>
    <w:p w14:paraId="241C9278" w14:textId="77777777" w:rsidR="00FC5F3D" w:rsidRPr="00FC5F3D" w:rsidRDefault="00FC5F3D" w:rsidP="00FC5F3D">
      <w:pPr>
        <w:spacing w:line="360" w:lineRule="auto"/>
        <w:jc w:val="both"/>
        <w:rPr>
          <w:sz w:val="24"/>
          <w:szCs w:val="24"/>
        </w:rPr>
      </w:pPr>
      <w:r w:rsidRPr="00FC5F3D">
        <w:rPr>
          <w:sz w:val="24"/>
          <w:szCs w:val="24"/>
        </w:rPr>
        <w:t>Qureshi, I. A., Ilyas, K., Yasmin, R., &amp; Whitty, M. (2012). Challe</w:t>
      </w:r>
      <w:r>
        <w:rPr>
          <w:sz w:val="24"/>
          <w:szCs w:val="24"/>
        </w:rPr>
        <w:t>nges of implementing e-learning</w:t>
      </w:r>
      <w:r>
        <w:rPr>
          <w:sz w:val="24"/>
          <w:szCs w:val="24"/>
        </w:rPr>
        <w:tab/>
      </w:r>
      <w:r w:rsidRPr="00FC5F3D">
        <w:rPr>
          <w:sz w:val="24"/>
          <w:szCs w:val="24"/>
        </w:rPr>
        <w:t>in a Pakistani university. </w:t>
      </w:r>
      <w:r w:rsidRPr="00FC5F3D">
        <w:rPr>
          <w:i/>
          <w:sz w:val="24"/>
          <w:szCs w:val="24"/>
        </w:rPr>
        <w:t>Knowledge Management &amp; E-Learning, 4</w:t>
      </w:r>
      <w:r w:rsidRPr="00FC5F3D">
        <w:rPr>
          <w:sz w:val="24"/>
          <w:szCs w:val="24"/>
        </w:rPr>
        <w:t>(3), 310-321.</w:t>
      </w:r>
    </w:p>
    <w:p w14:paraId="772BC129" w14:textId="77777777" w:rsidR="00FC5F3D" w:rsidRPr="00FC5F3D" w:rsidRDefault="00FC5F3D" w:rsidP="00FC5F3D">
      <w:pPr>
        <w:autoSpaceDE w:val="0"/>
        <w:autoSpaceDN w:val="0"/>
        <w:adjustRightInd w:val="0"/>
        <w:spacing w:line="360" w:lineRule="auto"/>
        <w:jc w:val="both"/>
        <w:rPr>
          <w:sz w:val="24"/>
          <w:szCs w:val="24"/>
        </w:rPr>
      </w:pPr>
      <w:proofErr w:type="spellStart"/>
      <w:r w:rsidRPr="00FC5F3D">
        <w:rPr>
          <w:sz w:val="24"/>
          <w:szCs w:val="24"/>
          <w:shd w:val="clear" w:color="auto" w:fill="FFFFFF"/>
        </w:rPr>
        <w:t>Roblyer</w:t>
      </w:r>
      <w:proofErr w:type="spellEnd"/>
      <w:r w:rsidRPr="00FC5F3D">
        <w:rPr>
          <w:sz w:val="24"/>
          <w:szCs w:val="24"/>
          <w:shd w:val="clear" w:color="auto" w:fill="FFFFFF"/>
        </w:rPr>
        <w:t>, M. D. (2015). </w:t>
      </w:r>
      <w:r w:rsidRPr="00FC5F3D">
        <w:rPr>
          <w:i/>
          <w:iCs/>
          <w:sz w:val="24"/>
          <w:szCs w:val="24"/>
          <w:shd w:val="clear" w:color="auto" w:fill="FFFFFF"/>
        </w:rPr>
        <w:t>Integrating educational technology into teaching</w:t>
      </w:r>
      <w:r w:rsidRPr="00FC5F3D">
        <w:rPr>
          <w:sz w:val="24"/>
          <w:szCs w:val="24"/>
          <w:shd w:val="clear" w:color="auto" w:fill="FFFFFF"/>
        </w:rPr>
        <w:t>. Pearson.</w:t>
      </w:r>
    </w:p>
    <w:p w14:paraId="649E2B3E" w14:textId="77777777" w:rsidR="00FC5F3D" w:rsidRPr="00FC5F3D" w:rsidRDefault="00FC5F3D" w:rsidP="00FC5F3D">
      <w:pPr>
        <w:spacing w:line="360" w:lineRule="auto"/>
        <w:jc w:val="both"/>
        <w:rPr>
          <w:sz w:val="24"/>
          <w:szCs w:val="24"/>
          <w:shd w:val="clear" w:color="auto" w:fill="FFFFFF"/>
        </w:rPr>
      </w:pPr>
      <w:r w:rsidRPr="00FC5F3D">
        <w:rPr>
          <w:sz w:val="24"/>
          <w:szCs w:val="24"/>
          <w:shd w:val="clear" w:color="auto" w:fill="FFFFFF"/>
        </w:rPr>
        <w:t xml:space="preserve">Stewart, C. M., </w:t>
      </w:r>
      <w:proofErr w:type="spellStart"/>
      <w:r w:rsidRPr="00FC5F3D">
        <w:rPr>
          <w:sz w:val="24"/>
          <w:szCs w:val="24"/>
          <w:shd w:val="clear" w:color="auto" w:fill="FFFFFF"/>
        </w:rPr>
        <w:t>Schifter</w:t>
      </w:r>
      <w:proofErr w:type="spellEnd"/>
      <w:r w:rsidRPr="00FC5F3D">
        <w:rPr>
          <w:sz w:val="24"/>
          <w:szCs w:val="24"/>
          <w:shd w:val="clear" w:color="auto" w:fill="FFFFFF"/>
        </w:rPr>
        <w:t xml:space="preserve">, C. C., &amp; </w:t>
      </w:r>
      <w:proofErr w:type="spellStart"/>
      <w:r w:rsidRPr="00FC5F3D">
        <w:rPr>
          <w:sz w:val="24"/>
          <w:szCs w:val="24"/>
          <w:shd w:val="clear" w:color="auto" w:fill="FFFFFF"/>
        </w:rPr>
        <w:t>Selverian</w:t>
      </w:r>
      <w:proofErr w:type="spellEnd"/>
      <w:r w:rsidRPr="00FC5F3D">
        <w:rPr>
          <w:sz w:val="24"/>
          <w:szCs w:val="24"/>
          <w:shd w:val="clear" w:color="auto" w:fill="FFFFFF"/>
        </w:rPr>
        <w:t>, M. E. M. (2010). </w:t>
      </w:r>
      <w:r>
        <w:rPr>
          <w:i/>
          <w:iCs/>
          <w:sz w:val="24"/>
          <w:szCs w:val="24"/>
          <w:shd w:val="clear" w:color="auto" w:fill="FFFFFF"/>
        </w:rPr>
        <w:t>Teaching and learning with</w:t>
      </w:r>
      <w:r>
        <w:rPr>
          <w:i/>
          <w:iCs/>
          <w:sz w:val="24"/>
          <w:szCs w:val="24"/>
          <w:shd w:val="clear" w:color="auto" w:fill="FFFFFF"/>
        </w:rPr>
        <w:tab/>
      </w:r>
      <w:r w:rsidRPr="00FC5F3D">
        <w:rPr>
          <w:i/>
          <w:iCs/>
          <w:sz w:val="24"/>
          <w:szCs w:val="24"/>
          <w:shd w:val="clear" w:color="auto" w:fill="FFFFFF"/>
        </w:rPr>
        <w:t>technology: Beyond constructivism</w:t>
      </w:r>
      <w:r w:rsidRPr="00FC5F3D">
        <w:rPr>
          <w:sz w:val="24"/>
          <w:szCs w:val="24"/>
          <w:shd w:val="clear" w:color="auto" w:fill="FFFFFF"/>
        </w:rPr>
        <w:t>. Routledge.</w:t>
      </w:r>
    </w:p>
    <w:p w14:paraId="22EDD25A" w14:textId="77777777" w:rsidR="00FC5F3D" w:rsidRPr="00C97A3A" w:rsidRDefault="00FC5F3D" w:rsidP="00E94AD7">
      <w:pPr>
        <w:spacing w:line="360" w:lineRule="auto"/>
        <w:rPr>
          <w:sz w:val="24"/>
          <w:szCs w:val="24"/>
        </w:rPr>
      </w:pPr>
    </w:p>
    <w:p w14:paraId="18AB7E98" w14:textId="77777777" w:rsidR="002B59CB" w:rsidRPr="002B59CB" w:rsidRDefault="002B59CB" w:rsidP="002B59CB">
      <w:pPr>
        <w:spacing w:line="360" w:lineRule="auto"/>
        <w:rPr>
          <w:rFonts w:asciiTheme="majorBidi" w:hAnsiTheme="majorBidi" w:cstheme="majorBidi"/>
          <w:b/>
          <w:color w:val="000000" w:themeColor="text1"/>
          <w:sz w:val="28"/>
          <w:szCs w:val="24"/>
          <w:u w:val="single"/>
        </w:rPr>
      </w:pPr>
      <w:r w:rsidRPr="002B59CB">
        <w:rPr>
          <w:rFonts w:asciiTheme="majorBidi" w:hAnsiTheme="majorBidi" w:cstheme="majorBidi"/>
          <w:b/>
          <w:color w:val="000000" w:themeColor="text1"/>
          <w:sz w:val="28"/>
          <w:szCs w:val="24"/>
          <w:u w:val="single"/>
        </w:rPr>
        <w:t xml:space="preserve">Internet Resources </w:t>
      </w:r>
    </w:p>
    <w:p w14:paraId="06245408" w14:textId="77777777" w:rsidR="002B59CB" w:rsidRPr="00FC5F3D" w:rsidRDefault="004C580E" w:rsidP="00A913FA">
      <w:pPr>
        <w:pStyle w:val="ListParagraph"/>
        <w:numPr>
          <w:ilvl w:val="0"/>
          <w:numId w:val="10"/>
        </w:numPr>
        <w:jc w:val="both"/>
        <w:rPr>
          <w:rFonts w:ascii="Times New Roman" w:hAnsi="Times New Roman"/>
          <w:color w:val="000000" w:themeColor="text1"/>
          <w:sz w:val="24"/>
          <w:szCs w:val="24"/>
        </w:rPr>
      </w:pPr>
      <w:hyperlink r:id="rId5" w:history="1">
        <w:r w:rsidR="002B59CB" w:rsidRPr="00FC5F3D">
          <w:rPr>
            <w:rStyle w:val="Hyperlink"/>
            <w:rFonts w:ascii="Times New Roman" w:hAnsi="Times New Roman"/>
            <w:sz w:val="24"/>
            <w:szCs w:val="24"/>
          </w:rPr>
          <w:t>https://wiki.access-centre.org/books/82-introduction-to-e-teaching-e</w:t>
        </w:r>
      </w:hyperlink>
      <w:r w:rsidR="002B59CB" w:rsidRPr="00FC5F3D">
        <w:rPr>
          <w:rFonts w:ascii="Times New Roman" w:hAnsi="Times New Roman"/>
          <w:color w:val="000000" w:themeColor="text1"/>
          <w:sz w:val="24"/>
          <w:szCs w:val="24"/>
        </w:rPr>
        <w:tab/>
        <w:t>learning/page/distinguishing-e-teaching-e-learning-and-e-coaching</w:t>
      </w:r>
    </w:p>
    <w:p w14:paraId="3AB85CF8" w14:textId="77777777" w:rsidR="002B59CB" w:rsidRPr="00FC5F3D" w:rsidRDefault="004C580E" w:rsidP="00A913FA">
      <w:pPr>
        <w:pStyle w:val="ListParagraph"/>
        <w:numPr>
          <w:ilvl w:val="0"/>
          <w:numId w:val="10"/>
        </w:numPr>
        <w:jc w:val="both"/>
        <w:rPr>
          <w:rFonts w:ascii="Times New Roman" w:hAnsi="Times New Roman"/>
          <w:color w:val="000000" w:themeColor="text1"/>
          <w:sz w:val="24"/>
          <w:szCs w:val="24"/>
        </w:rPr>
      </w:pPr>
      <w:hyperlink r:id="rId6" w:history="1">
        <w:r w:rsidR="002B59CB" w:rsidRPr="00FC5F3D">
          <w:rPr>
            <w:rStyle w:val="Hyperlink"/>
            <w:rFonts w:ascii="Times New Roman" w:hAnsi="Times New Roman"/>
            <w:sz w:val="24"/>
            <w:szCs w:val="24"/>
          </w:rPr>
          <w:t>https://www.markedbyteachers.com/university-degree/education-and</w:t>
        </w:r>
      </w:hyperlink>
      <w:r w:rsidR="002B59CB" w:rsidRPr="00FC5F3D">
        <w:rPr>
          <w:rFonts w:ascii="Times New Roman" w:hAnsi="Times New Roman"/>
          <w:color w:val="000000" w:themeColor="text1"/>
          <w:sz w:val="24"/>
          <w:szCs w:val="24"/>
        </w:rPr>
        <w:tab/>
        <w:t>teaching/differences-between-e-learning-and-e-teaching.html</w:t>
      </w:r>
    </w:p>
    <w:p w14:paraId="4DD37A6C" w14:textId="77777777" w:rsidR="002B59CB" w:rsidRPr="00FC5F3D" w:rsidRDefault="002B59CB" w:rsidP="00A913FA">
      <w:pPr>
        <w:pStyle w:val="ListParagraph"/>
        <w:numPr>
          <w:ilvl w:val="0"/>
          <w:numId w:val="10"/>
        </w:numPr>
        <w:jc w:val="both"/>
        <w:rPr>
          <w:rFonts w:ascii="Times New Roman" w:hAnsi="Times New Roman"/>
          <w:color w:val="000000" w:themeColor="text1"/>
          <w:sz w:val="24"/>
          <w:szCs w:val="24"/>
        </w:rPr>
      </w:pPr>
      <w:r w:rsidRPr="00FC5F3D">
        <w:rPr>
          <w:rFonts w:ascii="Times New Roman" w:hAnsi="Times New Roman"/>
          <w:color w:val="000000" w:themeColor="text1"/>
          <w:sz w:val="24"/>
          <w:szCs w:val="24"/>
        </w:rPr>
        <w:t>https://www.edapp.com/blog/types-of-e-learning/</w:t>
      </w:r>
    </w:p>
    <w:p w14:paraId="450C6364" w14:textId="77777777" w:rsidR="002B59CB" w:rsidRPr="00FC5F3D" w:rsidRDefault="002B59CB" w:rsidP="00A913FA">
      <w:pPr>
        <w:pStyle w:val="ListParagraph"/>
        <w:numPr>
          <w:ilvl w:val="0"/>
          <w:numId w:val="10"/>
        </w:numPr>
        <w:jc w:val="both"/>
        <w:rPr>
          <w:rFonts w:ascii="Times New Roman" w:hAnsi="Times New Roman"/>
          <w:color w:val="000000" w:themeColor="text1"/>
          <w:sz w:val="24"/>
          <w:szCs w:val="24"/>
        </w:rPr>
      </w:pPr>
      <w:r w:rsidRPr="00FC5F3D">
        <w:rPr>
          <w:rFonts w:ascii="Times New Roman" w:hAnsi="Times New Roman"/>
          <w:color w:val="000000" w:themeColor="text1"/>
          <w:sz w:val="24"/>
          <w:szCs w:val="24"/>
        </w:rPr>
        <w:t>https://files.eric.ed.gov/fulltext/EJ875783.pdf</w:t>
      </w:r>
    </w:p>
    <w:p w14:paraId="074DCB39" w14:textId="77777777" w:rsidR="002B59CB" w:rsidRPr="00FC5F3D" w:rsidRDefault="002B59CB" w:rsidP="00A913FA">
      <w:pPr>
        <w:pStyle w:val="ListParagraph"/>
        <w:numPr>
          <w:ilvl w:val="0"/>
          <w:numId w:val="10"/>
        </w:numPr>
        <w:jc w:val="both"/>
        <w:rPr>
          <w:rFonts w:ascii="Times New Roman" w:hAnsi="Times New Roman"/>
          <w:color w:val="000000" w:themeColor="text1"/>
          <w:sz w:val="24"/>
          <w:szCs w:val="24"/>
        </w:rPr>
      </w:pPr>
      <w:r w:rsidRPr="00FC5F3D">
        <w:rPr>
          <w:rFonts w:ascii="Times New Roman" w:hAnsi="Times New Roman"/>
          <w:color w:val="000000" w:themeColor="text1"/>
          <w:sz w:val="24"/>
          <w:szCs w:val="24"/>
        </w:rPr>
        <w:t>https://www.e-teach-eu.net/</w:t>
      </w:r>
    </w:p>
    <w:p w14:paraId="4E79FFA8" w14:textId="77777777" w:rsidR="002B59CB" w:rsidRPr="00FC5F3D" w:rsidRDefault="004C580E" w:rsidP="00A913FA">
      <w:pPr>
        <w:pStyle w:val="ListParagraph"/>
        <w:numPr>
          <w:ilvl w:val="0"/>
          <w:numId w:val="10"/>
        </w:numPr>
        <w:jc w:val="both"/>
        <w:rPr>
          <w:rFonts w:ascii="Times New Roman" w:hAnsi="Times New Roman"/>
          <w:color w:val="000000" w:themeColor="text1"/>
          <w:sz w:val="24"/>
          <w:szCs w:val="24"/>
        </w:rPr>
      </w:pPr>
      <w:hyperlink r:id="rId7" w:history="1">
        <w:r w:rsidR="002B59CB" w:rsidRPr="00FC5F3D">
          <w:rPr>
            <w:rStyle w:val="Hyperlink"/>
            <w:rFonts w:ascii="Times New Roman" w:hAnsi="Times New Roman"/>
            <w:sz w:val="24"/>
            <w:szCs w:val="24"/>
          </w:rPr>
          <w:t>https://www.researchgate.net/publication/236155413_e</w:t>
        </w:r>
      </w:hyperlink>
      <w:r w:rsidR="00FC5F3D" w:rsidRPr="00FC5F3D">
        <w:rPr>
          <w:rFonts w:ascii="Times New Roman" w:hAnsi="Times New Roman"/>
          <w:color w:val="000000" w:themeColor="text1"/>
          <w:sz w:val="24"/>
          <w:szCs w:val="24"/>
        </w:rPr>
        <w:t xml:space="preserve"> </w:t>
      </w:r>
      <w:proofErr w:type="spellStart"/>
      <w:r w:rsidR="002B59CB" w:rsidRPr="00FC5F3D">
        <w:rPr>
          <w:rFonts w:ascii="Times New Roman" w:hAnsi="Times New Roman"/>
          <w:color w:val="000000" w:themeColor="text1"/>
          <w:sz w:val="24"/>
          <w:szCs w:val="24"/>
        </w:rPr>
        <w:t>Learning_versus_Traditional_Learning_in_Pakistan</w:t>
      </w:r>
      <w:proofErr w:type="spellEnd"/>
    </w:p>
    <w:p w14:paraId="3951A17B" w14:textId="77777777" w:rsidR="002B59CB" w:rsidRPr="00FC5F3D" w:rsidRDefault="002B59CB" w:rsidP="00A913FA">
      <w:pPr>
        <w:pStyle w:val="ListParagraph"/>
        <w:numPr>
          <w:ilvl w:val="0"/>
          <w:numId w:val="9"/>
        </w:numPr>
        <w:jc w:val="both"/>
        <w:rPr>
          <w:rFonts w:ascii="Times New Roman" w:hAnsi="Times New Roman"/>
          <w:color w:val="000000" w:themeColor="text1"/>
          <w:sz w:val="24"/>
          <w:szCs w:val="24"/>
        </w:rPr>
      </w:pPr>
      <w:r w:rsidRPr="00FC5F3D">
        <w:rPr>
          <w:rFonts w:ascii="Times New Roman" w:hAnsi="Times New Roman"/>
          <w:color w:val="000000" w:themeColor="text1"/>
          <w:sz w:val="24"/>
          <w:szCs w:val="24"/>
        </w:rPr>
        <w:t>https://elearnmag.acm.org/archive.cfm?aid=2668882</w:t>
      </w:r>
    </w:p>
    <w:p w14:paraId="0BACB02C" w14:textId="77777777" w:rsidR="00FC5F3D" w:rsidRPr="00FC5F3D" w:rsidRDefault="004C580E" w:rsidP="00A913FA">
      <w:pPr>
        <w:pStyle w:val="ListParagraph"/>
        <w:numPr>
          <w:ilvl w:val="0"/>
          <w:numId w:val="1"/>
        </w:numPr>
        <w:spacing w:after="160" w:line="360" w:lineRule="auto"/>
        <w:rPr>
          <w:rStyle w:val="Hyperlink"/>
          <w:rFonts w:ascii="Times New Roman" w:hAnsi="Times New Roman"/>
          <w:bCs/>
          <w:color w:val="auto"/>
          <w:sz w:val="24"/>
          <w:szCs w:val="24"/>
          <w:u w:val="none"/>
        </w:rPr>
      </w:pPr>
      <w:hyperlink r:id="rId8" w:history="1">
        <w:r w:rsidR="00FC5F3D" w:rsidRPr="00FC5F3D">
          <w:rPr>
            <w:rStyle w:val="Hyperlink"/>
            <w:rFonts w:ascii="Times New Roman" w:hAnsi="Times New Roman"/>
            <w:bCs/>
            <w:sz w:val="24"/>
            <w:szCs w:val="24"/>
          </w:rPr>
          <w:t>https://www.computerhope.com/shortcut/word.html</w:t>
        </w:r>
      </w:hyperlink>
    </w:p>
    <w:p w14:paraId="7AEF3C35" w14:textId="77777777" w:rsidR="00FC5F3D" w:rsidRPr="00FC5F3D" w:rsidRDefault="004C580E" w:rsidP="00A913FA">
      <w:pPr>
        <w:pStyle w:val="ListParagraph"/>
        <w:numPr>
          <w:ilvl w:val="0"/>
          <w:numId w:val="1"/>
        </w:numPr>
        <w:spacing w:after="160" w:line="360" w:lineRule="auto"/>
        <w:rPr>
          <w:rFonts w:ascii="Times New Roman" w:hAnsi="Times New Roman"/>
          <w:bCs/>
          <w:sz w:val="24"/>
          <w:szCs w:val="24"/>
        </w:rPr>
      </w:pPr>
      <w:hyperlink r:id="rId9" w:history="1">
        <w:r w:rsidR="00FC5F3D" w:rsidRPr="00FC5F3D">
          <w:rPr>
            <w:rStyle w:val="Hyperlink"/>
            <w:rFonts w:ascii="Times New Roman" w:hAnsi="Times New Roman"/>
            <w:sz w:val="24"/>
            <w:szCs w:val="24"/>
          </w:rPr>
          <w:t>https://www.youtube.com/watch?v=LOMfyldanB4</w:t>
        </w:r>
      </w:hyperlink>
    </w:p>
    <w:p w14:paraId="46E5AE3F" w14:textId="77777777" w:rsidR="00FC5F3D" w:rsidRPr="00FC5F3D" w:rsidRDefault="004C580E" w:rsidP="00A913FA">
      <w:pPr>
        <w:pStyle w:val="ListParagraph"/>
        <w:numPr>
          <w:ilvl w:val="0"/>
          <w:numId w:val="1"/>
        </w:numPr>
        <w:spacing w:after="160" w:line="360" w:lineRule="auto"/>
        <w:rPr>
          <w:rFonts w:ascii="Times New Roman" w:hAnsi="Times New Roman"/>
          <w:bCs/>
          <w:sz w:val="24"/>
          <w:szCs w:val="24"/>
        </w:rPr>
      </w:pPr>
      <w:hyperlink r:id="rId10" w:history="1">
        <w:r w:rsidR="00FC5F3D" w:rsidRPr="00FC5F3D">
          <w:rPr>
            <w:rStyle w:val="Hyperlink"/>
            <w:rFonts w:ascii="Times New Roman" w:hAnsi="Times New Roman"/>
            <w:bCs/>
            <w:sz w:val="24"/>
            <w:szCs w:val="24"/>
          </w:rPr>
          <w:t>https://www.youtube.com/watch?v=jh6VW8HJVKM</w:t>
        </w:r>
      </w:hyperlink>
    </w:p>
    <w:p w14:paraId="745A7D6D" w14:textId="77777777" w:rsidR="00FC5F3D" w:rsidRPr="00FC5F3D" w:rsidRDefault="004C580E" w:rsidP="00A913FA">
      <w:pPr>
        <w:pStyle w:val="ListParagraph"/>
        <w:numPr>
          <w:ilvl w:val="0"/>
          <w:numId w:val="1"/>
        </w:numPr>
        <w:spacing w:after="160" w:line="360" w:lineRule="auto"/>
        <w:rPr>
          <w:rFonts w:ascii="Times New Roman" w:hAnsi="Times New Roman"/>
          <w:bCs/>
          <w:sz w:val="24"/>
          <w:szCs w:val="24"/>
        </w:rPr>
      </w:pPr>
      <w:hyperlink r:id="rId11" w:history="1">
        <w:r w:rsidR="00FC5F3D" w:rsidRPr="00FC5F3D">
          <w:rPr>
            <w:rStyle w:val="Hyperlink"/>
            <w:rFonts w:ascii="Times New Roman" w:hAnsi="Times New Roman"/>
            <w:sz w:val="24"/>
            <w:szCs w:val="24"/>
          </w:rPr>
          <w:t>https://ebooks.lpude.in/arts/ma_education/year_1/DEDU403_EDUCATIONAL_TECHNOLOGY_ENGLISH.pdf</w:t>
        </w:r>
      </w:hyperlink>
    </w:p>
    <w:p w14:paraId="4E8AB6EF" w14:textId="77777777" w:rsidR="00FC5F3D" w:rsidRPr="00FC5F3D" w:rsidRDefault="004C580E" w:rsidP="00A913FA">
      <w:pPr>
        <w:pStyle w:val="ListParagraph"/>
        <w:numPr>
          <w:ilvl w:val="0"/>
          <w:numId w:val="1"/>
        </w:numPr>
        <w:spacing w:after="160" w:line="360" w:lineRule="auto"/>
        <w:rPr>
          <w:rFonts w:ascii="Times New Roman" w:hAnsi="Times New Roman"/>
          <w:bCs/>
          <w:sz w:val="24"/>
          <w:szCs w:val="24"/>
        </w:rPr>
      </w:pPr>
      <w:hyperlink r:id="rId12" w:history="1">
        <w:r w:rsidR="00FC5F3D" w:rsidRPr="00FC5F3D">
          <w:rPr>
            <w:rStyle w:val="Hyperlink"/>
            <w:rFonts w:ascii="Times New Roman" w:hAnsi="Times New Roman"/>
            <w:bCs/>
            <w:sz w:val="24"/>
            <w:szCs w:val="24"/>
          </w:rPr>
          <w:t>https://observatory.tec.mx/edu-news/tec-de-monterrey-wins-international-chatbot-competition/</w:t>
        </w:r>
      </w:hyperlink>
    </w:p>
    <w:p w14:paraId="3A98BDE0" w14:textId="77777777" w:rsidR="00C34C3C" w:rsidRDefault="00C34C3C">
      <w:pPr>
        <w:spacing w:after="160" w:line="259" w:lineRule="auto"/>
        <w:rPr>
          <w:rFonts w:asciiTheme="majorBidi" w:hAnsiTheme="majorBidi" w:cstheme="majorBidi"/>
          <w:b/>
          <w:color w:val="000000" w:themeColor="text1"/>
          <w:sz w:val="24"/>
          <w:szCs w:val="24"/>
          <w:u w:val="single"/>
        </w:rPr>
      </w:pPr>
      <w:r>
        <w:rPr>
          <w:rFonts w:asciiTheme="majorBidi" w:hAnsiTheme="majorBidi" w:cstheme="majorBidi"/>
          <w:b/>
          <w:color w:val="000000" w:themeColor="text1"/>
          <w:sz w:val="24"/>
          <w:szCs w:val="24"/>
          <w:u w:val="single"/>
        </w:rPr>
        <w:br w:type="page"/>
      </w:r>
    </w:p>
    <w:p w14:paraId="10B9060E" w14:textId="77777777" w:rsidR="00C34C3C" w:rsidRPr="00D64B96" w:rsidRDefault="00C34C3C" w:rsidP="00C34C3C">
      <w:pPr>
        <w:jc w:val="center"/>
        <w:rPr>
          <w:rFonts w:asciiTheme="majorBidi" w:hAnsiTheme="majorBidi" w:cstheme="majorBidi"/>
          <w:b/>
          <w:color w:val="000000" w:themeColor="text1"/>
          <w:sz w:val="24"/>
          <w:szCs w:val="24"/>
          <w:u w:val="single"/>
        </w:rPr>
      </w:pPr>
      <w:r w:rsidRPr="00D64B96">
        <w:rPr>
          <w:rFonts w:asciiTheme="majorBidi" w:hAnsiTheme="majorBidi" w:cstheme="majorBidi"/>
          <w:b/>
          <w:color w:val="000000" w:themeColor="text1"/>
          <w:sz w:val="24"/>
          <w:szCs w:val="24"/>
          <w:u w:val="single"/>
        </w:rPr>
        <w:lastRenderedPageBreak/>
        <w:t>Course Calendar</w:t>
      </w:r>
    </w:p>
    <w:p w14:paraId="252A0C19" w14:textId="77777777" w:rsidR="00C34C3C" w:rsidRPr="00D64B96" w:rsidRDefault="00C34C3C" w:rsidP="00C34C3C">
      <w:pPr>
        <w:jc w:val="center"/>
        <w:rPr>
          <w:rFonts w:asciiTheme="majorBidi" w:hAnsiTheme="majorBidi" w:cstheme="majorBidi"/>
          <w:b/>
          <w:color w:val="000000" w:themeColor="text1"/>
          <w:sz w:val="24"/>
          <w:szCs w:val="24"/>
          <w:u w:val="single"/>
        </w:rPr>
      </w:pPr>
    </w:p>
    <w:tbl>
      <w:tblPr>
        <w:tblStyle w:val="2"/>
        <w:tblW w:w="5249"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627"/>
        <w:gridCol w:w="3138"/>
        <w:gridCol w:w="3806"/>
        <w:gridCol w:w="1503"/>
        <w:gridCol w:w="721"/>
      </w:tblGrid>
      <w:tr w:rsidR="00243F75" w:rsidRPr="00D64B96" w14:paraId="4F083B39" w14:textId="77777777" w:rsidTr="00243F75">
        <w:trPr>
          <w:trHeight w:val="915"/>
        </w:trPr>
        <w:tc>
          <w:tcPr>
            <w:tcW w:w="320" w:type="pct"/>
            <w:vAlign w:val="center"/>
          </w:tcPr>
          <w:p w14:paraId="591ED9B9" w14:textId="77777777" w:rsidR="00C34C3C" w:rsidRPr="00D64B96" w:rsidRDefault="00C34C3C" w:rsidP="00BE3F9E">
            <w:pPr>
              <w:spacing w:line="480" w:lineRule="auto"/>
              <w:jc w:val="center"/>
              <w:rPr>
                <w:rFonts w:asciiTheme="majorBidi" w:hAnsiTheme="majorBidi" w:cstheme="majorBidi"/>
                <w:b/>
                <w:color w:val="000000" w:themeColor="text1"/>
              </w:rPr>
            </w:pPr>
            <w:r w:rsidRPr="00D64B96">
              <w:rPr>
                <w:rFonts w:asciiTheme="majorBidi" w:hAnsiTheme="majorBidi" w:cstheme="majorBidi"/>
                <w:b/>
                <w:color w:val="000000" w:themeColor="text1"/>
              </w:rPr>
              <w:t>Week</w:t>
            </w:r>
          </w:p>
        </w:tc>
        <w:tc>
          <w:tcPr>
            <w:tcW w:w="1602" w:type="pct"/>
            <w:vAlign w:val="center"/>
          </w:tcPr>
          <w:p w14:paraId="0F93625B" w14:textId="77777777" w:rsidR="00C34C3C" w:rsidRPr="00D64B96" w:rsidRDefault="00C34C3C" w:rsidP="00BE3F9E">
            <w:pPr>
              <w:jc w:val="center"/>
              <w:rPr>
                <w:rFonts w:asciiTheme="majorBidi" w:hAnsiTheme="majorBidi" w:cstheme="majorBidi"/>
                <w:b/>
                <w:color w:val="000000" w:themeColor="text1"/>
              </w:rPr>
            </w:pPr>
            <w:r w:rsidRPr="00D64B96">
              <w:rPr>
                <w:rFonts w:asciiTheme="majorBidi" w:hAnsiTheme="majorBidi" w:cstheme="majorBidi"/>
                <w:b/>
                <w:color w:val="000000" w:themeColor="text1"/>
              </w:rPr>
              <w:t>Topics</w:t>
            </w:r>
          </w:p>
          <w:p w14:paraId="2430EFDD" w14:textId="77777777" w:rsidR="00C34C3C" w:rsidRPr="00D64B96" w:rsidRDefault="00C34C3C" w:rsidP="00BE3F9E">
            <w:pPr>
              <w:tabs>
                <w:tab w:val="left" w:pos="1065"/>
              </w:tabs>
              <w:jc w:val="center"/>
              <w:rPr>
                <w:rFonts w:asciiTheme="majorBidi" w:hAnsiTheme="majorBidi" w:cstheme="majorBidi"/>
                <w:b/>
                <w:color w:val="000000" w:themeColor="text1"/>
              </w:rPr>
            </w:pPr>
          </w:p>
        </w:tc>
        <w:tc>
          <w:tcPr>
            <w:tcW w:w="1943" w:type="pct"/>
          </w:tcPr>
          <w:p w14:paraId="046EAA9C" w14:textId="77777777" w:rsidR="00C34C3C" w:rsidRPr="00D64B96" w:rsidRDefault="00C34C3C" w:rsidP="00BE3F9E">
            <w:pPr>
              <w:tabs>
                <w:tab w:val="left" w:pos="210"/>
              </w:tabs>
              <w:spacing w:line="480" w:lineRule="auto"/>
              <w:rPr>
                <w:rFonts w:asciiTheme="majorBidi" w:hAnsiTheme="majorBidi" w:cstheme="majorBidi"/>
                <w:b/>
                <w:color w:val="000000" w:themeColor="text1"/>
              </w:rPr>
            </w:pPr>
            <w:r w:rsidRPr="00D64B96">
              <w:rPr>
                <w:rFonts w:asciiTheme="majorBidi" w:hAnsiTheme="majorBidi" w:cstheme="majorBidi"/>
                <w:b/>
                <w:color w:val="000000" w:themeColor="text1"/>
              </w:rPr>
              <w:tab/>
              <w:t>Reference Chapter(s)</w:t>
            </w:r>
          </w:p>
        </w:tc>
        <w:tc>
          <w:tcPr>
            <w:tcW w:w="767" w:type="pct"/>
          </w:tcPr>
          <w:p w14:paraId="2493D46D" w14:textId="77777777" w:rsidR="00C34C3C" w:rsidRPr="00D64B96" w:rsidRDefault="00C34C3C" w:rsidP="00BE3F9E">
            <w:pPr>
              <w:spacing w:line="480" w:lineRule="auto"/>
              <w:jc w:val="center"/>
              <w:rPr>
                <w:rFonts w:asciiTheme="majorBidi" w:hAnsiTheme="majorBidi" w:cstheme="majorBidi"/>
                <w:b/>
                <w:color w:val="000000" w:themeColor="text1"/>
              </w:rPr>
            </w:pPr>
            <w:r w:rsidRPr="00D64B96">
              <w:rPr>
                <w:rFonts w:asciiTheme="majorBidi" w:hAnsiTheme="majorBidi" w:cstheme="majorBidi"/>
                <w:b/>
                <w:color w:val="000000" w:themeColor="text1"/>
              </w:rPr>
              <w:t>Assignments &amp; Tasks</w:t>
            </w:r>
          </w:p>
        </w:tc>
        <w:tc>
          <w:tcPr>
            <w:tcW w:w="368" w:type="pct"/>
          </w:tcPr>
          <w:p w14:paraId="56492473" w14:textId="77777777" w:rsidR="00C34C3C" w:rsidRPr="00D64B96" w:rsidRDefault="00C34C3C" w:rsidP="00BE3F9E">
            <w:pPr>
              <w:spacing w:line="480" w:lineRule="auto"/>
              <w:jc w:val="center"/>
              <w:rPr>
                <w:rFonts w:asciiTheme="majorBidi" w:hAnsiTheme="majorBidi" w:cstheme="majorBidi"/>
                <w:b/>
                <w:color w:val="000000" w:themeColor="text1"/>
              </w:rPr>
            </w:pPr>
            <w:r w:rsidRPr="00D64B96">
              <w:rPr>
                <w:rFonts w:asciiTheme="majorBidi" w:hAnsiTheme="majorBidi" w:cstheme="majorBidi"/>
                <w:b/>
                <w:color w:val="000000" w:themeColor="text1"/>
              </w:rPr>
              <w:t>CLOs</w:t>
            </w:r>
          </w:p>
        </w:tc>
      </w:tr>
      <w:tr w:rsidR="00243F75" w:rsidRPr="00D64B96" w14:paraId="08979CB8" w14:textId="77777777" w:rsidTr="00243F75">
        <w:trPr>
          <w:trHeight w:val="492"/>
        </w:trPr>
        <w:tc>
          <w:tcPr>
            <w:tcW w:w="320" w:type="pct"/>
            <w:vAlign w:val="center"/>
          </w:tcPr>
          <w:p w14:paraId="09D4E5AF" w14:textId="77777777" w:rsidR="00C34C3C" w:rsidRPr="00D64B96" w:rsidRDefault="00C34C3C" w:rsidP="00BE3F9E">
            <w:pPr>
              <w:jc w:val="center"/>
              <w:rPr>
                <w:rFonts w:asciiTheme="majorBidi" w:hAnsiTheme="majorBidi" w:cstheme="majorBidi"/>
                <w:color w:val="000000" w:themeColor="text1"/>
              </w:rPr>
            </w:pPr>
            <w:r w:rsidRPr="00D64B96">
              <w:rPr>
                <w:rFonts w:asciiTheme="majorBidi" w:hAnsiTheme="majorBidi" w:cstheme="majorBidi"/>
                <w:color w:val="000000" w:themeColor="text1"/>
              </w:rPr>
              <w:t>1.</w:t>
            </w:r>
          </w:p>
        </w:tc>
        <w:tc>
          <w:tcPr>
            <w:tcW w:w="1602" w:type="pct"/>
          </w:tcPr>
          <w:p w14:paraId="477C143C" w14:textId="77777777" w:rsidR="00C34C3C" w:rsidRPr="00C34C3C" w:rsidRDefault="00C34C3C" w:rsidP="00BE3F9E">
            <w:pPr>
              <w:spacing w:line="276" w:lineRule="auto"/>
              <w:rPr>
                <w:rFonts w:asciiTheme="majorBidi" w:hAnsiTheme="majorBidi" w:cstheme="majorBidi"/>
                <w:color w:val="000000" w:themeColor="text1"/>
                <w:sz w:val="24"/>
              </w:rPr>
            </w:pPr>
            <w:r w:rsidRPr="00C34C3C">
              <w:rPr>
                <w:rFonts w:asciiTheme="majorBidi" w:hAnsiTheme="majorBidi" w:cstheme="majorBidi"/>
                <w:b/>
                <w:color w:val="000000" w:themeColor="text1"/>
                <w:sz w:val="24"/>
              </w:rPr>
              <w:t>Introduction</w:t>
            </w:r>
          </w:p>
        </w:tc>
        <w:tc>
          <w:tcPr>
            <w:tcW w:w="1943" w:type="pct"/>
          </w:tcPr>
          <w:p w14:paraId="7E211B55" w14:textId="77777777" w:rsidR="00C34C3C" w:rsidRPr="00D64B96" w:rsidRDefault="00C34C3C" w:rsidP="00BE3F9E">
            <w:pPr>
              <w:jc w:val="center"/>
              <w:rPr>
                <w:rFonts w:asciiTheme="majorBidi" w:hAnsiTheme="majorBidi" w:cstheme="majorBidi"/>
                <w:color w:val="000000" w:themeColor="text1"/>
              </w:rPr>
            </w:pPr>
            <w:r w:rsidRPr="00D64B96">
              <w:rPr>
                <w:rFonts w:asciiTheme="majorBidi" w:hAnsiTheme="majorBidi" w:cstheme="majorBidi"/>
                <w:color w:val="000000" w:themeColor="text1"/>
              </w:rPr>
              <w:t>Outline</w:t>
            </w:r>
          </w:p>
        </w:tc>
        <w:tc>
          <w:tcPr>
            <w:tcW w:w="767" w:type="pct"/>
          </w:tcPr>
          <w:p w14:paraId="57228E67" w14:textId="77777777" w:rsidR="00C34C3C" w:rsidRPr="00D64B96" w:rsidRDefault="00C34C3C" w:rsidP="00BE3F9E">
            <w:pPr>
              <w:jc w:val="center"/>
              <w:rPr>
                <w:rFonts w:asciiTheme="majorBidi" w:hAnsiTheme="majorBidi" w:cstheme="majorBidi"/>
                <w:color w:val="000000" w:themeColor="text1"/>
              </w:rPr>
            </w:pPr>
            <w:r w:rsidRPr="00D64B96">
              <w:rPr>
                <w:rFonts w:asciiTheme="majorBidi" w:hAnsiTheme="majorBidi" w:cstheme="majorBidi"/>
                <w:color w:val="000000" w:themeColor="text1"/>
              </w:rPr>
              <w:t>Activity: KWL chart</w:t>
            </w:r>
          </w:p>
        </w:tc>
        <w:tc>
          <w:tcPr>
            <w:tcW w:w="368" w:type="pct"/>
          </w:tcPr>
          <w:p w14:paraId="63BDEF71" w14:textId="77777777" w:rsidR="00C34C3C" w:rsidRPr="00D64B96" w:rsidRDefault="00C34C3C" w:rsidP="00BE3F9E">
            <w:pPr>
              <w:jc w:val="center"/>
              <w:rPr>
                <w:rFonts w:asciiTheme="majorBidi" w:hAnsiTheme="majorBidi" w:cstheme="majorBidi"/>
                <w:color w:val="000000" w:themeColor="text1"/>
              </w:rPr>
            </w:pPr>
          </w:p>
        </w:tc>
      </w:tr>
      <w:tr w:rsidR="00243F75" w:rsidRPr="00D64B96" w14:paraId="4598BDB2" w14:textId="77777777" w:rsidTr="00243F75">
        <w:trPr>
          <w:trHeight w:val="465"/>
        </w:trPr>
        <w:tc>
          <w:tcPr>
            <w:tcW w:w="320" w:type="pct"/>
            <w:vAlign w:val="center"/>
          </w:tcPr>
          <w:p w14:paraId="3B63EA14" w14:textId="77777777" w:rsidR="00C34C3C" w:rsidRPr="00D64B96" w:rsidRDefault="00C34C3C" w:rsidP="00BE3F9E">
            <w:pPr>
              <w:jc w:val="center"/>
              <w:rPr>
                <w:rFonts w:asciiTheme="majorBidi" w:hAnsiTheme="majorBidi" w:cstheme="majorBidi"/>
                <w:color w:val="000000" w:themeColor="text1"/>
              </w:rPr>
            </w:pPr>
            <w:r w:rsidRPr="00D64B96">
              <w:rPr>
                <w:rFonts w:asciiTheme="majorBidi" w:hAnsiTheme="majorBidi" w:cstheme="majorBidi"/>
                <w:color w:val="000000" w:themeColor="text1"/>
              </w:rPr>
              <w:t xml:space="preserve">2. </w:t>
            </w:r>
          </w:p>
        </w:tc>
        <w:tc>
          <w:tcPr>
            <w:tcW w:w="1602" w:type="pct"/>
          </w:tcPr>
          <w:p w14:paraId="0317D3B1" w14:textId="77777777" w:rsidR="00C34C3C" w:rsidRPr="00C34C3C" w:rsidRDefault="00C34C3C" w:rsidP="00C34C3C">
            <w:pPr>
              <w:autoSpaceDE w:val="0"/>
              <w:autoSpaceDN w:val="0"/>
              <w:adjustRightInd w:val="0"/>
              <w:spacing w:line="360" w:lineRule="auto"/>
              <w:rPr>
                <w:rFonts w:asciiTheme="majorBidi" w:hAnsiTheme="majorBidi" w:cstheme="majorBidi"/>
                <w:color w:val="000000" w:themeColor="text1"/>
                <w:sz w:val="24"/>
              </w:rPr>
            </w:pPr>
            <w:r>
              <w:rPr>
                <w:rFonts w:asciiTheme="majorBidi" w:hAnsiTheme="majorBidi" w:cstheme="majorBidi"/>
                <w:color w:val="000000" w:themeColor="text1"/>
                <w:sz w:val="24"/>
              </w:rPr>
              <w:t>-</w:t>
            </w:r>
            <w:r w:rsidRPr="00C34C3C">
              <w:rPr>
                <w:rFonts w:asciiTheme="majorBidi" w:hAnsiTheme="majorBidi" w:cstheme="majorBidi"/>
                <w:color w:val="000000" w:themeColor="text1"/>
                <w:sz w:val="24"/>
              </w:rPr>
              <w:t>What is Teaching?</w:t>
            </w:r>
          </w:p>
          <w:p w14:paraId="4420D949" w14:textId="77777777" w:rsidR="00C34C3C" w:rsidRPr="00243F75" w:rsidRDefault="00C34C3C" w:rsidP="00243F75">
            <w:pPr>
              <w:pBdr>
                <w:top w:val="nil"/>
                <w:left w:val="nil"/>
                <w:bottom w:val="nil"/>
                <w:right w:val="nil"/>
                <w:between w:val="nil"/>
              </w:pBdr>
              <w:rPr>
                <w:rFonts w:asciiTheme="majorBidi" w:hAnsiTheme="majorBidi" w:cstheme="majorBidi"/>
                <w:color w:val="000000" w:themeColor="text1"/>
                <w:sz w:val="24"/>
              </w:rPr>
            </w:pPr>
            <w:r>
              <w:rPr>
                <w:rFonts w:asciiTheme="majorBidi" w:hAnsiTheme="majorBidi" w:cstheme="majorBidi"/>
                <w:color w:val="000000" w:themeColor="text1"/>
                <w:sz w:val="24"/>
              </w:rPr>
              <w:t>-</w:t>
            </w:r>
            <w:r w:rsidRPr="00C34C3C">
              <w:rPr>
                <w:rFonts w:asciiTheme="majorBidi" w:hAnsiTheme="majorBidi" w:cstheme="majorBidi"/>
                <w:color w:val="000000" w:themeColor="text1"/>
                <w:sz w:val="24"/>
              </w:rPr>
              <w:t xml:space="preserve">Components of Teaching </w:t>
            </w:r>
          </w:p>
        </w:tc>
        <w:tc>
          <w:tcPr>
            <w:tcW w:w="1943" w:type="pct"/>
          </w:tcPr>
          <w:p w14:paraId="3B3C90E6" w14:textId="77777777" w:rsidR="00C34C3C" w:rsidRPr="00D64B96" w:rsidRDefault="009755E1" w:rsidP="00BE3F9E">
            <w:pPr>
              <w:jc w:val="center"/>
              <w:rPr>
                <w:rFonts w:asciiTheme="majorBidi" w:hAnsiTheme="majorBidi" w:cstheme="majorBidi"/>
                <w:color w:val="000000" w:themeColor="text1"/>
              </w:rPr>
            </w:pPr>
            <w:r>
              <w:rPr>
                <w:rFonts w:asciiTheme="majorBidi" w:hAnsiTheme="majorBidi" w:cstheme="majorBidi"/>
                <w:color w:val="000000" w:themeColor="text1"/>
              </w:rPr>
              <w:t>Ch 1</w:t>
            </w:r>
          </w:p>
        </w:tc>
        <w:tc>
          <w:tcPr>
            <w:tcW w:w="767" w:type="pct"/>
          </w:tcPr>
          <w:p w14:paraId="1D8FAE0F" w14:textId="77777777" w:rsidR="00C34C3C" w:rsidRPr="00D64B96" w:rsidRDefault="00C34C3C" w:rsidP="00BE3F9E">
            <w:pPr>
              <w:jc w:val="center"/>
              <w:rPr>
                <w:rFonts w:asciiTheme="majorBidi" w:hAnsiTheme="majorBidi" w:cstheme="majorBidi"/>
                <w:color w:val="000000" w:themeColor="text1"/>
              </w:rPr>
            </w:pPr>
            <w:proofErr w:type="spellStart"/>
            <w:r>
              <w:rPr>
                <w:rFonts w:asciiTheme="majorBidi" w:hAnsiTheme="majorBidi" w:cstheme="majorBidi"/>
                <w:color w:val="000000" w:themeColor="text1"/>
              </w:rPr>
              <w:t>Activcity</w:t>
            </w:r>
            <w:proofErr w:type="spellEnd"/>
            <w:r w:rsidRPr="00D64B96">
              <w:rPr>
                <w:rFonts w:asciiTheme="majorBidi" w:hAnsiTheme="majorBidi" w:cstheme="majorBidi"/>
                <w:color w:val="000000" w:themeColor="text1"/>
              </w:rPr>
              <w:t xml:space="preserve"> </w:t>
            </w:r>
          </w:p>
        </w:tc>
        <w:tc>
          <w:tcPr>
            <w:tcW w:w="368" w:type="pct"/>
          </w:tcPr>
          <w:p w14:paraId="2C153B82" w14:textId="77777777" w:rsidR="00C34C3C" w:rsidRPr="00D64B96" w:rsidRDefault="00C34C3C" w:rsidP="00BE3F9E">
            <w:pPr>
              <w:jc w:val="center"/>
              <w:rPr>
                <w:rFonts w:asciiTheme="majorBidi" w:hAnsiTheme="majorBidi" w:cstheme="majorBidi"/>
                <w:color w:val="000000" w:themeColor="text1"/>
              </w:rPr>
            </w:pPr>
            <w:r w:rsidRPr="00D64B96">
              <w:rPr>
                <w:rFonts w:asciiTheme="majorBidi" w:hAnsiTheme="majorBidi" w:cstheme="majorBidi"/>
                <w:color w:val="000000" w:themeColor="text1"/>
              </w:rPr>
              <w:t>1</w:t>
            </w:r>
          </w:p>
        </w:tc>
      </w:tr>
      <w:tr w:rsidR="00243F75" w:rsidRPr="00D64B96" w14:paraId="77734B49" w14:textId="77777777" w:rsidTr="00243F75">
        <w:trPr>
          <w:trHeight w:val="420"/>
        </w:trPr>
        <w:tc>
          <w:tcPr>
            <w:tcW w:w="320" w:type="pct"/>
            <w:vAlign w:val="center"/>
          </w:tcPr>
          <w:p w14:paraId="0FB23CD8" w14:textId="77777777" w:rsidR="00C34C3C" w:rsidRPr="00D64B96" w:rsidRDefault="00C34C3C" w:rsidP="00BE3F9E">
            <w:pPr>
              <w:jc w:val="center"/>
              <w:rPr>
                <w:rFonts w:asciiTheme="majorBidi" w:hAnsiTheme="majorBidi" w:cstheme="majorBidi"/>
                <w:color w:val="000000" w:themeColor="text1"/>
              </w:rPr>
            </w:pPr>
            <w:r w:rsidRPr="00D64B96">
              <w:rPr>
                <w:rFonts w:asciiTheme="majorBidi" w:hAnsiTheme="majorBidi" w:cstheme="majorBidi"/>
                <w:color w:val="000000" w:themeColor="text1"/>
              </w:rPr>
              <w:t>3.</w:t>
            </w:r>
          </w:p>
        </w:tc>
        <w:tc>
          <w:tcPr>
            <w:tcW w:w="1602" w:type="pct"/>
          </w:tcPr>
          <w:p w14:paraId="43D4E284" w14:textId="77777777" w:rsidR="00C34C3C" w:rsidRDefault="00C34C3C" w:rsidP="00C34C3C">
            <w:pPr>
              <w:pBdr>
                <w:top w:val="nil"/>
                <w:left w:val="nil"/>
                <w:bottom w:val="nil"/>
                <w:right w:val="nil"/>
                <w:between w:val="nil"/>
              </w:pBdr>
              <w:rPr>
                <w:bCs/>
                <w:kern w:val="36"/>
                <w:sz w:val="24"/>
                <w:szCs w:val="24"/>
              </w:rPr>
            </w:pPr>
            <w:r>
              <w:rPr>
                <w:bCs/>
                <w:kern w:val="36"/>
                <w:sz w:val="24"/>
                <w:szCs w:val="24"/>
              </w:rPr>
              <w:t>-</w:t>
            </w:r>
            <w:r w:rsidRPr="00065364">
              <w:rPr>
                <w:bCs/>
                <w:kern w:val="36"/>
                <w:sz w:val="24"/>
                <w:szCs w:val="24"/>
              </w:rPr>
              <w:t xml:space="preserve">Distinguishing </w:t>
            </w:r>
            <w:r>
              <w:rPr>
                <w:bCs/>
                <w:kern w:val="36"/>
                <w:sz w:val="24"/>
                <w:szCs w:val="24"/>
              </w:rPr>
              <w:t xml:space="preserve">among </w:t>
            </w:r>
            <w:r w:rsidRPr="00065364">
              <w:rPr>
                <w:bCs/>
                <w:kern w:val="36"/>
                <w:sz w:val="24"/>
                <w:szCs w:val="24"/>
              </w:rPr>
              <w:t>E-Teaching, E-Learning and E-Coaching</w:t>
            </w:r>
          </w:p>
          <w:p w14:paraId="5902B6B2" w14:textId="77777777" w:rsidR="00C34C3C" w:rsidRPr="00C34C3C" w:rsidRDefault="00C34C3C" w:rsidP="00C34C3C">
            <w:pPr>
              <w:pBdr>
                <w:top w:val="nil"/>
                <w:left w:val="nil"/>
                <w:bottom w:val="nil"/>
                <w:right w:val="nil"/>
                <w:between w:val="nil"/>
              </w:pBdr>
              <w:rPr>
                <w:bCs/>
                <w:kern w:val="36"/>
                <w:sz w:val="24"/>
                <w:szCs w:val="24"/>
              </w:rPr>
            </w:pPr>
            <w:r>
              <w:rPr>
                <w:bCs/>
                <w:kern w:val="36"/>
                <w:sz w:val="24"/>
                <w:szCs w:val="24"/>
              </w:rPr>
              <w:t>-</w:t>
            </w:r>
            <w:r w:rsidRPr="00065364">
              <w:rPr>
                <w:sz w:val="24"/>
                <w:szCs w:val="24"/>
              </w:rPr>
              <w:t xml:space="preserve"> Differences between e-Learning and e-Teaching</w:t>
            </w:r>
          </w:p>
        </w:tc>
        <w:tc>
          <w:tcPr>
            <w:tcW w:w="1943" w:type="pct"/>
          </w:tcPr>
          <w:p w14:paraId="5827B536" w14:textId="77777777" w:rsidR="00C34C3C" w:rsidRPr="00243F75" w:rsidRDefault="004C580E" w:rsidP="00A913FA">
            <w:pPr>
              <w:pStyle w:val="ListParagraph"/>
              <w:numPr>
                <w:ilvl w:val="0"/>
                <w:numId w:val="6"/>
              </w:numPr>
              <w:rPr>
                <w:rFonts w:asciiTheme="majorBidi" w:hAnsiTheme="majorBidi" w:cstheme="majorBidi"/>
                <w:color w:val="000000" w:themeColor="text1"/>
              </w:rPr>
            </w:pPr>
            <w:hyperlink r:id="rId13" w:history="1">
              <w:r w:rsidR="00243F75" w:rsidRPr="00D146FD">
                <w:rPr>
                  <w:rStyle w:val="Hyperlink"/>
                  <w:sz w:val="24"/>
                </w:rPr>
                <w:t>https://wiki.access-centre.org/books/82-introduction-to-e-teaching-e-learning/page/distinguishing-e-teaching-e-learning-and-e-coaching</w:t>
              </w:r>
            </w:hyperlink>
          </w:p>
          <w:p w14:paraId="065FBDB3" w14:textId="77777777" w:rsidR="00243F75" w:rsidRPr="00243F75" w:rsidRDefault="004C580E" w:rsidP="00A913FA">
            <w:pPr>
              <w:pStyle w:val="ListParagraph"/>
              <w:numPr>
                <w:ilvl w:val="0"/>
                <w:numId w:val="6"/>
              </w:numPr>
              <w:rPr>
                <w:rFonts w:asciiTheme="majorBidi" w:hAnsiTheme="majorBidi" w:cstheme="majorBidi"/>
                <w:color w:val="000000" w:themeColor="text1"/>
              </w:rPr>
            </w:pPr>
            <w:hyperlink r:id="rId14" w:tgtFrame="_blank" w:history="1">
              <w:r w:rsidR="00243F75" w:rsidRPr="00B61517">
                <w:rPr>
                  <w:rFonts w:ascii="Arial" w:eastAsia="Times New Roman" w:hAnsi="Arial" w:cs="Arial"/>
                  <w:color w:val="1155CC"/>
                  <w:sz w:val="24"/>
                  <w:szCs w:val="24"/>
                  <w:u w:val="single"/>
                </w:rPr>
                <w:t>https://www.markedbyteachers.com/university-degree/education-and-teaching/differences-between-e-learning-and-e-teaching.html</w:t>
              </w:r>
            </w:hyperlink>
          </w:p>
        </w:tc>
        <w:tc>
          <w:tcPr>
            <w:tcW w:w="767" w:type="pct"/>
          </w:tcPr>
          <w:p w14:paraId="21FD30C7" w14:textId="77777777" w:rsidR="00C34C3C" w:rsidRDefault="00C34C3C" w:rsidP="00BE3F9E">
            <w:pPr>
              <w:jc w:val="center"/>
              <w:rPr>
                <w:rFonts w:asciiTheme="majorBidi" w:hAnsiTheme="majorBidi" w:cstheme="majorBidi"/>
                <w:color w:val="000000" w:themeColor="text1"/>
              </w:rPr>
            </w:pPr>
            <w:r w:rsidRPr="00D64B96">
              <w:rPr>
                <w:rFonts w:asciiTheme="majorBidi" w:hAnsiTheme="majorBidi" w:cstheme="majorBidi"/>
                <w:color w:val="000000" w:themeColor="text1"/>
              </w:rPr>
              <w:t xml:space="preserve">Class activity </w:t>
            </w:r>
          </w:p>
          <w:p w14:paraId="09451757" w14:textId="77777777" w:rsidR="00C34C3C" w:rsidRDefault="00C34C3C" w:rsidP="00BE3F9E">
            <w:pPr>
              <w:jc w:val="center"/>
              <w:rPr>
                <w:rFonts w:asciiTheme="majorBidi" w:hAnsiTheme="majorBidi" w:cstheme="majorBidi"/>
                <w:color w:val="000000" w:themeColor="text1"/>
              </w:rPr>
            </w:pPr>
          </w:p>
          <w:p w14:paraId="3A9D1E4D" w14:textId="77777777" w:rsidR="00C34C3C" w:rsidRPr="00D64B96" w:rsidRDefault="00C34C3C" w:rsidP="00BE3F9E">
            <w:pPr>
              <w:jc w:val="center"/>
              <w:rPr>
                <w:rFonts w:asciiTheme="majorBidi" w:hAnsiTheme="majorBidi" w:cstheme="majorBidi"/>
                <w:color w:val="000000" w:themeColor="text1"/>
              </w:rPr>
            </w:pPr>
            <w:r w:rsidRPr="00D64B96">
              <w:rPr>
                <w:rFonts w:asciiTheme="majorBidi" w:hAnsiTheme="majorBidi" w:cstheme="majorBidi"/>
                <w:color w:val="000000" w:themeColor="text1"/>
              </w:rPr>
              <w:t>Assignment</w:t>
            </w:r>
          </w:p>
        </w:tc>
        <w:tc>
          <w:tcPr>
            <w:tcW w:w="368" w:type="pct"/>
          </w:tcPr>
          <w:p w14:paraId="38A04491" w14:textId="77777777" w:rsidR="00C34C3C" w:rsidRPr="00D64B96" w:rsidRDefault="00C34C3C" w:rsidP="00BE3F9E">
            <w:pPr>
              <w:jc w:val="center"/>
              <w:rPr>
                <w:rFonts w:asciiTheme="majorBidi" w:hAnsiTheme="majorBidi" w:cstheme="majorBidi"/>
                <w:color w:val="000000" w:themeColor="text1"/>
              </w:rPr>
            </w:pPr>
            <w:r>
              <w:rPr>
                <w:rFonts w:asciiTheme="majorBidi" w:hAnsiTheme="majorBidi" w:cstheme="majorBidi"/>
                <w:color w:val="000000" w:themeColor="text1"/>
              </w:rPr>
              <w:t>1</w:t>
            </w:r>
          </w:p>
        </w:tc>
      </w:tr>
      <w:tr w:rsidR="00243F75" w:rsidRPr="00D64B96" w14:paraId="75EA1800" w14:textId="77777777" w:rsidTr="00243F75">
        <w:trPr>
          <w:trHeight w:val="375"/>
        </w:trPr>
        <w:tc>
          <w:tcPr>
            <w:tcW w:w="320" w:type="pct"/>
            <w:vAlign w:val="center"/>
          </w:tcPr>
          <w:p w14:paraId="1D1C1CD8" w14:textId="77777777" w:rsidR="00C34C3C" w:rsidRPr="00D64B96" w:rsidRDefault="00C34C3C" w:rsidP="00BE3F9E">
            <w:pPr>
              <w:jc w:val="center"/>
              <w:rPr>
                <w:rFonts w:asciiTheme="majorBidi" w:hAnsiTheme="majorBidi" w:cstheme="majorBidi"/>
                <w:color w:val="000000" w:themeColor="text1"/>
              </w:rPr>
            </w:pPr>
            <w:r w:rsidRPr="00D64B96">
              <w:rPr>
                <w:rFonts w:asciiTheme="majorBidi" w:hAnsiTheme="majorBidi" w:cstheme="majorBidi"/>
                <w:color w:val="000000" w:themeColor="text1"/>
              </w:rPr>
              <w:t>4.</w:t>
            </w:r>
          </w:p>
        </w:tc>
        <w:tc>
          <w:tcPr>
            <w:tcW w:w="1602" w:type="pct"/>
          </w:tcPr>
          <w:p w14:paraId="5A8B3E8B" w14:textId="77777777" w:rsidR="00C34C3C" w:rsidRDefault="00BE3F9E" w:rsidP="00243F75">
            <w:pPr>
              <w:rPr>
                <w:sz w:val="24"/>
                <w:szCs w:val="24"/>
              </w:rPr>
            </w:pPr>
            <w:r>
              <w:rPr>
                <w:rFonts w:asciiTheme="majorBidi" w:hAnsiTheme="majorBidi" w:cstheme="majorBidi"/>
                <w:color w:val="000000" w:themeColor="text1"/>
              </w:rPr>
              <w:t xml:space="preserve">- </w:t>
            </w:r>
            <w:r w:rsidRPr="00B61517">
              <w:rPr>
                <w:sz w:val="24"/>
                <w:szCs w:val="24"/>
              </w:rPr>
              <w:t>Types</w:t>
            </w:r>
            <w:r w:rsidR="00243F75">
              <w:rPr>
                <w:sz w:val="24"/>
                <w:szCs w:val="24"/>
              </w:rPr>
              <w:t>/ Modes</w:t>
            </w:r>
            <w:r w:rsidRPr="00B61517">
              <w:rPr>
                <w:sz w:val="24"/>
                <w:szCs w:val="24"/>
              </w:rPr>
              <w:t xml:space="preserve"> of E-</w:t>
            </w:r>
            <w:r>
              <w:rPr>
                <w:sz w:val="24"/>
                <w:szCs w:val="24"/>
              </w:rPr>
              <w:t xml:space="preserve">Teaching and </w:t>
            </w:r>
            <w:r w:rsidRPr="00B61517">
              <w:rPr>
                <w:sz w:val="24"/>
                <w:szCs w:val="24"/>
              </w:rPr>
              <w:t>Learning</w:t>
            </w:r>
          </w:p>
          <w:p w14:paraId="2AEB3D8E" w14:textId="77777777" w:rsidR="00C2371B" w:rsidRPr="00243F75" w:rsidRDefault="00A913FA" w:rsidP="00A913FA">
            <w:pPr>
              <w:numPr>
                <w:ilvl w:val="0"/>
                <w:numId w:val="4"/>
              </w:numPr>
              <w:rPr>
                <w:sz w:val="24"/>
                <w:szCs w:val="24"/>
              </w:rPr>
            </w:pPr>
            <w:r w:rsidRPr="00243F75">
              <w:rPr>
                <w:sz w:val="24"/>
                <w:szCs w:val="24"/>
              </w:rPr>
              <w:t>Formal</w:t>
            </w:r>
          </w:p>
          <w:p w14:paraId="1DA52902" w14:textId="77777777" w:rsidR="00C2371B" w:rsidRPr="00243F75" w:rsidRDefault="00A913FA" w:rsidP="00A913FA">
            <w:pPr>
              <w:numPr>
                <w:ilvl w:val="0"/>
                <w:numId w:val="4"/>
              </w:numPr>
              <w:rPr>
                <w:sz w:val="24"/>
                <w:szCs w:val="24"/>
              </w:rPr>
            </w:pPr>
            <w:r w:rsidRPr="00243F75">
              <w:rPr>
                <w:sz w:val="24"/>
                <w:szCs w:val="24"/>
              </w:rPr>
              <w:t>Informal</w:t>
            </w:r>
          </w:p>
          <w:p w14:paraId="642302F2" w14:textId="77777777" w:rsidR="00C2371B" w:rsidRPr="00243F75" w:rsidRDefault="00A913FA" w:rsidP="00A913FA">
            <w:pPr>
              <w:numPr>
                <w:ilvl w:val="0"/>
                <w:numId w:val="4"/>
              </w:numPr>
              <w:rPr>
                <w:sz w:val="24"/>
                <w:szCs w:val="24"/>
              </w:rPr>
            </w:pPr>
            <w:r w:rsidRPr="00243F75">
              <w:rPr>
                <w:sz w:val="24"/>
                <w:szCs w:val="24"/>
              </w:rPr>
              <w:t>Flipped</w:t>
            </w:r>
          </w:p>
          <w:p w14:paraId="2E34FA39" w14:textId="77777777" w:rsidR="00BE3F9E" w:rsidRPr="00243F75" w:rsidRDefault="00A913FA" w:rsidP="00A913FA">
            <w:pPr>
              <w:numPr>
                <w:ilvl w:val="0"/>
                <w:numId w:val="4"/>
              </w:numPr>
              <w:rPr>
                <w:sz w:val="24"/>
                <w:szCs w:val="24"/>
              </w:rPr>
            </w:pPr>
            <w:r w:rsidRPr="00243F75">
              <w:rPr>
                <w:sz w:val="24"/>
                <w:szCs w:val="24"/>
              </w:rPr>
              <w:t>Hybrid</w:t>
            </w:r>
          </w:p>
        </w:tc>
        <w:tc>
          <w:tcPr>
            <w:tcW w:w="1943" w:type="pct"/>
          </w:tcPr>
          <w:p w14:paraId="41701D4C" w14:textId="77777777" w:rsidR="00C34C3C" w:rsidRPr="00243F75" w:rsidRDefault="004C580E" w:rsidP="00A913FA">
            <w:pPr>
              <w:pStyle w:val="ListParagraph"/>
              <w:numPr>
                <w:ilvl w:val="0"/>
                <w:numId w:val="4"/>
              </w:numPr>
              <w:jc w:val="center"/>
              <w:rPr>
                <w:rFonts w:asciiTheme="majorBidi" w:hAnsiTheme="majorBidi" w:cstheme="majorBidi"/>
                <w:color w:val="000000" w:themeColor="text1"/>
              </w:rPr>
            </w:pPr>
            <w:hyperlink r:id="rId15" w:tgtFrame="_blank" w:history="1">
              <w:r w:rsidR="00243F75" w:rsidRPr="00243F75">
                <w:rPr>
                  <w:rFonts w:ascii="Arial" w:eastAsia="Times New Roman" w:hAnsi="Arial" w:cs="Arial"/>
                  <w:b/>
                  <w:bCs/>
                  <w:color w:val="1155CC"/>
                  <w:sz w:val="24"/>
                  <w:szCs w:val="24"/>
                  <w:u w:val="single"/>
                </w:rPr>
                <w:t>https://www.edapp.com/blog/types-of-e-learning/</w:t>
              </w:r>
            </w:hyperlink>
          </w:p>
        </w:tc>
        <w:tc>
          <w:tcPr>
            <w:tcW w:w="767" w:type="pct"/>
          </w:tcPr>
          <w:p w14:paraId="0520B61E" w14:textId="77777777" w:rsidR="00C34C3C" w:rsidRPr="00D64B96" w:rsidRDefault="009755E1" w:rsidP="00BE3F9E">
            <w:pPr>
              <w:jc w:val="center"/>
              <w:rPr>
                <w:rFonts w:asciiTheme="majorBidi" w:hAnsiTheme="majorBidi" w:cstheme="majorBidi"/>
                <w:color w:val="000000" w:themeColor="text1"/>
              </w:rPr>
            </w:pPr>
            <w:r w:rsidRPr="00D64B96">
              <w:rPr>
                <w:rFonts w:asciiTheme="majorBidi" w:hAnsiTheme="majorBidi" w:cstheme="majorBidi"/>
                <w:color w:val="000000" w:themeColor="text1"/>
              </w:rPr>
              <w:t>Class activity</w:t>
            </w:r>
          </w:p>
        </w:tc>
        <w:tc>
          <w:tcPr>
            <w:tcW w:w="368" w:type="pct"/>
          </w:tcPr>
          <w:p w14:paraId="52F757A4" w14:textId="77777777" w:rsidR="00C34C3C" w:rsidRPr="00D64B96" w:rsidRDefault="009755E1" w:rsidP="00BE3F9E">
            <w:pPr>
              <w:jc w:val="center"/>
              <w:rPr>
                <w:rFonts w:asciiTheme="majorBidi" w:hAnsiTheme="majorBidi" w:cstheme="majorBidi"/>
                <w:color w:val="000000" w:themeColor="text1"/>
              </w:rPr>
            </w:pPr>
            <w:r>
              <w:rPr>
                <w:rFonts w:asciiTheme="majorBidi" w:hAnsiTheme="majorBidi" w:cstheme="majorBidi"/>
                <w:color w:val="000000" w:themeColor="text1"/>
              </w:rPr>
              <w:t>1</w:t>
            </w:r>
          </w:p>
        </w:tc>
      </w:tr>
      <w:tr w:rsidR="00243F75" w:rsidRPr="00D64B96" w14:paraId="6EF275A7" w14:textId="77777777" w:rsidTr="00243F75">
        <w:trPr>
          <w:trHeight w:val="555"/>
        </w:trPr>
        <w:tc>
          <w:tcPr>
            <w:tcW w:w="320" w:type="pct"/>
            <w:vAlign w:val="center"/>
          </w:tcPr>
          <w:p w14:paraId="30A7A7A5" w14:textId="77777777" w:rsidR="00C34C3C" w:rsidRPr="00D64B96" w:rsidRDefault="00C34C3C" w:rsidP="00BE3F9E">
            <w:pPr>
              <w:rPr>
                <w:rFonts w:asciiTheme="majorBidi" w:hAnsiTheme="majorBidi" w:cstheme="majorBidi"/>
                <w:color w:val="000000" w:themeColor="text1"/>
              </w:rPr>
            </w:pPr>
            <w:r w:rsidRPr="00D64B96">
              <w:rPr>
                <w:rFonts w:asciiTheme="majorBidi" w:hAnsiTheme="majorBidi" w:cstheme="majorBidi"/>
                <w:color w:val="000000" w:themeColor="text1"/>
              </w:rPr>
              <w:t xml:space="preserve">   5.</w:t>
            </w:r>
          </w:p>
        </w:tc>
        <w:tc>
          <w:tcPr>
            <w:tcW w:w="1602" w:type="pct"/>
          </w:tcPr>
          <w:p w14:paraId="2AD7314C" w14:textId="77777777" w:rsidR="00243F75" w:rsidRDefault="00243F75" w:rsidP="00243F75">
            <w:pPr>
              <w:rPr>
                <w:sz w:val="24"/>
                <w:szCs w:val="24"/>
              </w:rPr>
            </w:pPr>
            <w:r>
              <w:rPr>
                <w:rFonts w:asciiTheme="majorBidi" w:hAnsiTheme="majorBidi" w:cstheme="majorBidi"/>
                <w:color w:val="000000" w:themeColor="text1"/>
              </w:rPr>
              <w:t xml:space="preserve">- </w:t>
            </w:r>
            <w:r w:rsidRPr="00B61517">
              <w:rPr>
                <w:sz w:val="24"/>
                <w:szCs w:val="24"/>
              </w:rPr>
              <w:t>Types</w:t>
            </w:r>
            <w:r>
              <w:rPr>
                <w:sz w:val="24"/>
                <w:szCs w:val="24"/>
              </w:rPr>
              <w:t>/ Modes</w:t>
            </w:r>
            <w:r w:rsidRPr="00B61517">
              <w:rPr>
                <w:sz w:val="24"/>
                <w:szCs w:val="24"/>
              </w:rPr>
              <w:t xml:space="preserve"> of E-</w:t>
            </w:r>
            <w:r>
              <w:rPr>
                <w:sz w:val="24"/>
                <w:szCs w:val="24"/>
              </w:rPr>
              <w:t xml:space="preserve">Teaching and </w:t>
            </w:r>
            <w:r w:rsidRPr="00B61517">
              <w:rPr>
                <w:sz w:val="24"/>
                <w:szCs w:val="24"/>
              </w:rPr>
              <w:t>Learning</w:t>
            </w:r>
          </w:p>
          <w:p w14:paraId="1C8AE79C" w14:textId="77777777" w:rsidR="00243F75" w:rsidRDefault="00243F75" w:rsidP="00A913FA">
            <w:pPr>
              <w:pStyle w:val="ListParagraph"/>
              <w:numPr>
                <w:ilvl w:val="0"/>
                <w:numId w:val="5"/>
              </w:numPr>
              <w:spacing w:line="240" w:lineRule="auto"/>
              <w:rPr>
                <w:sz w:val="24"/>
                <w:szCs w:val="24"/>
              </w:rPr>
            </w:pPr>
            <w:r w:rsidRPr="00243F75">
              <w:rPr>
                <w:sz w:val="24"/>
                <w:szCs w:val="24"/>
              </w:rPr>
              <w:t>Asynchronous e-learning</w:t>
            </w:r>
          </w:p>
          <w:p w14:paraId="17E40B97" w14:textId="77777777" w:rsidR="00243F75" w:rsidRPr="00243F75" w:rsidRDefault="00243F75" w:rsidP="00A913FA">
            <w:pPr>
              <w:pStyle w:val="ListParagraph"/>
              <w:numPr>
                <w:ilvl w:val="0"/>
                <w:numId w:val="5"/>
              </w:numPr>
              <w:spacing w:line="240" w:lineRule="auto"/>
              <w:rPr>
                <w:sz w:val="24"/>
                <w:szCs w:val="24"/>
              </w:rPr>
            </w:pPr>
            <w:r w:rsidRPr="00243F75">
              <w:rPr>
                <w:rFonts w:eastAsia="Times New Roman"/>
                <w:sz w:val="24"/>
                <w:szCs w:val="24"/>
              </w:rPr>
              <w:t>Synchronous learning</w:t>
            </w:r>
          </w:p>
          <w:p w14:paraId="229D5103" w14:textId="77777777" w:rsidR="00C34C3C" w:rsidRPr="00243F75" w:rsidRDefault="00243F75" w:rsidP="00A913FA">
            <w:pPr>
              <w:pStyle w:val="ListParagraph"/>
              <w:numPr>
                <w:ilvl w:val="0"/>
                <w:numId w:val="5"/>
              </w:numPr>
              <w:spacing w:line="240" w:lineRule="auto"/>
              <w:rPr>
                <w:rFonts w:asciiTheme="majorBidi" w:hAnsiTheme="majorBidi" w:cstheme="majorBidi"/>
                <w:color w:val="000000" w:themeColor="text1"/>
              </w:rPr>
            </w:pPr>
            <w:r w:rsidRPr="00243F75">
              <w:rPr>
                <w:sz w:val="24"/>
                <w:szCs w:val="24"/>
              </w:rPr>
              <w:t>Blended Learning</w:t>
            </w:r>
          </w:p>
        </w:tc>
        <w:tc>
          <w:tcPr>
            <w:tcW w:w="1943" w:type="pct"/>
          </w:tcPr>
          <w:p w14:paraId="08399990" w14:textId="77777777" w:rsidR="00C34C3C" w:rsidRPr="00243F75" w:rsidRDefault="004C580E" w:rsidP="00A913FA">
            <w:pPr>
              <w:pStyle w:val="ListParagraph"/>
              <w:numPr>
                <w:ilvl w:val="0"/>
                <w:numId w:val="5"/>
              </w:numPr>
              <w:jc w:val="center"/>
              <w:rPr>
                <w:rFonts w:asciiTheme="majorBidi" w:hAnsiTheme="majorBidi" w:cstheme="majorBidi"/>
                <w:color w:val="000000" w:themeColor="text1"/>
              </w:rPr>
            </w:pPr>
            <w:hyperlink r:id="rId16" w:tgtFrame="_blank" w:history="1">
              <w:r w:rsidR="00243F75" w:rsidRPr="00243F75">
                <w:rPr>
                  <w:rFonts w:ascii="Arial" w:eastAsia="Times New Roman" w:hAnsi="Arial" w:cs="Arial"/>
                  <w:b/>
                  <w:bCs/>
                  <w:color w:val="1155CC"/>
                  <w:sz w:val="24"/>
                  <w:szCs w:val="24"/>
                  <w:u w:val="single"/>
                </w:rPr>
                <w:t>https://www.edapp.com/blog/types-of-e-learning/</w:t>
              </w:r>
            </w:hyperlink>
          </w:p>
        </w:tc>
        <w:tc>
          <w:tcPr>
            <w:tcW w:w="767" w:type="pct"/>
          </w:tcPr>
          <w:p w14:paraId="24C4E901" w14:textId="77777777" w:rsidR="00C34C3C" w:rsidRPr="00D64B96" w:rsidRDefault="009755E1" w:rsidP="00BE3F9E">
            <w:pPr>
              <w:jc w:val="center"/>
              <w:rPr>
                <w:rFonts w:asciiTheme="majorBidi" w:hAnsiTheme="majorBidi" w:cstheme="majorBidi"/>
                <w:color w:val="000000" w:themeColor="text1"/>
              </w:rPr>
            </w:pPr>
            <w:r>
              <w:rPr>
                <w:rFonts w:asciiTheme="majorBidi" w:hAnsiTheme="majorBidi" w:cstheme="majorBidi"/>
                <w:color w:val="000000" w:themeColor="text1"/>
              </w:rPr>
              <w:t>Quiz</w:t>
            </w:r>
          </w:p>
        </w:tc>
        <w:tc>
          <w:tcPr>
            <w:tcW w:w="368" w:type="pct"/>
          </w:tcPr>
          <w:p w14:paraId="312B8DFA" w14:textId="77777777" w:rsidR="00C34C3C" w:rsidRPr="00D64B96" w:rsidRDefault="00C34C3C" w:rsidP="00BE3F9E">
            <w:pPr>
              <w:jc w:val="center"/>
              <w:rPr>
                <w:rFonts w:asciiTheme="majorBidi" w:hAnsiTheme="majorBidi" w:cstheme="majorBidi"/>
                <w:color w:val="000000" w:themeColor="text1"/>
              </w:rPr>
            </w:pPr>
            <w:r w:rsidRPr="00D64B96">
              <w:rPr>
                <w:rFonts w:asciiTheme="majorBidi" w:hAnsiTheme="majorBidi" w:cstheme="majorBidi"/>
                <w:color w:val="000000" w:themeColor="text1"/>
              </w:rPr>
              <w:t>1</w:t>
            </w:r>
          </w:p>
        </w:tc>
      </w:tr>
      <w:tr w:rsidR="00C63909" w:rsidRPr="00D64B96" w14:paraId="6BE2C3D5" w14:textId="77777777" w:rsidTr="00243F75">
        <w:trPr>
          <w:trHeight w:val="555"/>
        </w:trPr>
        <w:tc>
          <w:tcPr>
            <w:tcW w:w="320" w:type="pct"/>
            <w:vAlign w:val="center"/>
          </w:tcPr>
          <w:p w14:paraId="66986C98" w14:textId="77777777" w:rsidR="00C63909" w:rsidRPr="00D64B96" w:rsidRDefault="00C63909" w:rsidP="00C63909">
            <w:pPr>
              <w:rPr>
                <w:rFonts w:asciiTheme="majorBidi" w:hAnsiTheme="majorBidi" w:cstheme="majorBidi"/>
                <w:color w:val="000000" w:themeColor="text1"/>
              </w:rPr>
            </w:pPr>
            <w:r w:rsidRPr="00D64B96">
              <w:rPr>
                <w:rFonts w:asciiTheme="majorBidi" w:hAnsiTheme="majorBidi" w:cstheme="majorBidi"/>
                <w:color w:val="000000" w:themeColor="text1"/>
              </w:rPr>
              <w:t>6</w:t>
            </w:r>
          </w:p>
        </w:tc>
        <w:tc>
          <w:tcPr>
            <w:tcW w:w="1602" w:type="pct"/>
          </w:tcPr>
          <w:p w14:paraId="008AF6D6" w14:textId="77777777" w:rsidR="00C63909" w:rsidRDefault="00C63909" w:rsidP="00C63909">
            <w:pPr>
              <w:rPr>
                <w:rFonts w:asciiTheme="majorBidi" w:hAnsiTheme="majorBidi" w:cstheme="majorBidi"/>
                <w:color w:val="000000" w:themeColor="text1"/>
              </w:rPr>
            </w:pPr>
            <w:r w:rsidRPr="009755E1">
              <w:rPr>
                <w:rFonts w:asciiTheme="majorBidi" w:hAnsiTheme="majorBidi" w:cstheme="majorBidi"/>
                <w:color w:val="000000" w:themeColor="text1"/>
              </w:rPr>
              <w:t xml:space="preserve">e-Teaching in </w:t>
            </w:r>
            <w:proofErr w:type="spellStart"/>
            <w:r w:rsidRPr="009755E1">
              <w:rPr>
                <w:rFonts w:asciiTheme="majorBidi" w:hAnsiTheme="majorBidi" w:cstheme="majorBidi"/>
                <w:color w:val="000000" w:themeColor="text1"/>
              </w:rPr>
              <w:t>Pakisan</w:t>
            </w:r>
            <w:proofErr w:type="spellEnd"/>
          </w:p>
        </w:tc>
        <w:tc>
          <w:tcPr>
            <w:tcW w:w="1943" w:type="pct"/>
          </w:tcPr>
          <w:p w14:paraId="6E2C2DA1" w14:textId="77777777" w:rsidR="00C63909" w:rsidRDefault="00C63909" w:rsidP="00C63909">
            <w:pPr>
              <w:jc w:val="center"/>
            </w:pPr>
            <w:r>
              <w:rPr>
                <w:rFonts w:asciiTheme="majorBidi" w:hAnsiTheme="majorBidi" w:cstheme="majorBidi"/>
                <w:color w:val="000000" w:themeColor="text1"/>
              </w:rPr>
              <w:t>Research Articles</w:t>
            </w:r>
          </w:p>
        </w:tc>
        <w:tc>
          <w:tcPr>
            <w:tcW w:w="767" w:type="pct"/>
          </w:tcPr>
          <w:p w14:paraId="2FDF7B0B" w14:textId="77777777" w:rsidR="00C63909" w:rsidRDefault="00C63909" w:rsidP="00C63909">
            <w:pPr>
              <w:jc w:val="center"/>
              <w:rPr>
                <w:rFonts w:asciiTheme="majorBidi" w:hAnsiTheme="majorBidi" w:cstheme="majorBidi"/>
                <w:color w:val="000000" w:themeColor="text1"/>
              </w:rPr>
            </w:pPr>
            <w:r>
              <w:rPr>
                <w:rFonts w:asciiTheme="majorBidi" w:hAnsiTheme="majorBidi" w:cstheme="majorBidi"/>
                <w:color w:val="000000" w:themeColor="text1"/>
              </w:rPr>
              <w:t>Assignment</w:t>
            </w:r>
          </w:p>
        </w:tc>
        <w:tc>
          <w:tcPr>
            <w:tcW w:w="368" w:type="pct"/>
          </w:tcPr>
          <w:p w14:paraId="2B801643" w14:textId="77777777" w:rsidR="00C63909" w:rsidRPr="00D64B96" w:rsidRDefault="00C63909" w:rsidP="00C63909">
            <w:pPr>
              <w:jc w:val="center"/>
              <w:rPr>
                <w:rFonts w:asciiTheme="majorBidi" w:hAnsiTheme="majorBidi" w:cstheme="majorBidi"/>
                <w:color w:val="000000" w:themeColor="text1"/>
              </w:rPr>
            </w:pPr>
          </w:p>
        </w:tc>
      </w:tr>
      <w:tr w:rsidR="00C63909" w:rsidRPr="00D64B96" w14:paraId="361605AD" w14:textId="77777777" w:rsidTr="00243F75">
        <w:trPr>
          <w:trHeight w:val="555"/>
        </w:trPr>
        <w:tc>
          <w:tcPr>
            <w:tcW w:w="320" w:type="pct"/>
            <w:vAlign w:val="center"/>
          </w:tcPr>
          <w:p w14:paraId="757FA4C2" w14:textId="77777777" w:rsidR="00C63909" w:rsidRPr="00D64B96" w:rsidRDefault="00C63909" w:rsidP="00C63909">
            <w:pPr>
              <w:rPr>
                <w:rFonts w:asciiTheme="majorBidi" w:hAnsiTheme="majorBidi" w:cstheme="majorBidi"/>
                <w:color w:val="000000" w:themeColor="text1"/>
              </w:rPr>
            </w:pPr>
            <w:r w:rsidRPr="00D64B96">
              <w:rPr>
                <w:rFonts w:asciiTheme="majorBidi" w:hAnsiTheme="majorBidi" w:cstheme="majorBidi"/>
                <w:color w:val="000000" w:themeColor="text1"/>
              </w:rPr>
              <w:t>7</w:t>
            </w:r>
          </w:p>
        </w:tc>
        <w:tc>
          <w:tcPr>
            <w:tcW w:w="1602" w:type="pct"/>
          </w:tcPr>
          <w:p w14:paraId="3CE09359" w14:textId="77777777" w:rsidR="00C63909" w:rsidRDefault="00C63909" w:rsidP="00C63909">
            <w:pPr>
              <w:rPr>
                <w:rFonts w:asciiTheme="majorBidi" w:hAnsiTheme="majorBidi" w:cstheme="majorBidi"/>
                <w:color w:val="000000" w:themeColor="text1"/>
              </w:rPr>
            </w:pPr>
            <w:r>
              <w:rPr>
                <w:rFonts w:asciiTheme="majorBidi" w:hAnsiTheme="majorBidi" w:cstheme="majorBidi"/>
                <w:color w:val="000000" w:themeColor="text1"/>
              </w:rPr>
              <w:t>- e-Teaching Plans</w:t>
            </w:r>
          </w:p>
          <w:p w14:paraId="0E819454" w14:textId="77777777" w:rsidR="00C63909" w:rsidRDefault="00C63909" w:rsidP="00A913FA">
            <w:pPr>
              <w:pStyle w:val="ListParagraph"/>
              <w:numPr>
                <w:ilvl w:val="0"/>
                <w:numId w:val="7"/>
              </w:numPr>
              <w:spacing w:line="240" w:lineRule="auto"/>
              <w:rPr>
                <w:rFonts w:asciiTheme="majorBidi" w:hAnsiTheme="majorBidi" w:cstheme="majorBidi"/>
                <w:color w:val="000000" w:themeColor="text1"/>
              </w:rPr>
            </w:pPr>
            <w:r>
              <w:rPr>
                <w:rFonts w:asciiTheme="majorBidi" w:hAnsiTheme="majorBidi" w:cstheme="majorBidi"/>
                <w:color w:val="000000" w:themeColor="text1"/>
              </w:rPr>
              <w:t>Lesson Plans</w:t>
            </w:r>
          </w:p>
          <w:p w14:paraId="1C240993" w14:textId="77777777" w:rsidR="00C63909" w:rsidRDefault="00C63909" w:rsidP="00A913FA">
            <w:pPr>
              <w:pStyle w:val="ListParagraph"/>
              <w:numPr>
                <w:ilvl w:val="0"/>
                <w:numId w:val="7"/>
              </w:numPr>
              <w:spacing w:line="240" w:lineRule="auto"/>
              <w:rPr>
                <w:rFonts w:asciiTheme="majorBidi" w:hAnsiTheme="majorBidi" w:cstheme="majorBidi"/>
                <w:color w:val="000000" w:themeColor="text1"/>
              </w:rPr>
            </w:pPr>
            <w:r>
              <w:rPr>
                <w:rFonts w:asciiTheme="majorBidi" w:hAnsiTheme="majorBidi" w:cstheme="majorBidi"/>
                <w:color w:val="000000" w:themeColor="text1"/>
              </w:rPr>
              <w:t>Teaching Methods</w:t>
            </w:r>
          </w:p>
          <w:p w14:paraId="2D900294" w14:textId="77777777" w:rsidR="00C63909" w:rsidRPr="009755E1" w:rsidRDefault="00C63909" w:rsidP="00A913FA">
            <w:pPr>
              <w:pStyle w:val="ListParagraph"/>
              <w:numPr>
                <w:ilvl w:val="0"/>
                <w:numId w:val="7"/>
              </w:numPr>
              <w:spacing w:line="240" w:lineRule="auto"/>
              <w:rPr>
                <w:rFonts w:asciiTheme="majorBidi" w:hAnsiTheme="majorBidi" w:cstheme="majorBidi"/>
                <w:color w:val="000000" w:themeColor="text1"/>
              </w:rPr>
            </w:pPr>
            <w:r>
              <w:rPr>
                <w:rFonts w:asciiTheme="majorBidi" w:hAnsiTheme="majorBidi" w:cstheme="majorBidi"/>
                <w:color w:val="000000" w:themeColor="text1"/>
              </w:rPr>
              <w:t>AV Aids</w:t>
            </w:r>
          </w:p>
        </w:tc>
        <w:tc>
          <w:tcPr>
            <w:tcW w:w="1943" w:type="pct"/>
          </w:tcPr>
          <w:p w14:paraId="08BFA7C2" w14:textId="77777777" w:rsidR="00C63909" w:rsidRPr="00D64B96" w:rsidRDefault="00C63909" w:rsidP="00C63909">
            <w:pPr>
              <w:jc w:val="center"/>
              <w:rPr>
                <w:rFonts w:asciiTheme="majorBidi" w:hAnsiTheme="majorBidi" w:cstheme="majorBidi"/>
                <w:color w:val="000000" w:themeColor="text1"/>
              </w:rPr>
            </w:pPr>
            <w:r>
              <w:rPr>
                <w:rFonts w:asciiTheme="majorBidi" w:hAnsiTheme="majorBidi" w:cstheme="majorBidi"/>
                <w:color w:val="000000" w:themeColor="text1"/>
              </w:rPr>
              <w:t>Chapters of Grade 8</w:t>
            </w:r>
            <w:r w:rsidRPr="009755E1">
              <w:rPr>
                <w:rFonts w:asciiTheme="majorBidi" w:hAnsiTheme="majorBidi" w:cstheme="majorBidi"/>
                <w:color w:val="000000" w:themeColor="text1"/>
                <w:vertAlign w:val="superscript"/>
              </w:rPr>
              <w:t>th</w:t>
            </w:r>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G.Science</w:t>
            </w:r>
            <w:proofErr w:type="spellEnd"/>
            <w:r>
              <w:rPr>
                <w:rFonts w:asciiTheme="majorBidi" w:hAnsiTheme="majorBidi" w:cstheme="majorBidi"/>
                <w:color w:val="000000" w:themeColor="text1"/>
              </w:rPr>
              <w:t>, Computer and English Books</w:t>
            </w:r>
          </w:p>
        </w:tc>
        <w:tc>
          <w:tcPr>
            <w:tcW w:w="767" w:type="pct"/>
          </w:tcPr>
          <w:p w14:paraId="3B937599" w14:textId="77777777" w:rsidR="00C63909" w:rsidRPr="00D64B96" w:rsidRDefault="00C63909" w:rsidP="00C63909">
            <w:pPr>
              <w:jc w:val="center"/>
              <w:rPr>
                <w:rFonts w:asciiTheme="majorBidi" w:hAnsiTheme="majorBidi" w:cstheme="majorBidi"/>
                <w:color w:val="000000" w:themeColor="text1"/>
              </w:rPr>
            </w:pPr>
            <w:r>
              <w:rPr>
                <w:rFonts w:asciiTheme="majorBidi" w:hAnsiTheme="majorBidi" w:cstheme="majorBidi"/>
                <w:color w:val="000000" w:themeColor="text1"/>
              </w:rPr>
              <w:t>Topics/ Chapters Assignment</w:t>
            </w:r>
          </w:p>
        </w:tc>
        <w:tc>
          <w:tcPr>
            <w:tcW w:w="368" w:type="pct"/>
          </w:tcPr>
          <w:p w14:paraId="23134A4C" w14:textId="77777777" w:rsidR="00C63909" w:rsidRPr="00D64B96" w:rsidRDefault="00C63909" w:rsidP="00C63909">
            <w:pPr>
              <w:jc w:val="center"/>
              <w:rPr>
                <w:rFonts w:asciiTheme="majorBidi" w:hAnsiTheme="majorBidi" w:cstheme="majorBidi"/>
                <w:color w:val="000000" w:themeColor="text1"/>
              </w:rPr>
            </w:pPr>
            <w:r>
              <w:rPr>
                <w:rFonts w:asciiTheme="majorBidi" w:hAnsiTheme="majorBidi" w:cstheme="majorBidi"/>
                <w:color w:val="000000" w:themeColor="text1"/>
              </w:rPr>
              <w:t>2</w:t>
            </w:r>
          </w:p>
        </w:tc>
      </w:tr>
      <w:tr w:rsidR="00C63909" w:rsidRPr="00D64B96" w14:paraId="04665559" w14:textId="77777777" w:rsidTr="00243F75">
        <w:trPr>
          <w:trHeight w:val="555"/>
        </w:trPr>
        <w:tc>
          <w:tcPr>
            <w:tcW w:w="320" w:type="pct"/>
            <w:vAlign w:val="center"/>
          </w:tcPr>
          <w:p w14:paraId="05E47CF1" w14:textId="77777777" w:rsidR="00C63909" w:rsidRPr="00D64B96" w:rsidRDefault="00C63909" w:rsidP="00C63909">
            <w:pPr>
              <w:rPr>
                <w:rFonts w:asciiTheme="majorBidi" w:hAnsiTheme="majorBidi" w:cstheme="majorBidi"/>
                <w:color w:val="000000" w:themeColor="text1"/>
              </w:rPr>
            </w:pPr>
            <w:r w:rsidRPr="00D64B96">
              <w:rPr>
                <w:rFonts w:asciiTheme="majorBidi" w:hAnsiTheme="majorBidi" w:cstheme="majorBidi"/>
                <w:color w:val="000000" w:themeColor="text1"/>
              </w:rPr>
              <w:t>8</w:t>
            </w:r>
          </w:p>
        </w:tc>
        <w:tc>
          <w:tcPr>
            <w:tcW w:w="1602" w:type="pct"/>
          </w:tcPr>
          <w:p w14:paraId="2999DAC8" w14:textId="77777777" w:rsidR="00C63909" w:rsidRPr="009755E1" w:rsidRDefault="00C63909" w:rsidP="00C63909">
            <w:pPr>
              <w:pStyle w:val="ListParagraph"/>
              <w:spacing w:line="240" w:lineRule="auto"/>
              <w:rPr>
                <w:rFonts w:asciiTheme="majorBidi" w:hAnsiTheme="majorBidi" w:cstheme="majorBidi"/>
                <w:color w:val="000000" w:themeColor="text1"/>
              </w:rPr>
            </w:pPr>
            <w:r w:rsidRPr="00D64B96">
              <w:rPr>
                <w:rFonts w:asciiTheme="majorBidi" w:hAnsiTheme="majorBidi" w:cstheme="majorBidi"/>
                <w:b/>
                <w:color w:val="000000" w:themeColor="text1"/>
              </w:rPr>
              <w:t>Mid Exams</w:t>
            </w:r>
          </w:p>
        </w:tc>
        <w:tc>
          <w:tcPr>
            <w:tcW w:w="1943" w:type="pct"/>
          </w:tcPr>
          <w:p w14:paraId="0E6AEB19" w14:textId="77777777" w:rsidR="00C63909" w:rsidRPr="00D64B96" w:rsidRDefault="00C63909" w:rsidP="00C63909">
            <w:pPr>
              <w:jc w:val="center"/>
              <w:rPr>
                <w:rFonts w:asciiTheme="majorBidi" w:hAnsiTheme="majorBidi" w:cstheme="majorBidi"/>
                <w:color w:val="000000" w:themeColor="text1"/>
              </w:rPr>
            </w:pPr>
          </w:p>
        </w:tc>
        <w:tc>
          <w:tcPr>
            <w:tcW w:w="767" w:type="pct"/>
          </w:tcPr>
          <w:p w14:paraId="36C9D9A7" w14:textId="77777777" w:rsidR="00C63909" w:rsidRPr="00D64B96" w:rsidRDefault="00C63909" w:rsidP="00C63909">
            <w:pPr>
              <w:jc w:val="center"/>
              <w:rPr>
                <w:rFonts w:asciiTheme="majorBidi" w:hAnsiTheme="majorBidi" w:cstheme="majorBidi"/>
                <w:color w:val="000000" w:themeColor="text1"/>
              </w:rPr>
            </w:pPr>
          </w:p>
        </w:tc>
        <w:tc>
          <w:tcPr>
            <w:tcW w:w="368" w:type="pct"/>
          </w:tcPr>
          <w:p w14:paraId="78AF9EA7" w14:textId="77777777" w:rsidR="00C63909" w:rsidRPr="00D64B96" w:rsidRDefault="00C63909" w:rsidP="00C63909">
            <w:pPr>
              <w:jc w:val="center"/>
              <w:rPr>
                <w:rFonts w:asciiTheme="majorBidi" w:hAnsiTheme="majorBidi" w:cstheme="majorBidi"/>
                <w:color w:val="000000" w:themeColor="text1"/>
              </w:rPr>
            </w:pPr>
          </w:p>
        </w:tc>
      </w:tr>
      <w:tr w:rsidR="00C63909" w:rsidRPr="00D64B96" w14:paraId="3D5EFE15" w14:textId="77777777" w:rsidTr="00810CC9">
        <w:trPr>
          <w:trHeight w:val="690"/>
        </w:trPr>
        <w:tc>
          <w:tcPr>
            <w:tcW w:w="320" w:type="pct"/>
            <w:vAlign w:val="center"/>
          </w:tcPr>
          <w:p w14:paraId="64E4E15D" w14:textId="77777777" w:rsidR="00C63909" w:rsidRPr="00D64B96" w:rsidRDefault="00C63909" w:rsidP="00C63909">
            <w:pPr>
              <w:rPr>
                <w:rFonts w:asciiTheme="majorBidi" w:hAnsiTheme="majorBidi" w:cstheme="majorBidi"/>
                <w:color w:val="000000" w:themeColor="text1"/>
              </w:rPr>
            </w:pPr>
            <w:r w:rsidRPr="00D64B96">
              <w:rPr>
                <w:rFonts w:asciiTheme="majorBidi" w:hAnsiTheme="majorBidi" w:cstheme="majorBidi"/>
                <w:color w:val="000000" w:themeColor="text1"/>
              </w:rPr>
              <w:lastRenderedPageBreak/>
              <w:t>9</w:t>
            </w:r>
          </w:p>
        </w:tc>
        <w:tc>
          <w:tcPr>
            <w:tcW w:w="1602" w:type="pct"/>
          </w:tcPr>
          <w:p w14:paraId="3BA6A92B" w14:textId="77777777" w:rsidR="00C63909" w:rsidRDefault="00C63909" w:rsidP="00C63909">
            <w:pPr>
              <w:spacing w:line="360" w:lineRule="auto"/>
              <w:rPr>
                <w:rFonts w:asciiTheme="majorBidi" w:hAnsiTheme="majorBidi" w:cstheme="majorBidi"/>
                <w:color w:val="000000" w:themeColor="text1"/>
              </w:rPr>
            </w:pPr>
            <w:r>
              <w:rPr>
                <w:rFonts w:asciiTheme="majorBidi" w:hAnsiTheme="majorBidi" w:cstheme="majorBidi"/>
                <w:color w:val="000000" w:themeColor="text1"/>
              </w:rPr>
              <w:t xml:space="preserve">- e- </w:t>
            </w:r>
            <w:proofErr w:type="spellStart"/>
            <w:r>
              <w:rPr>
                <w:rFonts w:asciiTheme="majorBidi" w:hAnsiTheme="majorBidi" w:cstheme="majorBidi"/>
                <w:color w:val="000000" w:themeColor="text1"/>
              </w:rPr>
              <w:t>Softwares</w:t>
            </w:r>
            <w:proofErr w:type="spellEnd"/>
            <w:r>
              <w:rPr>
                <w:rFonts w:asciiTheme="majorBidi" w:hAnsiTheme="majorBidi" w:cstheme="majorBidi"/>
                <w:color w:val="000000" w:themeColor="text1"/>
              </w:rPr>
              <w:t xml:space="preserve"> for Teaching</w:t>
            </w:r>
          </w:p>
          <w:p w14:paraId="03B49E2E" w14:textId="77777777" w:rsidR="00C63909" w:rsidRDefault="00C63909" w:rsidP="00A913FA">
            <w:pPr>
              <w:pStyle w:val="ListParagraph"/>
              <w:numPr>
                <w:ilvl w:val="0"/>
                <w:numId w:val="8"/>
              </w:numPr>
              <w:spacing w:line="240" w:lineRule="auto"/>
              <w:rPr>
                <w:rFonts w:asciiTheme="majorBidi" w:hAnsiTheme="majorBidi" w:cstheme="majorBidi"/>
                <w:color w:val="000000" w:themeColor="text1"/>
              </w:rPr>
            </w:pPr>
            <w:r>
              <w:rPr>
                <w:rFonts w:asciiTheme="majorBidi" w:hAnsiTheme="majorBidi" w:cstheme="majorBidi"/>
                <w:color w:val="000000" w:themeColor="text1"/>
              </w:rPr>
              <w:t>LMS</w:t>
            </w:r>
          </w:p>
          <w:p w14:paraId="43251018" w14:textId="77777777" w:rsidR="00C63909" w:rsidRDefault="00C63909" w:rsidP="00A913FA">
            <w:pPr>
              <w:pStyle w:val="ListParagraph"/>
              <w:numPr>
                <w:ilvl w:val="0"/>
                <w:numId w:val="8"/>
              </w:numPr>
              <w:spacing w:line="240" w:lineRule="auto"/>
              <w:rPr>
                <w:rFonts w:asciiTheme="majorBidi" w:hAnsiTheme="majorBidi" w:cstheme="majorBidi"/>
                <w:color w:val="000000" w:themeColor="text1"/>
              </w:rPr>
            </w:pPr>
            <w:r>
              <w:rPr>
                <w:rFonts w:asciiTheme="majorBidi" w:hAnsiTheme="majorBidi" w:cstheme="majorBidi"/>
                <w:color w:val="000000" w:themeColor="text1"/>
              </w:rPr>
              <w:t>Google Classroom</w:t>
            </w:r>
          </w:p>
          <w:p w14:paraId="7FE74A32" w14:textId="77777777" w:rsidR="00C63909" w:rsidRPr="009755E1" w:rsidRDefault="00C63909" w:rsidP="00A913FA">
            <w:pPr>
              <w:pStyle w:val="ListParagraph"/>
              <w:numPr>
                <w:ilvl w:val="0"/>
                <w:numId w:val="8"/>
              </w:numPr>
              <w:spacing w:line="240" w:lineRule="auto"/>
              <w:rPr>
                <w:rFonts w:asciiTheme="majorBidi" w:hAnsiTheme="majorBidi" w:cstheme="majorBidi"/>
                <w:color w:val="000000" w:themeColor="text1"/>
              </w:rPr>
            </w:pPr>
            <w:r>
              <w:rPr>
                <w:rFonts w:asciiTheme="majorBidi" w:hAnsiTheme="majorBidi" w:cstheme="majorBidi"/>
                <w:color w:val="000000" w:themeColor="text1"/>
              </w:rPr>
              <w:t xml:space="preserve">Zoom </w:t>
            </w:r>
            <w:proofErr w:type="spellStart"/>
            <w:r>
              <w:rPr>
                <w:rFonts w:asciiTheme="majorBidi" w:hAnsiTheme="majorBidi" w:cstheme="majorBidi"/>
                <w:color w:val="000000" w:themeColor="text1"/>
              </w:rPr>
              <w:t>etc</w:t>
            </w:r>
            <w:proofErr w:type="spellEnd"/>
          </w:p>
        </w:tc>
        <w:tc>
          <w:tcPr>
            <w:tcW w:w="1943" w:type="pct"/>
          </w:tcPr>
          <w:p w14:paraId="67166C6E" w14:textId="77777777" w:rsidR="00C63909" w:rsidRPr="00D64B96" w:rsidRDefault="00C63909" w:rsidP="00C63909">
            <w:pPr>
              <w:jc w:val="center"/>
              <w:rPr>
                <w:rFonts w:asciiTheme="majorBidi" w:hAnsiTheme="majorBidi" w:cstheme="majorBidi"/>
                <w:color w:val="000000" w:themeColor="text1"/>
              </w:rPr>
            </w:pPr>
            <w:r>
              <w:rPr>
                <w:rFonts w:asciiTheme="majorBidi" w:hAnsiTheme="majorBidi" w:cstheme="majorBidi"/>
                <w:color w:val="000000" w:themeColor="text1"/>
              </w:rPr>
              <w:t>Chapters of Grade 8</w:t>
            </w:r>
            <w:r w:rsidRPr="009755E1">
              <w:rPr>
                <w:rFonts w:asciiTheme="majorBidi" w:hAnsiTheme="majorBidi" w:cstheme="majorBidi"/>
                <w:color w:val="000000" w:themeColor="text1"/>
                <w:vertAlign w:val="superscript"/>
              </w:rPr>
              <w:t>th</w:t>
            </w:r>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G.Science</w:t>
            </w:r>
            <w:proofErr w:type="spellEnd"/>
            <w:r>
              <w:rPr>
                <w:rFonts w:asciiTheme="majorBidi" w:hAnsiTheme="majorBidi" w:cstheme="majorBidi"/>
                <w:color w:val="000000" w:themeColor="text1"/>
              </w:rPr>
              <w:t>, Computer and English Books</w:t>
            </w:r>
          </w:p>
        </w:tc>
        <w:tc>
          <w:tcPr>
            <w:tcW w:w="767" w:type="pct"/>
          </w:tcPr>
          <w:p w14:paraId="624A92FF" w14:textId="77777777" w:rsidR="00C63909" w:rsidRPr="00D64B96" w:rsidRDefault="00C63909" w:rsidP="00C63909">
            <w:pPr>
              <w:jc w:val="center"/>
              <w:rPr>
                <w:rFonts w:asciiTheme="majorBidi" w:hAnsiTheme="majorBidi" w:cstheme="majorBidi"/>
                <w:color w:val="000000" w:themeColor="text1"/>
              </w:rPr>
            </w:pPr>
            <w:r w:rsidRPr="00D64B96">
              <w:rPr>
                <w:rFonts w:asciiTheme="majorBidi" w:hAnsiTheme="majorBidi" w:cstheme="majorBidi"/>
                <w:color w:val="000000" w:themeColor="text1"/>
              </w:rPr>
              <w:t>Class activity</w:t>
            </w:r>
          </w:p>
        </w:tc>
        <w:tc>
          <w:tcPr>
            <w:tcW w:w="368" w:type="pct"/>
          </w:tcPr>
          <w:p w14:paraId="61F63513" w14:textId="77777777" w:rsidR="00C63909" w:rsidRPr="00D64B96" w:rsidRDefault="00C63909" w:rsidP="00C63909">
            <w:pPr>
              <w:jc w:val="center"/>
              <w:rPr>
                <w:rFonts w:asciiTheme="majorBidi" w:hAnsiTheme="majorBidi" w:cstheme="majorBidi"/>
                <w:color w:val="000000" w:themeColor="text1"/>
              </w:rPr>
            </w:pPr>
            <w:r>
              <w:rPr>
                <w:rFonts w:asciiTheme="majorBidi" w:hAnsiTheme="majorBidi" w:cstheme="majorBidi"/>
                <w:color w:val="000000" w:themeColor="text1"/>
              </w:rPr>
              <w:t>2,3</w:t>
            </w:r>
          </w:p>
        </w:tc>
      </w:tr>
      <w:tr w:rsidR="00C63909" w:rsidRPr="00D64B96" w14:paraId="6CA12C4F" w14:textId="77777777" w:rsidTr="00243F75">
        <w:trPr>
          <w:trHeight w:val="555"/>
        </w:trPr>
        <w:tc>
          <w:tcPr>
            <w:tcW w:w="320" w:type="pct"/>
            <w:vAlign w:val="center"/>
          </w:tcPr>
          <w:p w14:paraId="00463FDA" w14:textId="77777777" w:rsidR="00C63909" w:rsidRPr="00D64B96" w:rsidRDefault="00C63909" w:rsidP="00C63909">
            <w:pPr>
              <w:rPr>
                <w:rFonts w:asciiTheme="majorBidi" w:hAnsiTheme="majorBidi" w:cstheme="majorBidi"/>
                <w:color w:val="000000" w:themeColor="text1"/>
              </w:rPr>
            </w:pPr>
            <w:r w:rsidRPr="00D64B96">
              <w:rPr>
                <w:rFonts w:asciiTheme="majorBidi" w:hAnsiTheme="majorBidi" w:cstheme="majorBidi"/>
                <w:color w:val="000000" w:themeColor="text1"/>
              </w:rPr>
              <w:t>10</w:t>
            </w:r>
          </w:p>
        </w:tc>
        <w:tc>
          <w:tcPr>
            <w:tcW w:w="1602" w:type="pct"/>
          </w:tcPr>
          <w:p w14:paraId="220C47F8" w14:textId="77777777" w:rsidR="00C63909" w:rsidRPr="009755E1" w:rsidRDefault="00C63909" w:rsidP="00C63909">
            <w:pPr>
              <w:autoSpaceDE w:val="0"/>
              <w:autoSpaceDN w:val="0"/>
              <w:adjustRightInd w:val="0"/>
              <w:spacing w:line="360" w:lineRule="auto"/>
              <w:rPr>
                <w:rFonts w:asciiTheme="majorBidi" w:hAnsiTheme="majorBidi" w:cstheme="majorBidi"/>
                <w:color w:val="000000" w:themeColor="text1"/>
              </w:rPr>
            </w:pPr>
            <w:r>
              <w:rPr>
                <w:rFonts w:asciiTheme="majorBidi" w:hAnsiTheme="majorBidi" w:cstheme="majorBidi"/>
                <w:color w:val="000000" w:themeColor="text1"/>
              </w:rPr>
              <w:t xml:space="preserve">Applications and </w:t>
            </w:r>
            <w:proofErr w:type="spellStart"/>
            <w:r>
              <w:rPr>
                <w:rFonts w:asciiTheme="majorBidi" w:hAnsiTheme="majorBidi" w:cstheme="majorBidi"/>
                <w:color w:val="000000" w:themeColor="text1"/>
              </w:rPr>
              <w:t>Softwares</w:t>
            </w:r>
            <w:proofErr w:type="spellEnd"/>
            <w:r>
              <w:rPr>
                <w:rFonts w:asciiTheme="majorBidi" w:hAnsiTheme="majorBidi" w:cstheme="majorBidi"/>
                <w:color w:val="000000" w:themeColor="text1"/>
              </w:rPr>
              <w:t xml:space="preserve"> used in Teaching</w:t>
            </w:r>
          </w:p>
        </w:tc>
        <w:tc>
          <w:tcPr>
            <w:tcW w:w="1943" w:type="pct"/>
          </w:tcPr>
          <w:p w14:paraId="4C31AA4B" w14:textId="77777777" w:rsidR="00C63909" w:rsidRPr="00D64B96" w:rsidRDefault="00C63909" w:rsidP="00C63909">
            <w:pPr>
              <w:jc w:val="center"/>
              <w:rPr>
                <w:rFonts w:asciiTheme="majorBidi" w:hAnsiTheme="majorBidi" w:cstheme="majorBidi"/>
                <w:color w:val="000000" w:themeColor="text1"/>
              </w:rPr>
            </w:pPr>
          </w:p>
        </w:tc>
        <w:tc>
          <w:tcPr>
            <w:tcW w:w="767" w:type="pct"/>
          </w:tcPr>
          <w:p w14:paraId="285EE620" w14:textId="77777777" w:rsidR="00810CC9" w:rsidRDefault="00810CC9" w:rsidP="00810CC9">
            <w:pPr>
              <w:jc w:val="center"/>
              <w:rPr>
                <w:rFonts w:asciiTheme="majorBidi" w:hAnsiTheme="majorBidi" w:cstheme="majorBidi"/>
                <w:color w:val="000000" w:themeColor="text1"/>
              </w:rPr>
            </w:pPr>
            <w:r>
              <w:rPr>
                <w:rFonts w:asciiTheme="majorBidi" w:hAnsiTheme="majorBidi" w:cstheme="majorBidi"/>
                <w:color w:val="000000" w:themeColor="text1"/>
              </w:rPr>
              <w:t>Quiz 2</w:t>
            </w:r>
          </w:p>
          <w:p w14:paraId="5BAF1C29" w14:textId="77777777" w:rsidR="00C63909" w:rsidRPr="00D64B96" w:rsidRDefault="00C63909" w:rsidP="00C63909">
            <w:pPr>
              <w:rPr>
                <w:rFonts w:asciiTheme="majorBidi" w:hAnsiTheme="majorBidi" w:cstheme="majorBidi"/>
                <w:color w:val="000000" w:themeColor="text1"/>
              </w:rPr>
            </w:pPr>
          </w:p>
        </w:tc>
        <w:tc>
          <w:tcPr>
            <w:tcW w:w="368" w:type="pct"/>
          </w:tcPr>
          <w:p w14:paraId="67D8361F" w14:textId="77777777" w:rsidR="00C63909" w:rsidRPr="00D64B96" w:rsidRDefault="00FC5F3D" w:rsidP="00C63909">
            <w:pPr>
              <w:jc w:val="center"/>
              <w:rPr>
                <w:rFonts w:asciiTheme="majorBidi" w:hAnsiTheme="majorBidi" w:cstheme="majorBidi"/>
                <w:color w:val="000000" w:themeColor="text1"/>
              </w:rPr>
            </w:pPr>
            <w:r>
              <w:rPr>
                <w:rFonts w:asciiTheme="majorBidi" w:hAnsiTheme="majorBidi" w:cstheme="majorBidi"/>
                <w:color w:val="000000" w:themeColor="text1"/>
              </w:rPr>
              <w:t xml:space="preserve">2, </w:t>
            </w:r>
            <w:r w:rsidR="00C63909">
              <w:rPr>
                <w:rFonts w:asciiTheme="majorBidi" w:hAnsiTheme="majorBidi" w:cstheme="majorBidi"/>
                <w:color w:val="000000" w:themeColor="text1"/>
              </w:rPr>
              <w:t>3</w:t>
            </w:r>
          </w:p>
        </w:tc>
      </w:tr>
      <w:tr w:rsidR="00C63909" w:rsidRPr="00D64B96" w14:paraId="291786CA" w14:textId="77777777" w:rsidTr="00243F75">
        <w:trPr>
          <w:trHeight w:val="555"/>
        </w:trPr>
        <w:tc>
          <w:tcPr>
            <w:tcW w:w="320" w:type="pct"/>
            <w:vAlign w:val="center"/>
          </w:tcPr>
          <w:p w14:paraId="7E2DC5DC" w14:textId="77777777" w:rsidR="00C63909" w:rsidRPr="00D64B96" w:rsidRDefault="00C63909" w:rsidP="00C63909">
            <w:pPr>
              <w:rPr>
                <w:rFonts w:asciiTheme="majorBidi" w:hAnsiTheme="majorBidi" w:cstheme="majorBidi"/>
                <w:color w:val="000000" w:themeColor="text1"/>
              </w:rPr>
            </w:pPr>
            <w:r w:rsidRPr="00D64B96">
              <w:rPr>
                <w:rFonts w:asciiTheme="majorBidi" w:hAnsiTheme="majorBidi" w:cstheme="majorBidi"/>
                <w:color w:val="000000" w:themeColor="text1"/>
              </w:rPr>
              <w:t>11</w:t>
            </w:r>
          </w:p>
        </w:tc>
        <w:tc>
          <w:tcPr>
            <w:tcW w:w="1602" w:type="pct"/>
          </w:tcPr>
          <w:p w14:paraId="3D0C902B" w14:textId="77777777" w:rsidR="00C63909" w:rsidRPr="009755E1" w:rsidRDefault="00810CC9" w:rsidP="00C63909">
            <w:pPr>
              <w:spacing w:line="360" w:lineRule="auto"/>
              <w:rPr>
                <w:rFonts w:asciiTheme="majorBidi" w:hAnsiTheme="majorBidi" w:cstheme="majorBidi"/>
                <w:color w:val="000000" w:themeColor="text1"/>
              </w:rPr>
            </w:pPr>
            <w:r w:rsidRPr="009755E1">
              <w:rPr>
                <w:rFonts w:asciiTheme="majorBidi" w:hAnsiTheme="majorBidi" w:cstheme="majorBidi"/>
                <w:color w:val="000000" w:themeColor="text1"/>
              </w:rPr>
              <w:t>Presentation of e- Lesson Plan</w:t>
            </w:r>
          </w:p>
        </w:tc>
        <w:tc>
          <w:tcPr>
            <w:tcW w:w="1943" w:type="pct"/>
          </w:tcPr>
          <w:p w14:paraId="26039638" w14:textId="77777777" w:rsidR="00C63909" w:rsidRDefault="00C63909" w:rsidP="00C63909">
            <w:pPr>
              <w:jc w:val="center"/>
            </w:pPr>
            <w:r w:rsidRPr="001364AC">
              <w:rPr>
                <w:rFonts w:asciiTheme="majorBidi" w:hAnsiTheme="majorBidi" w:cstheme="majorBidi"/>
                <w:color w:val="000000" w:themeColor="text1"/>
              </w:rPr>
              <w:t>Chapters of Grade 8</w:t>
            </w:r>
            <w:r w:rsidRPr="001364AC">
              <w:rPr>
                <w:rFonts w:asciiTheme="majorBidi" w:hAnsiTheme="majorBidi" w:cstheme="majorBidi"/>
                <w:color w:val="000000" w:themeColor="text1"/>
                <w:vertAlign w:val="superscript"/>
              </w:rPr>
              <w:t>th</w:t>
            </w:r>
            <w:r w:rsidRPr="001364AC">
              <w:rPr>
                <w:rFonts w:asciiTheme="majorBidi" w:hAnsiTheme="majorBidi" w:cstheme="majorBidi"/>
                <w:color w:val="000000" w:themeColor="text1"/>
              </w:rPr>
              <w:t xml:space="preserve"> </w:t>
            </w:r>
            <w:proofErr w:type="spellStart"/>
            <w:r w:rsidRPr="001364AC">
              <w:rPr>
                <w:rFonts w:asciiTheme="majorBidi" w:hAnsiTheme="majorBidi" w:cstheme="majorBidi"/>
                <w:color w:val="000000" w:themeColor="text1"/>
              </w:rPr>
              <w:t>G.Science</w:t>
            </w:r>
            <w:proofErr w:type="spellEnd"/>
            <w:r w:rsidRPr="001364AC">
              <w:rPr>
                <w:rFonts w:asciiTheme="majorBidi" w:hAnsiTheme="majorBidi" w:cstheme="majorBidi"/>
                <w:color w:val="000000" w:themeColor="text1"/>
              </w:rPr>
              <w:t>, Computer and English Books</w:t>
            </w:r>
          </w:p>
        </w:tc>
        <w:tc>
          <w:tcPr>
            <w:tcW w:w="767" w:type="pct"/>
          </w:tcPr>
          <w:p w14:paraId="72A69897" w14:textId="77777777" w:rsidR="00C63909" w:rsidRDefault="00C63909" w:rsidP="00810CC9">
            <w:pPr>
              <w:jc w:val="center"/>
            </w:pPr>
          </w:p>
        </w:tc>
        <w:tc>
          <w:tcPr>
            <w:tcW w:w="368" w:type="pct"/>
          </w:tcPr>
          <w:p w14:paraId="7C38C62C" w14:textId="77777777" w:rsidR="00C63909" w:rsidRPr="00D64B96" w:rsidRDefault="00C63909" w:rsidP="00C63909">
            <w:pPr>
              <w:jc w:val="center"/>
              <w:rPr>
                <w:rFonts w:asciiTheme="majorBidi" w:hAnsiTheme="majorBidi" w:cstheme="majorBidi"/>
                <w:color w:val="000000" w:themeColor="text1"/>
              </w:rPr>
            </w:pPr>
            <w:r w:rsidRPr="00D64B96">
              <w:rPr>
                <w:rFonts w:asciiTheme="majorBidi" w:hAnsiTheme="majorBidi" w:cstheme="majorBidi"/>
                <w:color w:val="000000" w:themeColor="text1"/>
              </w:rPr>
              <w:t>3</w:t>
            </w:r>
          </w:p>
        </w:tc>
      </w:tr>
      <w:tr w:rsidR="00C63909" w:rsidRPr="00D64B96" w14:paraId="5268D0F7" w14:textId="77777777" w:rsidTr="00243F75">
        <w:trPr>
          <w:trHeight w:val="555"/>
        </w:trPr>
        <w:tc>
          <w:tcPr>
            <w:tcW w:w="320" w:type="pct"/>
            <w:vAlign w:val="center"/>
          </w:tcPr>
          <w:p w14:paraId="069AB027" w14:textId="77777777" w:rsidR="00C63909" w:rsidRPr="00D64B96" w:rsidRDefault="00C63909" w:rsidP="00C63909">
            <w:pPr>
              <w:rPr>
                <w:rFonts w:asciiTheme="majorBidi" w:hAnsiTheme="majorBidi" w:cstheme="majorBidi"/>
                <w:color w:val="000000" w:themeColor="text1"/>
              </w:rPr>
            </w:pPr>
            <w:r w:rsidRPr="00D64B96">
              <w:rPr>
                <w:rFonts w:asciiTheme="majorBidi" w:hAnsiTheme="majorBidi" w:cstheme="majorBidi"/>
                <w:color w:val="000000" w:themeColor="text1"/>
              </w:rPr>
              <w:t xml:space="preserve"> 12</w:t>
            </w:r>
          </w:p>
        </w:tc>
        <w:tc>
          <w:tcPr>
            <w:tcW w:w="1602" w:type="pct"/>
          </w:tcPr>
          <w:p w14:paraId="7764878E" w14:textId="77777777" w:rsidR="00C63909" w:rsidRPr="009755E1" w:rsidRDefault="00C63909" w:rsidP="00C63909">
            <w:pPr>
              <w:spacing w:line="360" w:lineRule="auto"/>
              <w:rPr>
                <w:rFonts w:asciiTheme="majorBidi" w:hAnsiTheme="majorBidi" w:cstheme="majorBidi"/>
                <w:color w:val="000000" w:themeColor="text1"/>
              </w:rPr>
            </w:pPr>
            <w:r w:rsidRPr="009755E1">
              <w:rPr>
                <w:rFonts w:asciiTheme="majorBidi" w:hAnsiTheme="majorBidi" w:cstheme="majorBidi"/>
                <w:color w:val="000000" w:themeColor="text1"/>
              </w:rPr>
              <w:t>Presentation of e- Lesson Plan</w:t>
            </w:r>
          </w:p>
        </w:tc>
        <w:tc>
          <w:tcPr>
            <w:tcW w:w="1943" w:type="pct"/>
          </w:tcPr>
          <w:p w14:paraId="66B1460C" w14:textId="77777777" w:rsidR="00C63909" w:rsidRDefault="00C63909" w:rsidP="00C63909">
            <w:pPr>
              <w:jc w:val="center"/>
            </w:pPr>
            <w:r w:rsidRPr="001364AC">
              <w:rPr>
                <w:rFonts w:asciiTheme="majorBidi" w:hAnsiTheme="majorBidi" w:cstheme="majorBidi"/>
                <w:color w:val="000000" w:themeColor="text1"/>
              </w:rPr>
              <w:t>Chapters of Grade 8</w:t>
            </w:r>
            <w:r w:rsidRPr="001364AC">
              <w:rPr>
                <w:rFonts w:asciiTheme="majorBidi" w:hAnsiTheme="majorBidi" w:cstheme="majorBidi"/>
                <w:color w:val="000000" w:themeColor="text1"/>
                <w:vertAlign w:val="superscript"/>
              </w:rPr>
              <w:t>th</w:t>
            </w:r>
            <w:r w:rsidRPr="001364AC">
              <w:rPr>
                <w:rFonts w:asciiTheme="majorBidi" w:hAnsiTheme="majorBidi" w:cstheme="majorBidi"/>
                <w:color w:val="000000" w:themeColor="text1"/>
              </w:rPr>
              <w:t xml:space="preserve"> </w:t>
            </w:r>
            <w:proofErr w:type="spellStart"/>
            <w:r w:rsidRPr="001364AC">
              <w:rPr>
                <w:rFonts w:asciiTheme="majorBidi" w:hAnsiTheme="majorBidi" w:cstheme="majorBidi"/>
                <w:color w:val="000000" w:themeColor="text1"/>
              </w:rPr>
              <w:t>G.Science</w:t>
            </w:r>
            <w:proofErr w:type="spellEnd"/>
            <w:r w:rsidRPr="001364AC">
              <w:rPr>
                <w:rFonts w:asciiTheme="majorBidi" w:hAnsiTheme="majorBidi" w:cstheme="majorBidi"/>
                <w:color w:val="000000" w:themeColor="text1"/>
              </w:rPr>
              <w:t>, Computer and English Books</w:t>
            </w:r>
          </w:p>
        </w:tc>
        <w:tc>
          <w:tcPr>
            <w:tcW w:w="767" w:type="pct"/>
          </w:tcPr>
          <w:p w14:paraId="39D9371E" w14:textId="77777777" w:rsidR="00C63909" w:rsidRDefault="00C63909" w:rsidP="00C63909">
            <w:r w:rsidRPr="00845FB7">
              <w:rPr>
                <w:rFonts w:asciiTheme="majorBidi" w:hAnsiTheme="majorBidi" w:cstheme="majorBidi"/>
                <w:color w:val="000000" w:themeColor="text1"/>
              </w:rPr>
              <w:t>Presentation</w:t>
            </w:r>
          </w:p>
        </w:tc>
        <w:tc>
          <w:tcPr>
            <w:tcW w:w="368" w:type="pct"/>
          </w:tcPr>
          <w:p w14:paraId="5D243DEF" w14:textId="77777777" w:rsidR="00C63909" w:rsidRPr="00D64B96" w:rsidRDefault="00C63909" w:rsidP="00C63909">
            <w:pPr>
              <w:jc w:val="center"/>
              <w:rPr>
                <w:rFonts w:asciiTheme="majorBidi" w:hAnsiTheme="majorBidi" w:cstheme="majorBidi"/>
                <w:color w:val="000000" w:themeColor="text1"/>
              </w:rPr>
            </w:pPr>
            <w:r w:rsidRPr="00D64B96">
              <w:rPr>
                <w:rFonts w:asciiTheme="majorBidi" w:hAnsiTheme="majorBidi" w:cstheme="majorBidi"/>
                <w:color w:val="000000" w:themeColor="text1"/>
              </w:rPr>
              <w:t>3</w:t>
            </w:r>
          </w:p>
        </w:tc>
      </w:tr>
      <w:tr w:rsidR="00C63909" w:rsidRPr="00D64B96" w14:paraId="0470CE4A" w14:textId="77777777" w:rsidTr="00243F75">
        <w:trPr>
          <w:trHeight w:val="555"/>
        </w:trPr>
        <w:tc>
          <w:tcPr>
            <w:tcW w:w="320" w:type="pct"/>
            <w:vAlign w:val="center"/>
          </w:tcPr>
          <w:p w14:paraId="1A257717" w14:textId="77777777" w:rsidR="00C63909" w:rsidRPr="00D64B96" w:rsidRDefault="00C63909" w:rsidP="00C63909">
            <w:pPr>
              <w:rPr>
                <w:rFonts w:asciiTheme="majorBidi" w:hAnsiTheme="majorBidi" w:cstheme="majorBidi"/>
                <w:color w:val="000000" w:themeColor="text1"/>
              </w:rPr>
            </w:pPr>
            <w:r w:rsidRPr="00D64B96">
              <w:rPr>
                <w:rFonts w:asciiTheme="majorBidi" w:hAnsiTheme="majorBidi" w:cstheme="majorBidi"/>
                <w:color w:val="000000" w:themeColor="text1"/>
              </w:rPr>
              <w:t>13</w:t>
            </w:r>
          </w:p>
        </w:tc>
        <w:tc>
          <w:tcPr>
            <w:tcW w:w="1602" w:type="pct"/>
          </w:tcPr>
          <w:p w14:paraId="2A565B4A" w14:textId="77777777" w:rsidR="00C63909" w:rsidRPr="00C63909" w:rsidRDefault="00C63909" w:rsidP="00C63909">
            <w:pPr>
              <w:autoSpaceDE w:val="0"/>
              <w:autoSpaceDN w:val="0"/>
              <w:adjustRightInd w:val="0"/>
              <w:spacing w:line="360" w:lineRule="auto"/>
              <w:rPr>
                <w:rFonts w:asciiTheme="majorBidi" w:hAnsiTheme="majorBidi" w:cstheme="majorBidi"/>
                <w:color w:val="000000" w:themeColor="text1"/>
              </w:rPr>
            </w:pPr>
            <w:r w:rsidRPr="009755E1">
              <w:rPr>
                <w:rFonts w:asciiTheme="majorBidi" w:hAnsiTheme="majorBidi" w:cstheme="majorBidi"/>
                <w:color w:val="000000" w:themeColor="text1"/>
              </w:rPr>
              <w:t>Presentation of e- Lesson Plan</w:t>
            </w:r>
          </w:p>
        </w:tc>
        <w:tc>
          <w:tcPr>
            <w:tcW w:w="1943" w:type="pct"/>
          </w:tcPr>
          <w:p w14:paraId="4DF8E69F" w14:textId="77777777" w:rsidR="00C63909" w:rsidRDefault="00C63909" w:rsidP="00C63909">
            <w:pPr>
              <w:jc w:val="center"/>
            </w:pPr>
            <w:r w:rsidRPr="001364AC">
              <w:rPr>
                <w:rFonts w:asciiTheme="majorBidi" w:hAnsiTheme="majorBidi" w:cstheme="majorBidi"/>
                <w:color w:val="000000" w:themeColor="text1"/>
              </w:rPr>
              <w:t>Chapters of Grade 8</w:t>
            </w:r>
            <w:r w:rsidRPr="001364AC">
              <w:rPr>
                <w:rFonts w:asciiTheme="majorBidi" w:hAnsiTheme="majorBidi" w:cstheme="majorBidi"/>
                <w:color w:val="000000" w:themeColor="text1"/>
                <w:vertAlign w:val="superscript"/>
              </w:rPr>
              <w:t>th</w:t>
            </w:r>
            <w:r w:rsidRPr="001364AC">
              <w:rPr>
                <w:rFonts w:asciiTheme="majorBidi" w:hAnsiTheme="majorBidi" w:cstheme="majorBidi"/>
                <w:color w:val="000000" w:themeColor="text1"/>
              </w:rPr>
              <w:t xml:space="preserve"> </w:t>
            </w:r>
            <w:proofErr w:type="spellStart"/>
            <w:r w:rsidRPr="001364AC">
              <w:rPr>
                <w:rFonts w:asciiTheme="majorBidi" w:hAnsiTheme="majorBidi" w:cstheme="majorBidi"/>
                <w:color w:val="000000" w:themeColor="text1"/>
              </w:rPr>
              <w:t>G.Science</w:t>
            </w:r>
            <w:proofErr w:type="spellEnd"/>
            <w:r w:rsidRPr="001364AC">
              <w:rPr>
                <w:rFonts w:asciiTheme="majorBidi" w:hAnsiTheme="majorBidi" w:cstheme="majorBidi"/>
                <w:color w:val="000000" w:themeColor="text1"/>
              </w:rPr>
              <w:t>, Computer and English Books</w:t>
            </w:r>
          </w:p>
        </w:tc>
        <w:tc>
          <w:tcPr>
            <w:tcW w:w="767" w:type="pct"/>
          </w:tcPr>
          <w:p w14:paraId="60B43934" w14:textId="77777777" w:rsidR="00C63909" w:rsidRPr="00D64B96" w:rsidRDefault="00C63909" w:rsidP="00C63909">
            <w:pPr>
              <w:rPr>
                <w:rFonts w:asciiTheme="majorBidi" w:hAnsiTheme="majorBidi" w:cstheme="majorBidi"/>
                <w:color w:val="000000" w:themeColor="text1"/>
              </w:rPr>
            </w:pPr>
            <w:r w:rsidRPr="00D64B96">
              <w:rPr>
                <w:rFonts w:asciiTheme="majorBidi" w:hAnsiTheme="majorBidi" w:cstheme="majorBidi"/>
                <w:color w:val="000000" w:themeColor="text1"/>
              </w:rPr>
              <w:t>Presentation</w:t>
            </w:r>
            <w:r>
              <w:rPr>
                <w:rFonts w:asciiTheme="majorBidi" w:hAnsiTheme="majorBidi" w:cstheme="majorBidi"/>
                <w:color w:val="000000" w:themeColor="text1"/>
              </w:rPr>
              <w:t xml:space="preserve"> </w:t>
            </w:r>
          </w:p>
        </w:tc>
        <w:tc>
          <w:tcPr>
            <w:tcW w:w="368" w:type="pct"/>
          </w:tcPr>
          <w:p w14:paraId="7D0358C1" w14:textId="77777777" w:rsidR="00C63909" w:rsidRPr="00D64B96" w:rsidRDefault="00C63909" w:rsidP="00C63909">
            <w:pPr>
              <w:jc w:val="center"/>
              <w:rPr>
                <w:rFonts w:asciiTheme="majorBidi" w:hAnsiTheme="majorBidi" w:cstheme="majorBidi"/>
                <w:color w:val="000000" w:themeColor="text1"/>
              </w:rPr>
            </w:pPr>
            <w:r>
              <w:rPr>
                <w:rFonts w:asciiTheme="majorBidi" w:hAnsiTheme="majorBidi" w:cstheme="majorBidi"/>
                <w:color w:val="000000" w:themeColor="text1"/>
              </w:rPr>
              <w:t>3</w:t>
            </w:r>
          </w:p>
        </w:tc>
      </w:tr>
      <w:tr w:rsidR="00C63909" w:rsidRPr="00D64B96" w14:paraId="79886004" w14:textId="77777777" w:rsidTr="00243F75">
        <w:trPr>
          <w:trHeight w:val="555"/>
        </w:trPr>
        <w:tc>
          <w:tcPr>
            <w:tcW w:w="320" w:type="pct"/>
            <w:vAlign w:val="center"/>
          </w:tcPr>
          <w:p w14:paraId="76A6AF31" w14:textId="77777777" w:rsidR="00C63909" w:rsidRPr="00D64B96" w:rsidRDefault="00C63909" w:rsidP="00C63909">
            <w:pPr>
              <w:rPr>
                <w:rFonts w:asciiTheme="majorBidi" w:hAnsiTheme="majorBidi" w:cstheme="majorBidi"/>
                <w:color w:val="000000" w:themeColor="text1"/>
              </w:rPr>
            </w:pPr>
          </w:p>
        </w:tc>
        <w:tc>
          <w:tcPr>
            <w:tcW w:w="1602" w:type="pct"/>
          </w:tcPr>
          <w:p w14:paraId="739BE17C" w14:textId="77777777" w:rsidR="00C63909" w:rsidRPr="00C63909" w:rsidRDefault="00C63909" w:rsidP="00C63909">
            <w:pPr>
              <w:autoSpaceDE w:val="0"/>
              <w:autoSpaceDN w:val="0"/>
              <w:adjustRightInd w:val="0"/>
              <w:spacing w:line="360" w:lineRule="auto"/>
              <w:rPr>
                <w:rFonts w:asciiTheme="majorBidi" w:hAnsiTheme="majorBidi" w:cstheme="majorBidi"/>
                <w:color w:val="000000" w:themeColor="text1"/>
              </w:rPr>
            </w:pPr>
            <w:r>
              <w:rPr>
                <w:rFonts w:asciiTheme="majorBidi" w:hAnsiTheme="majorBidi" w:cstheme="majorBidi"/>
                <w:color w:val="000000" w:themeColor="text1"/>
              </w:rPr>
              <w:t>Project Work</w:t>
            </w:r>
          </w:p>
          <w:p w14:paraId="3E264776" w14:textId="77777777" w:rsidR="00C63909" w:rsidRPr="00D64B96" w:rsidRDefault="00C63909" w:rsidP="00A913FA">
            <w:pPr>
              <w:pStyle w:val="ListParagraph"/>
              <w:numPr>
                <w:ilvl w:val="0"/>
                <w:numId w:val="3"/>
              </w:numPr>
              <w:spacing w:after="0" w:line="360" w:lineRule="auto"/>
              <w:rPr>
                <w:rFonts w:asciiTheme="majorBidi" w:hAnsiTheme="majorBidi" w:cstheme="majorBidi"/>
                <w:color w:val="000000" w:themeColor="text1"/>
              </w:rPr>
            </w:pPr>
            <w:r w:rsidRPr="00C63909">
              <w:rPr>
                <w:rFonts w:asciiTheme="majorBidi" w:hAnsiTheme="majorBidi" w:cstheme="majorBidi"/>
                <w:color w:val="000000" w:themeColor="text1"/>
              </w:rPr>
              <w:t xml:space="preserve">Online Production of Teaching Content, </w:t>
            </w:r>
            <w:proofErr w:type="spellStart"/>
            <w:r w:rsidRPr="00C63909">
              <w:rPr>
                <w:rFonts w:asciiTheme="majorBidi" w:hAnsiTheme="majorBidi" w:cstheme="majorBidi"/>
                <w:color w:val="000000" w:themeColor="text1"/>
              </w:rPr>
              <w:t>i.e</w:t>
            </w:r>
            <w:proofErr w:type="spellEnd"/>
            <w:r w:rsidRPr="00C63909">
              <w:rPr>
                <w:rFonts w:asciiTheme="majorBidi" w:hAnsiTheme="majorBidi" w:cstheme="majorBidi"/>
                <w:color w:val="000000" w:themeColor="text1"/>
              </w:rPr>
              <w:t xml:space="preserve">, </w:t>
            </w:r>
            <w:proofErr w:type="spellStart"/>
            <w:r w:rsidRPr="00C63909">
              <w:rPr>
                <w:rFonts w:asciiTheme="majorBidi" w:hAnsiTheme="majorBidi" w:cstheme="majorBidi"/>
                <w:color w:val="000000" w:themeColor="text1"/>
              </w:rPr>
              <w:t>Youtube</w:t>
            </w:r>
            <w:proofErr w:type="spellEnd"/>
            <w:r w:rsidRPr="00C63909">
              <w:rPr>
                <w:rFonts w:asciiTheme="majorBidi" w:hAnsiTheme="majorBidi" w:cstheme="majorBidi"/>
                <w:color w:val="000000" w:themeColor="text1"/>
              </w:rPr>
              <w:t>, Blog, Social Media</w:t>
            </w:r>
          </w:p>
        </w:tc>
        <w:tc>
          <w:tcPr>
            <w:tcW w:w="1943" w:type="pct"/>
          </w:tcPr>
          <w:p w14:paraId="5D90459E" w14:textId="77777777" w:rsidR="00C63909" w:rsidRPr="00D64B96" w:rsidRDefault="00C63909" w:rsidP="00C63909">
            <w:pPr>
              <w:jc w:val="center"/>
              <w:rPr>
                <w:rFonts w:asciiTheme="majorBidi" w:hAnsiTheme="majorBidi" w:cstheme="majorBidi"/>
                <w:color w:val="000000" w:themeColor="text1"/>
              </w:rPr>
            </w:pPr>
          </w:p>
        </w:tc>
        <w:tc>
          <w:tcPr>
            <w:tcW w:w="767" w:type="pct"/>
          </w:tcPr>
          <w:p w14:paraId="02CBB0BE" w14:textId="77777777" w:rsidR="00C63909" w:rsidRPr="00D64B96" w:rsidRDefault="00C63909" w:rsidP="00C63909">
            <w:pPr>
              <w:jc w:val="center"/>
              <w:rPr>
                <w:rFonts w:asciiTheme="majorBidi" w:hAnsiTheme="majorBidi" w:cstheme="majorBidi"/>
                <w:color w:val="000000" w:themeColor="text1"/>
              </w:rPr>
            </w:pPr>
            <w:r>
              <w:rPr>
                <w:rFonts w:asciiTheme="majorBidi" w:hAnsiTheme="majorBidi" w:cstheme="majorBidi"/>
                <w:color w:val="000000" w:themeColor="text1"/>
              </w:rPr>
              <w:t>Project Work</w:t>
            </w:r>
          </w:p>
        </w:tc>
        <w:tc>
          <w:tcPr>
            <w:tcW w:w="368" w:type="pct"/>
          </w:tcPr>
          <w:p w14:paraId="5B48238B" w14:textId="77777777" w:rsidR="00C63909" w:rsidRPr="00D64B96" w:rsidRDefault="00C63909" w:rsidP="00C63909">
            <w:pPr>
              <w:jc w:val="center"/>
              <w:rPr>
                <w:rFonts w:asciiTheme="majorBidi" w:hAnsiTheme="majorBidi" w:cstheme="majorBidi"/>
                <w:color w:val="000000" w:themeColor="text1"/>
              </w:rPr>
            </w:pPr>
            <w:r>
              <w:rPr>
                <w:rFonts w:asciiTheme="majorBidi" w:hAnsiTheme="majorBidi" w:cstheme="majorBidi"/>
                <w:color w:val="000000" w:themeColor="text1"/>
              </w:rPr>
              <w:t>3</w:t>
            </w:r>
          </w:p>
        </w:tc>
      </w:tr>
      <w:tr w:rsidR="00C63909" w:rsidRPr="00D64B96" w14:paraId="4A97BDE5" w14:textId="77777777" w:rsidTr="00243F75">
        <w:trPr>
          <w:trHeight w:val="555"/>
        </w:trPr>
        <w:tc>
          <w:tcPr>
            <w:tcW w:w="320" w:type="pct"/>
            <w:vAlign w:val="center"/>
          </w:tcPr>
          <w:p w14:paraId="7FD86618" w14:textId="77777777" w:rsidR="00C63909" w:rsidRPr="00D64B96" w:rsidRDefault="00C63909" w:rsidP="00C63909">
            <w:pPr>
              <w:rPr>
                <w:rFonts w:asciiTheme="majorBidi" w:hAnsiTheme="majorBidi" w:cstheme="majorBidi"/>
                <w:color w:val="000000" w:themeColor="text1"/>
              </w:rPr>
            </w:pPr>
            <w:r w:rsidRPr="00D64B96">
              <w:rPr>
                <w:rFonts w:asciiTheme="majorBidi" w:hAnsiTheme="majorBidi" w:cstheme="majorBidi"/>
                <w:color w:val="000000" w:themeColor="text1"/>
              </w:rPr>
              <w:t>14</w:t>
            </w:r>
          </w:p>
        </w:tc>
        <w:tc>
          <w:tcPr>
            <w:tcW w:w="1602" w:type="pct"/>
          </w:tcPr>
          <w:p w14:paraId="2BD1B59C" w14:textId="77777777" w:rsidR="00C63909" w:rsidRPr="00C63909" w:rsidRDefault="00C63909" w:rsidP="00C63909">
            <w:pPr>
              <w:autoSpaceDE w:val="0"/>
              <w:autoSpaceDN w:val="0"/>
              <w:adjustRightInd w:val="0"/>
              <w:spacing w:line="360" w:lineRule="auto"/>
              <w:rPr>
                <w:rFonts w:asciiTheme="majorBidi" w:hAnsiTheme="majorBidi" w:cstheme="majorBidi"/>
                <w:color w:val="000000" w:themeColor="text1"/>
              </w:rPr>
            </w:pPr>
            <w:r w:rsidRPr="00C63909">
              <w:rPr>
                <w:rFonts w:asciiTheme="majorBidi" w:hAnsiTheme="majorBidi" w:cstheme="majorBidi"/>
                <w:color w:val="000000" w:themeColor="text1"/>
              </w:rPr>
              <w:t xml:space="preserve">Exhibition of Project Work </w:t>
            </w:r>
          </w:p>
        </w:tc>
        <w:tc>
          <w:tcPr>
            <w:tcW w:w="1943" w:type="pct"/>
          </w:tcPr>
          <w:p w14:paraId="2730E423" w14:textId="77777777" w:rsidR="00C63909" w:rsidRPr="00D64B96" w:rsidRDefault="00C63909" w:rsidP="00C63909">
            <w:pPr>
              <w:jc w:val="center"/>
              <w:rPr>
                <w:rFonts w:asciiTheme="majorBidi" w:hAnsiTheme="majorBidi" w:cstheme="majorBidi"/>
                <w:color w:val="000000" w:themeColor="text1"/>
              </w:rPr>
            </w:pPr>
          </w:p>
        </w:tc>
        <w:tc>
          <w:tcPr>
            <w:tcW w:w="767" w:type="pct"/>
          </w:tcPr>
          <w:p w14:paraId="19ACCA9D" w14:textId="77777777" w:rsidR="00C63909" w:rsidRPr="00D64B96" w:rsidRDefault="00C63909" w:rsidP="00C63909">
            <w:pPr>
              <w:jc w:val="center"/>
              <w:rPr>
                <w:rFonts w:asciiTheme="majorBidi" w:hAnsiTheme="majorBidi" w:cstheme="majorBidi"/>
                <w:color w:val="000000" w:themeColor="text1"/>
              </w:rPr>
            </w:pPr>
            <w:r>
              <w:rPr>
                <w:rFonts w:asciiTheme="majorBidi" w:hAnsiTheme="majorBidi" w:cstheme="majorBidi"/>
                <w:color w:val="000000" w:themeColor="text1"/>
              </w:rPr>
              <w:t>Project Work</w:t>
            </w:r>
          </w:p>
        </w:tc>
        <w:tc>
          <w:tcPr>
            <w:tcW w:w="368" w:type="pct"/>
          </w:tcPr>
          <w:p w14:paraId="14E5AFD8" w14:textId="77777777" w:rsidR="00C63909" w:rsidRPr="00D64B96" w:rsidRDefault="00C63909" w:rsidP="00C63909">
            <w:pPr>
              <w:jc w:val="center"/>
              <w:rPr>
                <w:rFonts w:asciiTheme="majorBidi" w:hAnsiTheme="majorBidi" w:cstheme="majorBidi"/>
                <w:color w:val="000000" w:themeColor="text1"/>
              </w:rPr>
            </w:pPr>
            <w:r w:rsidRPr="00D64B96">
              <w:rPr>
                <w:rFonts w:asciiTheme="majorBidi" w:hAnsiTheme="majorBidi" w:cstheme="majorBidi"/>
                <w:color w:val="000000" w:themeColor="text1"/>
              </w:rPr>
              <w:t>3</w:t>
            </w:r>
          </w:p>
        </w:tc>
      </w:tr>
      <w:tr w:rsidR="00C63909" w:rsidRPr="00D64B96" w14:paraId="4E5EB763" w14:textId="77777777" w:rsidTr="00243F75">
        <w:trPr>
          <w:trHeight w:val="555"/>
        </w:trPr>
        <w:tc>
          <w:tcPr>
            <w:tcW w:w="320" w:type="pct"/>
            <w:vAlign w:val="center"/>
          </w:tcPr>
          <w:p w14:paraId="3A5CDE85" w14:textId="77777777" w:rsidR="00C63909" w:rsidRPr="00D64B96" w:rsidRDefault="00C63909" w:rsidP="00C63909">
            <w:pPr>
              <w:rPr>
                <w:rFonts w:asciiTheme="majorBidi" w:hAnsiTheme="majorBidi" w:cstheme="majorBidi"/>
                <w:color w:val="000000" w:themeColor="text1"/>
              </w:rPr>
            </w:pPr>
            <w:r w:rsidRPr="00D64B96">
              <w:rPr>
                <w:rFonts w:asciiTheme="majorBidi" w:hAnsiTheme="majorBidi" w:cstheme="majorBidi"/>
                <w:color w:val="000000" w:themeColor="text1"/>
              </w:rPr>
              <w:t>15</w:t>
            </w:r>
          </w:p>
        </w:tc>
        <w:tc>
          <w:tcPr>
            <w:tcW w:w="1602" w:type="pct"/>
          </w:tcPr>
          <w:p w14:paraId="17D1767A" w14:textId="77777777" w:rsidR="00C63909" w:rsidRPr="00D64B96" w:rsidRDefault="00C63909" w:rsidP="00C63909">
            <w:pPr>
              <w:autoSpaceDE w:val="0"/>
              <w:autoSpaceDN w:val="0"/>
              <w:adjustRightInd w:val="0"/>
              <w:spacing w:line="360" w:lineRule="auto"/>
              <w:rPr>
                <w:rFonts w:asciiTheme="majorBidi" w:hAnsiTheme="majorBidi" w:cstheme="majorBidi"/>
                <w:b/>
                <w:color w:val="000000" w:themeColor="text1"/>
              </w:rPr>
            </w:pPr>
            <w:r w:rsidRPr="00D64B96">
              <w:rPr>
                <w:rFonts w:asciiTheme="majorBidi" w:hAnsiTheme="majorBidi" w:cstheme="majorBidi"/>
                <w:b/>
                <w:color w:val="000000" w:themeColor="text1"/>
              </w:rPr>
              <w:t>Revision</w:t>
            </w:r>
          </w:p>
        </w:tc>
        <w:tc>
          <w:tcPr>
            <w:tcW w:w="1943" w:type="pct"/>
          </w:tcPr>
          <w:p w14:paraId="59BAD7D9" w14:textId="77777777" w:rsidR="00C63909" w:rsidRPr="00D64B96" w:rsidRDefault="00C63909" w:rsidP="00C63909">
            <w:pPr>
              <w:jc w:val="center"/>
              <w:rPr>
                <w:rFonts w:asciiTheme="majorBidi" w:hAnsiTheme="majorBidi" w:cstheme="majorBidi"/>
                <w:color w:val="000000" w:themeColor="text1"/>
              </w:rPr>
            </w:pPr>
          </w:p>
        </w:tc>
        <w:tc>
          <w:tcPr>
            <w:tcW w:w="767" w:type="pct"/>
          </w:tcPr>
          <w:p w14:paraId="6FF77C24" w14:textId="77777777" w:rsidR="00C63909" w:rsidRPr="00D64B96" w:rsidRDefault="00C63909" w:rsidP="00C63909">
            <w:pPr>
              <w:jc w:val="center"/>
              <w:rPr>
                <w:rFonts w:asciiTheme="majorBidi" w:hAnsiTheme="majorBidi" w:cstheme="majorBidi"/>
                <w:color w:val="000000" w:themeColor="text1"/>
              </w:rPr>
            </w:pPr>
          </w:p>
        </w:tc>
        <w:tc>
          <w:tcPr>
            <w:tcW w:w="368" w:type="pct"/>
          </w:tcPr>
          <w:p w14:paraId="046268E4" w14:textId="77777777" w:rsidR="00C63909" w:rsidRPr="00D64B96" w:rsidRDefault="00C63909" w:rsidP="00C63909">
            <w:pPr>
              <w:jc w:val="center"/>
              <w:rPr>
                <w:rFonts w:asciiTheme="majorBidi" w:hAnsiTheme="majorBidi" w:cstheme="majorBidi"/>
                <w:color w:val="000000" w:themeColor="text1"/>
              </w:rPr>
            </w:pPr>
          </w:p>
        </w:tc>
      </w:tr>
      <w:tr w:rsidR="00C63909" w:rsidRPr="00D64B96" w14:paraId="6734A8F3" w14:textId="77777777" w:rsidTr="00243F75">
        <w:trPr>
          <w:trHeight w:val="555"/>
        </w:trPr>
        <w:tc>
          <w:tcPr>
            <w:tcW w:w="320" w:type="pct"/>
            <w:vAlign w:val="center"/>
          </w:tcPr>
          <w:p w14:paraId="22AE3286" w14:textId="77777777" w:rsidR="00C63909" w:rsidRPr="00D64B96" w:rsidRDefault="00C63909" w:rsidP="00C63909">
            <w:pPr>
              <w:rPr>
                <w:rFonts w:asciiTheme="majorBidi" w:hAnsiTheme="majorBidi" w:cstheme="majorBidi"/>
                <w:color w:val="000000" w:themeColor="text1"/>
              </w:rPr>
            </w:pPr>
            <w:r w:rsidRPr="00D64B96">
              <w:rPr>
                <w:rFonts w:asciiTheme="majorBidi" w:hAnsiTheme="majorBidi" w:cstheme="majorBidi"/>
                <w:color w:val="000000" w:themeColor="text1"/>
              </w:rPr>
              <w:t>16</w:t>
            </w:r>
          </w:p>
        </w:tc>
        <w:tc>
          <w:tcPr>
            <w:tcW w:w="1602" w:type="pct"/>
          </w:tcPr>
          <w:p w14:paraId="0FD50531" w14:textId="77777777" w:rsidR="00C63909" w:rsidRPr="00D64B96" w:rsidRDefault="00C63909" w:rsidP="00C63909">
            <w:pPr>
              <w:autoSpaceDE w:val="0"/>
              <w:autoSpaceDN w:val="0"/>
              <w:adjustRightInd w:val="0"/>
              <w:spacing w:line="360" w:lineRule="auto"/>
              <w:rPr>
                <w:rFonts w:asciiTheme="majorBidi" w:hAnsiTheme="majorBidi" w:cstheme="majorBidi"/>
                <w:b/>
                <w:color w:val="000000" w:themeColor="text1"/>
              </w:rPr>
            </w:pPr>
            <w:r w:rsidRPr="00D64B96">
              <w:rPr>
                <w:rFonts w:asciiTheme="majorBidi" w:hAnsiTheme="majorBidi" w:cstheme="majorBidi"/>
                <w:b/>
                <w:color w:val="000000" w:themeColor="text1"/>
              </w:rPr>
              <w:t>Final Exams</w:t>
            </w:r>
          </w:p>
        </w:tc>
        <w:tc>
          <w:tcPr>
            <w:tcW w:w="1943" w:type="pct"/>
          </w:tcPr>
          <w:p w14:paraId="7A34D95A" w14:textId="77777777" w:rsidR="00C63909" w:rsidRPr="00D64B96" w:rsidRDefault="00C63909" w:rsidP="00C63909">
            <w:pPr>
              <w:jc w:val="center"/>
              <w:rPr>
                <w:rFonts w:asciiTheme="majorBidi" w:hAnsiTheme="majorBidi" w:cstheme="majorBidi"/>
                <w:color w:val="000000" w:themeColor="text1"/>
              </w:rPr>
            </w:pPr>
          </w:p>
        </w:tc>
        <w:tc>
          <w:tcPr>
            <w:tcW w:w="767" w:type="pct"/>
          </w:tcPr>
          <w:p w14:paraId="58834682" w14:textId="77777777" w:rsidR="00C63909" w:rsidRPr="00D64B96" w:rsidRDefault="00C63909" w:rsidP="00C63909">
            <w:pPr>
              <w:jc w:val="center"/>
              <w:rPr>
                <w:rFonts w:asciiTheme="majorBidi" w:hAnsiTheme="majorBidi" w:cstheme="majorBidi"/>
                <w:color w:val="000000" w:themeColor="text1"/>
              </w:rPr>
            </w:pPr>
          </w:p>
        </w:tc>
        <w:tc>
          <w:tcPr>
            <w:tcW w:w="368" w:type="pct"/>
          </w:tcPr>
          <w:p w14:paraId="3F34C9F6" w14:textId="77777777" w:rsidR="00C63909" w:rsidRPr="00D64B96" w:rsidRDefault="00C63909" w:rsidP="00C63909">
            <w:pPr>
              <w:jc w:val="center"/>
              <w:rPr>
                <w:rFonts w:asciiTheme="majorBidi" w:hAnsiTheme="majorBidi" w:cstheme="majorBidi"/>
                <w:color w:val="000000" w:themeColor="text1"/>
              </w:rPr>
            </w:pPr>
          </w:p>
        </w:tc>
      </w:tr>
    </w:tbl>
    <w:p w14:paraId="6A425029" w14:textId="77777777" w:rsidR="00C34C3C" w:rsidRPr="00D64B96" w:rsidRDefault="00C34C3C" w:rsidP="00C34C3C">
      <w:pPr>
        <w:rPr>
          <w:rFonts w:asciiTheme="majorBidi" w:hAnsiTheme="majorBidi" w:cstheme="majorBidi"/>
          <w:b/>
          <w:color w:val="000000" w:themeColor="text1"/>
          <w:sz w:val="24"/>
          <w:szCs w:val="24"/>
          <w:u w:val="single"/>
        </w:rPr>
      </w:pPr>
    </w:p>
    <w:p w14:paraId="0D0A2597" w14:textId="77777777" w:rsidR="00C34C3C" w:rsidRDefault="00C34C3C" w:rsidP="00C34C3C">
      <w:pPr>
        <w:rPr>
          <w:rFonts w:asciiTheme="majorBidi" w:hAnsiTheme="majorBidi" w:cstheme="majorBidi"/>
          <w:b/>
          <w:color w:val="000000" w:themeColor="text1"/>
          <w:sz w:val="24"/>
          <w:szCs w:val="24"/>
          <w:u w:val="single"/>
        </w:rPr>
      </w:pPr>
    </w:p>
    <w:p w14:paraId="5950CC86" w14:textId="77777777" w:rsidR="00C34C3C" w:rsidRDefault="00C34C3C" w:rsidP="00C34C3C">
      <w:pPr>
        <w:rPr>
          <w:rFonts w:asciiTheme="majorBidi" w:hAnsiTheme="majorBidi" w:cstheme="majorBidi"/>
          <w:b/>
          <w:color w:val="000000" w:themeColor="text1"/>
          <w:sz w:val="24"/>
          <w:szCs w:val="24"/>
          <w:u w:val="single"/>
        </w:rPr>
      </w:pPr>
    </w:p>
    <w:p w14:paraId="0BC31324" w14:textId="77777777" w:rsidR="00C34C3C" w:rsidRDefault="00C34C3C" w:rsidP="00C34C3C">
      <w:pPr>
        <w:rPr>
          <w:rFonts w:asciiTheme="majorBidi" w:hAnsiTheme="majorBidi" w:cstheme="majorBidi"/>
          <w:b/>
          <w:color w:val="000000" w:themeColor="text1"/>
          <w:sz w:val="24"/>
          <w:szCs w:val="24"/>
          <w:u w:val="single"/>
        </w:rPr>
      </w:pPr>
    </w:p>
    <w:p w14:paraId="55C1F31D" w14:textId="77777777" w:rsidR="00C34C3C" w:rsidRDefault="00C34C3C" w:rsidP="00C34C3C">
      <w:pPr>
        <w:rPr>
          <w:rFonts w:asciiTheme="majorBidi" w:hAnsiTheme="majorBidi" w:cstheme="majorBidi"/>
          <w:b/>
          <w:color w:val="000000" w:themeColor="text1"/>
          <w:sz w:val="24"/>
          <w:szCs w:val="24"/>
          <w:u w:val="single"/>
        </w:rPr>
      </w:pPr>
    </w:p>
    <w:p w14:paraId="0C9891BB" w14:textId="77777777" w:rsidR="00C34C3C" w:rsidRPr="00D64B96" w:rsidRDefault="00C34C3C" w:rsidP="00C34C3C">
      <w:pPr>
        <w:rPr>
          <w:rFonts w:asciiTheme="majorBidi" w:hAnsiTheme="majorBidi" w:cstheme="majorBidi"/>
          <w:b/>
          <w:color w:val="000000" w:themeColor="text1"/>
          <w:sz w:val="24"/>
          <w:szCs w:val="24"/>
          <w:u w:val="single"/>
        </w:rPr>
      </w:pPr>
      <w:r w:rsidRPr="00D64B96">
        <w:rPr>
          <w:rFonts w:asciiTheme="majorBidi" w:hAnsiTheme="majorBidi" w:cstheme="majorBidi"/>
          <w:b/>
          <w:color w:val="000000" w:themeColor="text1"/>
          <w:sz w:val="24"/>
          <w:szCs w:val="24"/>
          <w:u w:val="single"/>
        </w:rPr>
        <w:t>Mapping of CLOs to Direct Assessments</w:t>
      </w:r>
    </w:p>
    <w:p w14:paraId="541B5F84" w14:textId="77777777" w:rsidR="00C34C3C" w:rsidRPr="00D64B96" w:rsidRDefault="00C34C3C" w:rsidP="00C34C3C">
      <w:pPr>
        <w:pBdr>
          <w:top w:val="nil"/>
          <w:left w:val="nil"/>
          <w:bottom w:val="nil"/>
          <w:right w:val="nil"/>
          <w:between w:val="nil"/>
        </w:pBdr>
        <w:rPr>
          <w:rFonts w:asciiTheme="majorBidi" w:hAnsiTheme="majorBidi" w:cstheme="majorBidi"/>
          <w:color w:val="000000" w:themeColor="text1"/>
          <w:sz w:val="24"/>
          <w:szCs w:val="24"/>
        </w:rPr>
      </w:pPr>
    </w:p>
    <w:p w14:paraId="392C27B7" w14:textId="77777777" w:rsidR="00C34C3C" w:rsidRPr="00D64B96" w:rsidRDefault="00C34C3C" w:rsidP="00C34C3C">
      <w:pPr>
        <w:pBdr>
          <w:top w:val="nil"/>
          <w:left w:val="nil"/>
          <w:bottom w:val="nil"/>
          <w:right w:val="nil"/>
          <w:between w:val="nil"/>
        </w:pBdr>
        <w:rPr>
          <w:rFonts w:asciiTheme="majorBidi" w:hAnsiTheme="majorBidi" w:cstheme="majorBidi"/>
          <w:color w:val="000000" w:themeColor="text1"/>
          <w:sz w:val="24"/>
          <w:szCs w:val="24"/>
        </w:rPr>
      </w:pPr>
    </w:p>
    <w:tbl>
      <w:tblPr>
        <w:tblStyle w:val="1"/>
        <w:tblpPr w:leftFromText="180" w:rightFromText="180" w:vertAnchor="page" w:horzAnchor="margin" w:tblpY="10867"/>
        <w:tblOverlap w:val="never"/>
        <w:tblW w:w="910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086"/>
        <w:gridCol w:w="945"/>
        <w:gridCol w:w="836"/>
        <w:gridCol w:w="1396"/>
        <w:gridCol w:w="1402"/>
        <w:gridCol w:w="1202"/>
        <w:gridCol w:w="1126"/>
        <w:gridCol w:w="1116"/>
      </w:tblGrid>
      <w:tr w:rsidR="00FC5F3D" w:rsidRPr="00D64B96" w14:paraId="24F9FA58" w14:textId="77777777" w:rsidTr="00FC5F3D">
        <w:trPr>
          <w:trHeight w:val="914"/>
        </w:trPr>
        <w:tc>
          <w:tcPr>
            <w:tcW w:w="1086" w:type="dxa"/>
            <w:vAlign w:val="center"/>
          </w:tcPr>
          <w:p w14:paraId="6DFC6C5F" w14:textId="77777777" w:rsidR="00FC5F3D" w:rsidRPr="00D64B96" w:rsidRDefault="00FC5F3D" w:rsidP="009755E1">
            <w:pPr>
              <w:pBdr>
                <w:top w:val="nil"/>
                <w:left w:val="nil"/>
                <w:bottom w:val="nil"/>
                <w:right w:val="nil"/>
                <w:between w:val="nil"/>
              </w:pBdr>
              <w:jc w:val="center"/>
              <w:rPr>
                <w:rFonts w:asciiTheme="majorBidi" w:hAnsiTheme="majorBidi" w:cstheme="majorBidi"/>
                <w:b/>
                <w:color w:val="000000" w:themeColor="text1"/>
              </w:rPr>
            </w:pPr>
            <w:bookmarkStart w:id="3" w:name="_gjdgxs" w:colFirst="0" w:colLast="0"/>
            <w:bookmarkEnd w:id="3"/>
            <w:r w:rsidRPr="00D64B96">
              <w:rPr>
                <w:rFonts w:asciiTheme="majorBidi" w:hAnsiTheme="majorBidi" w:cstheme="majorBidi"/>
                <w:b/>
                <w:color w:val="000000" w:themeColor="text1"/>
              </w:rPr>
              <w:t>CLOs</w:t>
            </w:r>
            <w:r w:rsidRPr="00D64B96">
              <w:rPr>
                <w:rFonts w:asciiTheme="majorBidi" w:eastAsia="Arial" w:hAnsiTheme="majorBidi" w:cstheme="majorBidi"/>
                <w:b/>
                <w:color w:val="000000" w:themeColor="text1"/>
              </w:rPr>
              <w:t>▼</w:t>
            </w:r>
          </w:p>
        </w:tc>
        <w:tc>
          <w:tcPr>
            <w:tcW w:w="945" w:type="dxa"/>
            <w:vAlign w:val="center"/>
          </w:tcPr>
          <w:p w14:paraId="07D67100" w14:textId="77777777" w:rsidR="00FC5F3D" w:rsidRPr="00D64B96" w:rsidRDefault="00FC5F3D" w:rsidP="009755E1">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Quiz 1</w:t>
            </w:r>
          </w:p>
        </w:tc>
        <w:tc>
          <w:tcPr>
            <w:tcW w:w="836" w:type="dxa"/>
            <w:vAlign w:val="center"/>
          </w:tcPr>
          <w:p w14:paraId="48B9C379" w14:textId="77777777" w:rsidR="00FC5F3D" w:rsidRPr="00D64B96" w:rsidRDefault="00FC5F3D" w:rsidP="009755E1">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Quiz 2</w:t>
            </w:r>
          </w:p>
        </w:tc>
        <w:tc>
          <w:tcPr>
            <w:tcW w:w="1396" w:type="dxa"/>
            <w:vAlign w:val="center"/>
          </w:tcPr>
          <w:p w14:paraId="198CD4D2" w14:textId="77777777" w:rsidR="00FC5F3D" w:rsidRPr="00D64B96" w:rsidRDefault="00FC5F3D" w:rsidP="009755E1">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Assignment</w:t>
            </w:r>
          </w:p>
        </w:tc>
        <w:tc>
          <w:tcPr>
            <w:tcW w:w="1402" w:type="dxa"/>
            <w:vAlign w:val="center"/>
          </w:tcPr>
          <w:p w14:paraId="4ACD4A4A" w14:textId="77777777" w:rsidR="00FC5F3D" w:rsidRPr="00D64B96" w:rsidRDefault="00FC5F3D" w:rsidP="009755E1">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Presentation</w:t>
            </w:r>
          </w:p>
        </w:tc>
        <w:tc>
          <w:tcPr>
            <w:tcW w:w="1202" w:type="dxa"/>
            <w:vAlign w:val="center"/>
          </w:tcPr>
          <w:p w14:paraId="40A7D618" w14:textId="77777777" w:rsidR="00FC5F3D" w:rsidRPr="00D64B96" w:rsidRDefault="00FC5F3D" w:rsidP="009755E1">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Class Activity</w:t>
            </w:r>
          </w:p>
        </w:tc>
        <w:tc>
          <w:tcPr>
            <w:tcW w:w="1126" w:type="dxa"/>
            <w:vAlign w:val="center"/>
          </w:tcPr>
          <w:p w14:paraId="01CD2F10" w14:textId="77777777" w:rsidR="00FC5F3D" w:rsidRPr="00D64B96" w:rsidRDefault="00FC5F3D" w:rsidP="009755E1">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Mid Exam</w:t>
            </w:r>
          </w:p>
        </w:tc>
        <w:tc>
          <w:tcPr>
            <w:tcW w:w="1116" w:type="dxa"/>
            <w:vAlign w:val="center"/>
          </w:tcPr>
          <w:p w14:paraId="37933235" w14:textId="77777777" w:rsidR="00FC5F3D" w:rsidRPr="00D64B96" w:rsidRDefault="00FC5F3D" w:rsidP="009755E1">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Final Exam</w:t>
            </w:r>
          </w:p>
        </w:tc>
      </w:tr>
      <w:tr w:rsidR="00FC5F3D" w:rsidRPr="00D64B96" w14:paraId="5D3ABE9B" w14:textId="77777777" w:rsidTr="00FC5F3D">
        <w:trPr>
          <w:trHeight w:val="432"/>
        </w:trPr>
        <w:tc>
          <w:tcPr>
            <w:tcW w:w="1086" w:type="dxa"/>
          </w:tcPr>
          <w:p w14:paraId="2505B958" w14:textId="77777777" w:rsidR="00FC5F3D" w:rsidRPr="00D64B96" w:rsidRDefault="00FC5F3D" w:rsidP="009755E1">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1</w:t>
            </w:r>
          </w:p>
        </w:tc>
        <w:tc>
          <w:tcPr>
            <w:tcW w:w="945" w:type="dxa"/>
            <w:vAlign w:val="center"/>
          </w:tcPr>
          <w:p w14:paraId="67A4215C" w14:textId="77777777" w:rsidR="00FC5F3D" w:rsidRPr="00D64B96" w:rsidRDefault="00FC5F3D" w:rsidP="009755E1">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836" w:type="dxa"/>
            <w:vAlign w:val="center"/>
          </w:tcPr>
          <w:p w14:paraId="1EA0AFB3" w14:textId="77777777" w:rsidR="00FC5F3D" w:rsidRPr="00D64B96" w:rsidRDefault="00FC5F3D" w:rsidP="009755E1">
            <w:pPr>
              <w:pBdr>
                <w:top w:val="nil"/>
                <w:left w:val="nil"/>
                <w:bottom w:val="nil"/>
                <w:right w:val="nil"/>
                <w:between w:val="nil"/>
              </w:pBdr>
              <w:jc w:val="center"/>
              <w:rPr>
                <w:rFonts w:asciiTheme="majorBidi" w:eastAsia="MS Gothic" w:hAnsiTheme="majorBidi" w:cstheme="majorBidi"/>
                <w:color w:val="000000" w:themeColor="text1"/>
              </w:rPr>
            </w:pPr>
          </w:p>
        </w:tc>
        <w:tc>
          <w:tcPr>
            <w:tcW w:w="1396" w:type="dxa"/>
            <w:vAlign w:val="center"/>
          </w:tcPr>
          <w:p w14:paraId="15812160" w14:textId="77777777" w:rsidR="00FC5F3D" w:rsidRPr="00D64B96" w:rsidRDefault="00FC5F3D" w:rsidP="009755E1">
            <w:pPr>
              <w:pBdr>
                <w:top w:val="nil"/>
                <w:left w:val="nil"/>
                <w:bottom w:val="nil"/>
                <w:right w:val="nil"/>
                <w:between w:val="nil"/>
              </w:pBdr>
              <w:jc w:val="center"/>
              <w:rPr>
                <w:rFonts w:asciiTheme="majorBidi" w:eastAsia="MS Gothic" w:hAnsiTheme="majorBidi" w:cstheme="majorBidi"/>
                <w:color w:val="000000" w:themeColor="text1"/>
              </w:rPr>
            </w:pPr>
          </w:p>
        </w:tc>
        <w:tc>
          <w:tcPr>
            <w:tcW w:w="1402" w:type="dxa"/>
            <w:vAlign w:val="center"/>
          </w:tcPr>
          <w:p w14:paraId="15EA0DF5" w14:textId="77777777" w:rsidR="00FC5F3D" w:rsidRPr="00D64B96" w:rsidRDefault="00FC5F3D" w:rsidP="009755E1">
            <w:pPr>
              <w:pBdr>
                <w:top w:val="nil"/>
                <w:left w:val="nil"/>
                <w:bottom w:val="nil"/>
                <w:right w:val="nil"/>
                <w:between w:val="nil"/>
              </w:pBdr>
              <w:jc w:val="center"/>
              <w:rPr>
                <w:rFonts w:asciiTheme="majorBidi" w:eastAsia="MS Gothic" w:hAnsiTheme="majorBidi" w:cstheme="majorBidi"/>
                <w:color w:val="000000" w:themeColor="text1"/>
              </w:rPr>
            </w:pPr>
          </w:p>
        </w:tc>
        <w:tc>
          <w:tcPr>
            <w:tcW w:w="1202" w:type="dxa"/>
            <w:vAlign w:val="center"/>
          </w:tcPr>
          <w:p w14:paraId="4F263EAE" w14:textId="77777777" w:rsidR="00FC5F3D" w:rsidRPr="00D64B96" w:rsidRDefault="00FC5F3D" w:rsidP="009755E1">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126" w:type="dxa"/>
            <w:vAlign w:val="center"/>
          </w:tcPr>
          <w:p w14:paraId="093F686A" w14:textId="77777777" w:rsidR="00FC5F3D" w:rsidRPr="00D64B96" w:rsidRDefault="00FC5F3D" w:rsidP="009755E1">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116" w:type="dxa"/>
            <w:vAlign w:val="center"/>
          </w:tcPr>
          <w:p w14:paraId="60955DC2" w14:textId="77777777" w:rsidR="00FC5F3D" w:rsidRPr="00D64B96" w:rsidRDefault="00FC5F3D" w:rsidP="009755E1">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r>
      <w:tr w:rsidR="00FC5F3D" w:rsidRPr="00D64B96" w14:paraId="44BBA095" w14:textId="77777777" w:rsidTr="00FC5F3D">
        <w:trPr>
          <w:trHeight w:val="411"/>
        </w:trPr>
        <w:tc>
          <w:tcPr>
            <w:tcW w:w="1086" w:type="dxa"/>
          </w:tcPr>
          <w:p w14:paraId="31AF2610" w14:textId="77777777" w:rsidR="00FC5F3D" w:rsidRPr="00D64B96" w:rsidRDefault="00FC5F3D" w:rsidP="009755E1">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2</w:t>
            </w:r>
          </w:p>
        </w:tc>
        <w:tc>
          <w:tcPr>
            <w:tcW w:w="945" w:type="dxa"/>
            <w:vAlign w:val="center"/>
          </w:tcPr>
          <w:p w14:paraId="275400EA" w14:textId="77777777" w:rsidR="00FC5F3D" w:rsidRPr="00D64B96" w:rsidRDefault="00FC5F3D" w:rsidP="009755E1">
            <w:pPr>
              <w:pBdr>
                <w:top w:val="nil"/>
                <w:left w:val="nil"/>
                <w:bottom w:val="nil"/>
                <w:right w:val="nil"/>
                <w:between w:val="nil"/>
              </w:pBdr>
              <w:jc w:val="center"/>
              <w:rPr>
                <w:rFonts w:asciiTheme="majorBidi" w:eastAsia="MS Gothic" w:hAnsiTheme="majorBidi" w:cstheme="majorBidi"/>
                <w:color w:val="000000" w:themeColor="text1"/>
              </w:rPr>
            </w:pPr>
          </w:p>
        </w:tc>
        <w:tc>
          <w:tcPr>
            <w:tcW w:w="836" w:type="dxa"/>
            <w:vAlign w:val="center"/>
          </w:tcPr>
          <w:p w14:paraId="5CB3E753" w14:textId="77777777" w:rsidR="00FC5F3D" w:rsidRPr="00D64B96" w:rsidRDefault="00FC5F3D" w:rsidP="009755E1">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396" w:type="dxa"/>
            <w:vAlign w:val="center"/>
          </w:tcPr>
          <w:p w14:paraId="7CBE3E94" w14:textId="77777777" w:rsidR="00FC5F3D" w:rsidRPr="00D64B96" w:rsidRDefault="00FC5F3D" w:rsidP="009755E1">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402" w:type="dxa"/>
            <w:vAlign w:val="center"/>
          </w:tcPr>
          <w:p w14:paraId="2973B565" w14:textId="77777777" w:rsidR="00FC5F3D" w:rsidRPr="00D64B96" w:rsidRDefault="00FC5F3D" w:rsidP="009755E1">
            <w:pPr>
              <w:pBdr>
                <w:top w:val="nil"/>
                <w:left w:val="nil"/>
                <w:bottom w:val="nil"/>
                <w:right w:val="nil"/>
                <w:between w:val="nil"/>
              </w:pBdr>
              <w:jc w:val="center"/>
              <w:rPr>
                <w:rFonts w:asciiTheme="majorBidi" w:eastAsia="MS Gothic" w:hAnsiTheme="majorBidi" w:cstheme="majorBidi"/>
                <w:color w:val="000000" w:themeColor="text1"/>
              </w:rPr>
            </w:pPr>
          </w:p>
        </w:tc>
        <w:tc>
          <w:tcPr>
            <w:tcW w:w="1202" w:type="dxa"/>
            <w:vAlign w:val="center"/>
          </w:tcPr>
          <w:p w14:paraId="5702A075" w14:textId="77777777" w:rsidR="00FC5F3D" w:rsidRPr="00D64B96" w:rsidRDefault="00FC5F3D" w:rsidP="009755E1">
            <w:pPr>
              <w:pBdr>
                <w:top w:val="nil"/>
                <w:left w:val="nil"/>
                <w:bottom w:val="nil"/>
                <w:right w:val="nil"/>
                <w:between w:val="nil"/>
              </w:pBdr>
              <w:jc w:val="center"/>
              <w:rPr>
                <w:rFonts w:asciiTheme="majorBidi" w:eastAsia="MS Gothic" w:hAnsiTheme="majorBidi" w:cstheme="majorBidi"/>
                <w:color w:val="000000" w:themeColor="text1"/>
              </w:rPr>
            </w:pPr>
          </w:p>
        </w:tc>
        <w:tc>
          <w:tcPr>
            <w:tcW w:w="1126" w:type="dxa"/>
            <w:vAlign w:val="center"/>
          </w:tcPr>
          <w:p w14:paraId="1AD28E42" w14:textId="77777777" w:rsidR="00FC5F3D" w:rsidRPr="00D64B96" w:rsidRDefault="00FC5F3D" w:rsidP="009755E1">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116" w:type="dxa"/>
            <w:vAlign w:val="center"/>
          </w:tcPr>
          <w:p w14:paraId="1AA84715" w14:textId="77777777" w:rsidR="00FC5F3D" w:rsidRPr="00D64B96" w:rsidRDefault="00FC5F3D" w:rsidP="009755E1">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r>
      <w:tr w:rsidR="00FC5F3D" w:rsidRPr="00D64B96" w14:paraId="2C6573D3" w14:textId="77777777" w:rsidTr="00FC5F3D">
        <w:trPr>
          <w:trHeight w:val="432"/>
        </w:trPr>
        <w:tc>
          <w:tcPr>
            <w:tcW w:w="1086" w:type="dxa"/>
          </w:tcPr>
          <w:p w14:paraId="6D0C578E" w14:textId="77777777" w:rsidR="00FC5F3D" w:rsidRPr="00D64B96" w:rsidRDefault="00FC5F3D" w:rsidP="009755E1">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3</w:t>
            </w:r>
          </w:p>
        </w:tc>
        <w:tc>
          <w:tcPr>
            <w:tcW w:w="945" w:type="dxa"/>
            <w:vAlign w:val="center"/>
          </w:tcPr>
          <w:p w14:paraId="0D87E437" w14:textId="77777777" w:rsidR="00FC5F3D" w:rsidRPr="00D64B96" w:rsidRDefault="00FC5F3D" w:rsidP="009755E1">
            <w:pPr>
              <w:pBdr>
                <w:top w:val="nil"/>
                <w:left w:val="nil"/>
                <w:bottom w:val="nil"/>
                <w:right w:val="nil"/>
                <w:between w:val="nil"/>
              </w:pBdr>
              <w:jc w:val="center"/>
              <w:rPr>
                <w:rFonts w:asciiTheme="majorBidi" w:eastAsia="MS Gothic" w:hAnsiTheme="majorBidi" w:cstheme="majorBidi"/>
                <w:color w:val="000000" w:themeColor="text1"/>
              </w:rPr>
            </w:pPr>
          </w:p>
        </w:tc>
        <w:tc>
          <w:tcPr>
            <w:tcW w:w="836" w:type="dxa"/>
            <w:vAlign w:val="center"/>
          </w:tcPr>
          <w:p w14:paraId="314ACEC0" w14:textId="77777777" w:rsidR="00FC5F3D" w:rsidRPr="00D64B96" w:rsidRDefault="00FC5F3D" w:rsidP="009755E1">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396" w:type="dxa"/>
            <w:vAlign w:val="center"/>
          </w:tcPr>
          <w:p w14:paraId="1DEA5B24" w14:textId="77777777" w:rsidR="00FC5F3D" w:rsidRPr="00D64B96" w:rsidRDefault="00FC5F3D" w:rsidP="009755E1">
            <w:pPr>
              <w:jc w:val="center"/>
              <w:rPr>
                <w:rFonts w:asciiTheme="majorBidi" w:eastAsia="MS Gothic" w:hAnsiTheme="majorBidi" w:cstheme="majorBidi"/>
                <w:color w:val="000000" w:themeColor="text1"/>
              </w:rPr>
            </w:pPr>
          </w:p>
        </w:tc>
        <w:tc>
          <w:tcPr>
            <w:tcW w:w="1402" w:type="dxa"/>
            <w:vAlign w:val="center"/>
          </w:tcPr>
          <w:p w14:paraId="42B7412E" w14:textId="77777777" w:rsidR="00FC5F3D" w:rsidRPr="00D64B96" w:rsidRDefault="00FC5F3D" w:rsidP="009755E1">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202" w:type="dxa"/>
            <w:vAlign w:val="center"/>
          </w:tcPr>
          <w:p w14:paraId="0B4C5808" w14:textId="77777777" w:rsidR="00FC5F3D" w:rsidRPr="00D64B96" w:rsidRDefault="00FC5F3D" w:rsidP="009755E1">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126" w:type="dxa"/>
            <w:vAlign w:val="center"/>
          </w:tcPr>
          <w:p w14:paraId="0AD9E7FA" w14:textId="77777777" w:rsidR="00FC5F3D" w:rsidRPr="00D64B96" w:rsidRDefault="00FC5F3D" w:rsidP="009755E1">
            <w:pPr>
              <w:jc w:val="center"/>
              <w:rPr>
                <w:rFonts w:asciiTheme="majorBidi" w:eastAsia="MS Gothic" w:hAnsiTheme="majorBidi" w:cstheme="majorBidi"/>
                <w:color w:val="000000" w:themeColor="text1"/>
              </w:rPr>
            </w:pPr>
          </w:p>
        </w:tc>
        <w:tc>
          <w:tcPr>
            <w:tcW w:w="1116" w:type="dxa"/>
            <w:vAlign w:val="center"/>
          </w:tcPr>
          <w:p w14:paraId="64A516B8" w14:textId="77777777" w:rsidR="00FC5F3D" w:rsidRPr="00D64B96" w:rsidRDefault="00FC5F3D" w:rsidP="009755E1">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r>
    </w:tbl>
    <w:p w14:paraId="4B193D78" w14:textId="77777777" w:rsidR="00C34C3C" w:rsidRPr="00D64B96" w:rsidRDefault="00C34C3C" w:rsidP="00C34C3C">
      <w:pPr>
        <w:rPr>
          <w:rFonts w:asciiTheme="majorBidi" w:hAnsiTheme="majorBidi" w:cstheme="majorBidi"/>
          <w:sz w:val="24"/>
          <w:szCs w:val="24"/>
        </w:rPr>
      </w:pPr>
    </w:p>
    <w:p w14:paraId="2257F9F0" w14:textId="77777777" w:rsidR="002B59CB" w:rsidRDefault="002B59CB" w:rsidP="00B927DB">
      <w:pPr>
        <w:jc w:val="center"/>
        <w:rPr>
          <w:b/>
          <w:sz w:val="28"/>
          <w:szCs w:val="28"/>
        </w:rPr>
      </w:pPr>
    </w:p>
    <w:p w14:paraId="241C41C2" w14:textId="77777777" w:rsidR="00C34C3C" w:rsidRDefault="00C34C3C" w:rsidP="00B927DB">
      <w:pPr>
        <w:jc w:val="center"/>
        <w:rPr>
          <w:b/>
          <w:sz w:val="28"/>
          <w:szCs w:val="28"/>
        </w:rPr>
      </w:pPr>
    </w:p>
    <w:bookmarkEnd w:id="0"/>
    <w:p w14:paraId="6B137396" w14:textId="77777777" w:rsidR="0002147C" w:rsidRPr="00F111FF" w:rsidRDefault="0002147C" w:rsidP="00F740BD">
      <w:pPr>
        <w:spacing w:line="360" w:lineRule="auto"/>
        <w:rPr>
          <w:sz w:val="22"/>
        </w:rPr>
      </w:pPr>
    </w:p>
    <w:sectPr w:rsidR="0002147C" w:rsidRPr="00F111FF" w:rsidSect="0002147C">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wiss 72 1 BT">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75E0"/>
    <w:multiLevelType w:val="hybridMultilevel"/>
    <w:tmpl w:val="BC56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46B8F"/>
    <w:multiLevelType w:val="hybridMultilevel"/>
    <w:tmpl w:val="88D83B00"/>
    <w:lvl w:ilvl="0" w:tplc="FE966F60">
      <w:start w:val="1"/>
      <w:numFmt w:val="bullet"/>
      <w:lvlText w:val="•"/>
      <w:lvlJc w:val="left"/>
      <w:pPr>
        <w:tabs>
          <w:tab w:val="num" w:pos="720"/>
        </w:tabs>
        <w:ind w:left="720" w:hanging="360"/>
      </w:pPr>
      <w:rPr>
        <w:rFonts w:ascii="Times New Roman" w:hAnsi="Times New Roman" w:hint="default"/>
      </w:rPr>
    </w:lvl>
    <w:lvl w:ilvl="1" w:tplc="361C3112" w:tentative="1">
      <w:start w:val="1"/>
      <w:numFmt w:val="bullet"/>
      <w:lvlText w:val="•"/>
      <w:lvlJc w:val="left"/>
      <w:pPr>
        <w:tabs>
          <w:tab w:val="num" w:pos="1440"/>
        </w:tabs>
        <w:ind w:left="1440" w:hanging="360"/>
      </w:pPr>
      <w:rPr>
        <w:rFonts w:ascii="Times New Roman" w:hAnsi="Times New Roman" w:hint="default"/>
      </w:rPr>
    </w:lvl>
    <w:lvl w:ilvl="2" w:tplc="E9D88AF8" w:tentative="1">
      <w:start w:val="1"/>
      <w:numFmt w:val="bullet"/>
      <w:lvlText w:val="•"/>
      <w:lvlJc w:val="left"/>
      <w:pPr>
        <w:tabs>
          <w:tab w:val="num" w:pos="2160"/>
        </w:tabs>
        <w:ind w:left="2160" w:hanging="360"/>
      </w:pPr>
      <w:rPr>
        <w:rFonts w:ascii="Times New Roman" w:hAnsi="Times New Roman" w:hint="default"/>
      </w:rPr>
    </w:lvl>
    <w:lvl w:ilvl="3" w:tplc="EFF89C8A" w:tentative="1">
      <w:start w:val="1"/>
      <w:numFmt w:val="bullet"/>
      <w:lvlText w:val="•"/>
      <w:lvlJc w:val="left"/>
      <w:pPr>
        <w:tabs>
          <w:tab w:val="num" w:pos="2880"/>
        </w:tabs>
        <w:ind w:left="2880" w:hanging="360"/>
      </w:pPr>
      <w:rPr>
        <w:rFonts w:ascii="Times New Roman" w:hAnsi="Times New Roman" w:hint="default"/>
      </w:rPr>
    </w:lvl>
    <w:lvl w:ilvl="4" w:tplc="CC4ABACE" w:tentative="1">
      <w:start w:val="1"/>
      <w:numFmt w:val="bullet"/>
      <w:lvlText w:val="•"/>
      <w:lvlJc w:val="left"/>
      <w:pPr>
        <w:tabs>
          <w:tab w:val="num" w:pos="3600"/>
        </w:tabs>
        <w:ind w:left="3600" w:hanging="360"/>
      </w:pPr>
      <w:rPr>
        <w:rFonts w:ascii="Times New Roman" w:hAnsi="Times New Roman" w:hint="default"/>
      </w:rPr>
    </w:lvl>
    <w:lvl w:ilvl="5" w:tplc="F732C260" w:tentative="1">
      <w:start w:val="1"/>
      <w:numFmt w:val="bullet"/>
      <w:lvlText w:val="•"/>
      <w:lvlJc w:val="left"/>
      <w:pPr>
        <w:tabs>
          <w:tab w:val="num" w:pos="4320"/>
        </w:tabs>
        <w:ind w:left="4320" w:hanging="360"/>
      </w:pPr>
      <w:rPr>
        <w:rFonts w:ascii="Times New Roman" w:hAnsi="Times New Roman" w:hint="default"/>
      </w:rPr>
    </w:lvl>
    <w:lvl w:ilvl="6" w:tplc="7A08E3C4" w:tentative="1">
      <w:start w:val="1"/>
      <w:numFmt w:val="bullet"/>
      <w:lvlText w:val="•"/>
      <w:lvlJc w:val="left"/>
      <w:pPr>
        <w:tabs>
          <w:tab w:val="num" w:pos="5040"/>
        </w:tabs>
        <w:ind w:left="5040" w:hanging="360"/>
      </w:pPr>
      <w:rPr>
        <w:rFonts w:ascii="Times New Roman" w:hAnsi="Times New Roman" w:hint="default"/>
      </w:rPr>
    </w:lvl>
    <w:lvl w:ilvl="7" w:tplc="8668EAEA" w:tentative="1">
      <w:start w:val="1"/>
      <w:numFmt w:val="bullet"/>
      <w:lvlText w:val="•"/>
      <w:lvlJc w:val="left"/>
      <w:pPr>
        <w:tabs>
          <w:tab w:val="num" w:pos="5760"/>
        </w:tabs>
        <w:ind w:left="5760" w:hanging="360"/>
      </w:pPr>
      <w:rPr>
        <w:rFonts w:ascii="Times New Roman" w:hAnsi="Times New Roman" w:hint="default"/>
      </w:rPr>
    </w:lvl>
    <w:lvl w:ilvl="8" w:tplc="CE8ED31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F4F522E"/>
    <w:multiLevelType w:val="hybridMultilevel"/>
    <w:tmpl w:val="EB84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411ED5"/>
    <w:multiLevelType w:val="hybridMultilevel"/>
    <w:tmpl w:val="F2A0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E4FE2"/>
    <w:multiLevelType w:val="hybridMultilevel"/>
    <w:tmpl w:val="B44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E0877"/>
    <w:multiLevelType w:val="hybridMultilevel"/>
    <w:tmpl w:val="2C1E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86836"/>
    <w:multiLevelType w:val="hybridMultilevel"/>
    <w:tmpl w:val="F4EC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D1900"/>
    <w:multiLevelType w:val="hybridMultilevel"/>
    <w:tmpl w:val="9AE6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737E9"/>
    <w:multiLevelType w:val="hybridMultilevel"/>
    <w:tmpl w:val="9FE8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1"/>
  </w:num>
  <w:num w:numId="5">
    <w:abstractNumId w:val="6"/>
  </w:num>
  <w:num w:numId="6">
    <w:abstractNumId w:val="5"/>
  </w:num>
  <w:num w:numId="7">
    <w:abstractNumId w:val="8"/>
  </w:num>
  <w:num w:numId="8">
    <w:abstractNumId w:val="0"/>
  </w:num>
  <w:num w:numId="9">
    <w:abstractNumId w:val="2"/>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5E"/>
    <w:rsid w:val="0002147C"/>
    <w:rsid w:val="0004579F"/>
    <w:rsid w:val="00061E89"/>
    <w:rsid w:val="001148B9"/>
    <w:rsid w:val="00162265"/>
    <w:rsid w:val="00212524"/>
    <w:rsid w:val="00243F75"/>
    <w:rsid w:val="002B59CB"/>
    <w:rsid w:val="003A616F"/>
    <w:rsid w:val="003C5057"/>
    <w:rsid w:val="003C63C2"/>
    <w:rsid w:val="003D1DE0"/>
    <w:rsid w:val="0043435B"/>
    <w:rsid w:val="004C580E"/>
    <w:rsid w:val="0051255F"/>
    <w:rsid w:val="005641AE"/>
    <w:rsid w:val="005759CE"/>
    <w:rsid w:val="005A61FB"/>
    <w:rsid w:val="00660683"/>
    <w:rsid w:val="006836B4"/>
    <w:rsid w:val="006860A0"/>
    <w:rsid w:val="00695F88"/>
    <w:rsid w:val="006B56E6"/>
    <w:rsid w:val="007106BF"/>
    <w:rsid w:val="007235C5"/>
    <w:rsid w:val="00737E26"/>
    <w:rsid w:val="007562BB"/>
    <w:rsid w:val="007D23B4"/>
    <w:rsid w:val="00810CC9"/>
    <w:rsid w:val="00811094"/>
    <w:rsid w:val="008476F6"/>
    <w:rsid w:val="008662DB"/>
    <w:rsid w:val="008C385E"/>
    <w:rsid w:val="008F0C7E"/>
    <w:rsid w:val="009755E1"/>
    <w:rsid w:val="009B3D63"/>
    <w:rsid w:val="009C6917"/>
    <w:rsid w:val="009E4873"/>
    <w:rsid w:val="00A15084"/>
    <w:rsid w:val="00A234D5"/>
    <w:rsid w:val="00A913FA"/>
    <w:rsid w:val="00AC7084"/>
    <w:rsid w:val="00B32E37"/>
    <w:rsid w:val="00B728D6"/>
    <w:rsid w:val="00B74DCD"/>
    <w:rsid w:val="00B8371B"/>
    <w:rsid w:val="00B864C0"/>
    <w:rsid w:val="00B927DB"/>
    <w:rsid w:val="00BD32F1"/>
    <w:rsid w:val="00BE3F9E"/>
    <w:rsid w:val="00BE53D6"/>
    <w:rsid w:val="00C2371B"/>
    <w:rsid w:val="00C2468A"/>
    <w:rsid w:val="00C34C3C"/>
    <w:rsid w:val="00C54CC0"/>
    <w:rsid w:val="00C63909"/>
    <w:rsid w:val="00C97A3A"/>
    <w:rsid w:val="00D74696"/>
    <w:rsid w:val="00DB3BF3"/>
    <w:rsid w:val="00DC0FD1"/>
    <w:rsid w:val="00E34FC8"/>
    <w:rsid w:val="00E82F9C"/>
    <w:rsid w:val="00E94AD7"/>
    <w:rsid w:val="00EC1DEB"/>
    <w:rsid w:val="00F111FF"/>
    <w:rsid w:val="00F70B62"/>
    <w:rsid w:val="00F740BD"/>
    <w:rsid w:val="00FC5F3D"/>
    <w:rsid w:val="00FD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362D"/>
  <w15:chartTrackingRefBased/>
  <w15:docId w15:val="{EB8C1B48-A97C-4CD2-A582-47E1EDED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85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E53D6"/>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BE53D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C385E"/>
    <w:pPr>
      <w:ind w:firstLine="720"/>
      <w:jc w:val="center"/>
    </w:pPr>
    <w:rPr>
      <w:b/>
      <w:sz w:val="30"/>
    </w:rPr>
  </w:style>
  <w:style w:type="character" w:customStyle="1" w:styleId="TitleChar">
    <w:name w:val="Title Char"/>
    <w:basedOn w:val="DefaultParagraphFont"/>
    <w:link w:val="Title"/>
    <w:rsid w:val="008C385E"/>
    <w:rPr>
      <w:rFonts w:ascii="Times New Roman" w:eastAsia="Times New Roman" w:hAnsi="Times New Roman" w:cs="Times New Roman"/>
      <w:b/>
      <w:sz w:val="30"/>
      <w:szCs w:val="20"/>
    </w:rPr>
  </w:style>
  <w:style w:type="character" w:styleId="Hyperlink">
    <w:name w:val="Hyperlink"/>
    <w:uiPriority w:val="99"/>
    <w:rsid w:val="008C385E"/>
    <w:rPr>
      <w:color w:val="0000FF"/>
      <w:u w:val="single"/>
    </w:rPr>
  </w:style>
  <w:style w:type="paragraph" w:customStyle="1" w:styleId="trt0xe">
    <w:name w:val="trt0xe"/>
    <w:basedOn w:val="Normal"/>
    <w:rsid w:val="0043435B"/>
    <w:pPr>
      <w:spacing w:before="100" w:beforeAutospacing="1" w:after="100" w:afterAutospacing="1"/>
    </w:pPr>
    <w:rPr>
      <w:sz w:val="24"/>
      <w:szCs w:val="24"/>
    </w:rPr>
  </w:style>
  <w:style w:type="paragraph" w:styleId="ListParagraph">
    <w:name w:val="List Paragraph"/>
    <w:basedOn w:val="Normal"/>
    <w:link w:val="ListParagraphChar"/>
    <w:uiPriority w:val="34"/>
    <w:qFormat/>
    <w:rsid w:val="00A15084"/>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qFormat/>
    <w:locked/>
    <w:rsid w:val="006B56E6"/>
    <w:rPr>
      <w:rFonts w:ascii="Calibri" w:eastAsia="Calibri" w:hAnsi="Calibri" w:cs="Times New Roman"/>
    </w:rPr>
  </w:style>
  <w:style w:type="character" w:styleId="Emphasis">
    <w:name w:val="Emphasis"/>
    <w:basedOn w:val="DefaultParagraphFont"/>
    <w:uiPriority w:val="20"/>
    <w:qFormat/>
    <w:rsid w:val="00061E89"/>
    <w:rPr>
      <w:i/>
      <w:iCs/>
    </w:rPr>
  </w:style>
  <w:style w:type="paragraph" w:styleId="NoSpacing">
    <w:name w:val="No Spacing"/>
    <w:link w:val="NoSpacingChar"/>
    <w:uiPriority w:val="1"/>
    <w:qFormat/>
    <w:rsid w:val="003C5057"/>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BE53D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BE53D6"/>
    <w:pPr>
      <w:spacing w:before="100" w:beforeAutospacing="1" w:after="100" w:afterAutospacing="1"/>
    </w:pPr>
    <w:rPr>
      <w:sz w:val="24"/>
      <w:szCs w:val="24"/>
    </w:rPr>
  </w:style>
  <w:style w:type="paragraph" w:customStyle="1" w:styleId="H1">
    <w:name w:val="H1"/>
    <w:basedOn w:val="Normal"/>
    <w:next w:val="Normal"/>
    <w:uiPriority w:val="99"/>
    <w:qFormat/>
    <w:rsid w:val="00BE53D6"/>
    <w:pPr>
      <w:pageBreakBefore/>
      <w:numPr>
        <w:numId w:val="2"/>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BE53D6"/>
    <w:pPr>
      <w:keepNext/>
      <w:numPr>
        <w:ilvl w:val="1"/>
        <w:numId w:val="2"/>
      </w:numPr>
      <w:spacing w:before="240" w:line="360" w:lineRule="auto"/>
      <w:outlineLvl w:val="1"/>
    </w:pPr>
    <w:rPr>
      <w:rFonts w:ascii="Times New Roman Bold" w:hAnsi="Times New Roman Bold"/>
      <w:b/>
      <w:sz w:val="28"/>
      <w:szCs w:val="24"/>
    </w:rPr>
  </w:style>
  <w:style w:type="paragraph" w:customStyle="1" w:styleId="H4">
    <w:name w:val="H4"/>
    <w:basedOn w:val="Normal"/>
    <w:next w:val="Normal"/>
    <w:autoRedefine/>
    <w:uiPriority w:val="99"/>
    <w:qFormat/>
    <w:rsid w:val="00BE53D6"/>
    <w:pPr>
      <w:numPr>
        <w:ilvl w:val="3"/>
        <w:numId w:val="2"/>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BE53D6"/>
    <w:pPr>
      <w:numPr>
        <w:ilvl w:val="4"/>
        <w:numId w:val="2"/>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BE53D6"/>
    <w:pPr>
      <w:keepLines w:val="0"/>
      <w:numPr>
        <w:ilvl w:val="5"/>
        <w:numId w:val="2"/>
      </w:numPr>
      <w:tabs>
        <w:tab w:val="num" w:pos="360"/>
      </w:tabs>
      <w:spacing w:before="120" w:after="120" w:line="360" w:lineRule="auto"/>
      <w:ind w:left="0" w:firstLine="0"/>
      <w:jc w:val="lowKashida"/>
    </w:pPr>
    <w:rPr>
      <w:rFonts w:ascii="Times New Roman" w:eastAsia="Times New Roman" w:hAnsi="Times New Roman" w:cs="Times New Roman"/>
      <w:bCs/>
      <w:color w:val="auto"/>
      <w:sz w:val="22"/>
      <w:szCs w:val="24"/>
    </w:rPr>
  </w:style>
  <w:style w:type="paragraph" w:customStyle="1" w:styleId="H7">
    <w:name w:val="H7"/>
    <w:basedOn w:val="Normal"/>
    <w:next w:val="Normal"/>
    <w:uiPriority w:val="99"/>
    <w:qFormat/>
    <w:rsid w:val="00BE53D6"/>
    <w:pPr>
      <w:numPr>
        <w:ilvl w:val="6"/>
        <w:numId w:val="2"/>
      </w:numPr>
      <w:spacing w:before="240" w:line="360" w:lineRule="auto"/>
      <w:jc w:val="both"/>
    </w:pPr>
    <w:rPr>
      <w:sz w:val="22"/>
      <w:szCs w:val="24"/>
    </w:rPr>
  </w:style>
  <w:style w:type="table" w:styleId="TableGrid">
    <w:name w:val="Table Grid"/>
    <w:basedOn w:val="TableNormal"/>
    <w:uiPriority w:val="39"/>
    <w:rsid w:val="00BE5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BE53D6"/>
    <w:rPr>
      <w:rFonts w:ascii="Calibri" w:eastAsia="Calibri" w:hAnsi="Calibri" w:cs="Times New Roman"/>
    </w:rPr>
  </w:style>
  <w:style w:type="character" w:customStyle="1" w:styleId="Heading6Char">
    <w:name w:val="Heading 6 Char"/>
    <w:basedOn w:val="DefaultParagraphFont"/>
    <w:link w:val="Heading6"/>
    <w:uiPriority w:val="9"/>
    <w:semiHidden/>
    <w:rsid w:val="00BE53D6"/>
    <w:rPr>
      <w:rFonts w:asciiTheme="majorHAnsi" w:eastAsiaTheme="majorEastAsia" w:hAnsiTheme="majorHAnsi" w:cstheme="majorBidi"/>
      <w:color w:val="1F4D78" w:themeColor="accent1" w:themeShade="7F"/>
      <w:sz w:val="20"/>
      <w:szCs w:val="20"/>
    </w:rPr>
  </w:style>
  <w:style w:type="paragraph" w:customStyle="1" w:styleId="Pa3">
    <w:name w:val="Pa3"/>
    <w:basedOn w:val="Normal"/>
    <w:next w:val="Normal"/>
    <w:uiPriority w:val="99"/>
    <w:rsid w:val="00695F88"/>
    <w:pPr>
      <w:autoSpaceDE w:val="0"/>
      <w:autoSpaceDN w:val="0"/>
      <w:adjustRightInd w:val="0"/>
      <w:spacing w:line="221" w:lineRule="atLeast"/>
    </w:pPr>
    <w:rPr>
      <w:rFonts w:ascii="Swiss 72 1 BT" w:eastAsiaTheme="minorHAnsi" w:hAnsi="Swiss 72 1 BT" w:cstheme="minorBidi"/>
      <w:sz w:val="24"/>
      <w:szCs w:val="24"/>
    </w:rPr>
  </w:style>
  <w:style w:type="table" w:customStyle="1" w:styleId="6">
    <w:name w:val="6"/>
    <w:basedOn w:val="TableNormal"/>
    <w:rsid w:val="00B32E37"/>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5">
    <w:name w:val="5"/>
    <w:basedOn w:val="TableNormal"/>
    <w:rsid w:val="00B728D6"/>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2">
    <w:name w:val="2"/>
    <w:basedOn w:val="TableNormal"/>
    <w:rsid w:val="00C34C3C"/>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1">
    <w:name w:val="1"/>
    <w:basedOn w:val="TableNormal"/>
    <w:rsid w:val="00C34C3C"/>
    <w:pPr>
      <w:spacing w:after="0" w:line="240" w:lineRule="auto"/>
    </w:pPr>
    <w:rPr>
      <w:rFonts w:ascii="Times New Roman" w:eastAsia="Times New Roman" w:hAnsi="Times New Roman" w:cs="Times New Roman"/>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5857">
      <w:bodyDiv w:val="1"/>
      <w:marLeft w:val="0"/>
      <w:marRight w:val="0"/>
      <w:marTop w:val="0"/>
      <w:marBottom w:val="0"/>
      <w:divBdr>
        <w:top w:val="none" w:sz="0" w:space="0" w:color="auto"/>
        <w:left w:val="none" w:sz="0" w:space="0" w:color="auto"/>
        <w:bottom w:val="none" w:sz="0" w:space="0" w:color="auto"/>
        <w:right w:val="none" w:sz="0" w:space="0" w:color="auto"/>
      </w:divBdr>
      <w:divsChild>
        <w:div w:id="1665087359">
          <w:marLeft w:val="0"/>
          <w:marRight w:val="0"/>
          <w:marTop w:val="0"/>
          <w:marBottom w:val="0"/>
          <w:divBdr>
            <w:top w:val="none" w:sz="0" w:space="0" w:color="auto"/>
            <w:left w:val="none" w:sz="0" w:space="0" w:color="auto"/>
            <w:bottom w:val="none" w:sz="0" w:space="0" w:color="auto"/>
            <w:right w:val="none" w:sz="0" w:space="0" w:color="auto"/>
          </w:divBdr>
        </w:div>
      </w:divsChild>
    </w:div>
    <w:div w:id="209921986">
      <w:bodyDiv w:val="1"/>
      <w:marLeft w:val="0"/>
      <w:marRight w:val="0"/>
      <w:marTop w:val="0"/>
      <w:marBottom w:val="0"/>
      <w:divBdr>
        <w:top w:val="none" w:sz="0" w:space="0" w:color="auto"/>
        <w:left w:val="none" w:sz="0" w:space="0" w:color="auto"/>
        <w:bottom w:val="none" w:sz="0" w:space="0" w:color="auto"/>
        <w:right w:val="none" w:sz="0" w:space="0" w:color="auto"/>
      </w:divBdr>
      <w:divsChild>
        <w:div w:id="991369100">
          <w:marLeft w:val="547"/>
          <w:marRight w:val="0"/>
          <w:marTop w:val="0"/>
          <w:marBottom w:val="0"/>
          <w:divBdr>
            <w:top w:val="none" w:sz="0" w:space="0" w:color="auto"/>
            <w:left w:val="none" w:sz="0" w:space="0" w:color="auto"/>
            <w:bottom w:val="none" w:sz="0" w:space="0" w:color="auto"/>
            <w:right w:val="none" w:sz="0" w:space="0" w:color="auto"/>
          </w:divBdr>
        </w:div>
        <w:div w:id="206257368">
          <w:marLeft w:val="547"/>
          <w:marRight w:val="0"/>
          <w:marTop w:val="0"/>
          <w:marBottom w:val="0"/>
          <w:divBdr>
            <w:top w:val="none" w:sz="0" w:space="0" w:color="auto"/>
            <w:left w:val="none" w:sz="0" w:space="0" w:color="auto"/>
            <w:bottom w:val="none" w:sz="0" w:space="0" w:color="auto"/>
            <w:right w:val="none" w:sz="0" w:space="0" w:color="auto"/>
          </w:divBdr>
        </w:div>
        <w:div w:id="863903879">
          <w:marLeft w:val="547"/>
          <w:marRight w:val="0"/>
          <w:marTop w:val="0"/>
          <w:marBottom w:val="0"/>
          <w:divBdr>
            <w:top w:val="none" w:sz="0" w:space="0" w:color="auto"/>
            <w:left w:val="none" w:sz="0" w:space="0" w:color="auto"/>
            <w:bottom w:val="none" w:sz="0" w:space="0" w:color="auto"/>
            <w:right w:val="none" w:sz="0" w:space="0" w:color="auto"/>
          </w:divBdr>
        </w:div>
        <w:div w:id="737244597">
          <w:marLeft w:val="547"/>
          <w:marRight w:val="0"/>
          <w:marTop w:val="0"/>
          <w:marBottom w:val="0"/>
          <w:divBdr>
            <w:top w:val="none" w:sz="0" w:space="0" w:color="auto"/>
            <w:left w:val="none" w:sz="0" w:space="0" w:color="auto"/>
            <w:bottom w:val="none" w:sz="0" w:space="0" w:color="auto"/>
            <w:right w:val="none" w:sz="0" w:space="0" w:color="auto"/>
          </w:divBdr>
        </w:div>
        <w:div w:id="1059355760">
          <w:marLeft w:val="547"/>
          <w:marRight w:val="0"/>
          <w:marTop w:val="0"/>
          <w:marBottom w:val="0"/>
          <w:divBdr>
            <w:top w:val="none" w:sz="0" w:space="0" w:color="auto"/>
            <w:left w:val="none" w:sz="0" w:space="0" w:color="auto"/>
            <w:bottom w:val="none" w:sz="0" w:space="0" w:color="auto"/>
            <w:right w:val="none" w:sz="0" w:space="0" w:color="auto"/>
          </w:divBdr>
        </w:div>
        <w:div w:id="1248660707">
          <w:marLeft w:val="547"/>
          <w:marRight w:val="0"/>
          <w:marTop w:val="0"/>
          <w:marBottom w:val="0"/>
          <w:divBdr>
            <w:top w:val="none" w:sz="0" w:space="0" w:color="auto"/>
            <w:left w:val="none" w:sz="0" w:space="0" w:color="auto"/>
            <w:bottom w:val="none" w:sz="0" w:space="0" w:color="auto"/>
            <w:right w:val="none" w:sz="0" w:space="0" w:color="auto"/>
          </w:divBdr>
        </w:div>
        <w:div w:id="724186223">
          <w:marLeft w:val="547"/>
          <w:marRight w:val="0"/>
          <w:marTop w:val="0"/>
          <w:marBottom w:val="0"/>
          <w:divBdr>
            <w:top w:val="none" w:sz="0" w:space="0" w:color="auto"/>
            <w:left w:val="none" w:sz="0" w:space="0" w:color="auto"/>
            <w:bottom w:val="none" w:sz="0" w:space="0" w:color="auto"/>
            <w:right w:val="none" w:sz="0" w:space="0" w:color="auto"/>
          </w:divBdr>
        </w:div>
      </w:divsChild>
    </w:div>
    <w:div w:id="307050336">
      <w:bodyDiv w:val="1"/>
      <w:marLeft w:val="0"/>
      <w:marRight w:val="0"/>
      <w:marTop w:val="0"/>
      <w:marBottom w:val="0"/>
      <w:divBdr>
        <w:top w:val="none" w:sz="0" w:space="0" w:color="auto"/>
        <w:left w:val="none" w:sz="0" w:space="0" w:color="auto"/>
        <w:bottom w:val="none" w:sz="0" w:space="0" w:color="auto"/>
        <w:right w:val="none" w:sz="0" w:space="0" w:color="auto"/>
      </w:divBdr>
    </w:div>
    <w:div w:id="827136300">
      <w:bodyDiv w:val="1"/>
      <w:marLeft w:val="0"/>
      <w:marRight w:val="0"/>
      <w:marTop w:val="0"/>
      <w:marBottom w:val="0"/>
      <w:divBdr>
        <w:top w:val="none" w:sz="0" w:space="0" w:color="auto"/>
        <w:left w:val="none" w:sz="0" w:space="0" w:color="auto"/>
        <w:bottom w:val="none" w:sz="0" w:space="0" w:color="auto"/>
        <w:right w:val="none" w:sz="0" w:space="0" w:color="auto"/>
      </w:divBdr>
      <w:divsChild>
        <w:div w:id="351493238">
          <w:marLeft w:val="0"/>
          <w:marRight w:val="0"/>
          <w:marTop w:val="0"/>
          <w:marBottom w:val="0"/>
          <w:divBdr>
            <w:top w:val="none" w:sz="0" w:space="0" w:color="auto"/>
            <w:left w:val="none" w:sz="0" w:space="0" w:color="auto"/>
            <w:bottom w:val="none" w:sz="0" w:space="0" w:color="auto"/>
            <w:right w:val="none" w:sz="0" w:space="0" w:color="auto"/>
          </w:divBdr>
        </w:div>
      </w:divsChild>
    </w:div>
    <w:div w:id="1318873884">
      <w:bodyDiv w:val="1"/>
      <w:marLeft w:val="0"/>
      <w:marRight w:val="0"/>
      <w:marTop w:val="0"/>
      <w:marBottom w:val="0"/>
      <w:divBdr>
        <w:top w:val="none" w:sz="0" w:space="0" w:color="auto"/>
        <w:left w:val="none" w:sz="0" w:space="0" w:color="auto"/>
        <w:bottom w:val="none" w:sz="0" w:space="0" w:color="auto"/>
        <w:right w:val="none" w:sz="0" w:space="0" w:color="auto"/>
      </w:divBdr>
      <w:divsChild>
        <w:div w:id="1655448887">
          <w:marLeft w:val="0"/>
          <w:marRight w:val="0"/>
          <w:marTop w:val="0"/>
          <w:marBottom w:val="0"/>
          <w:divBdr>
            <w:top w:val="none" w:sz="0" w:space="0" w:color="auto"/>
            <w:left w:val="none" w:sz="0" w:space="0" w:color="auto"/>
            <w:bottom w:val="none" w:sz="0" w:space="0" w:color="auto"/>
            <w:right w:val="none" w:sz="0" w:space="0" w:color="auto"/>
          </w:divBdr>
        </w:div>
      </w:divsChild>
    </w:div>
    <w:div w:id="1576092170">
      <w:bodyDiv w:val="1"/>
      <w:marLeft w:val="0"/>
      <w:marRight w:val="0"/>
      <w:marTop w:val="0"/>
      <w:marBottom w:val="0"/>
      <w:divBdr>
        <w:top w:val="none" w:sz="0" w:space="0" w:color="auto"/>
        <w:left w:val="none" w:sz="0" w:space="0" w:color="auto"/>
        <w:bottom w:val="none" w:sz="0" w:space="0" w:color="auto"/>
        <w:right w:val="none" w:sz="0" w:space="0" w:color="auto"/>
      </w:divBdr>
      <w:divsChild>
        <w:div w:id="1067654952">
          <w:marLeft w:val="0"/>
          <w:marRight w:val="0"/>
          <w:marTop w:val="0"/>
          <w:marBottom w:val="0"/>
          <w:divBdr>
            <w:top w:val="none" w:sz="0" w:space="0" w:color="auto"/>
            <w:left w:val="none" w:sz="0" w:space="0" w:color="auto"/>
            <w:bottom w:val="none" w:sz="0" w:space="0" w:color="auto"/>
            <w:right w:val="none" w:sz="0" w:space="0" w:color="auto"/>
          </w:divBdr>
        </w:div>
      </w:divsChild>
    </w:div>
    <w:div w:id="1586299133">
      <w:bodyDiv w:val="1"/>
      <w:marLeft w:val="0"/>
      <w:marRight w:val="0"/>
      <w:marTop w:val="0"/>
      <w:marBottom w:val="0"/>
      <w:divBdr>
        <w:top w:val="none" w:sz="0" w:space="0" w:color="auto"/>
        <w:left w:val="none" w:sz="0" w:space="0" w:color="auto"/>
        <w:bottom w:val="none" w:sz="0" w:space="0" w:color="auto"/>
        <w:right w:val="none" w:sz="0" w:space="0" w:color="auto"/>
      </w:divBdr>
      <w:divsChild>
        <w:div w:id="1434204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uterhope.com/shortcut/word.html" TargetMode="External"/><Relationship Id="rId13" Type="http://schemas.openxmlformats.org/officeDocument/2006/relationships/hyperlink" Target="https://wiki.access-centre.org/books/82-introduction-to-e-teaching-e-learning/page/distinguishing-e-teaching-e-learning-and-e-coach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searchgate.net/publication/236155413_e" TargetMode="External"/><Relationship Id="rId12" Type="http://schemas.openxmlformats.org/officeDocument/2006/relationships/hyperlink" Target="https://observatory.tec.mx/edu-news/tec-de-monterrey-wins-international-chatbot-competi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app.com/blog/types-of-e-learning/" TargetMode="External"/><Relationship Id="rId1" Type="http://schemas.openxmlformats.org/officeDocument/2006/relationships/numbering" Target="numbering.xml"/><Relationship Id="rId6" Type="http://schemas.openxmlformats.org/officeDocument/2006/relationships/hyperlink" Target="https://www.markedbyteachers.com/university-degree/education-and" TargetMode="External"/><Relationship Id="rId11" Type="http://schemas.openxmlformats.org/officeDocument/2006/relationships/hyperlink" Target="https://ebooks.lpude.in/arts/ma_education/year_1/DEDU403_EDUCATIONAL_TECHNOLOGY_ENGLISH.pdf" TargetMode="External"/><Relationship Id="rId5" Type="http://schemas.openxmlformats.org/officeDocument/2006/relationships/hyperlink" Target="https://wiki.access-centre.org/books/82-introduction-to-e-teaching-e" TargetMode="External"/><Relationship Id="rId15" Type="http://schemas.openxmlformats.org/officeDocument/2006/relationships/hyperlink" Target="https://www.edapp.com/blog/types-of-e-learning/" TargetMode="External"/><Relationship Id="rId10" Type="http://schemas.openxmlformats.org/officeDocument/2006/relationships/hyperlink" Target="https://www.youtube.com/watch?v=jh6VW8HJVKM" TargetMode="External"/><Relationship Id="rId4" Type="http://schemas.openxmlformats.org/officeDocument/2006/relationships/webSettings" Target="webSettings.xml"/><Relationship Id="rId9" Type="http://schemas.openxmlformats.org/officeDocument/2006/relationships/hyperlink" Target="https://www.youtube.com/watch?v=LOMfyldanB4" TargetMode="External"/><Relationship Id="rId14" Type="http://schemas.openxmlformats.org/officeDocument/2006/relationships/hyperlink" Target="https://www.markedbyteachers.com/university-degree/education-and-teaching/differences-between-e-learning-and-e-teach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8</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Aisha Sami</dc:creator>
  <cp:keywords/>
  <dc:description/>
  <cp:lastModifiedBy>Dr. Irfan Bashir</cp:lastModifiedBy>
  <cp:revision>22</cp:revision>
  <dcterms:created xsi:type="dcterms:W3CDTF">2024-03-27T05:57:00Z</dcterms:created>
  <dcterms:modified xsi:type="dcterms:W3CDTF">2024-08-02T05:36:00Z</dcterms:modified>
</cp:coreProperties>
</file>