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862" w:rsidRDefault="00DE3862" w:rsidP="00DE3862">
      <w:pPr>
        <w:spacing w:after="0" w:line="240" w:lineRule="auto"/>
        <w:jc w:val="center"/>
        <w:rPr>
          <w:rFonts w:ascii="Times New Roman" w:hAnsi="Times New Roman" w:cs="Times New Roman"/>
          <w:b/>
          <w:sz w:val="32"/>
          <w:szCs w:val="32"/>
        </w:rPr>
      </w:pPr>
      <w:r w:rsidRPr="00DE3862">
        <w:rPr>
          <w:rFonts w:ascii="Times New Roman" w:hAnsi="Times New Roman" w:cs="Times New Roman"/>
          <w:b/>
          <w:sz w:val="32"/>
          <w:szCs w:val="32"/>
        </w:rPr>
        <w:t>UNIVERSITY OF MANAGEMENT AND TECHNOLOGY</w:t>
      </w:r>
    </w:p>
    <w:p w:rsidR="00DE3862" w:rsidRDefault="00DE3862" w:rsidP="00DE3862">
      <w:pPr>
        <w:spacing w:after="0" w:line="240" w:lineRule="auto"/>
        <w:jc w:val="center"/>
        <w:rPr>
          <w:rFonts w:ascii="Times New Roman" w:hAnsi="Times New Roman" w:cs="Times New Roman"/>
          <w:b/>
          <w:sz w:val="28"/>
          <w:szCs w:val="28"/>
        </w:rPr>
      </w:pPr>
      <w:r w:rsidRPr="00DE3862">
        <w:rPr>
          <w:rFonts w:ascii="Times New Roman" w:hAnsi="Times New Roman" w:cs="Times New Roman"/>
          <w:b/>
          <w:sz w:val="28"/>
          <w:szCs w:val="28"/>
        </w:rPr>
        <w:t>Department of Political Science and International Relations (DPSIR)</w:t>
      </w:r>
    </w:p>
    <w:p w:rsidR="00AC3950" w:rsidRPr="00DE3862" w:rsidRDefault="00AC3950" w:rsidP="00AC39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Spring 2022</w:t>
      </w:r>
    </w:p>
    <w:p w:rsidR="003A7D0E" w:rsidRPr="00DE3862" w:rsidRDefault="003A7D0E" w:rsidP="003A7D0E">
      <w:pPr>
        <w:spacing w:before="120" w:after="120" w:line="240" w:lineRule="auto"/>
        <w:jc w:val="center"/>
        <w:rPr>
          <w:rFonts w:ascii="Times New Roman" w:eastAsia="Times New Roman" w:hAnsi="Times New Roman" w:cs="Times New Roman"/>
          <w:sz w:val="24"/>
          <w:szCs w:val="24"/>
        </w:rPr>
      </w:pPr>
      <w:r w:rsidRPr="00DE3862">
        <w:rPr>
          <w:rFonts w:ascii="Times New Roman" w:eastAsia="Times New Roman" w:hAnsi="Times New Roman" w:cs="Times New Roman"/>
          <w:b/>
          <w:bCs/>
          <w:color w:val="000000"/>
          <w:sz w:val="28"/>
          <w:szCs w:val="28"/>
        </w:rPr>
        <w:t>Local Governance System</w:t>
      </w:r>
    </w:p>
    <w:tbl>
      <w:tblPr>
        <w:tblW w:w="0" w:type="auto"/>
        <w:tblCellMar>
          <w:top w:w="15" w:type="dxa"/>
          <w:left w:w="15" w:type="dxa"/>
          <w:bottom w:w="15" w:type="dxa"/>
          <w:right w:w="15" w:type="dxa"/>
        </w:tblCellMar>
        <w:tblLook w:val="04A0" w:firstRow="1" w:lastRow="0" w:firstColumn="1" w:lastColumn="0" w:noHBand="0" w:noVBand="1"/>
      </w:tblPr>
      <w:tblGrid>
        <w:gridCol w:w="3410"/>
        <w:gridCol w:w="4601"/>
      </w:tblGrid>
      <w:tr w:rsidR="003A7D0E" w:rsidRPr="00DE3862" w:rsidTr="003A7D0E">
        <w:trPr>
          <w:trHeight w:val="49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7D0E" w:rsidRPr="00DE3862" w:rsidRDefault="003A7D0E" w:rsidP="003A7D0E">
            <w:pPr>
              <w:spacing w:before="120" w:after="12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b/>
                <w:bCs/>
                <w:color w:val="000000"/>
                <w:sz w:val="24"/>
                <w:szCs w:val="24"/>
              </w:rPr>
              <w:t>Course No.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7D0E" w:rsidRPr="00DE3862" w:rsidRDefault="003A7D0E" w:rsidP="003A7D0E">
            <w:pPr>
              <w:spacing w:before="120" w:after="12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b/>
                <w:bCs/>
                <w:color w:val="000000"/>
                <w:sz w:val="24"/>
                <w:szCs w:val="24"/>
              </w:rPr>
              <w:t>POL 241</w:t>
            </w:r>
          </w:p>
        </w:tc>
      </w:tr>
      <w:tr w:rsidR="003A7D0E" w:rsidRPr="00DE3862" w:rsidTr="003A7D0E">
        <w:trPr>
          <w:trHeight w:val="49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7D0E" w:rsidRPr="00DE3862" w:rsidRDefault="003A7D0E" w:rsidP="003A7D0E">
            <w:pPr>
              <w:spacing w:before="120" w:after="12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color w:val="000000"/>
                <w:sz w:val="24"/>
                <w:szCs w:val="24"/>
              </w:rPr>
              <w:t>Credit Hours: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7D0E" w:rsidRPr="00DE3862" w:rsidRDefault="003A7D0E" w:rsidP="003A7D0E">
            <w:pPr>
              <w:spacing w:before="120" w:after="120" w:line="240" w:lineRule="auto"/>
              <w:rPr>
                <w:rFonts w:ascii="Times New Roman" w:eastAsia="Times New Roman" w:hAnsi="Times New Roman" w:cs="Times New Roman"/>
                <w:sz w:val="24"/>
                <w:szCs w:val="24"/>
              </w:rPr>
            </w:pPr>
          </w:p>
        </w:tc>
      </w:tr>
      <w:tr w:rsidR="003A7D0E" w:rsidRPr="00DE3862" w:rsidTr="003A7D0E">
        <w:trPr>
          <w:trHeight w:val="49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7D0E" w:rsidRPr="00DE3862" w:rsidRDefault="003A7D0E" w:rsidP="00AC3950">
            <w:pPr>
              <w:spacing w:before="120" w:after="12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color w:val="000000"/>
                <w:sz w:val="24"/>
                <w:szCs w:val="24"/>
              </w:rPr>
              <w:t xml:space="preserve">Classroom: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7D0E" w:rsidRPr="00DE3862" w:rsidRDefault="003A7D0E" w:rsidP="003A7D0E">
            <w:pPr>
              <w:spacing w:after="0" w:line="240" w:lineRule="auto"/>
              <w:rPr>
                <w:rFonts w:ascii="Times New Roman" w:eastAsia="Times New Roman" w:hAnsi="Times New Roman" w:cs="Times New Roman"/>
                <w:sz w:val="24"/>
                <w:szCs w:val="24"/>
              </w:rPr>
            </w:pPr>
          </w:p>
        </w:tc>
      </w:tr>
      <w:tr w:rsidR="003A7D0E" w:rsidRPr="00DE3862" w:rsidTr="003A7D0E">
        <w:trPr>
          <w:trHeight w:val="55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7D0E" w:rsidRPr="00DE3862" w:rsidRDefault="003A7D0E" w:rsidP="003A7D0E">
            <w:pPr>
              <w:spacing w:before="120" w:after="12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color w:val="000000"/>
                <w:sz w:val="24"/>
                <w:szCs w:val="24"/>
              </w:rPr>
              <w:t>Instructor: Saad Malik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7D0E" w:rsidRPr="00DE3862" w:rsidRDefault="003A7D0E" w:rsidP="003A7D0E">
            <w:pPr>
              <w:spacing w:before="120" w:after="12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color w:val="000000"/>
                <w:sz w:val="24"/>
                <w:szCs w:val="24"/>
              </w:rPr>
              <w:t>Office: Main Hall, 5</w:t>
            </w:r>
            <w:r w:rsidRPr="00DE3862">
              <w:rPr>
                <w:rFonts w:ascii="Times New Roman" w:eastAsia="Times New Roman" w:hAnsi="Times New Roman" w:cs="Times New Roman"/>
                <w:color w:val="000000"/>
                <w:sz w:val="24"/>
                <w:szCs w:val="24"/>
                <w:vertAlign w:val="superscript"/>
              </w:rPr>
              <w:t>th</w:t>
            </w:r>
            <w:r w:rsidRPr="00DE3862">
              <w:rPr>
                <w:rFonts w:ascii="Times New Roman" w:eastAsia="Times New Roman" w:hAnsi="Times New Roman" w:cs="Times New Roman"/>
                <w:color w:val="000000"/>
                <w:sz w:val="24"/>
                <w:szCs w:val="24"/>
              </w:rPr>
              <w:t xml:space="preserve"> floor, Library building </w:t>
            </w:r>
          </w:p>
        </w:tc>
      </w:tr>
      <w:tr w:rsidR="003A7D0E" w:rsidRPr="00DE3862" w:rsidTr="003A7D0E">
        <w:trPr>
          <w:trHeight w:val="51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7D0E" w:rsidRPr="00DE3862" w:rsidRDefault="003A7D0E" w:rsidP="003A7D0E">
            <w:pPr>
              <w:spacing w:before="120" w:after="12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color w:val="000000"/>
                <w:sz w:val="24"/>
                <w:szCs w:val="24"/>
              </w:rPr>
              <w:t xml:space="preserve">E-mail: </w:t>
            </w:r>
            <w:r w:rsidRPr="00DE3862">
              <w:rPr>
                <w:rFonts w:ascii="Times New Roman" w:eastAsia="Times New Roman" w:hAnsi="Times New Roman" w:cs="Times New Roman"/>
                <w:color w:val="0000FF"/>
                <w:sz w:val="24"/>
                <w:szCs w:val="24"/>
                <w:u w:val="single"/>
              </w:rPr>
              <w:t>saad.naseer@umt.edu.pk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7D0E" w:rsidRPr="00DE3862" w:rsidRDefault="003A7D0E" w:rsidP="003A7D0E">
            <w:pPr>
              <w:spacing w:before="120" w:after="12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color w:val="000000"/>
                <w:sz w:val="24"/>
                <w:szCs w:val="24"/>
              </w:rPr>
              <w:t xml:space="preserve">Phone: </w:t>
            </w:r>
          </w:p>
        </w:tc>
      </w:tr>
      <w:tr w:rsidR="003A7D0E" w:rsidRPr="00DE3862" w:rsidTr="003A7D0E">
        <w:trPr>
          <w:trHeight w:val="51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7D0E" w:rsidRPr="00DE3862" w:rsidRDefault="003A7D0E" w:rsidP="003A7D0E">
            <w:pPr>
              <w:spacing w:before="120" w:after="12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color w:val="000000"/>
                <w:sz w:val="24"/>
                <w:szCs w:val="24"/>
              </w:rPr>
              <w:t>Office Hours: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7D0E" w:rsidRPr="00DE3862" w:rsidRDefault="003A7D0E" w:rsidP="003A7D0E">
            <w:pPr>
              <w:spacing w:before="120" w:after="12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color w:val="000000"/>
                <w:sz w:val="24"/>
                <w:szCs w:val="24"/>
              </w:rPr>
              <w:t>By Appointment</w:t>
            </w:r>
          </w:p>
        </w:tc>
      </w:tr>
    </w:tbl>
    <w:p w:rsidR="003A7D0E" w:rsidRPr="00DE3862" w:rsidRDefault="003A7D0E" w:rsidP="003A7D0E">
      <w:pPr>
        <w:spacing w:after="0" w:line="240" w:lineRule="auto"/>
        <w:rPr>
          <w:rFonts w:ascii="Times New Roman" w:eastAsia="Times New Roman" w:hAnsi="Times New Roman" w:cs="Times New Roman"/>
          <w:sz w:val="24"/>
          <w:szCs w:val="24"/>
        </w:rPr>
      </w:pPr>
    </w:p>
    <w:p w:rsidR="003A7D0E" w:rsidRPr="00DE3862" w:rsidRDefault="003A7D0E" w:rsidP="003A7D0E">
      <w:pPr>
        <w:spacing w:after="0" w:line="240" w:lineRule="auto"/>
        <w:jc w:val="both"/>
        <w:rPr>
          <w:rFonts w:ascii="Times New Roman" w:eastAsia="Times New Roman" w:hAnsi="Times New Roman" w:cs="Times New Roman"/>
          <w:sz w:val="24"/>
          <w:szCs w:val="24"/>
        </w:rPr>
      </w:pPr>
      <w:r w:rsidRPr="00DE3862">
        <w:rPr>
          <w:rFonts w:ascii="Times New Roman" w:eastAsia="Times New Roman" w:hAnsi="Times New Roman" w:cs="Times New Roman"/>
          <w:b/>
          <w:bCs/>
          <w:i/>
          <w:iCs/>
          <w:color w:val="000000"/>
          <w:sz w:val="24"/>
          <w:szCs w:val="24"/>
          <w:u w:val="single"/>
        </w:rPr>
        <w:t>Course Description:</w:t>
      </w:r>
      <w:r w:rsidRPr="00DE3862">
        <w:rPr>
          <w:rFonts w:ascii="Times New Roman" w:eastAsia="Times New Roman" w:hAnsi="Times New Roman" w:cs="Times New Roman"/>
          <w:color w:val="000000"/>
        </w:rPr>
        <w:t xml:space="preserve"> This course explores the theoretical and institutional framework for citizen participation in governance and imparts skills for devising a community inclusive decision making process. After building conceptual understanding of Citi</w:t>
      </w:r>
      <w:bookmarkStart w:id="0" w:name="_GoBack"/>
      <w:bookmarkEnd w:id="0"/>
      <w:r w:rsidRPr="00DE3862">
        <w:rPr>
          <w:rFonts w:ascii="Times New Roman" w:eastAsia="Times New Roman" w:hAnsi="Times New Roman" w:cs="Times New Roman"/>
          <w:color w:val="000000"/>
        </w:rPr>
        <w:t>zenship, Civil Society, the Commons and Participatory Democracy, the course will explore case studies on working with and organizing communities, issues of community representation, strategies for efficient community decision making and institutional mechanisms to involve community boards in provision of social services and budgeting.</w:t>
      </w:r>
    </w:p>
    <w:p w:rsidR="003A7D0E" w:rsidRPr="00DE3862" w:rsidRDefault="003A7D0E" w:rsidP="003A7D0E">
      <w:pPr>
        <w:spacing w:after="0" w:line="240" w:lineRule="auto"/>
        <w:rPr>
          <w:rFonts w:ascii="Times New Roman" w:eastAsia="Times New Roman" w:hAnsi="Times New Roman" w:cs="Times New Roman"/>
          <w:sz w:val="24"/>
          <w:szCs w:val="24"/>
        </w:rPr>
      </w:pPr>
    </w:p>
    <w:p w:rsidR="003A7D0E" w:rsidRPr="00DE3862" w:rsidRDefault="003A7D0E" w:rsidP="003A7D0E">
      <w:pPr>
        <w:spacing w:after="0" w:line="240" w:lineRule="auto"/>
        <w:jc w:val="both"/>
        <w:rPr>
          <w:rFonts w:ascii="Times New Roman" w:eastAsia="Times New Roman" w:hAnsi="Times New Roman" w:cs="Times New Roman"/>
          <w:sz w:val="24"/>
          <w:szCs w:val="24"/>
        </w:rPr>
      </w:pPr>
      <w:r w:rsidRPr="00DE3862">
        <w:rPr>
          <w:rFonts w:ascii="Times New Roman" w:eastAsia="Times New Roman" w:hAnsi="Times New Roman" w:cs="Times New Roman"/>
          <w:b/>
          <w:bCs/>
          <w:i/>
          <w:iCs/>
          <w:color w:val="000000"/>
          <w:sz w:val="24"/>
          <w:szCs w:val="24"/>
          <w:u w:val="single"/>
        </w:rPr>
        <w:t>Readings:</w:t>
      </w:r>
      <w:r w:rsidRPr="00DE3862">
        <w:rPr>
          <w:rFonts w:ascii="Times New Roman" w:eastAsia="Times New Roman" w:hAnsi="Times New Roman" w:cs="Times New Roman"/>
          <w:i/>
          <w:iCs/>
          <w:color w:val="000000"/>
        </w:rPr>
        <w:t>  The course does not have a text book or a set of reference books. All weeks have assigned readings</w:t>
      </w:r>
      <w:r w:rsidRPr="00DE3862">
        <w:rPr>
          <w:rFonts w:ascii="Times New Roman" w:eastAsia="Times New Roman" w:hAnsi="Times New Roman" w:cs="Times New Roman"/>
          <w:b/>
          <w:bCs/>
          <w:i/>
          <w:iCs/>
          <w:color w:val="000000"/>
        </w:rPr>
        <w:t>. It is expected that students complete the readings before class (recommended readings are optional) and come to class prepared for discussion on concepts explored in the readings. The instructor will initiate the discussion and ask questions related to weekly readings. </w:t>
      </w:r>
    </w:p>
    <w:p w:rsidR="003A7D0E" w:rsidRPr="00DE3862" w:rsidRDefault="003A7D0E" w:rsidP="003A7D0E">
      <w:pPr>
        <w:spacing w:after="0" w:line="240" w:lineRule="auto"/>
        <w:rPr>
          <w:rFonts w:ascii="Times New Roman" w:eastAsia="Times New Roman" w:hAnsi="Times New Roman" w:cs="Times New Roman"/>
          <w:sz w:val="24"/>
          <w:szCs w:val="24"/>
        </w:rPr>
      </w:pPr>
    </w:p>
    <w:p w:rsidR="003A7D0E" w:rsidRPr="00DE3862" w:rsidRDefault="003A7D0E" w:rsidP="003A7D0E">
      <w:pPr>
        <w:spacing w:after="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b/>
          <w:bCs/>
          <w:i/>
          <w:iCs/>
          <w:color w:val="000000"/>
          <w:sz w:val="24"/>
          <w:szCs w:val="24"/>
          <w:u w:val="single"/>
        </w:rPr>
        <w:t>Suggested Topics for Final Term Paper:</w:t>
      </w:r>
      <w:r w:rsidRPr="00DE3862">
        <w:rPr>
          <w:rFonts w:ascii="Times New Roman" w:eastAsia="Times New Roman" w:hAnsi="Times New Roman" w:cs="Times New Roman"/>
          <w:i/>
          <w:iCs/>
          <w:color w:val="000000"/>
        </w:rPr>
        <w:t>  </w:t>
      </w:r>
    </w:p>
    <w:p w:rsidR="003A7D0E" w:rsidRPr="00DE3862" w:rsidRDefault="003A7D0E" w:rsidP="003A7D0E">
      <w:pPr>
        <w:numPr>
          <w:ilvl w:val="0"/>
          <w:numId w:val="1"/>
        </w:numPr>
        <w:spacing w:after="0" w:line="240" w:lineRule="auto"/>
        <w:jc w:val="both"/>
        <w:textAlignment w:val="baseline"/>
        <w:rPr>
          <w:rFonts w:ascii="Times New Roman" w:eastAsia="Times New Roman" w:hAnsi="Times New Roman" w:cs="Times New Roman"/>
          <w:color w:val="000000"/>
        </w:rPr>
      </w:pPr>
      <w:r w:rsidRPr="00DE3862">
        <w:rPr>
          <w:rFonts w:ascii="Times New Roman" w:eastAsia="Times New Roman" w:hAnsi="Times New Roman" w:cs="Times New Roman"/>
          <w:color w:val="000000"/>
        </w:rPr>
        <w:t>How can Local Governments in Punjab be made financially viable? </w:t>
      </w:r>
    </w:p>
    <w:p w:rsidR="003A7D0E" w:rsidRPr="00DE3862" w:rsidRDefault="003A7D0E" w:rsidP="003A7D0E">
      <w:pPr>
        <w:numPr>
          <w:ilvl w:val="0"/>
          <w:numId w:val="1"/>
        </w:numPr>
        <w:spacing w:after="0" w:line="240" w:lineRule="auto"/>
        <w:jc w:val="both"/>
        <w:textAlignment w:val="baseline"/>
        <w:rPr>
          <w:rFonts w:ascii="Times New Roman" w:eastAsia="Times New Roman" w:hAnsi="Times New Roman" w:cs="Times New Roman"/>
          <w:color w:val="000000"/>
        </w:rPr>
      </w:pPr>
      <w:r w:rsidRPr="00DE3862">
        <w:rPr>
          <w:rFonts w:ascii="Times New Roman" w:eastAsia="Times New Roman" w:hAnsi="Times New Roman" w:cs="Times New Roman"/>
          <w:color w:val="000000"/>
        </w:rPr>
        <w:t>What should be the criteria of fund distribution among districts through Provincial Finance Commission? </w:t>
      </w:r>
    </w:p>
    <w:p w:rsidR="003A7D0E" w:rsidRPr="00DE3862" w:rsidRDefault="003A7D0E" w:rsidP="003A7D0E">
      <w:pPr>
        <w:numPr>
          <w:ilvl w:val="0"/>
          <w:numId w:val="1"/>
        </w:numPr>
        <w:spacing w:after="0" w:line="240" w:lineRule="auto"/>
        <w:jc w:val="both"/>
        <w:textAlignment w:val="baseline"/>
        <w:rPr>
          <w:rFonts w:ascii="Times New Roman" w:eastAsia="Times New Roman" w:hAnsi="Times New Roman" w:cs="Times New Roman"/>
          <w:color w:val="000000"/>
        </w:rPr>
      </w:pPr>
      <w:r w:rsidRPr="00DE3862">
        <w:rPr>
          <w:rFonts w:ascii="Times New Roman" w:eastAsia="Times New Roman" w:hAnsi="Times New Roman" w:cs="Times New Roman"/>
          <w:color w:val="000000"/>
        </w:rPr>
        <w:t>Comparing local governance structures of the last two decades</w:t>
      </w:r>
    </w:p>
    <w:p w:rsidR="003A7D0E" w:rsidRPr="00DE3862" w:rsidRDefault="003A7D0E" w:rsidP="003A7D0E">
      <w:pPr>
        <w:numPr>
          <w:ilvl w:val="0"/>
          <w:numId w:val="1"/>
        </w:numPr>
        <w:spacing w:after="0" w:line="240" w:lineRule="auto"/>
        <w:jc w:val="both"/>
        <w:textAlignment w:val="baseline"/>
        <w:rPr>
          <w:rFonts w:ascii="Times New Roman" w:eastAsia="Times New Roman" w:hAnsi="Times New Roman" w:cs="Times New Roman"/>
          <w:color w:val="000000"/>
        </w:rPr>
      </w:pPr>
      <w:r w:rsidRPr="00DE3862">
        <w:rPr>
          <w:rFonts w:ascii="Times New Roman" w:eastAsia="Times New Roman" w:hAnsi="Times New Roman" w:cs="Times New Roman"/>
          <w:color w:val="000000"/>
        </w:rPr>
        <w:t>Assessing the capacity of local government civil services</w:t>
      </w:r>
    </w:p>
    <w:p w:rsidR="003A7D0E" w:rsidRPr="00DE3862" w:rsidRDefault="003A7D0E" w:rsidP="003A7D0E">
      <w:pPr>
        <w:numPr>
          <w:ilvl w:val="0"/>
          <w:numId w:val="1"/>
        </w:numPr>
        <w:spacing w:after="0" w:line="240" w:lineRule="auto"/>
        <w:jc w:val="both"/>
        <w:textAlignment w:val="baseline"/>
        <w:rPr>
          <w:rFonts w:ascii="Times New Roman" w:eastAsia="Times New Roman" w:hAnsi="Times New Roman" w:cs="Times New Roman"/>
          <w:color w:val="000000"/>
        </w:rPr>
      </w:pPr>
      <w:r w:rsidRPr="00DE3862">
        <w:rPr>
          <w:rFonts w:ascii="Times New Roman" w:eastAsia="Times New Roman" w:hAnsi="Times New Roman" w:cs="Times New Roman"/>
          <w:color w:val="000000"/>
        </w:rPr>
        <w:t xml:space="preserve">Pros &amp; Con of an elected local government leader (District </w:t>
      </w:r>
      <w:proofErr w:type="spellStart"/>
      <w:r w:rsidRPr="00DE3862">
        <w:rPr>
          <w:rFonts w:ascii="Times New Roman" w:eastAsia="Times New Roman" w:hAnsi="Times New Roman" w:cs="Times New Roman"/>
          <w:color w:val="000000"/>
        </w:rPr>
        <w:t>Nazim</w:t>
      </w:r>
      <w:proofErr w:type="spellEnd"/>
      <w:r w:rsidRPr="00DE3862">
        <w:rPr>
          <w:rFonts w:ascii="Times New Roman" w:eastAsia="Times New Roman" w:hAnsi="Times New Roman" w:cs="Times New Roman"/>
          <w:color w:val="000000"/>
        </w:rPr>
        <w:t>)</w:t>
      </w:r>
    </w:p>
    <w:p w:rsidR="003A7D0E" w:rsidRPr="00DE3862" w:rsidRDefault="003A7D0E" w:rsidP="003A7D0E">
      <w:pPr>
        <w:numPr>
          <w:ilvl w:val="0"/>
          <w:numId w:val="1"/>
        </w:numPr>
        <w:spacing w:after="0" w:line="240" w:lineRule="auto"/>
        <w:jc w:val="both"/>
        <w:textAlignment w:val="baseline"/>
        <w:rPr>
          <w:rFonts w:ascii="Times New Roman" w:eastAsia="Times New Roman" w:hAnsi="Times New Roman" w:cs="Times New Roman"/>
          <w:color w:val="000000"/>
        </w:rPr>
      </w:pPr>
      <w:r w:rsidRPr="00DE3862">
        <w:rPr>
          <w:rFonts w:ascii="Times New Roman" w:eastAsia="Times New Roman" w:hAnsi="Times New Roman" w:cs="Times New Roman"/>
          <w:color w:val="000000"/>
        </w:rPr>
        <w:t xml:space="preserve">Does the current Local Government Framework support community </w:t>
      </w:r>
      <w:proofErr w:type="gramStart"/>
      <w:r w:rsidRPr="00DE3862">
        <w:rPr>
          <w:rFonts w:ascii="Times New Roman" w:eastAsia="Times New Roman" w:hAnsi="Times New Roman" w:cs="Times New Roman"/>
          <w:color w:val="000000"/>
        </w:rPr>
        <w:t>driven</w:t>
      </w:r>
      <w:proofErr w:type="gramEnd"/>
      <w:r w:rsidRPr="00DE3862">
        <w:rPr>
          <w:rFonts w:ascii="Times New Roman" w:eastAsia="Times New Roman" w:hAnsi="Times New Roman" w:cs="Times New Roman"/>
          <w:color w:val="000000"/>
        </w:rPr>
        <w:t xml:space="preserve"> development?</w:t>
      </w:r>
    </w:p>
    <w:p w:rsidR="003A7D0E" w:rsidRPr="00DE3862" w:rsidRDefault="003A7D0E" w:rsidP="003A7D0E">
      <w:pPr>
        <w:numPr>
          <w:ilvl w:val="0"/>
          <w:numId w:val="1"/>
        </w:numPr>
        <w:spacing w:after="0" w:line="240" w:lineRule="auto"/>
        <w:jc w:val="both"/>
        <w:textAlignment w:val="baseline"/>
        <w:rPr>
          <w:rFonts w:ascii="Times New Roman" w:eastAsia="Times New Roman" w:hAnsi="Times New Roman" w:cs="Times New Roman"/>
          <w:color w:val="000000"/>
        </w:rPr>
      </w:pPr>
      <w:r w:rsidRPr="00DE3862">
        <w:rPr>
          <w:rFonts w:ascii="Times New Roman" w:eastAsia="Times New Roman" w:hAnsi="Times New Roman" w:cs="Times New Roman"/>
          <w:color w:val="000000"/>
        </w:rPr>
        <w:t xml:space="preserve">Assessing the mechanisms and possibilities of co-production by state and civil society at the local level.  </w:t>
      </w:r>
      <w:r w:rsidRPr="00DE3862">
        <w:rPr>
          <w:rFonts w:ascii="Times New Roman" w:eastAsia="Times New Roman" w:hAnsi="Times New Roman" w:cs="Times New Roman"/>
          <w:color w:val="000000"/>
          <w:sz w:val="24"/>
          <w:szCs w:val="24"/>
        </w:rPr>
        <w:t> </w:t>
      </w:r>
    </w:p>
    <w:p w:rsidR="003A7D0E" w:rsidRPr="00DE3862" w:rsidRDefault="003A7D0E" w:rsidP="003A7D0E">
      <w:pPr>
        <w:spacing w:after="0" w:line="240" w:lineRule="auto"/>
        <w:rPr>
          <w:rFonts w:ascii="Times New Roman" w:eastAsia="Times New Roman" w:hAnsi="Times New Roman" w:cs="Times New Roman"/>
          <w:sz w:val="24"/>
          <w:szCs w:val="24"/>
        </w:rPr>
      </w:pPr>
    </w:p>
    <w:p w:rsidR="003A7D0E" w:rsidRPr="00DE3862" w:rsidRDefault="003A7D0E" w:rsidP="003A7D0E">
      <w:pPr>
        <w:spacing w:after="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b/>
          <w:bCs/>
          <w:i/>
          <w:iCs/>
          <w:color w:val="000000"/>
          <w:sz w:val="24"/>
          <w:szCs w:val="24"/>
          <w:u w:val="single"/>
        </w:rPr>
        <w:t>Grading:</w:t>
      </w:r>
      <w:r w:rsidRPr="00DE3862">
        <w:rPr>
          <w:rFonts w:ascii="Times New Roman" w:eastAsia="Times New Roman" w:hAnsi="Times New Roman" w:cs="Times New Roman"/>
          <w:color w:val="000000"/>
          <w:sz w:val="24"/>
          <w:szCs w:val="24"/>
        </w:rPr>
        <w:t xml:space="preserve"> Grading will be constituted of the following: </w:t>
      </w:r>
    </w:p>
    <w:p w:rsidR="003A7D0E" w:rsidRPr="00DE3862" w:rsidRDefault="003A7D0E" w:rsidP="003A7D0E">
      <w:pPr>
        <w:spacing w:after="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sz w:val="24"/>
          <w:szCs w:val="24"/>
        </w:rPr>
        <w:br/>
      </w:r>
    </w:p>
    <w:p w:rsidR="003A7D0E" w:rsidRPr="00DE3862" w:rsidRDefault="003A7D0E" w:rsidP="003A7D0E">
      <w:pPr>
        <w:numPr>
          <w:ilvl w:val="0"/>
          <w:numId w:val="2"/>
        </w:numPr>
        <w:spacing w:after="0" w:line="240" w:lineRule="auto"/>
        <w:textAlignment w:val="baseline"/>
        <w:rPr>
          <w:rFonts w:ascii="Times New Roman" w:eastAsia="Times New Roman" w:hAnsi="Times New Roman" w:cs="Times New Roman"/>
          <w:color w:val="000000"/>
          <w:sz w:val="24"/>
          <w:szCs w:val="24"/>
        </w:rPr>
      </w:pPr>
      <w:r w:rsidRPr="00DE3862">
        <w:rPr>
          <w:rFonts w:ascii="Times New Roman" w:eastAsia="Times New Roman" w:hAnsi="Times New Roman" w:cs="Times New Roman"/>
          <w:color w:val="000000"/>
          <w:sz w:val="24"/>
          <w:szCs w:val="24"/>
        </w:rPr>
        <w:t>Class Participation</w:t>
      </w:r>
      <w:r w:rsidRPr="00DE3862">
        <w:rPr>
          <w:rFonts w:ascii="Times New Roman" w:eastAsia="Times New Roman" w:hAnsi="Times New Roman" w:cs="Times New Roman"/>
          <w:color w:val="000000"/>
          <w:sz w:val="24"/>
          <w:szCs w:val="24"/>
        </w:rPr>
        <w:tab/>
      </w:r>
      <w:r w:rsidRPr="00DE3862">
        <w:rPr>
          <w:rFonts w:ascii="Times New Roman" w:eastAsia="Times New Roman" w:hAnsi="Times New Roman" w:cs="Times New Roman"/>
          <w:color w:val="000000"/>
          <w:sz w:val="24"/>
          <w:szCs w:val="24"/>
        </w:rPr>
        <w:tab/>
        <w:t xml:space="preserve"> </w:t>
      </w:r>
      <w:r w:rsidRPr="00DE3862">
        <w:rPr>
          <w:rFonts w:ascii="Times New Roman" w:eastAsia="Times New Roman" w:hAnsi="Times New Roman" w:cs="Times New Roman"/>
          <w:color w:val="000000"/>
          <w:sz w:val="24"/>
          <w:szCs w:val="24"/>
        </w:rPr>
        <w:tab/>
        <w:t>10%                                                      </w:t>
      </w:r>
    </w:p>
    <w:p w:rsidR="003A7D0E" w:rsidRPr="00DE3862" w:rsidRDefault="003A7D0E" w:rsidP="003A7D0E">
      <w:pPr>
        <w:numPr>
          <w:ilvl w:val="0"/>
          <w:numId w:val="2"/>
        </w:numPr>
        <w:spacing w:after="0" w:line="240" w:lineRule="auto"/>
        <w:textAlignment w:val="baseline"/>
        <w:rPr>
          <w:rFonts w:ascii="Times New Roman" w:eastAsia="Times New Roman" w:hAnsi="Times New Roman" w:cs="Times New Roman"/>
          <w:color w:val="000000"/>
          <w:sz w:val="24"/>
          <w:szCs w:val="24"/>
        </w:rPr>
      </w:pPr>
      <w:r w:rsidRPr="00DE3862">
        <w:rPr>
          <w:rFonts w:ascii="Times New Roman" w:eastAsia="Times New Roman" w:hAnsi="Times New Roman" w:cs="Times New Roman"/>
          <w:color w:val="000000"/>
          <w:sz w:val="24"/>
          <w:szCs w:val="24"/>
        </w:rPr>
        <w:t>Assignments (2)</w:t>
      </w:r>
      <w:r w:rsidRPr="00DE3862">
        <w:rPr>
          <w:rFonts w:ascii="Times New Roman" w:eastAsia="Times New Roman" w:hAnsi="Times New Roman" w:cs="Times New Roman"/>
          <w:color w:val="000000"/>
          <w:sz w:val="24"/>
          <w:szCs w:val="24"/>
        </w:rPr>
        <w:tab/>
      </w:r>
      <w:r w:rsidRPr="00DE3862">
        <w:rPr>
          <w:rFonts w:ascii="Times New Roman" w:eastAsia="Times New Roman" w:hAnsi="Times New Roman" w:cs="Times New Roman"/>
          <w:color w:val="000000"/>
          <w:sz w:val="24"/>
          <w:szCs w:val="24"/>
        </w:rPr>
        <w:tab/>
      </w:r>
      <w:r w:rsidRPr="00DE3862">
        <w:rPr>
          <w:rFonts w:ascii="Times New Roman" w:eastAsia="Times New Roman" w:hAnsi="Times New Roman" w:cs="Times New Roman"/>
          <w:color w:val="000000"/>
          <w:sz w:val="24"/>
          <w:szCs w:val="24"/>
        </w:rPr>
        <w:tab/>
        <w:t>16%</w:t>
      </w:r>
    </w:p>
    <w:p w:rsidR="003A7D0E" w:rsidRPr="00DE3862" w:rsidRDefault="003A7D0E" w:rsidP="003A7D0E">
      <w:pPr>
        <w:numPr>
          <w:ilvl w:val="0"/>
          <w:numId w:val="2"/>
        </w:numPr>
        <w:spacing w:after="0" w:line="240" w:lineRule="auto"/>
        <w:textAlignment w:val="baseline"/>
        <w:rPr>
          <w:rFonts w:ascii="Times New Roman" w:eastAsia="Times New Roman" w:hAnsi="Times New Roman" w:cs="Times New Roman"/>
          <w:color w:val="000000"/>
          <w:sz w:val="24"/>
          <w:szCs w:val="24"/>
        </w:rPr>
      </w:pPr>
      <w:r w:rsidRPr="00DE3862">
        <w:rPr>
          <w:rFonts w:ascii="Times New Roman" w:eastAsia="Times New Roman" w:hAnsi="Times New Roman" w:cs="Times New Roman"/>
          <w:color w:val="000000"/>
          <w:sz w:val="24"/>
          <w:szCs w:val="24"/>
        </w:rPr>
        <w:t>Development Debate</w:t>
      </w:r>
      <w:r w:rsidRPr="00DE3862">
        <w:rPr>
          <w:rFonts w:ascii="Times New Roman" w:eastAsia="Times New Roman" w:hAnsi="Times New Roman" w:cs="Times New Roman"/>
          <w:color w:val="000000"/>
          <w:sz w:val="24"/>
          <w:szCs w:val="24"/>
        </w:rPr>
        <w:tab/>
      </w:r>
      <w:r w:rsidRPr="00DE3862">
        <w:rPr>
          <w:rFonts w:ascii="Times New Roman" w:eastAsia="Times New Roman" w:hAnsi="Times New Roman" w:cs="Times New Roman"/>
          <w:color w:val="000000"/>
          <w:sz w:val="24"/>
          <w:szCs w:val="24"/>
        </w:rPr>
        <w:tab/>
        <w:t>8%</w:t>
      </w:r>
    </w:p>
    <w:p w:rsidR="003A7D0E" w:rsidRPr="00DE3862" w:rsidRDefault="003A7D0E" w:rsidP="003A7D0E">
      <w:pPr>
        <w:numPr>
          <w:ilvl w:val="0"/>
          <w:numId w:val="2"/>
        </w:numPr>
        <w:spacing w:after="0" w:line="240" w:lineRule="auto"/>
        <w:textAlignment w:val="baseline"/>
        <w:rPr>
          <w:rFonts w:ascii="Times New Roman" w:eastAsia="Times New Roman" w:hAnsi="Times New Roman" w:cs="Times New Roman"/>
          <w:color w:val="000000"/>
          <w:sz w:val="24"/>
          <w:szCs w:val="24"/>
        </w:rPr>
      </w:pPr>
      <w:r w:rsidRPr="00DE3862">
        <w:rPr>
          <w:rFonts w:ascii="Times New Roman" w:eastAsia="Times New Roman" w:hAnsi="Times New Roman" w:cs="Times New Roman"/>
          <w:color w:val="000000"/>
          <w:sz w:val="24"/>
          <w:szCs w:val="24"/>
        </w:rPr>
        <w:lastRenderedPageBreak/>
        <w:t>Midterm</w:t>
      </w:r>
      <w:r w:rsidRPr="00DE3862">
        <w:rPr>
          <w:rFonts w:ascii="Times New Roman" w:eastAsia="Times New Roman" w:hAnsi="Times New Roman" w:cs="Times New Roman"/>
          <w:color w:val="000000"/>
          <w:sz w:val="24"/>
          <w:szCs w:val="24"/>
        </w:rPr>
        <w:tab/>
      </w:r>
      <w:r w:rsidRPr="00DE3862">
        <w:rPr>
          <w:rFonts w:ascii="Times New Roman" w:eastAsia="Times New Roman" w:hAnsi="Times New Roman" w:cs="Times New Roman"/>
          <w:color w:val="000000"/>
          <w:sz w:val="24"/>
          <w:szCs w:val="24"/>
        </w:rPr>
        <w:tab/>
      </w:r>
      <w:r w:rsidRPr="00DE3862">
        <w:rPr>
          <w:rFonts w:ascii="Times New Roman" w:eastAsia="Times New Roman" w:hAnsi="Times New Roman" w:cs="Times New Roman"/>
          <w:color w:val="000000"/>
          <w:sz w:val="24"/>
          <w:szCs w:val="24"/>
        </w:rPr>
        <w:tab/>
      </w:r>
      <w:r w:rsidRPr="00DE3862">
        <w:rPr>
          <w:rFonts w:ascii="Times New Roman" w:eastAsia="Times New Roman" w:hAnsi="Times New Roman" w:cs="Times New Roman"/>
          <w:color w:val="000000"/>
          <w:sz w:val="24"/>
          <w:szCs w:val="24"/>
        </w:rPr>
        <w:tab/>
        <w:t>20%</w:t>
      </w:r>
    </w:p>
    <w:p w:rsidR="003A7D0E" w:rsidRPr="00DE3862" w:rsidRDefault="003A7D0E" w:rsidP="003A7D0E">
      <w:pPr>
        <w:numPr>
          <w:ilvl w:val="0"/>
          <w:numId w:val="2"/>
        </w:numPr>
        <w:spacing w:after="0" w:line="240" w:lineRule="auto"/>
        <w:textAlignment w:val="baseline"/>
        <w:rPr>
          <w:rFonts w:ascii="Times New Roman" w:eastAsia="Times New Roman" w:hAnsi="Times New Roman" w:cs="Times New Roman"/>
          <w:color w:val="000000"/>
          <w:sz w:val="24"/>
          <w:szCs w:val="24"/>
        </w:rPr>
      </w:pPr>
      <w:r w:rsidRPr="00DE3862">
        <w:rPr>
          <w:rFonts w:ascii="Times New Roman" w:eastAsia="Times New Roman" w:hAnsi="Times New Roman" w:cs="Times New Roman"/>
          <w:color w:val="000000"/>
          <w:sz w:val="24"/>
          <w:szCs w:val="24"/>
        </w:rPr>
        <w:t xml:space="preserve">Group Presentation </w:t>
      </w:r>
      <w:r w:rsidRPr="00DE3862">
        <w:rPr>
          <w:rFonts w:ascii="Times New Roman" w:eastAsia="Times New Roman" w:hAnsi="Times New Roman" w:cs="Times New Roman"/>
          <w:color w:val="000000"/>
          <w:sz w:val="24"/>
          <w:szCs w:val="24"/>
        </w:rPr>
        <w:tab/>
      </w:r>
      <w:proofErr w:type="gramStart"/>
      <w:r w:rsidRPr="00DE3862">
        <w:rPr>
          <w:rFonts w:ascii="Times New Roman" w:eastAsia="Times New Roman" w:hAnsi="Times New Roman" w:cs="Times New Roman"/>
          <w:color w:val="000000"/>
          <w:sz w:val="24"/>
          <w:szCs w:val="24"/>
        </w:rPr>
        <w:tab/>
        <w:t xml:space="preserve">  </w:t>
      </w:r>
      <w:r w:rsidRPr="00DE3862">
        <w:rPr>
          <w:rFonts w:ascii="Times New Roman" w:eastAsia="Times New Roman" w:hAnsi="Times New Roman" w:cs="Times New Roman"/>
          <w:color w:val="000000"/>
          <w:sz w:val="24"/>
          <w:szCs w:val="24"/>
        </w:rPr>
        <w:tab/>
      </w:r>
      <w:proofErr w:type="gramEnd"/>
      <w:r w:rsidRPr="00DE3862">
        <w:rPr>
          <w:rFonts w:ascii="Times New Roman" w:eastAsia="Times New Roman" w:hAnsi="Times New Roman" w:cs="Times New Roman"/>
          <w:color w:val="000000"/>
          <w:sz w:val="24"/>
          <w:szCs w:val="24"/>
        </w:rPr>
        <w:t>10% </w:t>
      </w:r>
    </w:p>
    <w:p w:rsidR="003A7D0E" w:rsidRPr="00DE3862" w:rsidRDefault="003A7D0E" w:rsidP="003A7D0E">
      <w:pPr>
        <w:numPr>
          <w:ilvl w:val="0"/>
          <w:numId w:val="2"/>
        </w:numPr>
        <w:spacing w:after="0" w:line="240" w:lineRule="auto"/>
        <w:textAlignment w:val="baseline"/>
        <w:rPr>
          <w:rFonts w:ascii="Times New Roman" w:eastAsia="Times New Roman" w:hAnsi="Times New Roman" w:cs="Times New Roman"/>
          <w:color w:val="000000"/>
          <w:sz w:val="24"/>
          <w:szCs w:val="24"/>
        </w:rPr>
      </w:pPr>
      <w:r w:rsidRPr="00DE3862">
        <w:rPr>
          <w:rFonts w:ascii="Times New Roman" w:eastAsia="Times New Roman" w:hAnsi="Times New Roman" w:cs="Times New Roman"/>
          <w:color w:val="000000"/>
          <w:sz w:val="24"/>
          <w:szCs w:val="24"/>
        </w:rPr>
        <w:t>Final Paper</w:t>
      </w:r>
      <w:r w:rsidRPr="00DE3862">
        <w:rPr>
          <w:rFonts w:ascii="Times New Roman" w:eastAsia="Times New Roman" w:hAnsi="Times New Roman" w:cs="Times New Roman"/>
          <w:color w:val="000000"/>
          <w:sz w:val="24"/>
          <w:szCs w:val="24"/>
        </w:rPr>
        <w:tab/>
      </w:r>
      <w:r w:rsidRPr="00DE3862">
        <w:rPr>
          <w:rFonts w:ascii="Times New Roman" w:eastAsia="Times New Roman" w:hAnsi="Times New Roman" w:cs="Times New Roman"/>
          <w:color w:val="000000"/>
          <w:sz w:val="24"/>
          <w:szCs w:val="24"/>
        </w:rPr>
        <w:tab/>
      </w:r>
      <w:r w:rsidRPr="00DE3862">
        <w:rPr>
          <w:rFonts w:ascii="Times New Roman" w:eastAsia="Times New Roman" w:hAnsi="Times New Roman" w:cs="Times New Roman"/>
          <w:color w:val="000000"/>
          <w:sz w:val="24"/>
          <w:szCs w:val="24"/>
        </w:rPr>
        <w:tab/>
      </w:r>
      <w:r w:rsidRPr="00DE3862">
        <w:rPr>
          <w:rFonts w:ascii="Times New Roman" w:eastAsia="Times New Roman" w:hAnsi="Times New Roman" w:cs="Times New Roman"/>
          <w:color w:val="000000"/>
          <w:sz w:val="24"/>
          <w:szCs w:val="24"/>
        </w:rPr>
        <w:tab/>
        <w:t>36%</w:t>
      </w:r>
    </w:p>
    <w:p w:rsidR="003A7D0E" w:rsidRPr="00DE3862" w:rsidRDefault="003A7D0E" w:rsidP="003A7D0E">
      <w:pPr>
        <w:numPr>
          <w:ilvl w:val="1"/>
          <w:numId w:val="3"/>
        </w:numPr>
        <w:spacing w:after="0" w:line="240" w:lineRule="auto"/>
        <w:textAlignment w:val="baseline"/>
        <w:rPr>
          <w:rFonts w:ascii="Times New Roman" w:eastAsia="Times New Roman" w:hAnsi="Times New Roman" w:cs="Times New Roman"/>
          <w:color w:val="000000"/>
          <w:sz w:val="24"/>
          <w:szCs w:val="24"/>
        </w:rPr>
      </w:pPr>
      <w:r w:rsidRPr="00DE3862">
        <w:rPr>
          <w:rFonts w:ascii="Times New Roman" w:eastAsia="Times New Roman" w:hAnsi="Times New Roman" w:cs="Times New Roman"/>
          <w:color w:val="000000"/>
          <w:sz w:val="24"/>
          <w:szCs w:val="24"/>
        </w:rPr>
        <w:t>Assign3 - Proposal</w:t>
      </w:r>
      <w:r w:rsidRPr="00DE3862">
        <w:rPr>
          <w:rFonts w:ascii="Times New Roman" w:eastAsia="Times New Roman" w:hAnsi="Times New Roman" w:cs="Times New Roman"/>
          <w:color w:val="000000"/>
          <w:sz w:val="24"/>
          <w:szCs w:val="24"/>
        </w:rPr>
        <w:tab/>
      </w:r>
      <w:r w:rsidRPr="00DE3862">
        <w:rPr>
          <w:rFonts w:ascii="Times New Roman" w:eastAsia="Times New Roman" w:hAnsi="Times New Roman" w:cs="Times New Roman"/>
          <w:color w:val="000000"/>
          <w:sz w:val="24"/>
          <w:szCs w:val="24"/>
        </w:rPr>
        <w:tab/>
        <w:t>6%</w:t>
      </w:r>
    </w:p>
    <w:p w:rsidR="003A7D0E" w:rsidRPr="00DE3862" w:rsidRDefault="003A7D0E" w:rsidP="003A7D0E">
      <w:pPr>
        <w:numPr>
          <w:ilvl w:val="1"/>
          <w:numId w:val="3"/>
        </w:numPr>
        <w:spacing w:after="0" w:line="240" w:lineRule="auto"/>
        <w:textAlignment w:val="baseline"/>
        <w:rPr>
          <w:rFonts w:ascii="Times New Roman" w:eastAsia="Times New Roman" w:hAnsi="Times New Roman" w:cs="Times New Roman"/>
          <w:color w:val="000000"/>
          <w:sz w:val="24"/>
          <w:szCs w:val="24"/>
        </w:rPr>
      </w:pPr>
      <w:r w:rsidRPr="00DE3862">
        <w:rPr>
          <w:rFonts w:ascii="Times New Roman" w:eastAsia="Times New Roman" w:hAnsi="Times New Roman" w:cs="Times New Roman"/>
          <w:color w:val="000000"/>
          <w:sz w:val="24"/>
          <w:szCs w:val="24"/>
        </w:rPr>
        <w:t>Paper</w:t>
      </w:r>
      <w:r w:rsidRPr="00DE3862">
        <w:rPr>
          <w:rFonts w:ascii="Times New Roman" w:eastAsia="Times New Roman" w:hAnsi="Times New Roman" w:cs="Times New Roman"/>
          <w:color w:val="000000"/>
          <w:sz w:val="24"/>
          <w:szCs w:val="24"/>
        </w:rPr>
        <w:tab/>
      </w:r>
      <w:r w:rsidRPr="00DE3862">
        <w:rPr>
          <w:rFonts w:ascii="Times New Roman" w:eastAsia="Times New Roman" w:hAnsi="Times New Roman" w:cs="Times New Roman"/>
          <w:color w:val="000000"/>
          <w:sz w:val="24"/>
          <w:szCs w:val="24"/>
        </w:rPr>
        <w:tab/>
      </w:r>
      <w:r w:rsidRPr="00DE3862">
        <w:rPr>
          <w:rFonts w:ascii="Times New Roman" w:eastAsia="Times New Roman" w:hAnsi="Times New Roman" w:cs="Times New Roman"/>
          <w:color w:val="000000"/>
          <w:sz w:val="24"/>
          <w:szCs w:val="24"/>
        </w:rPr>
        <w:tab/>
      </w:r>
      <w:r w:rsidRPr="00DE3862">
        <w:rPr>
          <w:rFonts w:ascii="Times New Roman" w:eastAsia="Times New Roman" w:hAnsi="Times New Roman" w:cs="Times New Roman"/>
          <w:color w:val="000000"/>
          <w:sz w:val="24"/>
          <w:szCs w:val="24"/>
        </w:rPr>
        <w:tab/>
        <w:t>30%</w:t>
      </w:r>
    </w:p>
    <w:p w:rsidR="003A7D0E" w:rsidRPr="00DE3862" w:rsidRDefault="003A7D0E" w:rsidP="003A7D0E">
      <w:pPr>
        <w:spacing w:after="24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sz w:val="24"/>
          <w:szCs w:val="24"/>
        </w:rPr>
        <w:br/>
      </w:r>
    </w:p>
    <w:p w:rsidR="003A7D0E" w:rsidRPr="00DE3862" w:rsidRDefault="003A7D0E" w:rsidP="003A7D0E">
      <w:pPr>
        <w:spacing w:after="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b/>
          <w:bCs/>
          <w:i/>
          <w:iCs/>
          <w:color w:val="000000"/>
          <w:sz w:val="24"/>
          <w:szCs w:val="24"/>
          <w:u w:val="single"/>
        </w:rPr>
        <w:t>Week 1: The State, its evolution and meaning </w:t>
      </w:r>
    </w:p>
    <w:p w:rsidR="003A7D0E" w:rsidRPr="00DE3862" w:rsidRDefault="003A7D0E" w:rsidP="003A7D0E">
      <w:pPr>
        <w:spacing w:after="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color w:val="000000"/>
          <w:sz w:val="24"/>
          <w:szCs w:val="24"/>
        </w:rPr>
        <w:t>Topics:</w:t>
      </w:r>
    </w:p>
    <w:p w:rsidR="003A7D0E" w:rsidRPr="00DE3862" w:rsidRDefault="003A7D0E" w:rsidP="003A7D0E">
      <w:pPr>
        <w:numPr>
          <w:ilvl w:val="0"/>
          <w:numId w:val="4"/>
        </w:numPr>
        <w:spacing w:after="0" w:line="240" w:lineRule="auto"/>
        <w:textAlignment w:val="baseline"/>
        <w:rPr>
          <w:rFonts w:ascii="Times New Roman" w:eastAsia="Times New Roman" w:hAnsi="Times New Roman" w:cs="Times New Roman"/>
          <w:color w:val="000000"/>
          <w:sz w:val="24"/>
          <w:szCs w:val="24"/>
        </w:rPr>
      </w:pPr>
      <w:r w:rsidRPr="00DE3862">
        <w:rPr>
          <w:rFonts w:ascii="Times New Roman" w:eastAsia="Times New Roman" w:hAnsi="Times New Roman" w:cs="Times New Roman"/>
          <w:color w:val="000000"/>
          <w:sz w:val="24"/>
          <w:szCs w:val="24"/>
        </w:rPr>
        <w:t>How has the institution of the state evolved? How is nation-state different from earlier states? What is the relationship between a state and nation? Can a state manage a plural society? </w:t>
      </w:r>
    </w:p>
    <w:p w:rsidR="003A7D0E" w:rsidRPr="00DE3862" w:rsidRDefault="003A7D0E" w:rsidP="003A7D0E">
      <w:pPr>
        <w:spacing w:after="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color w:val="000000"/>
          <w:sz w:val="24"/>
          <w:szCs w:val="24"/>
        </w:rPr>
        <w:t>Readings:</w:t>
      </w:r>
    </w:p>
    <w:p w:rsidR="003A7D0E" w:rsidRPr="00DE3862" w:rsidRDefault="003A7D0E" w:rsidP="003A7D0E">
      <w:pPr>
        <w:numPr>
          <w:ilvl w:val="0"/>
          <w:numId w:val="5"/>
        </w:numPr>
        <w:spacing w:after="0" w:line="240" w:lineRule="auto"/>
        <w:textAlignment w:val="baseline"/>
        <w:rPr>
          <w:rFonts w:ascii="Times New Roman" w:eastAsia="Times New Roman" w:hAnsi="Times New Roman" w:cs="Times New Roman"/>
          <w:color w:val="000000"/>
        </w:rPr>
      </w:pPr>
      <w:r w:rsidRPr="00DE3862">
        <w:rPr>
          <w:rFonts w:ascii="Times New Roman" w:eastAsia="Times New Roman" w:hAnsi="Times New Roman" w:cs="Times New Roman"/>
          <w:color w:val="000000"/>
        </w:rPr>
        <w:t xml:space="preserve">Saeed </w:t>
      </w:r>
      <w:proofErr w:type="spellStart"/>
      <w:r w:rsidRPr="00DE3862">
        <w:rPr>
          <w:rFonts w:ascii="Times New Roman" w:eastAsia="Times New Roman" w:hAnsi="Times New Roman" w:cs="Times New Roman"/>
          <w:color w:val="000000"/>
        </w:rPr>
        <w:t>Shafqat</w:t>
      </w:r>
      <w:proofErr w:type="spellEnd"/>
      <w:r w:rsidRPr="00DE3862">
        <w:rPr>
          <w:rFonts w:ascii="Times New Roman" w:eastAsia="Times New Roman" w:hAnsi="Times New Roman" w:cs="Times New Roman"/>
          <w:color w:val="000000"/>
        </w:rPr>
        <w:t xml:space="preserve">, State, Democracy, Leadership and Governance, CPPG Dialogue Report, </w:t>
      </w:r>
      <w:r w:rsidRPr="00DE3862">
        <w:rPr>
          <w:rFonts w:ascii="Times New Roman" w:eastAsia="Times New Roman" w:hAnsi="Times New Roman" w:cs="Times New Roman"/>
          <w:b/>
          <w:bCs/>
          <w:color w:val="000000"/>
        </w:rPr>
        <w:t xml:space="preserve">pp. 1-7 </w:t>
      </w:r>
      <w:r w:rsidRPr="00DE3862">
        <w:rPr>
          <w:rFonts w:ascii="Times New Roman" w:eastAsia="Times New Roman" w:hAnsi="Times New Roman" w:cs="Times New Roman"/>
          <w:color w:val="000000"/>
        </w:rPr>
        <w:t>http://cppg.fccollege.edu.pk/wp-content/uploads/2016/05/DR.pdf</w:t>
      </w:r>
    </w:p>
    <w:p w:rsidR="003A7D0E" w:rsidRPr="00DE3862" w:rsidRDefault="003A7D0E" w:rsidP="003A7D0E">
      <w:pPr>
        <w:numPr>
          <w:ilvl w:val="0"/>
          <w:numId w:val="5"/>
        </w:numPr>
        <w:spacing w:after="0" w:line="240" w:lineRule="auto"/>
        <w:textAlignment w:val="baseline"/>
        <w:rPr>
          <w:rFonts w:ascii="Times New Roman" w:eastAsia="Times New Roman" w:hAnsi="Times New Roman" w:cs="Times New Roman"/>
          <w:color w:val="000000"/>
        </w:rPr>
      </w:pPr>
      <w:r w:rsidRPr="00DE3862">
        <w:rPr>
          <w:rFonts w:ascii="Times New Roman" w:eastAsia="Times New Roman" w:hAnsi="Times New Roman" w:cs="Times New Roman"/>
          <w:color w:val="000000"/>
        </w:rPr>
        <w:t xml:space="preserve">T. K. </w:t>
      </w:r>
      <w:proofErr w:type="spellStart"/>
      <w:r w:rsidRPr="00DE3862">
        <w:rPr>
          <w:rFonts w:ascii="Times New Roman" w:eastAsia="Times New Roman" w:hAnsi="Times New Roman" w:cs="Times New Roman"/>
          <w:color w:val="000000"/>
        </w:rPr>
        <w:t>Oommen</w:t>
      </w:r>
      <w:proofErr w:type="spellEnd"/>
      <w:r w:rsidRPr="00DE3862">
        <w:rPr>
          <w:rFonts w:ascii="Times New Roman" w:eastAsia="Times New Roman" w:hAnsi="Times New Roman" w:cs="Times New Roman"/>
          <w:color w:val="000000"/>
        </w:rPr>
        <w:t xml:space="preserve">, Nation Building and Diversity. </w:t>
      </w:r>
      <w:r w:rsidRPr="00DE3862">
        <w:rPr>
          <w:rFonts w:ascii="Times New Roman" w:eastAsia="Times New Roman" w:hAnsi="Times New Roman" w:cs="Times New Roman"/>
          <w:b/>
          <w:bCs/>
          <w:color w:val="000000"/>
        </w:rPr>
        <w:t>pp. 21 – 36</w:t>
      </w:r>
    </w:p>
    <w:p w:rsidR="003A7D0E" w:rsidRPr="00DE3862" w:rsidRDefault="003A7D0E" w:rsidP="003A7D0E">
      <w:pPr>
        <w:numPr>
          <w:ilvl w:val="0"/>
          <w:numId w:val="5"/>
        </w:numPr>
        <w:spacing w:after="200" w:line="240" w:lineRule="auto"/>
        <w:textAlignment w:val="baseline"/>
        <w:rPr>
          <w:rFonts w:ascii="Times New Roman" w:eastAsia="Times New Roman" w:hAnsi="Times New Roman" w:cs="Times New Roman"/>
          <w:color w:val="000000"/>
        </w:rPr>
      </w:pPr>
      <w:r w:rsidRPr="00DE3862">
        <w:rPr>
          <w:rFonts w:ascii="Times New Roman" w:eastAsia="Times New Roman" w:hAnsi="Times New Roman" w:cs="Times New Roman"/>
          <w:color w:val="000000"/>
        </w:rPr>
        <w:t xml:space="preserve">Scott, James, Seeing Like a State (Yale, 1998), Introduction </w:t>
      </w:r>
      <w:r w:rsidRPr="00DE3862">
        <w:rPr>
          <w:rFonts w:ascii="Times New Roman" w:eastAsia="Times New Roman" w:hAnsi="Times New Roman" w:cs="Times New Roman"/>
          <w:b/>
          <w:bCs/>
          <w:color w:val="000000"/>
        </w:rPr>
        <w:t>pp. 1-8</w:t>
      </w:r>
    </w:p>
    <w:p w:rsidR="003A7D0E" w:rsidRPr="00DE3862" w:rsidRDefault="003A7D0E" w:rsidP="003A7D0E">
      <w:pPr>
        <w:spacing w:after="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b/>
          <w:bCs/>
          <w:i/>
          <w:iCs/>
          <w:color w:val="000000"/>
          <w:sz w:val="24"/>
          <w:szCs w:val="24"/>
          <w:u w:val="single"/>
        </w:rPr>
        <w:t>Week 2:  Systems of Governance: the state, society and market</w:t>
      </w:r>
      <w:r w:rsidRPr="00DE3862">
        <w:rPr>
          <w:rFonts w:ascii="Times New Roman" w:eastAsia="Times New Roman" w:hAnsi="Times New Roman" w:cs="Times New Roman"/>
          <w:color w:val="000000"/>
          <w:sz w:val="24"/>
          <w:szCs w:val="24"/>
        </w:rPr>
        <w:t> </w:t>
      </w:r>
    </w:p>
    <w:p w:rsidR="003A7D0E" w:rsidRPr="00DE3862" w:rsidRDefault="003A7D0E" w:rsidP="003A7D0E">
      <w:pPr>
        <w:spacing w:after="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color w:val="000000"/>
          <w:sz w:val="24"/>
          <w:szCs w:val="24"/>
        </w:rPr>
        <w:t>Topics:</w:t>
      </w:r>
    </w:p>
    <w:p w:rsidR="003A7D0E" w:rsidRPr="00DE3862" w:rsidRDefault="003A7D0E" w:rsidP="003A7D0E">
      <w:pPr>
        <w:numPr>
          <w:ilvl w:val="0"/>
          <w:numId w:val="6"/>
        </w:numPr>
        <w:spacing w:after="0" w:line="240" w:lineRule="auto"/>
        <w:textAlignment w:val="baseline"/>
        <w:rPr>
          <w:rFonts w:ascii="Times New Roman" w:eastAsia="Times New Roman" w:hAnsi="Times New Roman" w:cs="Times New Roman"/>
          <w:color w:val="000000"/>
          <w:sz w:val="24"/>
          <w:szCs w:val="24"/>
        </w:rPr>
      </w:pPr>
      <w:r w:rsidRPr="00DE3862">
        <w:rPr>
          <w:rFonts w:ascii="Times New Roman" w:eastAsia="Times New Roman" w:hAnsi="Times New Roman" w:cs="Times New Roman"/>
          <w:color w:val="000000"/>
          <w:sz w:val="24"/>
          <w:szCs w:val="24"/>
        </w:rPr>
        <w:t>Is state a monolith? Is it separate from society? What is the relationship between state and society? What is the centralized-decentralized debate about? What are the different mechanisms of state governance: unitary vs federal; dictatorial vs democratic etc.? Can one differentiate between a developmental and non-developmental state?</w:t>
      </w:r>
    </w:p>
    <w:p w:rsidR="003A7D0E" w:rsidRPr="00DE3862" w:rsidRDefault="003A7D0E" w:rsidP="003A7D0E">
      <w:pPr>
        <w:spacing w:after="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color w:val="000000"/>
          <w:sz w:val="24"/>
          <w:szCs w:val="24"/>
        </w:rPr>
        <w:t>Readings</w:t>
      </w:r>
    </w:p>
    <w:p w:rsidR="003A7D0E" w:rsidRPr="00DE3862" w:rsidRDefault="003A7D0E" w:rsidP="003A7D0E">
      <w:pPr>
        <w:numPr>
          <w:ilvl w:val="0"/>
          <w:numId w:val="7"/>
        </w:numPr>
        <w:spacing w:after="0" w:line="240" w:lineRule="auto"/>
        <w:textAlignment w:val="baseline"/>
        <w:rPr>
          <w:rFonts w:ascii="Times New Roman" w:eastAsia="Times New Roman" w:hAnsi="Times New Roman" w:cs="Times New Roman"/>
          <w:color w:val="000000"/>
        </w:rPr>
      </w:pPr>
      <w:r w:rsidRPr="00DE3862">
        <w:rPr>
          <w:rFonts w:ascii="Times New Roman" w:eastAsia="Times New Roman" w:hAnsi="Times New Roman" w:cs="Times New Roman"/>
          <w:color w:val="000000"/>
        </w:rPr>
        <w:t xml:space="preserve">Joel S. </w:t>
      </w:r>
      <w:proofErr w:type="spellStart"/>
      <w:r w:rsidRPr="00DE3862">
        <w:rPr>
          <w:rFonts w:ascii="Times New Roman" w:eastAsia="Times New Roman" w:hAnsi="Times New Roman" w:cs="Times New Roman"/>
          <w:color w:val="000000"/>
        </w:rPr>
        <w:t>Migdal</w:t>
      </w:r>
      <w:proofErr w:type="spellEnd"/>
      <w:r w:rsidRPr="00DE3862">
        <w:rPr>
          <w:rFonts w:ascii="Times New Roman" w:eastAsia="Times New Roman" w:hAnsi="Times New Roman" w:cs="Times New Roman"/>
          <w:color w:val="000000"/>
        </w:rPr>
        <w:t xml:space="preserve">, </w:t>
      </w:r>
      <w:r w:rsidRPr="00DE3862">
        <w:rPr>
          <w:rFonts w:ascii="Times New Roman" w:eastAsia="Times New Roman" w:hAnsi="Times New Roman" w:cs="Times New Roman"/>
          <w:i/>
          <w:iCs/>
          <w:color w:val="000000"/>
        </w:rPr>
        <w:t>State in Society</w:t>
      </w:r>
      <w:r w:rsidRPr="00DE3862">
        <w:rPr>
          <w:rFonts w:ascii="Times New Roman" w:eastAsia="Times New Roman" w:hAnsi="Times New Roman" w:cs="Times New Roman"/>
          <w:color w:val="000000"/>
        </w:rPr>
        <w:t xml:space="preserve">.  Cambridge University Press, 2001. </w:t>
      </w:r>
      <w:r w:rsidRPr="00DE3862">
        <w:rPr>
          <w:rFonts w:ascii="Times New Roman" w:eastAsia="Times New Roman" w:hAnsi="Times New Roman" w:cs="Times New Roman"/>
          <w:b/>
          <w:bCs/>
          <w:color w:val="000000"/>
        </w:rPr>
        <w:t>Read pp.41-55, pp.88-94; and pp.102-134</w:t>
      </w:r>
      <w:r w:rsidRPr="00DE3862">
        <w:rPr>
          <w:rFonts w:ascii="Times New Roman" w:eastAsia="Times New Roman" w:hAnsi="Times New Roman" w:cs="Times New Roman"/>
          <w:color w:val="000000"/>
        </w:rPr>
        <w:t>.</w:t>
      </w:r>
    </w:p>
    <w:p w:rsidR="003A7D0E" w:rsidRPr="00DE3862" w:rsidRDefault="003A7D0E" w:rsidP="003A7D0E">
      <w:pPr>
        <w:numPr>
          <w:ilvl w:val="0"/>
          <w:numId w:val="7"/>
        </w:numPr>
        <w:spacing w:after="0" w:line="240" w:lineRule="auto"/>
        <w:textAlignment w:val="baseline"/>
        <w:rPr>
          <w:rFonts w:ascii="Times New Roman" w:eastAsia="Times New Roman" w:hAnsi="Times New Roman" w:cs="Times New Roman"/>
          <w:color w:val="000000"/>
        </w:rPr>
      </w:pPr>
      <w:r w:rsidRPr="00DE3862">
        <w:rPr>
          <w:rFonts w:ascii="Times New Roman" w:eastAsia="Times New Roman" w:hAnsi="Times New Roman" w:cs="Times New Roman"/>
          <w:color w:val="000000"/>
        </w:rPr>
        <w:t xml:space="preserve">Benjamin Barber, Ch1: Why Cities Should Govern Globally, in If Mayors Ruled the World (Yale, 2013), </w:t>
      </w:r>
      <w:r w:rsidRPr="00DE3862">
        <w:rPr>
          <w:rFonts w:ascii="Times New Roman" w:eastAsia="Times New Roman" w:hAnsi="Times New Roman" w:cs="Times New Roman"/>
          <w:b/>
          <w:bCs/>
          <w:color w:val="000000"/>
        </w:rPr>
        <w:t>pp. 3-24;</w:t>
      </w:r>
      <w:r w:rsidRPr="00DE3862">
        <w:rPr>
          <w:rFonts w:ascii="Times New Roman" w:eastAsia="Times New Roman" w:hAnsi="Times New Roman" w:cs="Times New Roman"/>
          <w:color w:val="000000"/>
        </w:rPr>
        <w:t> </w:t>
      </w:r>
    </w:p>
    <w:p w:rsidR="003A7D0E" w:rsidRPr="00DE3862" w:rsidRDefault="003A7D0E" w:rsidP="003A7D0E">
      <w:pPr>
        <w:numPr>
          <w:ilvl w:val="0"/>
          <w:numId w:val="7"/>
        </w:numPr>
        <w:spacing w:after="0" w:line="240" w:lineRule="auto"/>
        <w:textAlignment w:val="baseline"/>
        <w:rPr>
          <w:rFonts w:ascii="Times New Roman" w:eastAsia="Times New Roman" w:hAnsi="Times New Roman" w:cs="Times New Roman"/>
          <w:color w:val="000000"/>
        </w:rPr>
      </w:pPr>
      <w:r w:rsidRPr="00DE3862">
        <w:rPr>
          <w:rFonts w:ascii="Times New Roman" w:eastAsia="Times New Roman" w:hAnsi="Times New Roman" w:cs="Times New Roman"/>
          <w:color w:val="000000"/>
        </w:rPr>
        <w:t xml:space="preserve">Saeed </w:t>
      </w:r>
      <w:proofErr w:type="spellStart"/>
      <w:r w:rsidRPr="00DE3862">
        <w:rPr>
          <w:rFonts w:ascii="Times New Roman" w:eastAsia="Times New Roman" w:hAnsi="Times New Roman" w:cs="Times New Roman"/>
          <w:color w:val="000000"/>
        </w:rPr>
        <w:t>Shafqat</w:t>
      </w:r>
      <w:proofErr w:type="spellEnd"/>
      <w:r w:rsidRPr="00DE3862">
        <w:rPr>
          <w:rFonts w:ascii="Times New Roman" w:eastAsia="Times New Roman" w:hAnsi="Times New Roman" w:cs="Times New Roman"/>
          <w:color w:val="000000"/>
        </w:rPr>
        <w:t xml:space="preserve">, Pluralist Society and Civic Responsibility in Pakistan:  Politics and the Promise of 18th Amendment (2014). </w:t>
      </w:r>
      <w:r w:rsidRPr="00DE3862">
        <w:rPr>
          <w:rFonts w:ascii="Times New Roman" w:eastAsia="Times New Roman" w:hAnsi="Times New Roman" w:cs="Times New Roman"/>
          <w:b/>
          <w:bCs/>
          <w:color w:val="000000"/>
        </w:rPr>
        <w:t>pp 1-15.</w:t>
      </w:r>
    </w:p>
    <w:p w:rsidR="003A7D0E" w:rsidRPr="00DE3862" w:rsidRDefault="003A7D0E" w:rsidP="003A7D0E">
      <w:pPr>
        <w:spacing w:after="200" w:line="240" w:lineRule="auto"/>
        <w:ind w:left="360"/>
        <w:rPr>
          <w:rFonts w:ascii="Times New Roman" w:eastAsia="Times New Roman" w:hAnsi="Times New Roman" w:cs="Times New Roman"/>
          <w:sz w:val="24"/>
          <w:szCs w:val="24"/>
        </w:rPr>
      </w:pPr>
      <w:r w:rsidRPr="00DE3862">
        <w:rPr>
          <w:rFonts w:ascii="Times New Roman" w:eastAsia="Times New Roman" w:hAnsi="Times New Roman" w:cs="Times New Roman"/>
          <w:color w:val="000000"/>
        </w:rPr>
        <w:t>Recommended</w:t>
      </w:r>
    </w:p>
    <w:p w:rsidR="003A7D0E" w:rsidRPr="00DE3862" w:rsidRDefault="003A7D0E" w:rsidP="003A7D0E">
      <w:pPr>
        <w:numPr>
          <w:ilvl w:val="0"/>
          <w:numId w:val="8"/>
        </w:numPr>
        <w:spacing w:after="0" w:line="240" w:lineRule="auto"/>
        <w:textAlignment w:val="baseline"/>
        <w:rPr>
          <w:rFonts w:ascii="Times New Roman" w:eastAsia="Times New Roman" w:hAnsi="Times New Roman" w:cs="Times New Roman"/>
          <w:color w:val="000000"/>
        </w:rPr>
      </w:pPr>
      <w:proofErr w:type="spellStart"/>
      <w:r w:rsidRPr="00DE3862">
        <w:rPr>
          <w:rFonts w:ascii="Times New Roman" w:eastAsia="Times New Roman" w:hAnsi="Times New Roman" w:cs="Times New Roman"/>
          <w:color w:val="000000"/>
        </w:rPr>
        <w:t>Elinor</w:t>
      </w:r>
      <w:proofErr w:type="spellEnd"/>
      <w:r w:rsidRPr="00DE3862">
        <w:rPr>
          <w:rFonts w:ascii="Times New Roman" w:eastAsia="Times New Roman" w:hAnsi="Times New Roman" w:cs="Times New Roman"/>
          <w:color w:val="000000"/>
        </w:rPr>
        <w:t xml:space="preserve"> </w:t>
      </w:r>
      <w:proofErr w:type="spellStart"/>
      <w:r w:rsidRPr="00DE3862">
        <w:rPr>
          <w:rFonts w:ascii="Times New Roman" w:eastAsia="Times New Roman" w:hAnsi="Times New Roman" w:cs="Times New Roman"/>
          <w:color w:val="000000"/>
        </w:rPr>
        <w:t>Ostrom</w:t>
      </w:r>
      <w:proofErr w:type="spellEnd"/>
      <w:r w:rsidRPr="00DE3862">
        <w:rPr>
          <w:rFonts w:ascii="Times New Roman" w:eastAsia="Times New Roman" w:hAnsi="Times New Roman" w:cs="Times New Roman"/>
          <w:color w:val="000000"/>
        </w:rPr>
        <w:t xml:space="preserve">, Governing the Commons.  Cambridge: Cambridge University Press, 1990. Chapter1. </w:t>
      </w:r>
      <w:r w:rsidRPr="00DE3862">
        <w:rPr>
          <w:rFonts w:ascii="Times New Roman" w:eastAsia="Times New Roman" w:hAnsi="Times New Roman" w:cs="Times New Roman"/>
          <w:b/>
          <w:bCs/>
          <w:color w:val="000000"/>
        </w:rPr>
        <w:t>pp 1-28</w:t>
      </w:r>
      <w:r w:rsidRPr="00DE3862">
        <w:rPr>
          <w:rFonts w:ascii="Times New Roman" w:eastAsia="Times New Roman" w:hAnsi="Times New Roman" w:cs="Times New Roman"/>
          <w:color w:val="000000"/>
        </w:rPr>
        <w:t> </w:t>
      </w:r>
    </w:p>
    <w:p w:rsidR="003A7D0E" w:rsidRPr="00DE3862" w:rsidRDefault="003A7D0E" w:rsidP="003A7D0E">
      <w:pPr>
        <w:spacing w:after="0" w:line="240" w:lineRule="auto"/>
        <w:rPr>
          <w:rFonts w:ascii="Times New Roman" w:eastAsia="Times New Roman" w:hAnsi="Times New Roman" w:cs="Times New Roman"/>
          <w:sz w:val="24"/>
          <w:szCs w:val="24"/>
        </w:rPr>
      </w:pPr>
    </w:p>
    <w:p w:rsidR="003A7D0E" w:rsidRPr="00DE3862" w:rsidRDefault="003A7D0E" w:rsidP="003A7D0E">
      <w:pPr>
        <w:spacing w:after="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i/>
          <w:iCs/>
          <w:color w:val="000000"/>
          <w:sz w:val="24"/>
          <w:szCs w:val="24"/>
          <w:u w:val="single"/>
        </w:rPr>
        <w:t>Assignment#1 Due: Concept of Local Government</w:t>
      </w:r>
    </w:p>
    <w:p w:rsidR="003A7D0E" w:rsidRPr="00DE3862" w:rsidRDefault="003A7D0E" w:rsidP="003A7D0E">
      <w:pPr>
        <w:spacing w:after="0" w:line="240" w:lineRule="auto"/>
        <w:rPr>
          <w:rFonts w:ascii="Times New Roman" w:eastAsia="Times New Roman" w:hAnsi="Times New Roman" w:cs="Times New Roman"/>
          <w:sz w:val="24"/>
          <w:szCs w:val="24"/>
        </w:rPr>
      </w:pPr>
    </w:p>
    <w:p w:rsidR="003A7D0E" w:rsidRPr="00DE3862" w:rsidRDefault="003A7D0E" w:rsidP="003A7D0E">
      <w:pPr>
        <w:spacing w:after="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b/>
          <w:bCs/>
          <w:i/>
          <w:iCs/>
          <w:color w:val="000000"/>
          <w:sz w:val="24"/>
          <w:szCs w:val="24"/>
          <w:u w:val="single"/>
        </w:rPr>
        <w:t>Week 3: Theory of Local Governance</w:t>
      </w:r>
    </w:p>
    <w:p w:rsidR="003A7D0E" w:rsidRPr="00DE3862" w:rsidRDefault="003A7D0E" w:rsidP="003A7D0E">
      <w:pPr>
        <w:spacing w:after="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color w:val="000000"/>
          <w:sz w:val="24"/>
          <w:szCs w:val="24"/>
        </w:rPr>
        <w:t>Topics:</w:t>
      </w:r>
    </w:p>
    <w:p w:rsidR="003A7D0E" w:rsidRPr="00DE3862" w:rsidRDefault="003A7D0E" w:rsidP="003A7D0E">
      <w:pPr>
        <w:numPr>
          <w:ilvl w:val="0"/>
          <w:numId w:val="9"/>
        </w:numPr>
        <w:spacing w:after="0" w:line="240" w:lineRule="auto"/>
        <w:textAlignment w:val="baseline"/>
        <w:rPr>
          <w:rFonts w:ascii="Times New Roman" w:eastAsia="Times New Roman" w:hAnsi="Times New Roman" w:cs="Times New Roman"/>
          <w:color w:val="000000"/>
          <w:sz w:val="24"/>
          <w:szCs w:val="24"/>
        </w:rPr>
      </w:pPr>
      <w:r w:rsidRPr="00DE3862">
        <w:rPr>
          <w:rFonts w:ascii="Times New Roman" w:eastAsia="Times New Roman" w:hAnsi="Times New Roman" w:cs="Times New Roman"/>
          <w:color w:val="000000"/>
          <w:sz w:val="24"/>
          <w:szCs w:val="24"/>
        </w:rPr>
        <w:t xml:space="preserve">Is decentralization a panacea for good governance? What is the concept of decentralization? What is the difference between government and governance? What are the issues &amp; principles involved in </w:t>
      </w:r>
      <w:proofErr w:type="spellStart"/>
      <w:r w:rsidRPr="00DE3862">
        <w:rPr>
          <w:rFonts w:ascii="Times New Roman" w:eastAsia="Times New Roman" w:hAnsi="Times New Roman" w:cs="Times New Roman"/>
          <w:color w:val="000000"/>
          <w:sz w:val="24"/>
          <w:szCs w:val="24"/>
        </w:rPr>
        <w:t>centre</w:t>
      </w:r>
      <w:proofErr w:type="spellEnd"/>
      <w:r w:rsidRPr="00DE3862">
        <w:rPr>
          <w:rFonts w:ascii="Times New Roman" w:eastAsia="Times New Roman" w:hAnsi="Times New Roman" w:cs="Times New Roman"/>
          <w:color w:val="000000"/>
          <w:sz w:val="24"/>
          <w:szCs w:val="24"/>
        </w:rPr>
        <w:t xml:space="preserve">-local government relationship? What can be categorized as citizen </w:t>
      </w:r>
      <w:proofErr w:type="spellStart"/>
      <w:r w:rsidRPr="00DE3862">
        <w:rPr>
          <w:rFonts w:ascii="Times New Roman" w:eastAsia="Times New Roman" w:hAnsi="Times New Roman" w:cs="Times New Roman"/>
          <w:color w:val="000000"/>
          <w:sz w:val="24"/>
          <w:szCs w:val="24"/>
        </w:rPr>
        <w:t>centred</w:t>
      </w:r>
      <w:proofErr w:type="spellEnd"/>
      <w:r w:rsidRPr="00DE3862">
        <w:rPr>
          <w:rFonts w:ascii="Times New Roman" w:eastAsia="Times New Roman" w:hAnsi="Times New Roman" w:cs="Times New Roman"/>
          <w:color w:val="000000"/>
          <w:sz w:val="24"/>
          <w:szCs w:val="24"/>
        </w:rPr>
        <w:t xml:space="preserve"> local government?</w:t>
      </w:r>
    </w:p>
    <w:p w:rsidR="003A7D0E" w:rsidRPr="00DE3862" w:rsidRDefault="003A7D0E" w:rsidP="003A7D0E">
      <w:pPr>
        <w:spacing w:after="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color w:val="000000"/>
          <w:sz w:val="24"/>
          <w:szCs w:val="24"/>
        </w:rPr>
        <w:t>Readings</w:t>
      </w:r>
    </w:p>
    <w:p w:rsidR="003A7D0E" w:rsidRPr="00DE3862" w:rsidRDefault="003A7D0E" w:rsidP="003A7D0E">
      <w:pPr>
        <w:numPr>
          <w:ilvl w:val="0"/>
          <w:numId w:val="10"/>
        </w:numPr>
        <w:spacing w:after="0" w:line="240" w:lineRule="auto"/>
        <w:textAlignment w:val="baseline"/>
        <w:rPr>
          <w:rFonts w:ascii="Times New Roman" w:eastAsia="Times New Roman" w:hAnsi="Times New Roman" w:cs="Times New Roman"/>
          <w:color w:val="000000"/>
        </w:rPr>
      </w:pPr>
      <w:r w:rsidRPr="00DE3862">
        <w:rPr>
          <w:rFonts w:ascii="Times New Roman" w:eastAsia="Times New Roman" w:hAnsi="Times New Roman" w:cs="Times New Roman"/>
          <w:color w:val="000000"/>
        </w:rPr>
        <w:lastRenderedPageBreak/>
        <w:t xml:space="preserve">Anwar Shah &amp; Sana Shah, The New Vision of Local Governance and the Evolving Roles of Local Governments in Anwar Shah, Local Governance in Developing Countries, World Bank pp </w:t>
      </w:r>
      <w:r w:rsidRPr="00DE3862">
        <w:rPr>
          <w:rFonts w:ascii="Times New Roman" w:eastAsia="Times New Roman" w:hAnsi="Times New Roman" w:cs="Times New Roman"/>
          <w:b/>
          <w:bCs/>
          <w:color w:val="000000"/>
        </w:rPr>
        <w:t>1 – 46</w:t>
      </w:r>
      <w:r w:rsidRPr="00DE3862">
        <w:rPr>
          <w:rFonts w:ascii="Times New Roman" w:eastAsia="Times New Roman" w:hAnsi="Times New Roman" w:cs="Times New Roman"/>
          <w:color w:val="000000"/>
        </w:rPr>
        <w:t>. </w:t>
      </w:r>
    </w:p>
    <w:p w:rsidR="003A7D0E" w:rsidRPr="00DE3862" w:rsidRDefault="003A7D0E" w:rsidP="003A7D0E">
      <w:pPr>
        <w:numPr>
          <w:ilvl w:val="0"/>
          <w:numId w:val="10"/>
        </w:numPr>
        <w:spacing w:after="0" w:line="240" w:lineRule="auto"/>
        <w:textAlignment w:val="baseline"/>
        <w:rPr>
          <w:rFonts w:ascii="Times New Roman" w:eastAsia="Times New Roman" w:hAnsi="Times New Roman" w:cs="Times New Roman"/>
          <w:color w:val="000000"/>
        </w:rPr>
      </w:pPr>
      <w:r w:rsidRPr="00DE3862">
        <w:rPr>
          <w:rFonts w:ascii="Times New Roman" w:eastAsia="Times New Roman" w:hAnsi="Times New Roman" w:cs="Times New Roman"/>
          <w:color w:val="000000"/>
        </w:rPr>
        <w:t xml:space="preserve">Group1: </w:t>
      </w:r>
      <w:proofErr w:type="spellStart"/>
      <w:r w:rsidRPr="00DE3862">
        <w:rPr>
          <w:rFonts w:ascii="Times New Roman" w:eastAsia="Times New Roman" w:hAnsi="Times New Roman" w:cs="Times New Roman"/>
          <w:color w:val="000000"/>
        </w:rPr>
        <w:t>Jeann</w:t>
      </w:r>
      <w:proofErr w:type="spellEnd"/>
      <w:r w:rsidRPr="00DE3862">
        <w:rPr>
          <w:rFonts w:ascii="Times New Roman" w:eastAsia="Times New Roman" w:hAnsi="Times New Roman" w:cs="Times New Roman"/>
          <w:color w:val="000000"/>
        </w:rPr>
        <w:t xml:space="preserve"> Paul </w:t>
      </w:r>
      <w:proofErr w:type="spellStart"/>
      <w:r w:rsidRPr="00DE3862">
        <w:rPr>
          <w:rFonts w:ascii="Times New Roman" w:eastAsia="Times New Roman" w:hAnsi="Times New Roman" w:cs="Times New Roman"/>
          <w:color w:val="000000"/>
        </w:rPr>
        <w:t>Faguet</w:t>
      </w:r>
      <w:proofErr w:type="spellEnd"/>
      <w:r w:rsidRPr="00DE3862">
        <w:rPr>
          <w:rFonts w:ascii="Times New Roman" w:eastAsia="Times New Roman" w:hAnsi="Times New Roman" w:cs="Times New Roman"/>
          <w:color w:val="000000"/>
        </w:rPr>
        <w:t>, Governance from below in Decentralization and popular democracy,</w:t>
      </w:r>
      <w:r w:rsidRPr="00DE3862">
        <w:rPr>
          <w:rFonts w:ascii="Times New Roman" w:eastAsia="Times New Roman" w:hAnsi="Times New Roman" w:cs="Times New Roman"/>
          <w:b/>
          <w:bCs/>
          <w:color w:val="000000"/>
        </w:rPr>
        <w:t xml:space="preserve"> pp. 199-220</w:t>
      </w:r>
    </w:p>
    <w:p w:rsidR="003A7D0E" w:rsidRPr="00DE3862" w:rsidRDefault="003A7D0E" w:rsidP="003A7D0E">
      <w:pPr>
        <w:numPr>
          <w:ilvl w:val="0"/>
          <w:numId w:val="10"/>
        </w:numPr>
        <w:spacing w:after="0" w:line="240" w:lineRule="auto"/>
        <w:textAlignment w:val="baseline"/>
        <w:rPr>
          <w:rFonts w:ascii="Times New Roman" w:eastAsia="Times New Roman" w:hAnsi="Times New Roman" w:cs="Times New Roman"/>
          <w:color w:val="000000"/>
        </w:rPr>
      </w:pPr>
      <w:r w:rsidRPr="00DE3862">
        <w:rPr>
          <w:rFonts w:ascii="Times New Roman" w:eastAsia="Times New Roman" w:hAnsi="Times New Roman" w:cs="Times New Roman"/>
          <w:color w:val="000000"/>
        </w:rPr>
        <w:t xml:space="preserve">Group2: C L R James, Every Cook Can Govern (Correspondence, Vol. 2, No. 12. June 1956) </w:t>
      </w:r>
      <w:r w:rsidRPr="00DE3862">
        <w:rPr>
          <w:rFonts w:ascii="Times New Roman" w:eastAsia="Times New Roman" w:hAnsi="Times New Roman" w:cs="Times New Roman"/>
          <w:b/>
          <w:bCs/>
          <w:color w:val="000000"/>
        </w:rPr>
        <w:t>pp. 1-17</w:t>
      </w:r>
      <w:r w:rsidRPr="00DE3862">
        <w:rPr>
          <w:rFonts w:ascii="Times New Roman" w:eastAsia="Times New Roman" w:hAnsi="Times New Roman" w:cs="Times New Roman"/>
          <w:color w:val="000000"/>
        </w:rPr>
        <w:t> </w:t>
      </w:r>
    </w:p>
    <w:p w:rsidR="003A7D0E" w:rsidRPr="00DE3862" w:rsidRDefault="003A7D0E" w:rsidP="003A7D0E">
      <w:pPr>
        <w:spacing w:after="200" w:line="240" w:lineRule="auto"/>
        <w:ind w:left="360"/>
        <w:rPr>
          <w:rFonts w:ascii="Times New Roman" w:eastAsia="Times New Roman" w:hAnsi="Times New Roman" w:cs="Times New Roman"/>
          <w:sz w:val="24"/>
          <w:szCs w:val="24"/>
        </w:rPr>
      </w:pPr>
      <w:r w:rsidRPr="00DE3862">
        <w:rPr>
          <w:rFonts w:ascii="Times New Roman" w:eastAsia="Times New Roman" w:hAnsi="Times New Roman" w:cs="Times New Roman"/>
          <w:color w:val="000000"/>
        </w:rPr>
        <w:t>Recommended</w:t>
      </w:r>
    </w:p>
    <w:p w:rsidR="003A7D0E" w:rsidRPr="00DE3862" w:rsidRDefault="003A7D0E" w:rsidP="003A7D0E">
      <w:pPr>
        <w:numPr>
          <w:ilvl w:val="0"/>
          <w:numId w:val="11"/>
        </w:numPr>
        <w:spacing w:after="0" w:line="240" w:lineRule="auto"/>
        <w:textAlignment w:val="baseline"/>
        <w:rPr>
          <w:rFonts w:ascii="Times New Roman" w:eastAsia="Times New Roman" w:hAnsi="Times New Roman" w:cs="Times New Roman"/>
          <w:color w:val="000000"/>
        </w:rPr>
      </w:pPr>
      <w:r w:rsidRPr="00DE3862">
        <w:rPr>
          <w:rFonts w:ascii="Times New Roman" w:eastAsia="Times New Roman" w:hAnsi="Times New Roman" w:cs="Times New Roman"/>
          <w:color w:val="000000"/>
        </w:rPr>
        <w:t xml:space="preserve">Decentralization and Local Governance: Introduction and Overview in </w:t>
      </w:r>
      <w:proofErr w:type="spellStart"/>
      <w:r w:rsidRPr="00DE3862">
        <w:rPr>
          <w:rFonts w:ascii="Times New Roman" w:eastAsia="Times New Roman" w:hAnsi="Times New Roman" w:cs="Times New Roman"/>
          <w:color w:val="000000"/>
        </w:rPr>
        <w:t>Fumihiko</w:t>
      </w:r>
      <w:proofErr w:type="spellEnd"/>
      <w:r w:rsidRPr="00DE3862">
        <w:rPr>
          <w:rFonts w:ascii="Times New Roman" w:eastAsia="Times New Roman" w:hAnsi="Times New Roman" w:cs="Times New Roman"/>
          <w:color w:val="000000"/>
        </w:rPr>
        <w:t xml:space="preserve"> Saito (</w:t>
      </w:r>
      <w:proofErr w:type="spellStart"/>
      <w:r w:rsidRPr="00DE3862">
        <w:rPr>
          <w:rFonts w:ascii="Times New Roman" w:eastAsia="Times New Roman" w:hAnsi="Times New Roman" w:cs="Times New Roman"/>
          <w:color w:val="000000"/>
        </w:rPr>
        <w:t>ed</w:t>
      </w:r>
      <w:proofErr w:type="spellEnd"/>
      <w:r w:rsidRPr="00DE3862">
        <w:rPr>
          <w:rFonts w:ascii="Times New Roman" w:eastAsia="Times New Roman" w:hAnsi="Times New Roman" w:cs="Times New Roman"/>
          <w:color w:val="000000"/>
        </w:rPr>
        <w:t xml:space="preserve">), Foundations for Local Governance </w:t>
      </w:r>
      <w:proofErr w:type="spellStart"/>
      <w:r w:rsidRPr="00DE3862">
        <w:rPr>
          <w:rFonts w:ascii="Times New Roman" w:eastAsia="Times New Roman" w:hAnsi="Times New Roman" w:cs="Times New Roman"/>
          <w:color w:val="000000"/>
        </w:rPr>
        <w:t>Physica-Verlag</w:t>
      </w:r>
      <w:proofErr w:type="spellEnd"/>
      <w:r w:rsidRPr="00DE3862">
        <w:rPr>
          <w:rFonts w:ascii="Times New Roman" w:eastAsia="Times New Roman" w:hAnsi="Times New Roman" w:cs="Times New Roman"/>
          <w:color w:val="000000"/>
        </w:rPr>
        <w:t xml:space="preserve">, 2008 </w:t>
      </w:r>
      <w:r w:rsidRPr="00DE3862">
        <w:rPr>
          <w:rFonts w:ascii="Times New Roman" w:eastAsia="Times New Roman" w:hAnsi="Times New Roman" w:cs="Times New Roman"/>
          <w:b/>
          <w:bCs/>
          <w:color w:val="000000"/>
        </w:rPr>
        <w:t>pp. 11 – 34</w:t>
      </w:r>
    </w:p>
    <w:p w:rsidR="003A7D0E" w:rsidRPr="00DE3862" w:rsidRDefault="003A7D0E" w:rsidP="003A7D0E">
      <w:pPr>
        <w:numPr>
          <w:ilvl w:val="0"/>
          <w:numId w:val="12"/>
        </w:numPr>
        <w:spacing w:after="200" w:line="240" w:lineRule="auto"/>
        <w:textAlignment w:val="baseline"/>
        <w:rPr>
          <w:rFonts w:ascii="Times New Roman" w:eastAsia="Times New Roman" w:hAnsi="Times New Roman" w:cs="Times New Roman"/>
          <w:color w:val="000000"/>
        </w:rPr>
      </w:pPr>
      <w:r w:rsidRPr="00DE3862">
        <w:rPr>
          <w:rFonts w:ascii="Times New Roman" w:eastAsia="Times New Roman" w:hAnsi="Times New Roman" w:cs="Times New Roman"/>
          <w:color w:val="000000"/>
        </w:rPr>
        <w:t xml:space="preserve">Schumacher, E.F., "Towards a Theory of Large-Scale Organization", in Small is Beautiful, (Perennial Library, 1973). </w:t>
      </w:r>
      <w:r w:rsidRPr="00DE3862">
        <w:rPr>
          <w:rFonts w:ascii="Times New Roman" w:eastAsia="Times New Roman" w:hAnsi="Times New Roman" w:cs="Times New Roman"/>
          <w:b/>
          <w:bCs/>
          <w:color w:val="000000"/>
        </w:rPr>
        <w:t>pp. 243-253</w:t>
      </w:r>
      <w:r w:rsidRPr="00DE3862">
        <w:rPr>
          <w:rFonts w:ascii="Times New Roman" w:eastAsia="Times New Roman" w:hAnsi="Times New Roman" w:cs="Times New Roman"/>
          <w:color w:val="000000"/>
        </w:rPr>
        <w:t> </w:t>
      </w:r>
    </w:p>
    <w:p w:rsidR="003A7D0E" w:rsidRPr="00DE3862" w:rsidRDefault="003A7D0E" w:rsidP="003A7D0E">
      <w:pPr>
        <w:spacing w:after="0" w:line="240" w:lineRule="auto"/>
        <w:rPr>
          <w:rFonts w:ascii="Times New Roman" w:eastAsia="Times New Roman" w:hAnsi="Times New Roman" w:cs="Times New Roman"/>
          <w:sz w:val="24"/>
          <w:szCs w:val="24"/>
        </w:rPr>
      </w:pPr>
    </w:p>
    <w:p w:rsidR="003A7D0E" w:rsidRPr="00DE3862" w:rsidRDefault="003A7D0E" w:rsidP="003A7D0E">
      <w:pPr>
        <w:spacing w:after="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b/>
          <w:bCs/>
          <w:i/>
          <w:iCs/>
          <w:color w:val="000000"/>
          <w:sz w:val="24"/>
          <w:szCs w:val="24"/>
          <w:u w:val="single"/>
        </w:rPr>
        <w:t>Week 4: Development: Concept &amp; Perspectives</w:t>
      </w:r>
    </w:p>
    <w:p w:rsidR="003A7D0E" w:rsidRPr="00DE3862" w:rsidRDefault="003A7D0E" w:rsidP="003A7D0E">
      <w:pPr>
        <w:spacing w:after="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color w:val="000000"/>
          <w:sz w:val="24"/>
          <w:szCs w:val="24"/>
        </w:rPr>
        <w:t>Topics:</w:t>
      </w:r>
    </w:p>
    <w:p w:rsidR="003A7D0E" w:rsidRPr="00DE3862" w:rsidRDefault="003A7D0E" w:rsidP="003A7D0E">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DE3862">
        <w:rPr>
          <w:rFonts w:ascii="Times New Roman" w:eastAsia="Times New Roman" w:hAnsi="Times New Roman" w:cs="Times New Roman"/>
          <w:color w:val="000000"/>
          <w:sz w:val="24"/>
          <w:szCs w:val="24"/>
        </w:rPr>
        <w:t>What is meant by development and underdevelopment? What are the indicators of development? Is development state led? Do all societies follow the same path of development? Is development Western specific? </w:t>
      </w:r>
    </w:p>
    <w:p w:rsidR="003A7D0E" w:rsidRPr="00DE3862" w:rsidRDefault="003A7D0E" w:rsidP="003A7D0E">
      <w:pPr>
        <w:spacing w:after="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color w:val="000000"/>
          <w:sz w:val="24"/>
          <w:szCs w:val="24"/>
        </w:rPr>
        <w:t>Readings:</w:t>
      </w:r>
    </w:p>
    <w:p w:rsidR="003A7D0E" w:rsidRPr="00DE3862" w:rsidRDefault="003A7D0E" w:rsidP="003A7D0E">
      <w:pPr>
        <w:numPr>
          <w:ilvl w:val="0"/>
          <w:numId w:val="14"/>
        </w:numPr>
        <w:spacing w:after="0" w:line="240" w:lineRule="auto"/>
        <w:textAlignment w:val="baseline"/>
        <w:rPr>
          <w:rFonts w:ascii="Times New Roman" w:eastAsia="Times New Roman" w:hAnsi="Times New Roman" w:cs="Times New Roman"/>
          <w:color w:val="000000"/>
        </w:rPr>
      </w:pPr>
      <w:r w:rsidRPr="00DE3862">
        <w:rPr>
          <w:rFonts w:ascii="Times New Roman" w:eastAsia="Times New Roman" w:hAnsi="Times New Roman" w:cs="Times New Roman"/>
          <w:b/>
          <w:bCs/>
          <w:i/>
          <w:iCs/>
          <w:color w:val="000000"/>
        </w:rPr>
        <w:t>Debating Development</w:t>
      </w:r>
      <w:r w:rsidRPr="00DE3862">
        <w:rPr>
          <w:rFonts w:ascii="Times New Roman" w:eastAsia="Times New Roman" w:hAnsi="Times New Roman" w:cs="Times New Roman"/>
          <w:color w:val="000000"/>
        </w:rPr>
        <w:t>: In Class Teams Debate  </w:t>
      </w:r>
    </w:p>
    <w:p w:rsidR="003A7D0E" w:rsidRPr="00DE3862" w:rsidRDefault="003A7D0E" w:rsidP="003A7D0E">
      <w:pPr>
        <w:numPr>
          <w:ilvl w:val="0"/>
          <w:numId w:val="14"/>
        </w:numPr>
        <w:spacing w:after="0" w:line="240" w:lineRule="auto"/>
        <w:textAlignment w:val="baseline"/>
        <w:rPr>
          <w:rFonts w:ascii="Times New Roman" w:eastAsia="Times New Roman" w:hAnsi="Times New Roman" w:cs="Times New Roman"/>
          <w:color w:val="000000"/>
        </w:rPr>
      </w:pPr>
      <w:r w:rsidRPr="00DE3862">
        <w:rPr>
          <w:rFonts w:ascii="Times New Roman" w:eastAsia="Times New Roman" w:hAnsi="Times New Roman" w:cs="Times New Roman"/>
          <w:color w:val="000000"/>
        </w:rPr>
        <w:t xml:space="preserve">Celso Furtado. Accumulation &amp; Development. Introduction pp. </w:t>
      </w:r>
      <w:r w:rsidRPr="00DE3862">
        <w:rPr>
          <w:rFonts w:ascii="Times New Roman" w:eastAsia="Times New Roman" w:hAnsi="Times New Roman" w:cs="Times New Roman"/>
          <w:b/>
          <w:bCs/>
          <w:color w:val="000000"/>
        </w:rPr>
        <w:t xml:space="preserve">1 – 9 </w:t>
      </w:r>
      <w:r w:rsidRPr="00DE3862">
        <w:rPr>
          <w:rFonts w:ascii="Times New Roman" w:eastAsia="Times New Roman" w:hAnsi="Times New Roman" w:cs="Times New Roman"/>
          <w:color w:val="000000"/>
        </w:rPr>
        <w:t xml:space="preserve">and Ch4: From the ideology of progress to the ideology of development. </w:t>
      </w:r>
      <w:r w:rsidRPr="00DE3862">
        <w:rPr>
          <w:rFonts w:ascii="Times New Roman" w:eastAsia="Times New Roman" w:hAnsi="Times New Roman" w:cs="Times New Roman"/>
          <w:b/>
          <w:bCs/>
          <w:color w:val="000000"/>
        </w:rPr>
        <w:t>pp 71 – 81</w:t>
      </w:r>
    </w:p>
    <w:p w:rsidR="003A7D0E" w:rsidRPr="00DE3862" w:rsidRDefault="003A7D0E" w:rsidP="003A7D0E">
      <w:pPr>
        <w:numPr>
          <w:ilvl w:val="0"/>
          <w:numId w:val="14"/>
        </w:numPr>
        <w:spacing w:after="0" w:line="240" w:lineRule="auto"/>
        <w:textAlignment w:val="baseline"/>
        <w:rPr>
          <w:rFonts w:ascii="Times New Roman" w:eastAsia="Times New Roman" w:hAnsi="Times New Roman" w:cs="Times New Roman"/>
          <w:color w:val="000000"/>
        </w:rPr>
      </w:pPr>
      <w:r w:rsidRPr="00DE3862">
        <w:rPr>
          <w:rFonts w:ascii="Times New Roman" w:eastAsia="Times New Roman" w:hAnsi="Times New Roman" w:cs="Times New Roman"/>
          <w:color w:val="000000"/>
        </w:rPr>
        <w:t xml:space="preserve">Roberts &amp; Hite (2000). From Modernization </w:t>
      </w:r>
      <w:proofErr w:type="gramStart"/>
      <w:r w:rsidRPr="00DE3862">
        <w:rPr>
          <w:rFonts w:ascii="Times New Roman" w:eastAsia="Times New Roman" w:hAnsi="Times New Roman" w:cs="Times New Roman"/>
          <w:color w:val="000000"/>
        </w:rPr>
        <w:t>To</w:t>
      </w:r>
      <w:proofErr w:type="gramEnd"/>
      <w:r w:rsidRPr="00DE3862">
        <w:rPr>
          <w:rFonts w:ascii="Times New Roman" w:eastAsia="Times New Roman" w:hAnsi="Times New Roman" w:cs="Times New Roman"/>
          <w:color w:val="000000"/>
        </w:rPr>
        <w:t xml:space="preserve"> Globalization. The Stages of Economic Growth: A Non-Communist Manifesto by W. W. </w:t>
      </w:r>
      <w:proofErr w:type="spellStart"/>
      <w:r w:rsidRPr="00DE3862">
        <w:rPr>
          <w:rFonts w:ascii="Times New Roman" w:eastAsia="Times New Roman" w:hAnsi="Times New Roman" w:cs="Times New Roman"/>
          <w:color w:val="000000"/>
        </w:rPr>
        <w:t>Rostow</w:t>
      </w:r>
      <w:proofErr w:type="spellEnd"/>
      <w:r w:rsidRPr="00DE3862">
        <w:rPr>
          <w:rFonts w:ascii="Times New Roman" w:eastAsia="Times New Roman" w:hAnsi="Times New Roman" w:cs="Times New Roman"/>
          <w:color w:val="000000"/>
        </w:rPr>
        <w:t xml:space="preserve">. </w:t>
      </w:r>
      <w:r w:rsidRPr="00DE3862">
        <w:rPr>
          <w:rFonts w:ascii="Times New Roman" w:eastAsia="Times New Roman" w:hAnsi="Times New Roman" w:cs="Times New Roman"/>
          <w:b/>
          <w:bCs/>
          <w:color w:val="000000"/>
        </w:rPr>
        <w:t>pp. 100 – 108</w:t>
      </w:r>
    </w:p>
    <w:p w:rsidR="003A7D0E" w:rsidRPr="00DE3862" w:rsidRDefault="003A7D0E" w:rsidP="003A7D0E">
      <w:pPr>
        <w:numPr>
          <w:ilvl w:val="0"/>
          <w:numId w:val="14"/>
        </w:numPr>
        <w:spacing w:after="0" w:line="240" w:lineRule="auto"/>
        <w:textAlignment w:val="baseline"/>
        <w:rPr>
          <w:rFonts w:ascii="Times New Roman" w:eastAsia="Times New Roman" w:hAnsi="Times New Roman" w:cs="Times New Roman"/>
          <w:color w:val="000000"/>
        </w:rPr>
      </w:pPr>
      <w:r w:rsidRPr="00DE3862">
        <w:rPr>
          <w:rFonts w:ascii="Times New Roman" w:eastAsia="Times New Roman" w:hAnsi="Times New Roman" w:cs="Times New Roman"/>
          <w:color w:val="000000"/>
        </w:rPr>
        <w:t xml:space="preserve">Amartya Sen (2000). Development </w:t>
      </w:r>
      <w:proofErr w:type="gramStart"/>
      <w:r w:rsidRPr="00DE3862">
        <w:rPr>
          <w:rFonts w:ascii="Times New Roman" w:eastAsia="Times New Roman" w:hAnsi="Times New Roman" w:cs="Times New Roman"/>
          <w:color w:val="000000"/>
        </w:rPr>
        <w:t>As</w:t>
      </w:r>
      <w:proofErr w:type="gramEnd"/>
      <w:r w:rsidRPr="00DE3862">
        <w:rPr>
          <w:rFonts w:ascii="Times New Roman" w:eastAsia="Times New Roman" w:hAnsi="Times New Roman" w:cs="Times New Roman"/>
          <w:color w:val="000000"/>
        </w:rPr>
        <w:t xml:space="preserve"> Freedom. Introduction </w:t>
      </w:r>
      <w:r w:rsidRPr="00DE3862">
        <w:rPr>
          <w:rFonts w:ascii="Times New Roman" w:eastAsia="Times New Roman" w:hAnsi="Times New Roman" w:cs="Times New Roman"/>
          <w:b/>
          <w:bCs/>
          <w:color w:val="000000"/>
        </w:rPr>
        <w:t>pp. 3 – 11</w:t>
      </w:r>
    </w:p>
    <w:p w:rsidR="003A7D0E" w:rsidRPr="00DE3862" w:rsidRDefault="003A7D0E" w:rsidP="003A7D0E">
      <w:pPr>
        <w:numPr>
          <w:ilvl w:val="0"/>
          <w:numId w:val="14"/>
        </w:numPr>
        <w:spacing w:after="200" w:line="240" w:lineRule="auto"/>
        <w:textAlignment w:val="baseline"/>
        <w:rPr>
          <w:rFonts w:ascii="Times New Roman" w:eastAsia="Times New Roman" w:hAnsi="Times New Roman" w:cs="Times New Roman"/>
          <w:color w:val="000000"/>
        </w:rPr>
      </w:pPr>
      <w:proofErr w:type="spellStart"/>
      <w:r w:rsidRPr="00DE3862">
        <w:rPr>
          <w:rFonts w:ascii="Times New Roman" w:eastAsia="Times New Roman" w:hAnsi="Times New Roman" w:cs="Times New Roman"/>
          <w:color w:val="000000"/>
        </w:rPr>
        <w:t>Rahnema</w:t>
      </w:r>
      <w:proofErr w:type="spellEnd"/>
      <w:r w:rsidRPr="00DE3862">
        <w:rPr>
          <w:rFonts w:ascii="Times New Roman" w:eastAsia="Times New Roman" w:hAnsi="Times New Roman" w:cs="Times New Roman"/>
          <w:color w:val="000000"/>
        </w:rPr>
        <w:t xml:space="preserve"> &amp; </w:t>
      </w:r>
      <w:proofErr w:type="spellStart"/>
      <w:r w:rsidRPr="00DE3862">
        <w:rPr>
          <w:rFonts w:ascii="Times New Roman" w:eastAsia="Times New Roman" w:hAnsi="Times New Roman" w:cs="Times New Roman"/>
          <w:color w:val="000000"/>
        </w:rPr>
        <w:t>Bowtree</w:t>
      </w:r>
      <w:proofErr w:type="spellEnd"/>
      <w:r w:rsidRPr="00DE3862">
        <w:rPr>
          <w:rFonts w:ascii="Times New Roman" w:eastAsia="Times New Roman" w:hAnsi="Times New Roman" w:cs="Times New Roman"/>
          <w:color w:val="000000"/>
        </w:rPr>
        <w:t xml:space="preserve"> (2005). The Post Development Reader. Ch9: Development </w:t>
      </w:r>
      <w:proofErr w:type="gramStart"/>
      <w:r w:rsidRPr="00DE3862">
        <w:rPr>
          <w:rFonts w:ascii="Times New Roman" w:eastAsia="Times New Roman" w:hAnsi="Times New Roman" w:cs="Times New Roman"/>
          <w:color w:val="000000"/>
        </w:rPr>
        <w:t>As</w:t>
      </w:r>
      <w:proofErr w:type="gramEnd"/>
      <w:r w:rsidRPr="00DE3862">
        <w:rPr>
          <w:rFonts w:ascii="Times New Roman" w:eastAsia="Times New Roman" w:hAnsi="Times New Roman" w:cs="Times New Roman"/>
          <w:color w:val="000000"/>
        </w:rPr>
        <w:t xml:space="preserve"> Planned Poverty by Ivan </w:t>
      </w:r>
      <w:proofErr w:type="spellStart"/>
      <w:r w:rsidRPr="00DE3862">
        <w:rPr>
          <w:rFonts w:ascii="Times New Roman" w:eastAsia="Times New Roman" w:hAnsi="Times New Roman" w:cs="Times New Roman"/>
          <w:color w:val="000000"/>
        </w:rPr>
        <w:t>Illich</w:t>
      </w:r>
      <w:proofErr w:type="spellEnd"/>
      <w:r w:rsidRPr="00DE3862">
        <w:rPr>
          <w:rFonts w:ascii="Times New Roman" w:eastAsia="Times New Roman" w:hAnsi="Times New Roman" w:cs="Times New Roman"/>
          <w:color w:val="000000"/>
        </w:rPr>
        <w:t xml:space="preserve">. </w:t>
      </w:r>
      <w:r w:rsidRPr="00DE3862">
        <w:rPr>
          <w:rFonts w:ascii="Times New Roman" w:eastAsia="Times New Roman" w:hAnsi="Times New Roman" w:cs="Times New Roman"/>
          <w:b/>
          <w:bCs/>
          <w:color w:val="000000"/>
        </w:rPr>
        <w:t>pp 94 – 101</w:t>
      </w:r>
    </w:p>
    <w:p w:rsidR="003A7D0E" w:rsidRPr="00DE3862" w:rsidRDefault="003A7D0E" w:rsidP="003A7D0E">
      <w:pPr>
        <w:spacing w:after="240" w:line="240" w:lineRule="auto"/>
        <w:rPr>
          <w:rFonts w:ascii="Times New Roman" w:eastAsia="Times New Roman" w:hAnsi="Times New Roman" w:cs="Times New Roman"/>
          <w:sz w:val="24"/>
          <w:szCs w:val="24"/>
        </w:rPr>
      </w:pPr>
    </w:p>
    <w:p w:rsidR="003A7D0E" w:rsidRPr="00DE3862" w:rsidRDefault="003A7D0E" w:rsidP="003A7D0E">
      <w:pPr>
        <w:spacing w:after="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b/>
          <w:bCs/>
          <w:i/>
          <w:iCs/>
          <w:color w:val="000000"/>
          <w:sz w:val="24"/>
          <w:szCs w:val="24"/>
          <w:u w:val="single"/>
        </w:rPr>
        <w:t>Week 5: Social in the Development Process </w:t>
      </w:r>
    </w:p>
    <w:p w:rsidR="003A7D0E" w:rsidRPr="00DE3862" w:rsidRDefault="003A7D0E" w:rsidP="003A7D0E">
      <w:pPr>
        <w:spacing w:after="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color w:val="000000"/>
          <w:sz w:val="24"/>
          <w:szCs w:val="24"/>
        </w:rPr>
        <w:t>Topics:</w:t>
      </w:r>
    </w:p>
    <w:p w:rsidR="003A7D0E" w:rsidRPr="00DE3862" w:rsidRDefault="003A7D0E" w:rsidP="003A7D0E">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DE3862">
        <w:rPr>
          <w:rFonts w:ascii="Times New Roman" w:eastAsia="Times New Roman" w:hAnsi="Times New Roman" w:cs="Times New Roman"/>
          <w:color w:val="000000"/>
          <w:sz w:val="24"/>
          <w:szCs w:val="24"/>
        </w:rPr>
        <w:t xml:space="preserve">What does </w:t>
      </w:r>
      <w:proofErr w:type="spellStart"/>
      <w:r w:rsidRPr="00DE3862">
        <w:rPr>
          <w:rFonts w:ascii="Times New Roman" w:eastAsia="Times New Roman" w:hAnsi="Times New Roman" w:cs="Times New Roman"/>
          <w:color w:val="000000"/>
          <w:sz w:val="24"/>
          <w:szCs w:val="24"/>
        </w:rPr>
        <w:t>Banfield</w:t>
      </w:r>
      <w:proofErr w:type="spellEnd"/>
      <w:r w:rsidRPr="00DE3862">
        <w:rPr>
          <w:rFonts w:ascii="Times New Roman" w:eastAsia="Times New Roman" w:hAnsi="Times New Roman" w:cs="Times New Roman"/>
          <w:color w:val="000000"/>
          <w:sz w:val="24"/>
          <w:szCs w:val="24"/>
        </w:rPr>
        <w:t xml:space="preserve"> term ‘amoral </w:t>
      </w:r>
      <w:proofErr w:type="spellStart"/>
      <w:proofErr w:type="gramStart"/>
      <w:r w:rsidRPr="00DE3862">
        <w:rPr>
          <w:rFonts w:ascii="Times New Roman" w:eastAsia="Times New Roman" w:hAnsi="Times New Roman" w:cs="Times New Roman"/>
          <w:color w:val="000000"/>
          <w:sz w:val="24"/>
          <w:szCs w:val="24"/>
        </w:rPr>
        <w:t>familism</w:t>
      </w:r>
      <w:proofErr w:type="spellEnd"/>
      <w:r w:rsidRPr="00DE3862">
        <w:rPr>
          <w:rFonts w:ascii="Times New Roman" w:eastAsia="Times New Roman" w:hAnsi="Times New Roman" w:cs="Times New Roman"/>
          <w:color w:val="000000"/>
          <w:sz w:val="24"/>
          <w:szCs w:val="24"/>
        </w:rPr>
        <w:t>‘</w:t>
      </w:r>
      <w:proofErr w:type="gramEnd"/>
      <w:r w:rsidRPr="00DE3862">
        <w:rPr>
          <w:rFonts w:ascii="Times New Roman" w:eastAsia="Times New Roman" w:hAnsi="Times New Roman" w:cs="Times New Roman"/>
          <w:color w:val="000000"/>
          <w:sz w:val="24"/>
          <w:szCs w:val="24"/>
        </w:rPr>
        <w:t xml:space="preserve">? What are the reasons behind ‘amoral </w:t>
      </w:r>
      <w:proofErr w:type="spellStart"/>
      <w:r w:rsidRPr="00DE3862">
        <w:rPr>
          <w:rFonts w:ascii="Times New Roman" w:eastAsia="Times New Roman" w:hAnsi="Times New Roman" w:cs="Times New Roman"/>
          <w:color w:val="000000"/>
          <w:sz w:val="24"/>
          <w:szCs w:val="24"/>
        </w:rPr>
        <w:t>familism</w:t>
      </w:r>
      <w:proofErr w:type="spellEnd"/>
      <w:r w:rsidRPr="00DE3862">
        <w:rPr>
          <w:rFonts w:ascii="Times New Roman" w:eastAsia="Times New Roman" w:hAnsi="Times New Roman" w:cs="Times New Roman"/>
          <w:color w:val="000000"/>
          <w:sz w:val="24"/>
          <w:szCs w:val="24"/>
        </w:rPr>
        <w:t xml:space="preserve">’? What is the meant by community, social capital and civil society? How does amoral </w:t>
      </w:r>
      <w:proofErr w:type="spellStart"/>
      <w:r w:rsidRPr="00DE3862">
        <w:rPr>
          <w:rFonts w:ascii="Times New Roman" w:eastAsia="Times New Roman" w:hAnsi="Times New Roman" w:cs="Times New Roman"/>
          <w:color w:val="000000"/>
          <w:sz w:val="24"/>
          <w:szCs w:val="24"/>
        </w:rPr>
        <w:t>familism</w:t>
      </w:r>
      <w:proofErr w:type="spellEnd"/>
      <w:r w:rsidRPr="00DE3862">
        <w:rPr>
          <w:rFonts w:ascii="Times New Roman" w:eastAsia="Times New Roman" w:hAnsi="Times New Roman" w:cs="Times New Roman"/>
          <w:color w:val="000000"/>
          <w:sz w:val="24"/>
          <w:szCs w:val="24"/>
        </w:rPr>
        <w:t xml:space="preserve"> relate to development?</w:t>
      </w:r>
    </w:p>
    <w:p w:rsidR="003A7D0E" w:rsidRPr="00DE3862" w:rsidRDefault="003A7D0E" w:rsidP="003A7D0E">
      <w:pPr>
        <w:spacing w:after="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color w:val="000000"/>
          <w:sz w:val="24"/>
          <w:szCs w:val="24"/>
        </w:rPr>
        <w:t>Readings:</w:t>
      </w:r>
    </w:p>
    <w:p w:rsidR="003A7D0E" w:rsidRPr="00DE3862" w:rsidRDefault="003A7D0E" w:rsidP="003A7D0E">
      <w:pPr>
        <w:numPr>
          <w:ilvl w:val="0"/>
          <w:numId w:val="16"/>
        </w:numPr>
        <w:spacing w:after="0" w:line="240" w:lineRule="auto"/>
        <w:textAlignment w:val="baseline"/>
        <w:rPr>
          <w:rFonts w:ascii="Times New Roman" w:eastAsia="Times New Roman" w:hAnsi="Times New Roman" w:cs="Times New Roman"/>
          <w:color w:val="000000"/>
        </w:rPr>
      </w:pPr>
      <w:r w:rsidRPr="00DE3862">
        <w:rPr>
          <w:rFonts w:ascii="Times New Roman" w:eastAsia="Times New Roman" w:hAnsi="Times New Roman" w:cs="Times New Roman"/>
          <w:color w:val="000000"/>
        </w:rPr>
        <w:t xml:space="preserve">Alexis de Tocqueville, </w:t>
      </w:r>
      <w:r w:rsidRPr="00DE3862">
        <w:rPr>
          <w:rFonts w:ascii="Times New Roman" w:eastAsia="Times New Roman" w:hAnsi="Times New Roman" w:cs="Times New Roman"/>
          <w:i/>
          <w:iCs/>
          <w:color w:val="000000"/>
        </w:rPr>
        <w:t>Democracy in America</w:t>
      </w:r>
      <w:r w:rsidRPr="00DE3862">
        <w:rPr>
          <w:rFonts w:ascii="Times New Roman" w:eastAsia="Times New Roman" w:hAnsi="Times New Roman" w:cs="Times New Roman"/>
          <w:color w:val="000000"/>
        </w:rPr>
        <w:t xml:space="preserve"> (Vol. II).  Phillips Bradley (</w:t>
      </w:r>
      <w:proofErr w:type="spellStart"/>
      <w:r w:rsidRPr="00DE3862">
        <w:rPr>
          <w:rFonts w:ascii="Times New Roman" w:eastAsia="Times New Roman" w:hAnsi="Times New Roman" w:cs="Times New Roman"/>
          <w:color w:val="000000"/>
        </w:rPr>
        <w:t>ed</w:t>
      </w:r>
      <w:proofErr w:type="spellEnd"/>
      <w:r w:rsidRPr="00DE3862">
        <w:rPr>
          <w:rFonts w:ascii="Times New Roman" w:eastAsia="Times New Roman" w:hAnsi="Times New Roman" w:cs="Times New Roman"/>
          <w:color w:val="000000"/>
        </w:rPr>
        <w:t xml:space="preserve">) New York: Vintage Books, 1945.  Chapter 4: Of Political Association in the United States </w:t>
      </w:r>
      <w:r w:rsidRPr="00DE3862">
        <w:rPr>
          <w:rFonts w:ascii="Times New Roman" w:eastAsia="Times New Roman" w:hAnsi="Times New Roman" w:cs="Times New Roman"/>
          <w:b/>
          <w:bCs/>
          <w:color w:val="000000"/>
        </w:rPr>
        <w:t>pp. 302-</w:t>
      </w:r>
      <w:proofErr w:type="gramStart"/>
      <w:r w:rsidRPr="00DE3862">
        <w:rPr>
          <w:rFonts w:ascii="Times New Roman" w:eastAsia="Times New Roman" w:hAnsi="Times New Roman" w:cs="Times New Roman"/>
          <w:b/>
          <w:bCs/>
          <w:color w:val="000000"/>
        </w:rPr>
        <w:t>312</w:t>
      </w:r>
      <w:r w:rsidRPr="00DE3862">
        <w:rPr>
          <w:rFonts w:ascii="Times New Roman" w:eastAsia="Times New Roman" w:hAnsi="Times New Roman" w:cs="Times New Roman"/>
          <w:color w:val="000000"/>
        </w:rPr>
        <w:t>  Of</w:t>
      </w:r>
      <w:proofErr w:type="gramEnd"/>
      <w:r w:rsidRPr="00DE3862">
        <w:rPr>
          <w:rFonts w:ascii="Times New Roman" w:eastAsia="Times New Roman" w:hAnsi="Times New Roman" w:cs="Times New Roman"/>
          <w:color w:val="000000"/>
        </w:rPr>
        <w:t xml:space="preserve"> Public Spirit in the United States  </w:t>
      </w:r>
      <w:r w:rsidRPr="00DE3862">
        <w:rPr>
          <w:rFonts w:ascii="Times New Roman" w:eastAsia="Times New Roman" w:hAnsi="Times New Roman" w:cs="Times New Roman"/>
          <w:b/>
          <w:bCs/>
          <w:color w:val="000000"/>
        </w:rPr>
        <w:t>pp 384-388</w:t>
      </w:r>
    </w:p>
    <w:p w:rsidR="003A7D0E" w:rsidRPr="00DE3862" w:rsidRDefault="003A7D0E" w:rsidP="003A7D0E">
      <w:pPr>
        <w:numPr>
          <w:ilvl w:val="0"/>
          <w:numId w:val="16"/>
        </w:numPr>
        <w:spacing w:after="0" w:line="240" w:lineRule="auto"/>
        <w:textAlignment w:val="baseline"/>
        <w:rPr>
          <w:rFonts w:ascii="Times New Roman" w:eastAsia="Times New Roman" w:hAnsi="Times New Roman" w:cs="Times New Roman"/>
          <w:color w:val="000000"/>
        </w:rPr>
      </w:pPr>
      <w:r w:rsidRPr="00DE3862">
        <w:rPr>
          <w:rFonts w:ascii="Times New Roman" w:eastAsia="Times New Roman" w:hAnsi="Times New Roman" w:cs="Times New Roman"/>
          <w:color w:val="000000"/>
        </w:rPr>
        <w:t xml:space="preserve">Edward </w:t>
      </w:r>
      <w:proofErr w:type="spellStart"/>
      <w:r w:rsidRPr="00DE3862">
        <w:rPr>
          <w:rFonts w:ascii="Times New Roman" w:eastAsia="Times New Roman" w:hAnsi="Times New Roman" w:cs="Times New Roman"/>
          <w:color w:val="000000"/>
        </w:rPr>
        <w:t>Banfield</w:t>
      </w:r>
      <w:proofErr w:type="spellEnd"/>
      <w:r w:rsidRPr="00DE3862">
        <w:rPr>
          <w:rFonts w:ascii="Times New Roman" w:eastAsia="Times New Roman" w:hAnsi="Times New Roman" w:cs="Times New Roman"/>
          <w:i/>
          <w:iCs/>
          <w:color w:val="000000"/>
        </w:rPr>
        <w:t>, The moral basis of a backward society</w:t>
      </w:r>
      <w:r w:rsidRPr="00DE3862">
        <w:rPr>
          <w:rFonts w:ascii="Times New Roman" w:eastAsia="Times New Roman" w:hAnsi="Times New Roman" w:cs="Times New Roman"/>
          <w:color w:val="000000"/>
        </w:rPr>
        <w:t xml:space="preserve">, The Free Press </w:t>
      </w:r>
      <w:proofErr w:type="gramStart"/>
      <w:r w:rsidRPr="00DE3862">
        <w:rPr>
          <w:rFonts w:ascii="Times New Roman" w:eastAsia="Times New Roman" w:hAnsi="Times New Roman" w:cs="Times New Roman"/>
          <w:color w:val="000000"/>
        </w:rPr>
        <w:t>1958  (</w:t>
      </w:r>
      <w:proofErr w:type="gramEnd"/>
      <w:r w:rsidRPr="00DE3862">
        <w:rPr>
          <w:rFonts w:ascii="Times New Roman" w:eastAsia="Times New Roman" w:hAnsi="Times New Roman" w:cs="Times New Roman"/>
          <w:color w:val="000000"/>
        </w:rPr>
        <w:t xml:space="preserve">Available on the web). </w:t>
      </w:r>
      <w:r w:rsidRPr="00DE3862">
        <w:rPr>
          <w:rFonts w:ascii="Times New Roman" w:eastAsia="Times New Roman" w:hAnsi="Times New Roman" w:cs="Times New Roman"/>
          <w:b/>
          <w:bCs/>
          <w:color w:val="000000"/>
        </w:rPr>
        <w:t xml:space="preserve">Read pp 7-12, 85-104, 146-161. </w:t>
      </w:r>
      <w:r w:rsidRPr="00DE3862">
        <w:rPr>
          <w:rFonts w:ascii="Times New Roman" w:eastAsia="Times New Roman" w:hAnsi="Times New Roman" w:cs="Times New Roman"/>
          <w:color w:val="000000"/>
        </w:rPr>
        <w:t>Skim pages 13-41, 105-145, 162-175</w:t>
      </w:r>
    </w:p>
    <w:p w:rsidR="003A7D0E" w:rsidRPr="00DE3862" w:rsidRDefault="003A7D0E" w:rsidP="003A7D0E">
      <w:pPr>
        <w:numPr>
          <w:ilvl w:val="0"/>
          <w:numId w:val="16"/>
        </w:numPr>
        <w:spacing w:after="200" w:line="240" w:lineRule="auto"/>
        <w:textAlignment w:val="baseline"/>
        <w:rPr>
          <w:rFonts w:ascii="Times New Roman" w:eastAsia="Times New Roman" w:hAnsi="Times New Roman" w:cs="Times New Roman"/>
          <w:color w:val="000000"/>
        </w:rPr>
      </w:pPr>
      <w:r w:rsidRPr="00DE3862">
        <w:rPr>
          <w:rFonts w:ascii="Times New Roman" w:eastAsia="Times New Roman" w:hAnsi="Times New Roman" w:cs="Times New Roman"/>
          <w:color w:val="000000"/>
        </w:rPr>
        <w:t xml:space="preserve">Norman </w:t>
      </w:r>
      <w:proofErr w:type="spellStart"/>
      <w:r w:rsidRPr="00DE3862">
        <w:rPr>
          <w:rFonts w:ascii="Times New Roman" w:eastAsia="Times New Roman" w:hAnsi="Times New Roman" w:cs="Times New Roman"/>
          <w:color w:val="000000"/>
        </w:rPr>
        <w:t>Uphoff</w:t>
      </w:r>
      <w:proofErr w:type="spellEnd"/>
      <w:r w:rsidRPr="00DE3862">
        <w:rPr>
          <w:rFonts w:ascii="Times New Roman" w:eastAsia="Times New Roman" w:hAnsi="Times New Roman" w:cs="Times New Roman"/>
          <w:color w:val="000000"/>
        </w:rPr>
        <w:t>,</w:t>
      </w:r>
      <w:r w:rsidRPr="00DE3862">
        <w:rPr>
          <w:rFonts w:ascii="Times New Roman" w:eastAsia="Times New Roman" w:hAnsi="Times New Roman" w:cs="Times New Roman"/>
          <w:i/>
          <w:iCs/>
          <w:color w:val="000000"/>
        </w:rPr>
        <w:t xml:space="preserve"> Understanding Social Capital: Learning from the analysis and experience of participation, in </w:t>
      </w:r>
      <w:proofErr w:type="spellStart"/>
      <w:r w:rsidRPr="00DE3862">
        <w:rPr>
          <w:rFonts w:ascii="Times New Roman" w:eastAsia="Times New Roman" w:hAnsi="Times New Roman" w:cs="Times New Roman"/>
          <w:color w:val="000000"/>
        </w:rPr>
        <w:t>Dasgupta</w:t>
      </w:r>
      <w:proofErr w:type="spellEnd"/>
      <w:r w:rsidRPr="00DE3862">
        <w:rPr>
          <w:rFonts w:ascii="Times New Roman" w:eastAsia="Times New Roman" w:hAnsi="Times New Roman" w:cs="Times New Roman"/>
          <w:color w:val="000000"/>
        </w:rPr>
        <w:t xml:space="preserve"> &amp; </w:t>
      </w:r>
      <w:proofErr w:type="spellStart"/>
      <w:r w:rsidRPr="00DE3862">
        <w:rPr>
          <w:rFonts w:ascii="Times New Roman" w:eastAsia="Times New Roman" w:hAnsi="Times New Roman" w:cs="Times New Roman"/>
          <w:color w:val="000000"/>
        </w:rPr>
        <w:t>Serageldine</w:t>
      </w:r>
      <w:proofErr w:type="spellEnd"/>
      <w:r w:rsidRPr="00DE3862">
        <w:rPr>
          <w:rFonts w:ascii="Times New Roman" w:eastAsia="Times New Roman" w:hAnsi="Times New Roman" w:cs="Times New Roman"/>
          <w:color w:val="000000"/>
        </w:rPr>
        <w:t>,</w:t>
      </w:r>
      <w:r w:rsidRPr="00DE3862">
        <w:rPr>
          <w:rFonts w:ascii="Times New Roman" w:eastAsia="Times New Roman" w:hAnsi="Times New Roman" w:cs="Times New Roman"/>
          <w:i/>
          <w:iCs/>
          <w:color w:val="000000"/>
        </w:rPr>
        <w:t xml:space="preserve"> Social Capital: A multifaceted perspective. World Bank. </w:t>
      </w:r>
      <w:r w:rsidRPr="00DE3862">
        <w:rPr>
          <w:rFonts w:ascii="Times New Roman" w:eastAsia="Times New Roman" w:hAnsi="Times New Roman" w:cs="Times New Roman"/>
          <w:b/>
          <w:bCs/>
          <w:i/>
          <w:iCs/>
          <w:color w:val="000000"/>
        </w:rPr>
        <w:t>pp 2-10</w:t>
      </w:r>
      <w:r w:rsidRPr="00DE3862">
        <w:rPr>
          <w:rFonts w:ascii="Times New Roman" w:eastAsia="Times New Roman" w:hAnsi="Times New Roman" w:cs="Times New Roman"/>
          <w:i/>
          <w:iCs/>
          <w:color w:val="000000"/>
        </w:rPr>
        <w:t> </w:t>
      </w:r>
    </w:p>
    <w:p w:rsidR="003A7D0E" w:rsidRPr="00DE3862" w:rsidRDefault="003A7D0E" w:rsidP="003A7D0E">
      <w:pPr>
        <w:spacing w:after="0" w:line="240" w:lineRule="auto"/>
        <w:rPr>
          <w:rFonts w:ascii="Times New Roman" w:eastAsia="Times New Roman" w:hAnsi="Times New Roman" w:cs="Times New Roman"/>
          <w:sz w:val="24"/>
          <w:szCs w:val="24"/>
        </w:rPr>
      </w:pPr>
    </w:p>
    <w:p w:rsidR="003A7D0E" w:rsidRPr="00DE3862" w:rsidRDefault="003A7D0E" w:rsidP="003A7D0E">
      <w:pPr>
        <w:spacing w:after="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b/>
          <w:bCs/>
          <w:i/>
          <w:iCs/>
          <w:color w:val="000000"/>
          <w:sz w:val="24"/>
          <w:szCs w:val="24"/>
          <w:u w:val="single"/>
        </w:rPr>
        <w:t>Week 6: Citizenship &amp; Civil Society</w:t>
      </w:r>
    </w:p>
    <w:p w:rsidR="003A7D0E" w:rsidRPr="00DE3862" w:rsidRDefault="003A7D0E" w:rsidP="003A7D0E">
      <w:pPr>
        <w:spacing w:after="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color w:val="000000"/>
          <w:sz w:val="24"/>
          <w:szCs w:val="24"/>
        </w:rPr>
        <w:t>Topics: </w:t>
      </w:r>
    </w:p>
    <w:p w:rsidR="003A7D0E" w:rsidRPr="00DE3862" w:rsidRDefault="003A7D0E" w:rsidP="003A7D0E">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DE3862">
        <w:rPr>
          <w:rFonts w:ascii="Times New Roman" w:eastAsia="Times New Roman" w:hAnsi="Times New Roman" w:cs="Times New Roman"/>
          <w:color w:val="000000"/>
          <w:sz w:val="24"/>
          <w:szCs w:val="24"/>
        </w:rPr>
        <w:lastRenderedPageBreak/>
        <w:t>How does the concept of ‘modular man’ relate to civil society? How has the idea of civil society evolved? Does religion play a part in facilitating of apprehending civil society? How does a social contract relate to civil society?</w:t>
      </w:r>
    </w:p>
    <w:p w:rsidR="003A7D0E" w:rsidRPr="00DE3862" w:rsidRDefault="003A7D0E" w:rsidP="003A7D0E">
      <w:pPr>
        <w:spacing w:after="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color w:val="000000"/>
          <w:sz w:val="24"/>
          <w:szCs w:val="24"/>
        </w:rPr>
        <w:t>Readings:</w:t>
      </w:r>
    </w:p>
    <w:p w:rsidR="003A7D0E" w:rsidRPr="00DE3862" w:rsidRDefault="003A7D0E" w:rsidP="003A7D0E">
      <w:pPr>
        <w:numPr>
          <w:ilvl w:val="0"/>
          <w:numId w:val="18"/>
        </w:numPr>
        <w:spacing w:after="0" w:line="240" w:lineRule="auto"/>
        <w:textAlignment w:val="baseline"/>
        <w:rPr>
          <w:rFonts w:ascii="Times New Roman" w:eastAsia="Times New Roman" w:hAnsi="Times New Roman" w:cs="Times New Roman"/>
          <w:color w:val="000000"/>
        </w:rPr>
      </w:pPr>
      <w:r w:rsidRPr="00DE3862">
        <w:rPr>
          <w:rFonts w:ascii="Times New Roman" w:eastAsia="Times New Roman" w:hAnsi="Times New Roman" w:cs="Times New Roman"/>
          <w:color w:val="000000"/>
        </w:rPr>
        <w:t xml:space="preserve">Ernest </w:t>
      </w:r>
      <w:proofErr w:type="spellStart"/>
      <w:r w:rsidRPr="00DE3862">
        <w:rPr>
          <w:rFonts w:ascii="Times New Roman" w:eastAsia="Times New Roman" w:hAnsi="Times New Roman" w:cs="Times New Roman"/>
          <w:color w:val="000000"/>
        </w:rPr>
        <w:t>Gellner</w:t>
      </w:r>
      <w:proofErr w:type="spellEnd"/>
      <w:r w:rsidRPr="00DE3862">
        <w:rPr>
          <w:rFonts w:ascii="Times New Roman" w:eastAsia="Times New Roman" w:hAnsi="Times New Roman" w:cs="Times New Roman"/>
          <w:color w:val="000000"/>
        </w:rPr>
        <w:t xml:space="preserve">, The Modular Man in Civil Society and its Rivals.  </w:t>
      </w:r>
      <w:r w:rsidRPr="00DE3862">
        <w:rPr>
          <w:rFonts w:ascii="Times New Roman" w:eastAsia="Times New Roman" w:hAnsi="Times New Roman" w:cs="Times New Roman"/>
          <w:b/>
          <w:bCs/>
          <w:color w:val="000000"/>
        </w:rPr>
        <w:t>pp. 97-</w:t>
      </w:r>
      <w:proofErr w:type="gramStart"/>
      <w:r w:rsidRPr="00DE3862">
        <w:rPr>
          <w:rFonts w:ascii="Times New Roman" w:eastAsia="Times New Roman" w:hAnsi="Times New Roman" w:cs="Times New Roman"/>
          <w:b/>
          <w:bCs/>
          <w:color w:val="000000"/>
        </w:rPr>
        <w:t xml:space="preserve">102  </w:t>
      </w:r>
      <w:r w:rsidRPr="00DE3862">
        <w:rPr>
          <w:rFonts w:ascii="Times New Roman" w:eastAsia="Times New Roman" w:hAnsi="Times New Roman" w:cs="Times New Roman"/>
          <w:b/>
          <w:bCs/>
          <w:i/>
          <w:iCs/>
          <w:color w:val="000000"/>
        </w:rPr>
        <w:t>(</w:t>
      </w:r>
      <w:proofErr w:type="gramEnd"/>
      <w:r w:rsidRPr="00DE3862">
        <w:rPr>
          <w:rFonts w:ascii="Times New Roman" w:eastAsia="Times New Roman" w:hAnsi="Times New Roman" w:cs="Times New Roman"/>
          <w:b/>
          <w:bCs/>
          <w:i/>
          <w:iCs/>
          <w:color w:val="000000"/>
        </w:rPr>
        <w:t>Still Needed)</w:t>
      </w:r>
    </w:p>
    <w:p w:rsidR="003A7D0E" w:rsidRPr="00DE3862" w:rsidRDefault="003A7D0E" w:rsidP="003A7D0E">
      <w:pPr>
        <w:numPr>
          <w:ilvl w:val="0"/>
          <w:numId w:val="18"/>
        </w:numPr>
        <w:spacing w:after="0" w:line="240" w:lineRule="auto"/>
        <w:textAlignment w:val="baseline"/>
        <w:rPr>
          <w:rFonts w:ascii="Times New Roman" w:eastAsia="Times New Roman" w:hAnsi="Times New Roman" w:cs="Times New Roman"/>
          <w:color w:val="000000"/>
        </w:rPr>
      </w:pPr>
      <w:r w:rsidRPr="00DE3862">
        <w:rPr>
          <w:rFonts w:ascii="Times New Roman" w:eastAsia="Times New Roman" w:hAnsi="Times New Roman" w:cs="Times New Roman"/>
          <w:color w:val="000000"/>
        </w:rPr>
        <w:t xml:space="preserve">Sunil </w:t>
      </w:r>
      <w:proofErr w:type="spellStart"/>
      <w:r w:rsidRPr="00DE3862">
        <w:rPr>
          <w:rFonts w:ascii="Times New Roman" w:eastAsia="Times New Roman" w:hAnsi="Times New Roman" w:cs="Times New Roman"/>
          <w:color w:val="000000"/>
        </w:rPr>
        <w:t>Khilnani</w:t>
      </w:r>
      <w:proofErr w:type="spellEnd"/>
      <w:r w:rsidRPr="00DE3862">
        <w:rPr>
          <w:rFonts w:ascii="Times New Roman" w:eastAsia="Times New Roman" w:hAnsi="Times New Roman" w:cs="Times New Roman"/>
          <w:color w:val="000000"/>
        </w:rPr>
        <w:t xml:space="preserve">, "The development of civil society", </w:t>
      </w:r>
      <w:r w:rsidRPr="00DE3862">
        <w:rPr>
          <w:rFonts w:ascii="Times New Roman" w:eastAsia="Times New Roman" w:hAnsi="Times New Roman" w:cs="Times New Roman"/>
          <w:b/>
          <w:bCs/>
          <w:color w:val="000000"/>
        </w:rPr>
        <w:t>pp.11-32</w:t>
      </w:r>
      <w:r w:rsidRPr="00DE3862">
        <w:rPr>
          <w:rFonts w:ascii="Times New Roman" w:eastAsia="Times New Roman" w:hAnsi="Times New Roman" w:cs="Times New Roman"/>
          <w:color w:val="000000"/>
        </w:rPr>
        <w:t xml:space="preserve"> in </w:t>
      </w:r>
      <w:proofErr w:type="spellStart"/>
      <w:r w:rsidRPr="00DE3862">
        <w:rPr>
          <w:rFonts w:ascii="Times New Roman" w:eastAsia="Times New Roman" w:hAnsi="Times New Roman" w:cs="Times New Roman"/>
          <w:color w:val="000000"/>
        </w:rPr>
        <w:t>Kaviraj</w:t>
      </w:r>
      <w:proofErr w:type="spellEnd"/>
      <w:r w:rsidRPr="00DE3862">
        <w:rPr>
          <w:rFonts w:ascii="Times New Roman" w:eastAsia="Times New Roman" w:hAnsi="Times New Roman" w:cs="Times New Roman"/>
          <w:color w:val="000000"/>
        </w:rPr>
        <w:t xml:space="preserve"> and </w:t>
      </w:r>
      <w:proofErr w:type="spellStart"/>
      <w:r w:rsidRPr="00DE3862">
        <w:rPr>
          <w:rFonts w:ascii="Times New Roman" w:eastAsia="Times New Roman" w:hAnsi="Times New Roman" w:cs="Times New Roman"/>
          <w:color w:val="000000"/>
        </w:rPr>
        <w:t>Khilnani</w:t>
      </w:r>
      <w:proofErr w:type="spellEnd"/>
      <w:r w:rsidRPr="00DE3862">
        <w:rPr>
          <w:rFonts w:ascii="Times New Roman" w:eastAsia="Times New Roman" w:hAnsi="Times New Roman" w:cs="Times New Roman"/>
          <w:color w:val="000000"/>
        </w:rPr>
        <w:t xml:space="preserve"> (</w:t>
      </w:r>
      <w:proofErr w:type="spellStart"/>
      <w:r w:rsidRPr="00DE3862">
        <w:rPr>
          <w:rFonts w:ascii="Times New Roman" w:eastAsia="Times New Roman" w:hAnsi="Times New Roman" w:cs="Times New Roman"/>
          <w:color w:val="000000"/>
        </w:rPr>
        <w:t>eds</w:t>
      </w:r>
      <w:proofErr w:type="spellEnd"/>
      <w:r w:rsidRPr="00DE3862">
        <w:rPr>
          <w:rFonts w:ascii="Times New Roman" w:eastAsia="Times New Roman" w:hAnsi="Times New Roman" w:cs="Times New Roman"/>
          <w:color w:val="000000"/>
        </w:rPr>
        <w:t xml:space="preserve">) </w:t>
      </w:r>
      <w:r w:rsidRPr="00DE3862">
        <w:rPr>
          <w:rFonts w:ascii="Times New Roman" w:eastAsia="Times New Roman" w:hAnsi="Times New Roman" w:cs="Times New Roman"/>
          <w:i/>
          <w:iCs/>
          <w:color w:val="000000"/>
        </w:rPr>
        <w:t>Civil Society: History and Possibilities</w:t>
      </w:r>
      <w:r w:rsidRPr="00DE3862">
        <w:rPr>
          <w:rFonts w:ascii="Times New Roman" w:eastAsia="Times New Roman" w:hAnsi="Times New Roman" w:cs="Times New Roman"/>
          <w:color w:val="000000"/>
        </w:rPr>
        <w:t>. Cambridge University Press, 2001</w:t>
      </w:r>
    </w:p>
    <w:p w:rsidR="003A7D0E" w:rsidRPr="00DE3862" w:rsidRDefault="003A7D0E" w:rsidP="003A7D0E">
      <w:pPr>
        <w:numPr>
          <w:ilvl w:val="0"/>
          <w:numId w:val="18"/>
        </w:numPr>
        <w:spacing w:after="200" w:line="240" w:lineRule="auto"/>
        <w:textAlignment w:val="baseline"/>
        <w:rPr>
          <w:rFonts w:ascii="Times New Roman" w:eastAsia="Times New Roman" w:hAnsi="Times New Roman" w:cs="Times New Roman"/>
          <w:color w:val="000000"/>
        </w:rPr>
      </w:pPr>
      <w:r w:rsidRPr="00DE3862">
        <w:rPr>
          <w:rFonts w:ascii="Times New Roman" w:eastAsia="Times New Roman" w:hAnsi="Times New Roman" w:cs="Times New Roman"/>
          <w:color w:val="000000"/>
        </w:rPr>
        <w:t xml:space="preserve">Robert W. Heffner, "A Muslim Civil Society?  Indonesian Reflections on the Conditions of Its Possibility" </w:t>
      </w:r>
      <w:r w:rsidRPr="00DE3862">
        <w:rPr>
          <w:rFonts w:ascii="Times New Roman" w:eastAsia="Times New Roman" w:hAnsi="Times New Roman" w:cs="Times New Roman"/>
          <w:b/>
          <w:bCs/>
          <w:color w:val="000000"/>
        </w:rPr>
        <w:t>pp.285-321</w:t>
      </w:r>
      <w:r w:rsidRPr="00DE3862">
        <w:rPr>
          <w:rFonts w:ascii="Times New Roman" w:eastAsia="Times New Roman" w:hAnsi="Times New Roman" w:cs="Times New Roman"/>
          <w:color w:val="000000"/>
        </w:rPr>
        <w:t xml:space="preserve"> in Heffner (</w:t>
      </w:r>
      <w:proofErr w:type="spellStart"/>
      <w:r w:rsidRPr="00DE3862">
        <w:rPr>
          <w:rFonts w:ascii="Times New Roman" w:eastAsia="Times New Roman" w:hAnsi="Times New Roman" w:cs="Times New Roman"/>
          <w:color w:val="000000"/>
        </w:rPr>
        <w:t>ed</w:t>
      </w:r>
      <w:proofErr w:type="spellEnd"/>
      <w:r w:rsidRPr="00DE3862">
        <w:rPr>
          <w:rFonts w:ascii="Times New Roman" w:eastAsia="Times New Roman" w:hAnsi="Times New Roman" w:cs="Times New Roman"/>
          <w:color w:val="000000"/>
        </w:rPr>
        <w:t xml:space="preserve">) </w:t>
      </w:r>
      <w:r w:rsidRPr="00DE3862">
        <w:rPr>
          <w:rFonts w:ascii="Times New Roman" w:eastAsia="Times New Roman" w:hAnsi="Times New Roman" w:cs="Times New Roman"/>
          <w:i/>
          <w:iCs/>
          <w:color w:val="000000"/>
        </w:rPr>
        <w:t>Democratic Civility: The History and Cross-Cultural Possibility of a Modern Political Ideal</w:t>
      </w:r>
      <w:r w:rsidRPr="00DE3862">
        <w:rPr>
          <w:rFonts w:ascii="Times New Roman" w:eastAsia="Times New Roman" w:hAnsi="Times New Roman" w:cs="Times New Roman"/>
          <w:color w:val="000000"/>
        </w:rPr>
        <w:t>.  New Brunswick and London: Transaction Publishers, 1998.</w:t>
      </w:r>
    </w:p>
    <w:p w:rsidR="003A7D0E" w:rsidRPr="00DE3862" w:rsidRDefault="003A7D0E" w:rsidP="003A7D0E">
      <w:pPr>
        <w:spacing w:after="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i/>
          <w:iCs/>
          <w:color w:val="000000"/>
          <w:sz w:val="24"/>
          <w:szCs w:val="24"/>
          <w:u w:val="single"/>
        </w:rPr>
        <w:t>Assignment#2 Due: Development &amp; Civil Society </w:t>
      </w:r>
    </w:p>
    <w:p w:rsidR="003A7D0E" w:rsidRPr="00DE3862" w:rsidRDefault="003A7D0E" w:rsidP="003A7D0E">
      <w:pPr>
        <w:spacing w:after="240" w:line="240" w:lineRule="auto"/>
        <w:rPr>
          <w:rFonts w:ascii="Times New Roman" w:eastAsia="Times New Roman" w:hAnsi="Times New Roman" w:cs="Times New Roman"/>
          <w:sz w:val="24"/>
          <w:szCs w:val="24"/>
        </w:rPr>
      </w:pPr>
    </w:p>
    <w:p w:rsidR="003A7D0E" w:rsidRPr="00DE3862" w:rsidRDefault="003A7D0E" w:rsidP="003A7D0E">
      <w:pPr>
        <w:spacing w:after="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b/>
          <w:bCs/>
          <w:i/>
          <w:iCs/>
          <w:color w:val="000000"/>
          <w:sz w:val="24"/>
          <w:szCs w:val="24"/>
          <w:u w:val="single"/>
        </w:rPr>
        <w:t>Week 7: State and Civil Society </w:t>
      </w:r>
    </w:p>
    <w:p w:rsidR="003A7D0E" w:rsidRPr="00DE3862" w:rsidRDefault="003A7D0E" w:rsidP="003A7D0E">
      <w:pPr>
        <w:spacing w:after="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color w:val="000000"/>
          <w:sz w:val="24"/>
          <w:szCs w:val="24"/>
        </w:rPr>
        <w:t>Topics:</w:t>
      </w:r>
    </w:p>
    <w:p w:rsidR="003A7D0E" w:rsidRPr="00DE3862" w:rsidRDefault="003A7D0E" w:rsidP="003A7D0E">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DE3862">
        <w:rPr>
          <w:rFonts w:ascii="Times New Roman" w:eastAsia="Times New Roman" w:hAnsi="Times New Roman" w:cs="Times New Roman"/>
          <w:color w:val="000000"/>
          <w:sz w:val="24"/>
          <w:szCs w:val="24"/>
        </w:rPr>
        <w:t>Is civil society independent of the state or is it against the state? What relationship do developmental states have with civil society? Does inequality have an impact on civil society?</w:t>
      </w:r>
    </w:p>
    <w:p w:rsidR="003A7D0E" w:rsidRPr="00DE3862" w:rsidRDefault="003A7D0E" w:rsidP="003A7D0E">
      <w:pPr>
        <w:spacing w:after="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color w:val="000000"/>
          <w:sz w:val="24"/>
          <w:szCs w:val="24"/>
        </w:rPr>
        <w:t>Readings:</w:t>
      </w:r>
    </w:p>
    <w:p w:rsidR="003A7D0E" w:rsidRPr="00DE3862" w:rsidRDefault="003A7D0E" w:rsidP="003A7D0E">
      <w:pPr>
        <w:numPr>
          <w:ilvl w:val="0"/>
          <w:numId w:val="20"/>
        </w:numPr>
        <w:spacing w:after="0" w:line="240" w:lineRule="auto"/>
        <w:textAlignment w:val="baseline"/>
        <w:rPr>
          <w:rFonts w:ascii="Times New Roman" w:eastAsia="Times New Roman" w:hAnsi="Times New Roman" w:cs="Times New Roman"/>
          <w:color w:val="000000"/>
        </w:rPr>
      </w:pPr>
      <w:r w:rsidRPr="00DE3862">
        <w:rPr>
          <w:rFonts w:ascii="Times New Roman" w:eastAsia="Times New Roman" w:hAnsi="Times New Roman" w:cs="Times New Roman"/>
          <w:color w:val="000000"/>
        </w:rPr>
        <w:t>Elisa P. Reis, "</w:t>
      </w:r>
      <w:proofErr w:type="spellStart"/>
      <w:r w:rsidRPr="00DE3862">
        <w:rPr>
          <w:rFonts w:ascii="Times New Roman" w:eastAsia="Times New Roman" w:hAnsi="Times New Roman" w:cs="Times New Roman"/>
          <w:color w:val="000000"/>
        </w:rPr>
        <w:t>Banfield's</w:t>
      </w:r>
      <w:proofErr w:type="spellEnd"/>
      <w:r w:rsidRPr="00DE3862">
        <w:rPr>
          <w:rFonts w:ascii="Times New Roman" w:eastAsia="Times New Roman" w:hAnsi="Times New Roman" w:cs="Times New Roman"/>
          <w:color w:val="000000"/>
        </w:rPr>
        <w:t xml:space="preserve"> Amoral </w:t>
      </w:r>
      <w:proofErr w:type="spellStart"/>
      <w:r w:rsidRPr="00DE3862">
        <w:rPr>
          <w:rFonts w:ascii="Times New Roman" w:eastAsia="Times New Roman" w:hAnsi="Times New Roman" w:cs="Times New Roman"/>
          <w:color w:val="000000"/>
        </w:rPr>
        <w:t>Familism</w:t>
      </w:r>
      <w:proofErr w:type="spellEnd"/>
      <w:r w:rsidRPr="00DE3862">
        <w:rPr>
          <w:rFonts w:ascii="Times New Roman" w:eastAsia="Times New Roman" w:hAnsi="Times New Roman" w:cs="Times New Roman"/>
          <w:color w:val="000000"/>
        </w:rPr>
        <w:t xml:space="preserve"> Revisited: Implications of High Inequality Structures for Civil Society" </w:t>
      </w:r>
      <w:r w:rsidRPr="00DE3862">
        <w:rPr>
          <w:rFonts w:ascii="Times New Roman" w:eastAsia="Times New Roman" w:hAnsi="Times New Roman" w:cs="Times New Roman"/>
          <w:b/>
          <w:bCs/>
          <w:color w:val="000000"/>
        </w:rPr>
        <w:t>pp. 21-39</w:t>
      </w:r>
      <w:r w:rsidRPr="00DE3862">
        <w:rPr>
          <w:rFonts w:ascii="Times New Roman" w:eastAsia="Times New Roman" w:hAnsi="Times New Roman" w:cs="Times New Roman"/>
          <w:color w:val="000000"/>
        </w:rPr>
        <w:t xml:space="preserve"> in Alexander (</w:t>
      </w:r>
      <w:proofErr w:type="spellStart"/>
      <w:r w:rsidRPr="00DE3862">
        <w:rPr>
          <w:rFonts w:ascii="Times New Roman" w:eastAsia="Times New Roman" w:hAnsi="Times New Roman" w:cs="Times New Roman"/>
          <w:color w:val="000000"/>
        </w:rPr>
        <w:t>ed</w:t>
      </w:r>
      <w:proofErr w:type="spellEnd"/>
      <w:r w:rsidRPr="00DE3862">
        <w:rPr>
          <w:rFonts w:ascii="Times New Roman" w:eastAsia="Times New Roman" w:hAnsi="Times New Roman" w:cs="Times New Roman"/>
          <w:color w:val="000000"/>
        </w:rPr>
        <w:t xml:space="preserve">) </w:t>
      </w:r>
      <w:r w:rsidRPr="00DE3862">
        <w:rPr>
          <w:rFonts w:ascii="Times New Roman" w:eastAsia="Times New Roman" w:hAnsi="Times New Roman" w:cs="Times New Roman"/>
          <w:i/>
          <w:iCs/>
          <w:color w:val="000000"/>
        </w:rPr>
        <w:t>Real Civil Societies: Dilemmas of Institutionalization</w:t>
      </w:r>
      <w:r w:rsidRPr="00DE3862">
        <w:rPr>
          <w:rFonts w:ascii="Times New Roman" w:eastAsia="Times New Roman" w:hAnsi="Times New Roman" w:cs="Times New Roman"/>
          <w:color w:val="000000"/>
        </w:rPr>
        <w:t>.  Sage Studies in International Sociology 48</w:t>
      </w:r>
    </w:p>
    <w:p w:rsidR="003A7D0E" w:rsidRPr="00DE3862" w:rsidRDefault="003A7D0E" w:rsidP="003A7D0E">
      <w:pPr>
        <w:numPr>
          <w:ilvl w:val="0"/>
          <w:numId w:val="20"/>
        </w:numPr>
        <w:spacing w:after="0" w:line="240" w:lineRule="auto"/>
        <w:textAlignment w:val="baseline"/>
        <w:rPr>
          <w:rFonts w:ascii="Times New Roman" w:eastAsia="Times New Roman" w:hAnsi="Times New Roman" w:cs="Times New Roman"/>
          <w:color w:val="000000"/>
        </w:rPr>
      </w:pPr>
      <w:r w:rsidRPr="00DE3862">
        <w:rPr>
          <w:rFonts w:ascii="Times New Roman" w:eastAsia="Times New Roman" w:hAnsi="Times New Roman" w:cs="Times New Roman"/>
          <w:color w:val="000000"/>
        </w:rPr>
        <w:t xml:space="preserve">Group1: John Flower and Pamela Leonard, "Community Values and State Cooptation: Civil Society in the Sichuan Countryside" </w:t>
      </w:r>
      <w:r w:rsidRPr="00DE3862">
        <w:rPr>
          <w:rFonts w:ascii="Times New Roman" w:eastAsia="Times New Roman" w:hAnsi="Times New Roman" w:cs="Times New Roman"/>
          <w:b/>
          <w:bCs/>
          <w:color w:val="000000"/>
        </w:rPr>
        <w:t>pp.199-221</w:t>
      </w:r>
      <w:r w:rsidRPr="00DE3862">
        <w:rPr>
          <w:rFonts w:ascii="Times New Roman" w:eastAsia="Times New Roman" w:hAnsi="Times New Roman" w:cs="Times New Roman"/>
          <w:color w:val="000000"/>
        </w:rPr>
        <w:t xml:space="preserve"> in Christopher Hann and Elizabeth Dunn (</w:t>
      </w:r>
      <w:proofErr w:type="spellStart"/>
      <w:r w:rsidRPr="00DE3862">
        <w:rPr>
          <w:rFonts w:ascii="Times New Roman" w:eastAsia="Times New Roman" w:hAnsi="Times New Roman" w:cs="Times New Roman"/>
          <w:color w:val="000000"/>
        </w:rPr>
        <w:t>eds</w:t>
      </w:r>
      <w:proofErr w:type="spellEnd"/>
      <w:r w:rsidRPr="00DE3862">
        <w:rPr>
          <w:rFonts w:ascii="Times New Roman" w:eastAsia="Times New Roman" w:hAnsi="Times New Roman" w:cs="Times New Roman"/>
          <w:color w:val="000000"/>
        </w:rPr>
        <w:t xml:space="preserve">) </w:t>
      </w:r>
      <w:r w:rsidRPr="00DE3862">
        <w:rPr>
          <w:rFonts w:ascii="Times New Roman" w:eastAsia="Times New Roman" w:hAnsi="Times New Roman" w:cs="Times New Roman"/>
          <w:i/>
          <w:iCs/>
          <w:color w:val="000000"/>
        </w:rPr>
        <w:t>Civil Society: Challenging Western Models</w:t>
      </w:r>
      <w:r w:rsidRPr="00DE3862">
        <w:rPr>
          <w:rFonts w:ascii="Times New Roman" w:eastAsia="Times New Roman" w:hAnsi="Times New Roman" w:cs="Times New Roman"/>
          <w:color w:val="000000"/>
        </w:rPr>
        <w:t>.  Routledge, 1996</w:t>
      </w:r>
    </w:p>
    <w:p w:rsidR="003A7D0E" w:rsidRPr="00DE3862" w:rsidRDefault="003A7D0E" w:rsidP="003A7D0E">
      <w:pPr>
        <w:numPr>
          <w:ilvl w:val="0"/>
          <w:numId w:val="20"/>
        </w:numPr>
        <w:spacing w:after="0" w:line="240" w:lineRule="auto"/>
        <w:textAlignment w:val="baseline"/>
        <w:rPr>
          <w:rFonts w:ascii="Times New Roman" w:eastAsia="Times New Roman" w:hAnsi="Times New Roman" w:cs="Times New Roman"/>
          <w:color w:val="000000"/>
        </w:rPr>
      </w:pPr>
      <w:r w:rsidRPr="00DE3862">
        <w:rPr>
          <w:rFonts w:ascii="Times New Roman" w:eastAsia="Times New Roman" w:hAnsi="Times New Roman" w:cs="Times New Roman"/>
          <w:color w:val="000000"/>
        </w:rPr>
        <w:t xml:space="preserve">Group2: B. Michael Frolic, "State-Led Civil Society" </w:t>
      </w:r>
      <w:r w:rsidRPr="00DE3862">
        <w:rPr>
          <w:rFonts w:ascii="Times New Roman" w:eastAsia="Times New Roman" w:hAnsi="Times New Roman" w:cs="Times New Roman"/>
          <w:b/>
          <w:bCs/>
          <w:color w:val="000000"/>
        </w:rPr>
        <w:t>pp.46-67</w:t>
      </w:r>
      <w:r w:rsidRPr="00DE3862">
        <w:rPr>
          <w:rFonts w:ascii="Times New Roman" w:eastAsia="Times New Roman" w:hAnsi="Times New Roman" w:cs="Times New Roman"/>
          <w:color w:val="000000"/>
        </w:rPr>
        <w:t xml:space="preserve"> in Timothy Brook and B. Michael Frolic (</w:t>
      </w:r>
      <w:proofErr w:type="spellStart"/>
      <w:r w:rsidRPr="00DE3862">
        <w:rPr>
          <w:rFonts w:ascii="Times New Roman" w:eastAsia="Times New Roman" w:hAnsi="Times New Roman" w:cs="Times New Roman"/>
          <w:color w:val="000000"/>
        </w:rPr>
        <w:t>eds</w:t>
      </w:r>
      <w:proofErr w:type="spellEnd"/>
      <w:r w:rsidRPr="00DE3862">
        <w:rPr>
          <w:rFonts w:ascii="Times New Roman" w:eastAsia="Times New Roman" w:hAnsi="Times New Roman" w:cs="Times New Roman"/>
          <w:color w:val="000000"/>
        </w:rPr>
        <w:t xml:space="preserve">) </w:t>
      </w:r>
      <w:r w:rsidRPr="00DE3862">
        <w:rPr>
          <w:rFonts w:ascii="Times New Roman" w:eastAsia="Times New Roman" w:hAnsi="Times New Roman" w:cs="Times New Roman"/>
          <w:i/>
          <w:iCs/>
          <w:color w:val="000000"/>
        </w:rPr>
        <w:t>Civil Society in China</w:t>
      </w:r>
      <w:r w:rsidRPr="00DE3862">
        <w:rPr>
          <w:rFonts w:ascii="Times New Roman" w:eastAsia="Times New Roman" w:hAnsi="Times New Roman" w:cs="Times New Roman"/>
          <w:color w:val="000000"/>
        </w:rPr>
        <w:t>.  M.E. Sharpe Inc., 1997</w:t>
      </w:r>
    </w:p>
    <w:p w:rsidR="003A7D0E" w:rsidRPr="00DE3862" w:rsidRDefault="003A7D0E" w:rsidP="003A7D0E">
      <w:pPr>
        <w:spacing w:after="0" w:line="240" w:lineRule="auto"/>
        <w:rPr>
          <w:rFonts w:ascii="Times New Roman" w:eastAsia="Times New Roman" w:hAnsi="Times New Roman" w:cs="Times New Roman"/>
          <w:sz w:val="24"/>
          <w:szCs w:val="24"/>
        </w:rPr>
      </w:pPr>
    </w:p>
    <w:p w:rsidR="003A7D0E" w:rsidRPr="00DE3862" w:rsidRDefault="003A7D0E" w:rsidP="003A7D0E">
      <w:pPr>
        <w:spacing w:after="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b/>
          <w:bCs/>
          <w:i/>
          <w:iCs/>
          <w:color w:val="000000"/>
          <w:sz w:val="24"/>
          <w:szCs w:val="24"/>
          <w:u w:val="single"/>
        </w:rPr>
        <w:t>Week 8: Midterm – In Class</w:t>
      </w:r>
    </w:p>
    <w:p w:rsidR="003A7D0E" w:rsidRPr="00DE3862" w:rsidRDefault="003A7D0E" w:rsidP="003A7D0E">
      <w:pPr>
        <w:spacing w:after="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b/>
          <w:bCs/>
          <w:color w:val="000000"/>
          <w:sz w:val="24"/>
          <w:szCs w:val="24"/>
        </w:rPr>
        <w:t>      </w:t>
      </w:r>
    </w:p>
    <w:p w:rsidR="003A7D0E" w:rsidRPr="00DE3862" w:rsidRDefault="003A7D0E" w:rsidP="003A7D0E">
      <w:pPr>
        <w:spacing w:after="0" w:line="240" w:lineRule="auto"/>
        <w:rPr>
          <w:rFonts w:ascii="Times New Roman" w:eastAsia="Times New Roman" w:hAnsi="Times New Roman" w:cs="Times New Roman"/>
          <w:sz w:val="24"/>
          <w:szCs w:val="24"/>
        </w:rPr>
      </w:pPr>
    </w:p>
    <w:p w:rsidR="003A7D0E" w:rsidRPr="00DE3862" w:rsidRDefault="003A7D0E" w:rsidP="003A7D0E">
      <w:pPr>
        <w:spacing w:after="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b/>
          <w:bCs/>
          <w:i/>
          <w:iCs/>
          <w:color w:val="000000"/>
          <w:sz w:val="24"/>
          <w:szCs w:val="24"/>
          <w:u w:val="single"/>
        </w:rPr>
        <w:t>Week 9: Politics &amp; Governance in State-Society models </w:t>
      </w:r>
    </w:p>
    <w:p w:rsidR="003A7D0E" w:rsidRPr="00DE3862" w:rsidRDefault="003A7D0E" w:rsidP="003A7D0E">
      <w:pPr>
        <w:spacing w:after="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color w:val="000000"/>
          <w:sz w:val="24"/>
          <w:szCs w:val="24"/>
        </w:rPr>
        <w:t>Topics: </w:t>
      </w:r>
    </w:p>
    <w:p w:rsidR="003A7D0E" w:rsidRPr="00DE3862" w:rsidRDefault="003A7D0E" w:rsidP="003A7D0E">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DE3862">
        <w:rPr>
          <w:rFonts w:ascii="Times New Roman" w:eastAsia="Times New Roman" w:hAnsi="Times New Roman" w:cs="Times New Roman"/>
          <w:color w:val="000000"/>
          <w:sz w:val="24"/>
          <w:szCs w:val="24"/>
        </w:rPr>
        <w:t>Does the nature of state impact society’s response? What is the politics of civil society’s inclusion in local governance? What is the role of elites and NGOs in community development?</w:t>
      </w:r>
    </w:p>
    <w:p w:rsidR="003A7D0E" w:rsidRPr="00DE3862" w:rsidRDefault="003A7D0E" w:rsidP="003A7D0E">
      <w:pPr>
        <w:spacing w:after="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color w:val="000000"/>
          <w:sz w:val="24"/>
          <w:szCs w:val="24"/>
        </w:rPr>
        <w:t>Readings:</w:t>
      </w:r>
    </w:p>
    <w:p w:rsidR="003A7D0E" w:rsidRPr="00DE3862" w:rsidRDefault="003A7D0E" w:rsidP="003A7D0E">
      <w:pPr>
        <w:numPr>
          <w:ilvl w:val="0"/>
          <w:numId w:val="22"/>
        </w:numPr>
        <w:spacing w:after="0" w:line="240" w:lineRule="auto"/>
        <w:textAlignment w:val="baseline"/>
        <w:rPr>
          <w:rFonts w:ascii="Times New Roman" w:eastAsia="Times New Roman" w:hAnsi="Times New Roman" w:cs="Times New Roman"/>
          <w:color w:val="000000"/>
        </w:rPr>
      </w:pPr>
      <w:proofErr w:type="spellStart"/>
      <w:r w:rsidRPr="00DE3862">
        <w:rPr>
          <w:rFonts w:ascii="Times New Roman" w:eastAsia="Times New Roman" w:hAnsi="Times New Roman" w:cs="Times New Roman"/>
          <w:color w:val="000000"/>
        </w:rPr>
        <w:t>Chihiro</w:t>
      </w:r>
      <w:proofErr w:type="spellEnd"/>
      <w:r w:rsidRPr="00DE3862">
        <w:rPr>
          <w:rFonts w:ascii="Times New Roman" w:eastAsia="Times New Roman" w:hAnsi="Times New Roman" w:cs="Times New Roman"/>
          <w:color w:val="000000"/>
        </w:rPr>
        <w:t xml:space="preserve"> Saito and Rika Kato, Contrasting Experiences of Decentralization in Two States in India in </w:t>
      </w:r>
      <w:proofErr w:type="spellStart"/>
      <w:r w:rsidRPr="00DE3862">
        <w:rPr>
          <w:rFonts w:ascii="Times New Roman" w:eastAsia="Times New Roman" w:hAnsi="Times New Roman" w:cs="Times New Roman"/>
          <w:color w:val="000000"/>
        </w:rPr>
        <w:t>Fumihiko</w:t>
      </w:r>
      <w:proofErr w:type="spellEnd"/>
      <w:r w:rsidRPr="00DE3862">
        <w:rPr>
          <w:rFonts w:ascii="Times New Roman" w:eastAsia="Times New Roman" w:hAnsi="Times New Roman" w:cs="Times New Roman"/>
          <w:color w:val="000000"/>
        </w:rPr>
        <w:t xml:space="preserve"> Saito (</w:t>
      </w:r>
      <w:proofErr w:type="spellStart"/>
      <w:r w:rsidRPr="00DE3862">
        <w:rPr>
          <w:rFonts w:ascii="Times New Roman" w:eastAsia="Times New Roman" w:hAnsi="Times New Roman" w:cs="Times New Roman"/>
          <w:color w:val="000000"/>
        </w:rPr>
        <w:t>ed</w:t>
      </w:r>
      <w:proofErr w:type="spellEnd"/>
      <w:r w:rsidRPr="00DE3862">
        <w:rPr>
          <w:rFonts w:ascii="Times New Roman" w:eastAsia="Times New Roman" w:hAnsi="Times New Roman" w:cs="Times New Roman"/>
          <w:color w:val="000000"/>
        </w:rPr>
        <w:t xml:space="preserve">), Foundations for Local Governance </w:t>
      </w:r>
      <w:proofErr w:type="spellStart"/>
      <w:r w:rsidRPr="00DE3862">
        <w:rPr>
          <w:rFonts w:ascii="Times New Roman" w:eastAsia="Times New Roman" w:hAnsi="Times New Roman" w:cs="Times New Roman"/>
          <w:color w:val="000000"/>
        </w:rPr>
        <w:t>Physica-Verlag</w:t>
      </w:r>
      <w:proofErr w:type="spellEnd"/>
      <w:r w:rsidRPr="00DE3862">
        <w:rPr>
          <w:rFonts w:ascii="Times New Roman" w:eastAsia="Times New Roman" w:hAnsi="Times New Roman" w:cs="Times New Roman"/>
          <w:color w:val="000000"/>
        </w:rPr>
        <w:t>, 2008</w:t>
      </w:r>
    </w:p>
    <w:p w:rsidR="003A7D0E" w:rsidRPr="00DE3862" w:rsidRDefault="003A7D0E" w:rsidP="003A7D0E">
      <w:pPr>
        <w:numPr>
          <w:ilvl w:val="0"/>
          <w:numId w:val="22"/>
        </w:numPr>
        <w:spacing w:after="0" w:line="240" w:lineRule="auto"/>
        <w:textAlignment w:val="baseline"/>
        <w:rPr>
          <w:rFonts w:ascii="Times New Roman" w:eastAsia="Times New Roman" w:hAnsi="Times New Roman" w:cs="Times New Roman"/>
          <w:color w:val="000000"/>
        </w:rPr>
      </w:pPr>
      <w:r w:rsidRPr="00DE3862">
        <w:rPr>
          <w:rFonts w:ascii="Times New Roman" w:eastAsia="Times New Roman" w:hAnsi="Times New Roman" w:cs="Times New Roman"/>
          <w:color w:val="000000"/>
        </w:rPr>
        <w:t xml:space="preserve">Benjamin </w:t>
      </w:r>
      <w:proofErr w:type="spellStart"/>
      <w:r w:rsidRPr="00DE3862">
        <w:rPr>
          <w:rFonts w:ascii="Times New Roman" w:eastAsia="Times New Roman" w:hAnsi="Times New Roman" w:cs="Times New Roman"/>
          <w:color w:val="000000"/>
        </w:rPr>
        <w:t>Goldfrank</w:t>
      </w:r>
      <w:proofErr w:type="spellEnd"/>
      <w:r w:rsidRPr="00DE3862">
        <w:rPr>
          <w:rFonts w:ascii="Times New Roman" w:eastAsia="Times New Roman" w:hAnsi="Times New Roman" w:cs="Times New Roman"/>
          <w:color w:val="000000"/>
        </w:rPr>
        <w:t xml:space="preserve">, “Making Participation Work in Porto Alegre” </w:t>
      </w:r>
      <w:r w:rsidRPr="00DE3862">
        <w:rPr>
          <w:rFonts w:ascii="Times New Roman" w:eastAsia="Times New Roman" w:hAnsi="Times New Roman" w:cs="Times New Roman"/>
          <w:b/>
          <w:bCs/>
          <w:color w:val="000000"/>
        </w:rPr>
        <w:t>pp.27-52</w:t>
      </w:r>
      <w:r w:rsidRPr="00DE3862">
        <w:rPr>
          <w:rFonts w:ascii="Times New Roman" w:eastAsia="Times New Roman" w:hAnsi="Times New Roman" w:cs="Times New Roman"/>
          <w:color w:val="000000"/>
        </w:rPr>
        <w:t xml:space="preserve"> in </w:t>
      </w:r>
      <w:proofErr w:type="spellStart"/>
      <w:r w:rsidRPr="00DE3862">
        <w:rPr>
          <w:rFonts w:ascii="Times New Roman" w:eastAsia="Times New Roman" w:hAnsi="Times New Roman" w:cs="Times New Roman"/>
          <w:color w:val="000000"/>
        </w:rPr>
        <w:t>Baiocchi</w:t>
      </w:r>
      <w:proofErr w:type="spellEnd"/>
      <w:r w:rsidRPr="00DE3862">
        <w:rPr>
          <w:rFonts w:ascii="Times New Roman" w:eastAsia="Times New Roman" w:hAnsi="Times New Roman" w:cs="Times New Roman"/>
          <w:color w:val="000000"/>
        </w:rPr>
        <w:t xml:space="preserve"> (</w:t>
      </w:r>
      <w:proofErr w:type="spellStart"/>
      <w:r w:rsidRPr="00DE3862">
        <w:rPr>
          <w:rFonts w:ascii="Times New Roman" w:eastAsia="Times New Roman" w:hAnsi="Times New Roman" w:cs="Times New Roman"/>
          <w:color w:val="000000"/>
        </w:rPr>
        <w:t>ed</w:t>
      </w:r>
      <w:proofErr w:type="spellEnd"/>
      <w:r w:rsidRPr="00DE3862">
        <w:rPr>
          <w:rFonts w:ascii="Times New Roman" w:eastAsia="Times New Roman" w:hAnsi="Times New Roman" w:cs="Times New Roman"/>
          <w:color w:val="000000"/>
        </w:rPr>
        <w:t xml:space="preserve">) </w:t>
      </w:r>
      <w:r w:rsidRPr="00DE3862">
        <w:rPr>
          <w:rFonts w:ascii="Times New Roman" w:eastAsia="Times New Roman" w:hAnsi="Times New Roman" w:cs="Times New Roman"/>
          <w:i/>
          <w:iCs/>
          <w:color w:val="000000"/>
        </w:rPr>
        <w:t>Radicals in Power: The Workers’ Party (PT) and Experiments in Urban Democracy in Brazil</w:t>
      </w:r>
      <w:r w:rsidRPr="00DE3862">
        <w:rPr>
          <w:rFonts w:ascii="Times New Roman" w:eastAsia="Times New Roman" w:hAnsi="Times New Roman" w:cs="Times New Roman"/>
          <w:color w:val="000000"/>
        </w:rPr>
        <w:t>.  Zed Books Ltd., 2003</w:t>
      </w:r>
    </w:p>
    <w:p w:rsidR="003A7D0E" w:rsidRPr="00DE3862" w:rsidRDefault="003A7D0E" w:rsidP="003A7D0E">
      <w:pPr>
        <w:numPr>
          <w:ilvl w:val="0"/>
          <w:numId w:val="22"/>
        </w:numPr>
        <w:spacing w:after="0" w:line="240" w:lineRule="auto"/>
        <w:textAlignment w:val="baseline"/>
        <w:rPr>
          <w:rFonts w:ascii="Times New Roman" w:eastAsia="Times New Roman" w:hAnsi="Times New Roman" w:cs="Times New Roman"/>
          <w:color w:val="000000"/>
        </w:rPr>
      </w:pPr>
      <w:r w:rsidRPr="00DE3862">
        <w:rPr>
          <w:rFonts w:ascii="Times New Roman" w:eastAsia="Times New Roman" w:hAnsi="Times New Roman" w:cs="Times New Roman"/>
          <w:color w:val="000000"/>
        </w:rPr>
        <w:t xml:space="preserve">Jonathan Fox, "How Does Civil Society Thicken?  The Political Construction of Social Capital in Rural Mexico " </w:t>
      </w:r>
      <w:r w:rsidRPr="00DE3862">
        <w:rPr>
          <w:rFonts w:ascii="Times New Roman" w:eastAsia="Times New Roman" w:hAnsi="Times New Roman" w:cs="Times New Roman"/>
          <w:b/>
          <w:bCs/>
          <w:color w:val="000000"/>
        </w:rPr>
        <w:t>pp.1089-1103</w:t>
      </w:r>
      <w:r w:rsidRPr="00DE3862">
        <w:rPr>
          <w:rFonts w:ascii="Times New Roman" w:eastAsia="Times New Roman" w:hAnsi="Times New Roman" w:cs="Times New Roman"/>
          <w:color w:val="000000"/>
        </w:rPr>
        <w:t xml:space="preserve"> in </w:t>
      </w:r>
      <w:r w:rsidRPr="00DE3862">
        <w:rPr>
          <w:rFonts w:ascii="Times New Roman" w:eastAsia="Times New Roman" w:hAnsi="Times New Roman" w:cs="Times New Roman"/>
          <w:i/>
          <w:iCs/>
          <w:color w:val="000000"/>
        </w:rPr>
        <w:t>World Development</w:t>
      </w:r>
      <w:r w:rsidRPr="00DE3862">
        <w:rPr>
          <w:rFonts w:ascii="Times New Roman" w:eastAsia="Times New Roman" w:hAnsi="Times New Roman" w:cs="Times New Roman"/>
          <w:color w:val="000000"/>
        </w:rPr>
        <w:t>, Vol. 24, No.6, 1996</w:t>
      </w:r>
    </w:p>
    <w:p w:rsidR="003A7D0E" w:rsidRPr="00DE3862" w:rsidRDefault="003A7D0E" w:rsidP="003A7D0E">
      <w:pPr>
        <w:spacing w:after="240" w:line="240" w:lineRule="auto"/>
        <w:rPr>
          <w:rFonts w:ascii="Times New Roman" w:eastAsia="Times New Roman" w:hAnsi="Times New Roman" w:cs="Times New Roman"/>
          <w:sz w:val="24"/>
          <w:szCs w:val="24"/>
        </w:rPr>
      </w:pPr>
    </w:p>
    <w:p w:rsidR="003A7D0E" w:rsidRPr="00DE3862" w:rsidRDefault="003A7D0E" w:rsidP="003A7D0E">
      <w:pPr>
        <w:spacing w:after="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b/>
          <w:bCs/>
          <w:i/>
          <w:iCs/>
          <w:color w:val="000000"/>
          <w:sz w:val="24"/>
          <w:szCs w:val="24"/>
          <w:u w:val="single"/>
        </w:rPr>
        <w:t>Week 10: Comparative Local Government Systems - Presentation</w:t>
      </w:r>
    </w:p>
    <w:p w:rsidR="003A7D0E" w:rsidRPr="00DE3862" w:rsidRDefault="003A7D0E" w:rsidP="003A7D0E">
      <w:pPr>
        <w:spacing w:after="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color w:val="000000"/>
          <w:sz w:val="24"/>
          <w:szCs w:val="24"/>
        </w:rPr>
        <w:lastRenderedPageBreak/>
        <w:t>Topics: </w:t>
      </w:r>
    </w:p>
    <w:p w:rsidR="003A7D0E" w:rsidRPr="00DE3862" w:rsidRDefault="003A7D0E" w:rsidP="003A7D0E">
      <w:pPr>
        <w:numPr>
          <w:ilvl w:val="0"/>
          <w:numId w:val="23"/>
        </w:numPr>
        <w:spacing w:after="0" w:line="240" w:lineRule="auto"/>
        <w:textAlignment w:val="baseline"/>
        <w:rPr>
          <w:rFonts w:ascii="Times New Roman" w:eastAsia="Times New Roman" w:hAnsi="Times New Roman" w:cs="Times New Roman"/>
          <w:color w:val="000000"/>
          <w:sz w:val="24"/>
          <w:szCs w:val="24"/>
        </w:rPr>
      </w:pPr>
      <w:r w:rsidRPr="00DE3862">
        <w:rPr>
          <w:rFonts w:ascii="Times New Roman" w:eastAsia="Times New Roman" w:hAnsi="Times New Roman" w:cs="Times New Roman"/>
          <w:color w:val="000000"/>
          <w:sz w:val="24"/>
          <w:szCs w:val="24"/>
        </w:rPr>
        <w:t>What are the similarities between Local Government Systems of various countries, and of provinces in Pakistan? What are the issues of legislative and fiscal autonomy at the local level? </w:t>
      </w:r>
    </w:p>
    <w:p w:rsidR="003A7D0E" w:rsidRPr="00DE3862" w:rsidRDefault="003A7D0E" w:rsidP="003A7D0E">
      <w:pPr>
        <w:spacing w:after="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color w:val="000000"/>
          <w:sz w:val="24"/>
          <w:szCs w:val="24"/>
        </w:rPr>
        <w:t>Readings:</w:t>
      </w:r>
    </w:p>
    <w:p w:rsidR="003A7D0E" w:rsidRPr="00DE3862" w:rsidRDefault="003A7D0E" w:rsidP="003A7D0E">
      <w:pPr>
        <w:numPr>
          <w:ilvl w:val="0"/>
          <w:numId w:val="24"/>
        </w:numPr>
        <w:spacing w:after="0" w:line="240" w:lineRule="auto"/>
        <w:textAlignment w:val="baseline"/>
        <w:rPr>
          <w:rFonts w:ascii="Times New Roman" w:eastAsia="Times New Roman" w:hAnsi="Times New Roman" w:cs="Times New Roman"/>
          <w:color w:val="000000"/>
        </w:rPr>
      </w:pPr>
      <w:r w:rsidRPr="00DE3862">
        <w:rPr>
          <w:rFonts w:ascii="Times New Roman" w:eastAsia="Times New Roman" w:hAnsi="Times New Roman" w:cs="Times New Roman"/>
          <w:color w:val="000000"/>
        </w:rPr>
        <w:t xml:space="preserve">George Mathew, The Functioning of Local government and their relationship with upper levels of government in Kincaid &amp; Chattopadhyay, Local Government in Federal Systems. </w:t>
      </w:r>
      <w:r w:rsidRPr="00DE3862">
        <w:rPr>
          <w:rFonts w:ascii="Times New Roman" w:eastAsia="Times New Roman" w:hAnsi="Times New Roman" w:cs="Times New Roman"/>
          <w:b/>
          <w:bCs/>
          <w:color w:val="000000"/>
        </w:rPr>
        <w:t>pp. 36-54</w:t>
      </w:r>
    </w:p>
    <w:p w:rsidR="003A7D0E" w:rsidRPr="00DE3862" w:rsidRDefault="003A7D0E" w:rsidP="003A7D0E">
      <w:pPr>
        <w:numPr>
          <w:ilvl w:val="0"/>
          <w:numId w:val="24"/>
        </w:numPr>
        <w:spacing w:after="0" w:line="240" w:lineRule="auto"/>
        <w:textAlignment w:val="baseline"/>
        <w:rPr>
          <w:rFonts w:ascii="Times New Roman" w:eastAsia="Times New Roman" w:hAnsi="Times New Roman" w:cs="Times New Roman"/>
          <w:color w:val="000000"/>
        </w:rPr>
      </w:pPr>
      <w:r w:rsidRPr="00DE3862">
        <w:rPr>
          <w:rFonts w:ascii="Times New Roman" w:eastAsia="Times New Roman" w:hAnsi="Times New Roman" w:cs="Times New Roman"/>
          <w:b/>
          <w:bCs/>
          <w:i/>
          <w:iCs/>
          <w:color w:val="000000"/>
        </w:rPr>
        <w:t>Group Presentation:</w:t>
      </w:r>
      <w:r w:rsidRPr="00DE3862">
        <w:rPr>
          <w:rFonts w:ascii="Times New Roman" w:eastAsia="Times New Roman" w:hAnsi="Times New Roman" w:cs="Times New Roman"/>
          <w:color w:val="000000"/>
        </w:rPr>
        <w:t xml:space="preserve"> From </w:t>
      </w:r>
      <w:proofErr w:type="spellStart"/>
      <w:r w:rsidRPr="00DE3862">
        <w:rPr>
          <w:rFonts w:ascii="Times New Roman" w:eastAsia="Times New Roman" w:hAnsi="Times New Roman" w:cs="Times New Roman"/>
          <w:color w:val="000000"/>
        </w:rPr>
        <w:t>Zahid</w:t>
      </w:r>
      <w:proofErr w:type="spellEnd"/>
      <w:r w:rsidRPr="00DE3862">
        <w:rPr>
          <w:rFonts w:ascii="Times New Roman" w:eastAsia="Times New Roman" w:hAnsi="Times New Roman" w:cs="Times New Roman"/>
          <w:color w:val="000000"/>
        </w:rPr>
        <w:t xml:space="preserve"> Islam, Pakistan </w:t>
      </w:r>
      <w:proofErr w:type="spellStart"/>
      <w:r w:rsidRPr="00DE3862">
        <w:rPr>
          <w:rFonts w:ascii="Times New Roman" w:eastAsia="Times New Roman" w:hAnsi="Times New Roman" w:cs="Times New Roman"/>
          <w:color w:val="000000"/>
        </w:rPr>
        <w:t>makamti</w:t>
      </w:r>
      <w:proofErr w:type="spellEnd"/>
      <w:r w:rsidRPr="00DE3862">
        <w:rPr>
          <w:rFonts w:ascii="Times New Roman" w:eastAsia="Times New Roman" w:hAnsi="Times New Roman" w:cs="Times New Roman"/>
          <w:color w:val="000000"/>
        </w:rPr>
        <w:t xml:space="preserve"> </w:t>
      </w:r>
      <w:proofErr w:type="spellStart"/>
      <w:r w:rsidRPr="00DE3862">
        <w:rPr>
          <w:rFonts w:ascii="Times New Roman" w:eastAsia="Times New Roman" w:hAnsi="Times New Roman" w:cs="Times New Roman"/>
          <w:color w:val="000000"/>
        </w:rPr>
        <w:t>hakoomaton</w:t>
      </w:r>
      <w:proofErr w:type="spellEnd"/>
      <w:r w:rsidRPr="00DE3862">
        <w:rPr>
          <w:rFonts w:ascii="Times New Roman" w:eastAsia="Times New Roman" w:hAnsi="Times New Roman" w:cs="Times New Roman"/>
          <w:color w:val="000000"/>
        </w:rPr>
        <w:t xml:space="preserve"> </w:t>
      </w:r>
      <w:proofErr w:type="spellStart"/>
      <w:r w:rsidRPr="00DE3862">
        <w:rPr>
          <w:rFonts w:ascii="Times New Roman" w:eastAsia="Times New Roman" w:hAnsi="Times New Roman" w:cs="Times New Roman"/>
          <w:color w:val="000000"/>
        </w:rPr>
        <w:t>ka</w:t>
      </w:r>
      <w:proofErr w:type="spellEnd"/>
      <w:r w:rsidRPr="00DE3862">
        <w:rPr>
          <w:rFonts w:ascii="Times New Roman" w:eastAsia="Times New Roman" w:hAnsi="Times New Roman" w:cs="Times New Roman"/>
          <w:color w:val="000000"/>
        </w:rPr>
        <w:t xml:space="preserve"> </w:t>
      </w:r>
      <w:proofErr w:type="spellStart"/>
      <w:r w:rsidRPr="00DE3862">
        <w:rPr>
          <w:rFonts w:ascii="Times New Roman" w:eastAsia="Times New Roman" w:hAnsi="Times New Roman" w:cs="Times New Roman"/>
          <w:color w:val="000000"/>
        </w:rPr>
        <w:t>tajraba</w:t>
      </w:r>
      <w:proofErr w:type="spellEnd"/>
      <w:r w:rsidRPr="00DE3862">
        <w:rPr>
          <w:rFonts w:ascii="Times New Roman" w:eastAsia="Times New Roman" w:hAnsi="Times New Roman" w:cs="Times New Roman"/>
          <w:color w:val="000000"/>
        </w:rPr>
        <w:t xml:space="preserve">: </w:t>
      </w:r>
      <w:proofErr w:type="spellStart"/>
      <w:r w:rsidRPr="00DE3862">
        <w:rPr>
          <w:rFonts w:ascii="Times New Roman" w:eastAsia="Times New Roman" w:hAnsi="Times New Roman" w:cs="Times New Roman"/>
          <w:color w:val="000000"/>
        </w:rPr>
        <w:t>maazi</w:t>
      </w:r>
      <w:proofErr w:type="spellEnd"/>
      <w:r w:rsidRPr="00DE3862">
        <w:rPr>
          <w:rFonts w:ascii="Times New Roman" w:eastAsia="Times New Roman" w:hAnsi="Times New Roman" w:cs="Times New Roman"/>
          <w:color w:val="000000"/>
        </w:rPr>
        <w:t xml:space="preserve">, </w:t>
      </w:r>
      <w:proofErr w:type="spellStart"/>
      <w:r w:rsidRPr="00DE3862">
        <w:rPr>
          <w:rFonts w:ascii="Times New Roman" w:eastAsia="Times New Roman" w:hAnsi="Times New Roman" w:cs="Times New Roman"/>
          <w:color w:val="000000"/>
        </w:rPr>
        <w:t>haal</w:t>
      </w:r>
      <w:proofErr w:type="spellEnd"/>
      <w:r w:rsidRPr="00DE3862">
        <w:rPr>
          <w:rFonts w:ascii="Times New Roman" w:eastAsia="Times New Roman" w:hAnsi="Times New Roman" w:cs="Times New Roman"/>
          <w:color w:val="000000"/>
        </w:rPr>
        <w:t xml:space="preserve">, </w:t>
      </w:r>
      <w:proofErr w:type="spellStart"/>
      <w:r w:rsidRPr="00DE3862">
        <w:rPr>
          <w:rFonts w:ascii="Times New Roman" w:eastAsia="Times New Roman" w:hAnsi="Times New Roman" w:cs="Times New Roman"/>
          <w:color w:val="000000"/>
        </w:rPr>
        <w:t>mustakbil</w:t>
      </w:r>
      <w:proofErr w:type="spellEnd"/>
      <w:r w:rsidRPr="00DE3862">
        <w:rPr>
          <w:rFonts w:ascii="Times New Roman" w:eastAsia="Times New Roman" w:hAnsi="Times New Roman" w:cs="Times New Roman"/>
          <w:color w:val="000000"/>
        </w:rPr>
        <w:t xml:space="preserve">, </w:t>
      </w:r>
      <w:proofErr w:type="spellStart"/>
      <w:r w:rsidRPr="00DE3862">
        <w:rPr>
          <w:rFonts w:ascii="Times New Roman" w:eastAsia="Times New Roman" w:hAnsi="Times New Roman" w:cs="Times New Roman"/>
          <w:color w:val="000000"/>
        </w:rPr>
        <w:t>Sangat</w:t>
      </w:r>
      <w:proofErr w:type="spellEnd"/>
      <w:r w:rsidRPr="00DE3862">
        <w:rPr>
          <w:rFonts w:ascii="Times New Roman" w:eastAsia="Times New Roman" w:hAnsi="Times New Roman" w:cs="Times New Roman"/>
          <w:color w:val="000000"/>
        </w:rPr>
        <w:t xml:space="preserve"> Development Foundation</w:t>
      </w:r>
    </w:p>
    <w:p w:rsidR="003A7D0E" w:rsidRPr="00DE3862" w:rsidRDefault="003A7D0E" w:rsidP="003A7D0E">
      <w:pPr>
        <w:numPr>
          <w:ilvl w:val="1"/>
          <w:numId w:val="25"/>
        </w:numPr>
        <w:spacing w:after="0" w:line="240" w:lineRule="auto"/>
        <w:textAlignment w:val="baseline"/>
        <w:rPr>
          <w:rFonts w:ascii="Times New Roman" w:eastAsia="Times New Roman" w:hAnsi="Times New Roman" w:cs="Times New Roman"/>
          <w:color w:val="000000"/>
        </w:rPr>
      </w:pPr>
      <w:r w:rsidRPr="00DE3862">
        <w:rPr>
          <w:rFonts w:ascii="Times New Roman" w:eastAsia="Times New Roman" w:hAnsi="Times New Roman" w:cs="Times New Roman"/>
          <w:color w:val="000000"/>
        </w:rPr>
        <w:t xml:space="preserve">Group1: Pakistan main </w:t>
      </w:r>
      <w:proofErr w:type="spellStart"/>
      <w:r w:rsidRPr="00DE3862">
        <w:rPr>
          <w:rFonts w:ascii="Times New Roman" w:eastAsia="Times New Roman" w:hAnsi="Times New Roman" w:cs="Times New Roman"/>
          <w:color w:val="000000"/>
        </w:rPr>
        <w:t>makami</w:t>
      </w:r>
      <w:proofErr w:type="spellEnd"/>
      <w:r w:rsidRPr="00DE3862">
        <w:rPr>
          <w:rFonts w:ascii="Times New Roman" w:eastAsia="Times New Roman" w:hAnsi="Times New Roman" w:cs="Times New Roman"/>
          <w:color w:val="000000"/>
        </w:rPr>
        <w:t xml:space="preserve"> </w:t>
      </w:r>
      <w:proofErr w:type="spellStart"/>
      <w:r w:rsidRPr="00DE3862">
        <w:rPr>
          <w:rFonts w:ascii="Times New Roman" w:eastAsia="Times New Roman" w:hAnsi="Times New Roman" w:cs="Times New Roman"/>
          <w:color w:val="000000"/>
        </w:rPr>
        <w:t>hakoomaton</w:t>
      </w:r>
      <w:proofErr w:type="spellEnd"/>
      <w:r w:rsidRPr="00DE3862">
        <w:rPr>
          <w:rFonts w:ascii="Times New Roman" w:eastAsia="Times New Roman" w:hAnsi="Times New Roman" w:cs="Times New Roman"/>
          <w:color w:val="000000"/>
        </w:rPr>
        <w:t xml:space="preserve"> kay </w:t>
      </w:r>
      <w:proofErr w:type="spellStart"/>
      <w:r w:rsidRPr="00DE3862">
        <w:rPr>
          <w:rFonts w:ascii="Times New Roman" w:eastAsia="Times New Roman" w:hAnsi="Times New Roman" w:cs="Times New Roman"/>
          <w:color w:val="000000"/>
        </w:rPr>
        <w:t>mukhtalif</w:t>
      </w:r>
      <w:proofErr w:type="spellEnd"/>
      <w:r w:rsidRPr="00DE3862">
        <w:rPr>
          <w:rFonts w:ascii="Times New Roman" w:eastAsia="Times New Roman" w:hAnsi="Times New Roman" w:cs="Times New Roman"/>
          <w:color w:val="000000"/>
        </w:rPr>
        <w:t xml:space="preserve"> model, </w:t>
      </w:r>
      <w:r w:rsidRPr="00DE3862">
        <w:rPr>
          <w:rFonts w:ascii="Times New Roman" w:eastAsia="Times New Roman" w:hAnsi="Times New Roman" w:cs="Times New Roman"/>
          <w:b/>
          <w:bCs/>
          <w:color w:val="000000"/>
        </w:rPr>
        <w:t>pp. 59-130</w:t>
      </w:r>
    </w:p>
    <w:p w:rsidR="003A7D0E" w:rsidRPr="00DE3862" w:rsidRDefault="003A7D0E" w:rsidP="003A7D0E">
      <w:pPr>
        <w:spacing w:after="0" w:line="240" w:lineRule="auto"/>
        <w:ind w:left="720" w:firstLine="360"/>
        <w:rPr>
          <w:rFonts w:ascii="Times New Roman" w:eastAsia="Times New Roman" w:hAnsi="Times New Roman" w:cs="Times New Roman"/>
          <w:sz w:val="24"/>
          <w:szCs w:val="24"/>
        </w:rPr>
      </w:pPr>
      <w:r w:rsidRPr="00DE3862">
        <w:rPr>
          <w:rFonts w:ascii="Times New Roman" w:eastAsia="Times New Roman" w:hAnsi="Times New Roman" w:cs="Times New Roman"/>
          <w:color w:val="000000"/>
        </w:rPr>
        <w:t>or</w:t>
      </w:r>
    </w:p>
    <w:p w:rsidR="003A7D0E" w:rsidRPr="00DE3862" w:rsidRDefault="003A7D0E" w:rsidP="003A7D0E">
      <w:pPr>
        <w:numPr>
          <w:ilvl w:val="0"/>
          <w:numId w:val="26"/>
        </w:numPr>
        <w:spacing w:after="0" w:line="240" w:lineRule="auto"/>
        <w:ind w:left="1440"/>
        <w:textAlignment w:val="baseline"/>
        <w:rPr>
          <w:rFonts w:ascii="Times New Roman" w:eastAsia="Times New Roman" w:hAnsi="Times New Roman" w:cs="Times New Roman"/>
          <w:color w:val="000000"/>
        </w:rPr>
      </w:pPr>
      <w:r w:rsidRPr="00DE3862">
        <w:rPr>
          <w:rFonts w:ascii="Times New Roman" w:eastAsia="Times New Roman" w:hAnsi="Times New Roman" w:cs="Times New Roman"/>
          <w:color w:val="000000"/>
        </w:rPr>
        <w:t xml:space="preserve">Group2: Local Governments in Punjab, Khyber Pakhtunkhwa, Sindh, </w:t>
      </w:r>
      <w:proofErr w:type="spellStart"/>
      <w:r w:rsidRPr="00DE3862">
        <w:rPr>
          <w:rFonts w:ascii="Times New Roman" w:eastAsia="Times New Roman" w:hAnsi="Times New Roman" w:cs="Times New Roman"/>
          <w:color w:val="000000"/>
        </w:rPr>
        <w:t>Gilgit</w:t>
      </w:r>
      <w:proofErr w:type="spellEnd"/>
      <w:r w:rsidRPr="00DE3862">
        <w:rPr>
          <w:rFonts w:ascii="Times New Roman" w:eastAsia="Times New Roman" w:hAnsi="Times New Roman" w:cs="Times New Roman"/>
          <w:color w:val="000000"/>
        </w:rPr>
        <w:t xml:space="preserve"> Baltistan, pp. 131 – 187. </w:t>
      </w:r>
    </w:p>
    <w:p w:rsidR="003A7D0E" w:rsidRPr="00DE3862" w:rsidRDefault="003A7D0E" w:rsidP="003A7D0E">
      <w:pPr>
        <w:numPr>
          <w:ilvl w:val="1"/>
          <w:numId w:val="27"/>
        </w:numPr>
        <w:spacing w:after="0" w:line="240" w:lineRule="auto"/>
        <w:ind w:left="2340"/>
        <w:textAlignment w:val="baseline"/>
        <w:rPr>
          <w:rFonts w:ascii="Times New Roman" w:eastAsia="Times New Roman" w:hAnsi="Times New Roman" w:cs="Times New Roman"/>
          <w:color w:val="000000"/>
        </w:rPr>
      </w:pPr>
      <w:r w:rsidRPr="00DE3862">
        <w:rPr>
          <w:rFonts w:ascii="Times New Roman" w:eastAsia="Times New Roman" w:hAnsi="Times New Roman" w:cs="Times New Roman"/>
          <w:color w:val="000000"/>
        </w:rPr>
        <w:t>http://lgkp.gov.pk/</w:t>
      </w:r>
    </w:p>
    <w:p w:rsidR="003A7D0E" w:rsidRPr="00DE3862" w:rsidRDefault="00AC3950" w:rsidP="003A7D0E">
      <w:pPr>
        <w:numPr>
          <w:ilvl w:val="1"/>
          <w:numId w:val="27"/>
        </w:numPr>
        <w:spacing w:after="0" w:line="240" w:lineRule="auto"/>
        <w:ind w:left="2340"/>
        <w:textAlignment w:val="baseline"/>
        <w:rPr>
          <w:rFonts w:ascii="Times New Roman" w:eastAsia="Times New Roman" w:hAnsi="Times New Roman" w:cs="Times New Roman"/>
          <w:color w:val="000000"/>
        </w:rPr>
      </w:pPr>
      <w:hyperlink r:id="rId5" w:history="1">
        <w:r w:rsidR="003A7D0E" w:rsidRPr="00DE3862">
          <w:rPr>
            <w:rFonts w:ascii="Times New Roman" w:eastAsia="Times New Roman" w:hAnsi="Times New Roman" w:cs="Times New Roman"/>
            <w:color w:val="000000"/>
            <w:u w:val="single"/>
          </w:rPr>
          <w:t>https://lgcd.punjab.gov.pk/</w:t>
        </w:r>
      </w:hyperlink>
    </w:p>
    <w:p w:rsidR="003A7D0E" w:rsidRPr="00DE3862" w:rsidRDefault="003A7D0E" w:rsidP="003A7D0E">
      <w:pPr>
        <w:numPr>
          <w:ilvl w:val="0"/>
          <w:numId w:val="28"/>
        </w:numPr>
        <w:spacing w:after="0" w:line="240" w:lineRule="auto"/>
        <w:ind w:left="1440"/>
        <w:textAlignment w:val="baseline"/>
        <w:rPr>
          <w:rFonts w:ascii="Times New Roman" w:eastAsia="Times New Roman" w:hAnsi="Times New Roman" w:cs="Times New Roman"/>
          <w:color w:val="000000"/>
        </w:rPr>
      </w:pPr>
      <w:r w:rsidRPr="00DE3862">
        <w:rPr>
          <w:rFonts w:ascii="Times New Roman" w:eastAsia="Times New Roman" w:hAnsi="Times New Roman" w:cs="Times New Roman"/>
          <w:color w:val="000000"/>
        </w:rPr>
        <w:t xml:space="preserve">Group3: </w:t>
      </w:r>
      <w:proofErr w:type="spellStart"/>
      <w:r w:rsidRPr="00DE3862">
        <w:rPr>
          <w:rFonts w:ascii="Times New Roman" w:eastAsia="Times New Roman" w:hAnsi="Times New Roman" w:cs="Times New Roman"/>
          <w:color w:val="000000"/>
        </w:rPr>
        <w:t>Numaindigi</w:t>
      </w:r>
      <w:proofErr w:type="spellEnd"/>
      <w:r w:rsidRPr="00DE3862">
        <w:rPr>
          <w:rFonts w:ascii="Times New Roman" w:eastAsia="Times New Roman" w:hAnsi="Times New Roman" w:cs="Times New Roman"/>
          <w:color w:val="000000"/>
        </w:rPr>
        <w:t xml:space="preserve"> </w:t>
      </w:r>
      <w:proofErr w:type="spellStart"/>
      <w:r w:rsidRPr="00DE3862">
        <w:rPr>
          <w:rFonts w:ascii="Times New Roman" w:eastAsia="Times New Roman" w:hAnsi="Times New Roman" w:cs="Times New Roman"/>
          <w:color w:val="000000"/>
        </w:rPr>
        <w:t>ka</w:t>
      </w:r>
      <w:proofErr w:type="spellEnd"/>
      <w:r w:rsidRPr="00DE3862">
        <w:rPr>
          <w:rFonts w:ascii="Times New Roman" w:eastAsia="Times New Roman" w:hAnsi="Times New Roman" w:cs="Times New Roman"/>
          <w:color w:val="000000"/>
        </w:rPr>
        <w:t xml:space="preserve"> </w:t>
      </w:r>
      <w:proofErr w:type="spellStart"/>
      <w:r w:rsidRPr="00DE3862">
        <w:rPr>
          <w:rFonts w:ascii="Times New Roman" w:eastAsia="Times New Roman" w:hAnsi="Times New Roman" w:cs="Times New Roman"/>
          <w:color w:val="000000"/>
        </w:rPr>
        <w:t>tareekay</w:t>
      </w:r>
      <w:proofErr w:type="spellEnd"/>
      <w:r w:rsidRPr="00DE3862">
        <w:rPr>
          <w:rFonts w:ascii="Times New Roman" w:eastAsia="Times New Roman" w:hAnsi="Times New Roman" w:cs="Times New Roman"/>
          <w:color w:val="000000"/>
        </w:rPr>
        <w:t xml:space="preserve"> </w:t>
      </w:r>
      <w:proofErr w:type="spellStart"/>
      <w:r w:rsidRPr="00DE3862">
        <w:rPr>
          <w:rFonts w:ascii="Times New Roman" w:eastAsia="Times New Roman" w:hAnsi="Times New Roman" w:cs="Times New Roman"/>
          <w:color w:val="000000"/>
        </w:rPr>
        <w:t>kar</w:t>
      </w:r>
      <w:proofErr w:type="spellEnd"/>
      <w:r w:rsidRPr="00DE3862">
        <w:rPr>
          <w:rFonts w:ascii="Times New Roman" w:eastAsia="Times New Roman" w:hAnsi="Times New Roman" w:cs="Times New Roman"/>
          <w:color w:val="000000"/>
        </w:rPr>
        <w:t xml:space="preserve">, (Mechanism of Representation) </w:t>
      </w:r>
      <w:r w:rsidRPr="00DE3862">
        <w:rPr>
          <w:rFonts w:ascii="Times New Roman" w:eastAsia="Times New Roman" w:hAnsi="Times New Roman" w:cs="Times New Roman"/>
          <w:b/>
          <w:bCs/>
          <w:color w:val="000000"/>
        </w:rPr>
        <w:t>pp.189 - 216</w:t>
      </w:r>
    </w:p>
    <w:p w:rsidR="003A7D0E" w:rsidRPr="00DE3862" w:rsidRDefault="003A7D0E" w:rsidP="003A7D0E">
      <w:pPr>
        <w:numPr>
          <w:ilvl w:val="0"/>
          <w:numId w:val="29"/>
        </w:numPr>
        <w:spacing w:after="0" w:line="240" w:lineRule="auto"/>
        <w:textAlignment w:val="baseline"/>
        <w:rPr>
          <w:rFonts w:ascii="Times New Roman" w:eastAsia="Times New Roman" w:hAnsi="Times New Roman" w:cs="Times New Roman"/>
          <w:color w:val="000000"/>
        </w:rPr>
      </w:pPr>
      <w:r w:rsidRPr="00DE3862">
        <w:rPr>
          <w:rFonts w:ascii="Times New Roman" w:eastAsia="Times New Roman" w:hAnsi="Times New Roman" w:cs="Times New Roman"/>
          <w:color w:val="000000"/>
        </w:rPr>
        <w:t xml:space="preserve">Mathew &amp; </w:t>
      </w:r>
      <w:proofErr w:type="spellStart"/>
      <w:r w:rsidRPr="00DE3862">
        <w:rPr>
          <w:rFonts w:ascii="Times New Roman" w:eastAsia="Times New Roman" w:hAnsi="Times New Roman" w:cs="Times New Roman"/>
          <w:color w:val="000000"/>
        </w:rPr>
        <w:t>Hooja</w:t>
      </w:r>
      <w:proofErr w:type="spellEnd"/>
      <w:r w:rsidRPr="00DE3862">
        <w:rPr>
          <w:rFonts w:ascii="Times New Roman" w:eastAsia="Times New Roman" w:hAnsi="Times New Roman" w:cs="Times New Roman"/>
          <w:color w:val="000000"/>
        </w:rPr>
        <w:t xml:space="preserve"> Republic of India in Nico </w:t>
      </w:r>
      <w:proofErr w:type="spellStart"/>
      <w:r w:rsidRPr="00DE3862">
        <w:rPr>
          <w:rFonts w:ascii="Times New Roman" w:eastAsia="Times New Roman" w:hAnsi="Times New Roman" w:cs="Times New Roman"/>
          <w:color w:val="000000"/>
        </w:rPr>
        <w:t>Steytler</w:t>
      </w:r>
      <w:proofErr w:type="spellEnd"/>
      <w:r w:rsidRPr="00DE3862">
        <w:rPr>
          <w:rFonts w:ascii="Times New Roman" w:eastAsia="Times New Roman" w:hAnsi="Times New Roman" w:cs="Times New Roman"/>
          <w:color w:val="000000"/>
        </w:rPr>
        <w:t xml:space="preserve">, A global dialogue on federalism Vol. 6. Local Governments and Metropolitan regions in federal systems. McGill-Queen University Press 2009 </w:t>
      </w:r>
      <w:r w:rsidRPr="00DE3862">
        <w:rPr>
          <w:rFonts w:ascii="Times New Roman" w:eastAsia="Times New Roman" w:hAnsi="Times New Roman" w:cs="Times New Roman"/>
          <w:b/>
          <w:bCs/>
          <w:color w:val="000000"/>
        </w:rPr>
        <w:t>pp. 166-199</w:t>
      </w:r>
      <w:r w:rsidRPr="00DE3862">
        <w:rPr>
          <w:rFonts w:ascii="Times New Roman" w:eastAsia="Times New Roman" w:hAnsi="Times New Roman" w:cs="Times New Roman"/>
          <w:color w:val="000000"/>
        </w:rPr>
        <w:t>; </w:t>
      </w:r>
    </w:p>
    <w:p w:rsidR="003A7D0E" w:rsidRPr="00DE3862" w:rsidRDefault="003A7D0E" w:rsidP="003A7D0E">
      <w:pPr>
        <w:spacing w:after="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color w:val="000000"/>
          <w:sz w:val="24"/>
          <w:szCs w:val="24"/>
        </w:rPr>
        <w:t>Recommended</w:t>
      </w:r>
    </w:p>
    <w:p w:rsidR="003A7D0E" w:rsidRPr="00DE3862" w:rsidRDefault="003A7D0E" w:rsidP="003A7D0E">
      <w:pPr>
        <w:numPr>
          <w:ilvl w:val="0"/>
          <w:numId w:val="30"/>
        </w:numPr>
        <w:spacing w:after="0" w:line="240" w:lineRule="auto"/>
        <w:textAlignment w:val="baseline"/>
        <w:rPr>
          <w:rFonts w:ascii="Times New Roman" w:eastAsia="Times New Roman" w:hAnsi="Times New Roman" w:cs="Times New Roman"/>
          <w:color w:val="000000"/>
        </w:rPr>
      </w:pPr>
      <w:r w:rsidRPr="00DE3862">
        <w:rPr>
          <w:rFonts w:ascii="Times New Roman" w:eastAsia="Times New Roman" w:hAnsi="Times New Roman" w:cs="Times New Roman"/>
          <w:color w:val="000000"/>
        </w:rPr>
        <w:t xml:space="preserve">Pagano, United States of America Nico </w:t>
      </w:r>
      <w:proofErr w:type="spellStart"/>
      <w:r w:rsidRPr="00DE3862">
        <w:rPr>
          <w:rFonts w:ascii="Times New Roman" w:eastAsia="Times New Roman" w:hAnsi="Times New Roman" w:cs="Times New Roman"/>
          <w:color w:val="000000"/>
        </w:rPr>
        <w:t>Steytler</w:t>
      </w:r>
      <w:proofErr w:type="spellEnd"/>
      <w:r w:rsidRPr="00DE3862">
        <w:rPr>
          <w:rFonts w:ascii="Times New Roman" w:eastAsia="Times New Roman" w:hAnsi="Times New Roman" w:cs="Times New Roman"/>
          <w:color w:val="000000"/>
        </w:rPr>
        <w:t xml:space="preserve">, A global dialogue on federalism Vol. 6. Local Governments and Metropolitan regions in federal systems. McGill-Queen University Press 2009 </w:t>
      </w:r>
      <w:r w:rsidRPr="00DE3862">
        <w:rPr>
          <w:rFonts w:ascii="Times New Roman" w:eastAsia="Times New Roman" w:hAnsi="Times New Roman" w:cs="Times New Roman"/>
          <w:b/>
          <w:bCs/>
          <w:color w:val="000000"/>
        </w:rPr>
        <w:t>pp. 166-199</w:t>
      </w:r>
      <w:r w:rsidRPr="00DE3862">
        <w:rPr>
          <w:rFonts w:ascii="Times New Roman" w:eastAsia="Times New Roman" w:hAnsi="Times New Roman" w:cs="Times New Roman"/>
          <w:color w:val="000000"/>
        </w:rPr>
        <w:t>; </w:t>
      </w:r>
    </w:p>
    <w:p w:rsidR="003A7D0E" w:rsidRPr="00DE3862" w:rsidRDefault="003A7D0E" w:rsidP="003A7D0E">
      <w:pPr>
        <w:spacing w:after="240" w:line="240" w:lineRule="auto"/>
        <w:rPr>
          <w:rFonts w:ascii="Times New Roman" w:eastAsia="Times New Roman" w:hAnsi="Times New Roman" w:cs="Times New Roman"/>
          <w:sz w:val="24"/>
          <w:szCs w:val="24"/>
        </w:rPr>
      </w:pPr>
    </w:p>
    <w:p w:rsidR="003A7D0E" w:rsidRPr="00DE3862" w:rsidRDefault="003A7D0E" w:rsidP="003A7D0E">
      <w:pPr>
        <w:spacing w:after="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b/>
          <w:bCs/>
          <w:i/>
          <w:iCs/>
          <w:color w:val="000000"/>
          <w:sz w:val="24"/>
          <w:szCs w:val="24"/>
          <w:u w:val="single"/>
        </w:rPr>
        <w:t>Week 11: Analyzing Local Governments in Pakistan with Guest Speaker/Field Trip  </w:t>
      </w:r>
    </w:p>
    <w:p w:rsidR="003A7D0E" w:rsidRPr="00DE3862" w:rsidRDefault="003A7D0E" w:rsidP="003A7D0E">
      <w:pPr>
        <w:spacing w:after="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color w:val="000000"/>
          <w:sz w:val="24"/>
          <w:szCs w:val="24"/>
        </w:rPr>
        <w:t>Topics: </w:t>
      </w:r>
    </w:p>
    <w:p w:rsidR="003A7D0E" w:rsidRPr="00DE3862" w:rsidRDefault="003A7D0E" w:rsidP="003A7D0E">
      <w:pPr>
        <w:numPr>
          <w:ilvl w:val="0"/>
          <w:numId w:val="31"/>
        </w:numPr>
        <w:spacing w:after="0" w:line="240" w:lineRule="auto"/>
        <w:textAlignment w:val="baseline"/>
        <w:rPr>
          <w:rFonts w:ascii="Times New Roman" w:eastAsia="Times New Roman" w:hAnsi="Times New Roman" w:cs="Times New Roman"/>
          <w:color w:val="000000"/>
          <w:sz w:val="24"/>
          <w:szCs w:val="24"/>
        </w:rPr>
      </w:pPr>
      <w:r w:rsidRPr="00DE3862">
        <w:rPr>
          <w:rFonts w:ascii="Times New Roman" w:eastAsia="Times New Roman" w:hAnsi="Times New Roman" w:cs="Times New Roman"/>
          <w:color w:val="000000"/>
          <w:sz w:val="24"/>
          <w:szCs w:val="24"/>
        </w:rPr>
        <w:t>What is the history of local government in Pakistan? How has local autonomy differed among the various experiments in local government? What differentiates civil-military initiatives in local government?</w:t>
      </w:r>
    </w:p>
    <w:p w:rsidR="003A7D0E" w:rsidRPr="00DE3862" w:rsidRDefault="003A7D0E" w:rsidP="003A7D0E">
      <w:pPr>
        <w:spacing w:after="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color w:val="000000"/>
          <w:sz w:val="24"/>
          <w:szCs w:val="24"/>
        </w:rPr>
        <w:t>Readings:</w:t>
      </w:r>
    </w:p>
    <w:p w:rsidR="003A7D0E" w:rsidRPr="00DE3862" w:rsidRDefault="003A7D0E" w:rsidP="003A7D0E">
      <w:pPr>
        <w:numPr>
          <w:ilvl w:val="0"/>
          <w:numId w:val="32"/>
        </w:numPr>
        <w:spacing w:after="0" w:line="240" w:lineRule="auto"/>
        <w:textAlignment w:val="baseline"/>
        <w:rPr>
          <w:rFonts w:ascii="Times New Roman" w:eastAsia="Times New Roman" w:hAnsi="Times New Roman" w:cs="Times New Roman"/>
          <w:color w:val="000000"/>
        </w:rPr>
      </w:pPr>
      <w:r w:rsidRPr="00DE3862">
        <w:rPr>
          <w:rFonts w:ascii="Times New Roman" w:eastAsia="Times New Roman" w:hAnsi="Times New Roman" w:cs="Times New Roman"/>
          <w:color w:val="000000"/>
        </w:rPr>
        <w:t>Chapter 4: Bare-</w:t>
      </w:r>
      <w:proofErr w:type="spellStart"/>
      <w:r w:rsidRPr="00DE3862">
        <w:rPr>
          <w:rFonts w:ascii="Times New Roman" w:eastAsia="Times New Roman" w:hAnsi="Times New Roman" w:cs="Times New Roman"/>
          <w:color w:val="000000"/>
        </w:rPr>
        <w:t>sagheer</w:t>
      </w:r>
      <w:proofErr w:type="spellEnd"/>
      <w:r w:rsidRPr="00DE3862">
        <w:rPr>
          <w:rFonts w:ascii="Times New Roman" w:eastAsia="Times New Roman" w:hAnsi="Times New Roman" w:cs="Times New Roman"/>
          <w:color w:val="000000"/>
        </w:rPr>
        <w:t xml:space="preserve"> main </w:t>
      </w:r>
      <w:proofErr w:type="spellStart"/>
      <w:r w:rsidRPr="00DE3862">
        <w:rPr>
          <w:rFonts w:ascii="Times New Roman" w:eastAsia="Times New Roman" w:hAnsi="Times New Roman" w:cs="Times New Roman"/>
          <w:color w:val="000000"/>
        </w:rPr>
        <w:t>makami</w:t>
      </w:r>
      <w:proofErr w:type="spellEnd"/>
      <w:r w:rsidRPr="00DE3862">
        <w:rPr>
          <w:rFonts w:ascii="Times New Roman" w:eastAsia="Times New Roman" w:hAnsi="Times New Roman" w:cs="Times New Roman"/>
          <w:color w:val="000000"/>
        </w:rPr>
        <w:t xml:space="preserve"> </w:t>
      </w:r>
      <w:proofErr w:type="spellStart"/>
      <w:r w:rsidRPr="00DE3862">
        <w:rPr>
          <w:rFonts w:ascii="Times New Roman" w:eastAsia="Times New Roman" w:hAnsi="Times New Roman" w:cs="Times New Roman"/>
          <w:color w:val="000000"/>
        </w:rPr>
        <w:t>hakoomaton</w:t>
      </w:r>
      <w:proofErr w:type="spellEnd"/>
      <w:r w:rsidRPr="00DE3862">
        <w:rPr>
          <w:rFonts w:ascii="Times New Roman" w:eastAsia="Times New Roman" w:hAnsi="Times New Roman" w:cs="Times New Roman"/>
          <w:color w:val="000000"/>
        </w:rPr>
        <w:t xml:space="preserve"> </w:t>
      </w:r>
      <w:proofErr w:type="spellStart"/>
      <w:r w:rsidRPr="00DE3862">
        <w:rPr>
          <w:rFonts w:ascii="Times New Roman" w:eastAsia="Times New Roman" w:hAnsi="Times New Roman" w:cs="Times New Roman"/>
          <w:color w:val="000000"/>
        </w:rPr>
        <w:t>ka</w:t>
      </w:r>
      <w:proofErr w:type="spellEnd"/>
      <w:r w:rsidRPr="00DE3862">
        <w:rPr>
          <w:rFonts w:ascii="Times New Roman" w:eastAsia="Times New Roman" w:hAnsi="Times New Roman" w:cs="Times New Roman"/>
          <w:color w:val="000000"/>
        </w:rPr>
        <w:t xml:space="preserve"> </w:t>
      </w:r>
      <w:proofErr w:type="spellStart"/>
      <w:r w:rsidRPr="00DE3862">
        <w:rPr>
          <w:rFonts w:ascii="Times New Roman" w:eastAsia="Times New Roman" w:hAnsi="Times New Roman" w:cs="Times New Roman"/>
          <w:color w:val="000000"/>
        </w:rPr>
        <w:t>kiam</w:t>
      </w:r>
      <w:proofErr w:type="spellEnd"/>
      <w:r w:rsidRPr="00DE3862">
        <w:rPr>
          <w:rFonts w:ascii="Times New Roman" w:eastAsia="Times New Roman" w:hAnsi="Times New Roman" w:cs="Times New Roman"/>
          <w:color w:val="000000"/>
        </w:rPr>
        <w:t xml:space="preserve">, Pakistan </w:t>
      </w:r>
      <w:proofErr w:type="spellStart"/>
      <w:r w:rsidRPr="00DE3862">
        <w:rPr>
          <w:rFonts w:ascii="Times New Roman" w:eastAsia="Times New Roman" w:hAnsi="Times New Roman" w:cs="Times New Roman"/>
          <w:color w:val="000000"/>
        </w:rPr>
        <w:t>makamti</w:t>
      </w:r>
      <w:proofErr w:type="spellEnd"/>
      <w:r w:rsidRPr="00DE3862">
        <w:rPr>
          <w:rFonts w:ascii="Times New Roman" w:eastAsia="Times New Roman" w:hAnsi="Times New Roman" w:cs="Times New Roman"/>
          <w:color w:val="000000"/>
        </w:rPr>
        <w:t xml:space="preserve"> </w:t>
      </w:r>
      <w:proofErr w:type="spellStart"/>
      <w:r w:rsidRPr="00DE3862">
        <w:rPr>
          <w:rFonts w:ascii="Times New Roman" w:eastAsia="Times New Roman" w:hAnsi="Times New Roman" w:cs="Times New Roman"/>
          <w:color w:val="000000"/>
        </w:rPr>
        <w:t>hakoomaton</w:t>
      </w:r>
      <w:proofErr w:type="spellEnd"/>
      <w:r w:rsidRPr="00DE3862">
        <w:rPr>
          <w:rFonts w:ascii="Times New Roman" w:eastAsia="Times New Roman" w:hAnsi="Times New Roman" w:cs="Times New Roman"/>
          <w:color w:val="000000"/>
        </w:rPr>
        <w:t xml:space="preserve"> </w:t>
      </w:r>
      <w:proofErr w:type="spellStart"/>
      <w:r w:rsidRPr="00DE3862">
        <w:rPr>
          <w:rFonts w:ascii="Times New Roman" w:eastAsia="Times New Roman" w:hAnsi="Times New Roman" w:cs="Times New Roman"/>
          <w:color w:val="000000"/>
        </w:rPr>
        <w:t>ka</w:t>
      </w:r>
      <w:proofErr w:type="spellEnd"/>
      <w:r w:rsidRPr="00DE3862">
        <w:rPr>
          <w:rFonts w:ascii="Times New Roman" w:eastAsia="Times New Roman" w:hAnsi="Times New Roman" w:cs="Times New Roman"/>
          <w:color w:val="000000"/>
        </w:rPr>
        <w:t xml:space="preserve"> </w:t>
      </w:r>
      <w:proofErr w:type="spellStart"/>
      <w:r w:rsidRPr="00DE3862">
        <w:rPr>
          <w:rFonts w:ascii="Times New Roman" w:eastAsia="Times New Roman" w:hAnsi="Times New Roman" w:cs="Times New Roman"/>
          <w:color w:val="000000"/>
        </w:rPr>
        <w:t>tajraba</w:t>
      </w:r>
      <w:proofErr w:type="spellEnd"/>
      <w:r w:rsidRPr="00DE3862">
        <w:rPr>
          <w:rFonts w:ascii="Times New Roman" w:eastAsia="Times New Roman" w:hAnsi="Times New Roman" w:cs="Times New Roman"/>
          <w:color w:val="000000"/>
        </w:rPr>
        <w:t xml:space="preserve">: </w:t>
      </w:r>
      <w:proofErr w:type="spellStart"/>
      <w:r w:rsidRPr="00DE3862">
        <w:rPr>
          <w:rFonts w:ascii="Times New Roman" w:eastAsia="Times New Roman" w:hAnsi="Times New Roman" w:cs="Times New Roman"/>
          <w:color w:val="000000"/>
        </w:rPr>
        <w:t>maazi</w:t>
      </w:r>
      <w:proofErr w:type="spellEnd"/>
      <w:r w:rsidRPr="00DE3862">
        <w:rPr>
          <w:rFonts w:ascii="Times New Roman" w:eastAsia="Times New Roman" w:hAnsi="Times New Roman" w:cs="Times New Roman"/>
          <w:color w:val="000000"/>
        </w:rPr>
        <w:t xml:space="preserve">, </w:t>
      </w:r>
      <w:proofErr w:type="spellStart"/>
      <w:r w:rsidRPr="00DE3862">
        <w:rPr>
          <w:rFonts w:ascii="Times New Roman" w:eastAsia="Times New Roman" w:hAnsi="Times New Roman" w:cs="Times New Roman"/>
          <w:color w:val="000000"/>
        </w:rPr>
        <w:t>haal</w:t>
      </w:r>
      <w:proofErr w:type="spellEnd"/>
      <w:r w:rsidRPr="00DE3862">
        <w:rPr>
          <w:rFonts w:ascii="Times New Roman" w:eastAsia="Times New Roman" w:hAnsi="Times New Roman" w:cs="Times New Roman"/>
          <w:color w:val="000000"/>
        </w:rPr>
        <w:t xml:space="preserve">, </w:t>
      </w:r>
      <w:proofErr w:type="spellStart"/>
      <w:r w:rsidRPr="00DE3862">
        <w:rPr>
          <w:rFonts w:ascii="Times New Roman" w:eastAsia="Times New Roman" w:hAnsi="Times New Roman" w:cs="Times New Roman"/>
          <w:color w:val="000000"/>
        </w:rPr>
        <w:t>mustakbil</w:t>
      </w:r>
      <w:proofErr w:type="spellEnd"/>
      <w:r w:rsidRPr="00DE3862">
        <w:rPr>
          <w:rFonts w:ascii="Times New Roman" w:eastAsia="Times New Roman" w:hAnsi="Times New Roman" w:cs="Times New Roman"/>
          <w:color w:val="000000"/>
        </w:rPr>
        <w:t xml:space="preserve">, </w:t>
      </w:r>
      <w:r w:rsidRPr="00DE3862">
        <w:rPr>
          <w:rFonts w:ascii="Times New Roman" w:eastAsia="Times New Roman" w:hAnsi="Times New Roman" w:cs="Times New Roman"/>
          <w:b/>
          <w:bCs/>
          <w:color w:val="000000"/>
        </w:rPr>
        <w:t>pp.46 -57</w:t>
      </w:r>
    </w:p>
    <w:p w:rsidR="003A7D0E" w:rsidRPr="00DE3862" w:rsidRDefault="003A7D0E" w:rsidP="003A7D0E">
      <w:pPr>
        <w:numPr>
          <w:ilvl w:val="0"/>
          <w:numId w:val="32"/>
        </w:numPr>
        <w:spacing w:after="0" w:line="240" w:lineRule="auto"/>
        <w:textAlignment w:val="baseline"/>
        <w:rPr>
          <w:rFonts w:ascii="Times New Roman" w:eastAsia="Times New Roman" w:hAnsi="Times New Roman" w:cs="Times New Roman"/>
          <w:color w:val="000000"/>
        </w:rPr>
      </w:pPr>
      <w:r w:rsidRPr="00DE3862">
        <w:rPr>
          <w:rFonts w:ascii="Times New Roman" w:eastAsia="Times New Roman" w:hAnsi="Times New Roman" w:cs="Times New Roman"/>
          <w:color w:val="000000"/>
        </w:rPr>
        <w:t xml:space="preserve">S. Akbar Zaidi, The Political Economy of </w:t>
      </w:r>
      <w:proofErr w:type="spellStart"/>
      <w:r w:rsidRPr="00DE3862">
        <w:rPr>
          <w:rFonts w:ascii="Times New Roman" w:eastAsia="Times New Roman" w:hAnsi="Times New Roman" w:cs="Times New Roman"/>
          <w:color w:val="000000"/>
        </w:rPr>
        <w:t>Decentralisation</w:t>
      </w:r>
      <w:proofErr w:type="spellEnd"/>
      <w:r w:rsidRPr="00DE3862">
        <w:rPr>
          <w:rFonts w:ascii="Times New Roman" w:eastAsia="Times New Roman" w:hAnsi="Times New Roman" w:cs="Times New Roman"/>
          <w:color w:val="000000"/>
        </w:rPr>
        <w:t xml:space="preserve"> in Pakistan, Transversal Theme "</w:t>
      </w:r>
      <w:proofErr w:type="spellStart"/>
      <w:r w:rsidRPr="00DE3862">
        <w:rPr>
          <w:rFonts w:ascii="Times New Roman" w:eastAsia="Times New Roman" w:hAnsi="Times New Roman" w:cs="Times New Roman"/>
          <w:color w:val="000000"/>
        </w:rPr>
        <w:t>Decentralisation</w:t>
      </w:r>
      <w:proofErr w:type="spellEnd"/>
      <w:r w:rsidRPr="00DE3862">
        <w:rPr>
          <w:rFonts w:ascii="Times New Roman" w:eastAsia="Times New Roman" w:hAnsi="Times New Roman" w:cs="Times New Roman"/>
          <w:color w:val="000000"/>
        </w:rPr>
        <w:t xml:space="preserve"> and Social Movements" Working Paper No. 1, 2005. </w:t>
      </w:r>
      <w:r w:rsidRPr="00DE3862">
        <w:rPr>
          <w:rFonts w:ascii="Times New Roman" w:eastAsia="Times New Roman" w:hAnsi="Times New Roman" w:cs="Times New Roman"/>
          <w:b/>
          <w:bCs/>
          <w:color w:val="000000"/>
        </w:rPr>
        <w:t>Pp. 7 - 54</w:t>
      </w:r>
    </w:p>
    <w:p w:rsidR="003A7D0E" w:rsidRPr="00DE3862" w:rsidRDefault="003A7D0E" w:rsidP="003A7D0E">
      <w:pPr>
        <w:numPr>
          <w:ilvl w:val="0"/>
          <w:numId w:val="32"/>
        </w:numPr>
        <w:spacing w:after="0" w:line="240" w:lineRule="auto"/>
        <w:textAlignment w:val="baseline"/>
        <w:rPr>
          <w:rFonts w:ascii="Times New Roman" w:eastAsia="Times New Roman" w:hAnsi="Times New Roman" w:cs="Times New Roman"/>
          <w:color w:val="000000"/>
        </w:rPr>
      </w:pPr>
      <w:r w:rsidRPr="00DE3862">
        <w:rPr>
          <w:rFonts w:ascii="Times New Roman" w:eastAsia="Times New Roman" w:hAnsi="Times New Roman" w:cs="Times New Roman"/>
          <w:color w:val="000000"/>
        </w:rPr>
        <w:t xml:space="preserve">Saeed </w:t>
      </w:r>
      <w:proofErr w:type="spellStart"/>
      <w:r w:rsidRPr="00DE3862">
        <w:rPr>
          <w:rFonts w:ascii="Times New Roman" w:eastAsia="Times New Roman" w:hAnsi="Times New Roman" w:cs="Times New Roman"/>
          <w:color w:val="000000"/>
        </w:rPr>
        <w:t>Shafqat</w:t>
      </w:r>
      <w:proofErr w:type="spellEnd"/>
      <w:r w:rsidRPr="00DE3862">
        <w:rPr>
          <w:rFonts w:ascii="Times New Roman" w:eastAsia="Times New Roman" w:hAnsi="Times New Roman" w:cs="Times New Roman"/>
          <w:color w:val="000000"/>
        </w:rPr>
        <w:t xml:space="preserve">, Local Government Act 2013 and Province-Local Government Relations, Development Advocate Pakistan Vol 1 </w:t>
      </w:r>
      <w:proofErr w:type="spellStart"/>
      <w:r w:rsidRPr="00DE3862">
        <w:rPr>
          <w:rFonts w:ascii="Times New Roman" w:eastAsia="Times New Roman" w:hAnsi="Times New Roman" w:cs="Times New Roman"/>
          <w:color w:val="000000"/>
        </w:rPr>
        <w:t>Iss</w:t>
      </w:r>
      <w:proofErr w:type="spellEnd"/>
      <w:r w:rsidRPr="00DE3862">
        <w:rPr>
          <w:rFonts w:ascii="Times New Roman" w:eastAsia="Times New Roman" w:hAnsi="Times New Roman" w:cs="Times New Roman"/>
          <w:color w:val="000000"/>
        </w:rPr>
        <w:t xml:space="preserve"> 1 January 2014. </w:t>
      </w:r>
      <w:r w:rsidRPr="00DE3862">
        <w:rPr>
          <w:rFonts w:ascii="Times New Roman" w:eastAsia="Times New Roman" w:hAnsi="Times New Roman" w:cs="Times New Roman"/>
          <w:b/>
          <w:bCs/>
          <w:color w:val="000000"/>
        </w:rPr>
        <w:t>pp. 4 – 9</w:t>
      </w:r>
    </w:p>
    <w:p w:rsidR="003A7D0E" w:rsidRPr="00DE3862" w:rsidRDefault="003A7D0E" w:rsidP="003A7D0E">
      <w:pPr>
        <w:numPr>
          <w:ilvl w:val="0"/>
          <w:numId w:val="32"/>
        </w:numPr>
        <w:spacing w:after="0" w:line="240" w:lineRule="auto"/>
        <w:textAlignment w:val="baseline"/>
        <w:rPr>
          <w:rFonts w:ascii="Times New Roman" w:eastAsia="Times New Roman" w:hAnsi="Times New Roman" w:cs="Times New Roman"/>
          <w:color w:val="000000"/>
        </w:rPr>
      </w:pPr>
      <w:r w:rsidRPr="00DE3862">
        <w:rPr>
          <w:rFonts w:ascii="Times New Roman" w:eastAsia="Times New Roman" w:hAnsi="Times New Roman" w:cs="Times New Roman"/>
          <w:color w:val="000000"/>
        </w:rPr>
        <w:t>Brief on Punjab Finance Commission.  www.musawi.org https://drive.google.com/file/d/10RjAE5ACPLFBgol2dND7Hgg24sa3-MVI/view</w:t>
      </w:r>
    </w:p>
    <w:p w:rsidR="003A7D0E" w:rsidRPr="00DE3862" w:rsidRDefault="003A7D0E" w:rsidP="003A7D0E">
      <w:pPr>
        <w:spacing w:after="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color w:val="000000"/>
          <w:sz w:val="24"/>
          <w:szCs w:val="24"/>
        </w:rPr>
        <w:t>Recommended</w:t>
      </w:r>
    </w:p>
    <w:p w:rsidR="003A7D0E" w:rsidRPr="00DE3862" w:rsidRDefault="003A7D0E" w:rsidP="003A7D0E">
      <w:pPr>
        <w:numPr>
          <w:ilvl w:val="0"/>
          <w:numId w:val="33"/>
        </w:numPr>
        <w:spacing w:after="0" w:line="240" w:lineRule="auto"/>
        <w:textAlignment w:val="baseline"/>
        <w:rPr>
          <w:rFonts w:ascii="Times New Roman" w:eastAsia="Times New Roman" w:hAnsi="Times New Roman" w:cs="Times New Roman"/>
          <w:color w:val="000000"/>
        </w:rPr>
      </w:pPr>
      <w:r w:rsidRPr="00DE3862">
        <w:rPr>
          <w:rFonts w:ascii="Times New Roman" w:eastAsia="Times New Roman" w:hAnsi="Times New Roman" w:cs="Times New Roman"/>
          <w:color w:val="000000"/>
        </w:rPr>
        <w:t xml:space="preserve">Tariq Mahmud, The Basic Democracies Experience in Pakistan.  </w:t>
      </w:r>
      <w:r w:rsidRPr="00DE3862">
        <w:rPr>
          <w:rFonts w:ascii="Times New Roman" w:eastAsia="Times New Roman" w:hAnsi="Times New Roman" w:cs="Times New Roman"/>
          <w:b/>
          <w:bCs/>
          <w:color w:val="000000"/>
        </w:rPr>
        <w:t>pp. 6 – 36</w:t>
      </w:r>
      <w:r w:rsidRPr="00DE3862">
        <w:rPr>
          <w:rFonts w:ascii="Times New Roman" w:eastAsia="Times New Roman" w:hAnsi="Times New Roman" w:cs="Times New Roman"/>
          <w:color w:val="000000"/>
        </w:rPr>
        <w:t>.</w:t>
      </w:r>
    </w:p>
    <w:p w:rsidR="003A7D0E" w:rsidRPr="00DE3862" w:rsidRDefault="003A7D0E" w:rsidP="003A7D0E">
      <w:pPr>
        <w:numPr>
          <w:ilvl w:val="0"/>
          <w:numId w:val="34"/>
        </w:numPr>
        <w:spacing w:after="0" w:line="240" w:lineRule="auto"/>
        <w:textAlignment w:val="baseline"/>
        <w:rPr>
          <w:rFonts w:ascii="Times New Roman" w:eastAsia="Times New Roman" w:hAnsi="Times New Roman" w:cs="Times New Roman"/>
          <w:color w:val="000000"/>
        </w:rPr>
      </w:pPr>
      <w:r w:rsidRPr="00DE3862">
        <w:rPr>
          <w:rFonts w:ascii="Times New Roman" w:eastAsia="Times New Roman" w:hAnsi="Times New Roman" w:cs="Times New Roman"/>
          <w:color w:val="000000"/>
        </w:rPr>
        <w:t xml:space="preserve">Ali Cheema, </w:t>
      </w:r>
      <w:proofErr w:type="spellStart"/>
      <w:r w:rsidRPr="00DE3862">
        <w:rPr>
          <w:rFonts w:ascii="Times New Roman" w:eastAsia="Times New Roman" w:hAnsi="Times New Roman" w:cs="Times New Roman"/>
          <w:color w:val="000000"/>
        </w:rPr>
        <w:t>Asim</w:t>
      </w:r>
      <w:proofErr w:type="spellEnd"/>
      <w:r w:rsidRPr="00DE3862">
        <w:rPr>
          <w:rFonts w:ascii="Times New Roman" w:eastAsia="Times New Roman" w:hAnsi="Times New Roman" w:cs="Times New Roman"/>
          <w:color w:val="000000"/>
        </w:rPr>
        <w:t xml:space="preserve"> </w:t>
      </w:r>
      <w:proofErr w:type="spellStart"/>
      <w:r w:rsidRPr="00DE3862">
        <w:rPr>
          <w:rFonts w:ascii="Times New Roman" w:eastAsia="Times New Roman" w:hAnsi="Times New Roman" w:cs="Times New Roman"/>
          <w:color w:val="000000"/>
        </w:rPr>
        <w:t>Ijaz</w:t>
      </w:r>
      <w:proofErr w:type="spellEnd"/>
      <w:r w:rsidRPr="00DE3862">
        <w:rPr>
          <w:rFonts w:ascii="Times New Roman" w:eastAsia="Times New Roman" w:hAnsi="Times New Roman" w:cs="Times New Roman"/>
          <w:color w:val="000000"/>
        </w:rPr>
        <w:t xml:space="preserve"> </w:t>
      </w:r>
      <w:proofErr w:type="spellStart"/>
      <w:r w:rsidRPr="00DE3862">
        <w:rPr>
          <w:rFonts w:ascii="Times New Roman" w:eastAsia="Times New Roman" w:hAnsi="Times New Roman" w:cs="Times New Roman"/>
          <w:color w:val="000000"/>
        </w:rPr>
        <w:t>Khwaja</w:t>
      </w:r>
      <w:proofErr w:type="spellEnd"/>
      <w:r w:rsidRPr="00DE3862">
        <w:rPr>
          <w:rFonts w:ascii="Times New Roman" w:eastAsia="Times New Roman" w:hAnsi="Times New Roman" w:cs="Times New Roman"/>
          <w:color w:val="000000"/>
        </w:rPr>
        <w:t xml:space="preserve"> and Adnan </w:t>
      </w:r>
      <w:proofErr w:type="spellStart"/>
      <w:r w:rsidRPr="00DE3862">
        <w:rPr>
          <w:rFonts w:ascii="Times New Roman" w:eastAsia="Times New Roman" w:hAnsi="Times New Roman" w:cs="Times New Roman"/>
          <w:color w:val="000000"/>
        </w:rPr>
        <w:t>Qadir</w:t>
      </w:r>
      <w:proofErr w:type="spellEnd"/>
      <w:r w:rsidRPr="00DE3862">
        <w:rPr>
          <w:rFonts w:ascii="Times New Roman" w:eastAsia="Times New Roman" w:hAnsi="Times New Roman" w:cs="Times New Roman"/>
          <w:color w:val="000000"/>
        </w:rPr>
        <w:t xml:space="preserve">*, Local Government Reforms In Pakistan: Context, Content And </w:t>
      </w:r>
      <w:proofErr w:type="gramStart"/>
      <w:r w:rsidRPr="00DE3862">
        <w:rPr>
          <w:rFonts w:ascii="Times New Roman" w:eastAsia="Times New Roman" w:hAnsi="Times New Roman" w:cs="Times New Roman"/>
          <w:color w:val="000000"/>
        </w:rPr>
        <w:t xml:space="preserve">Causes  </w:t>
      </w:r>
      <w:r w:rsidRPr="00DE3862">
        <w:rPr>
          <w:rFonts w:ascii="Times New Roman" w:eastAsia="Times New Roman" w:hAnsi="Times New Roman" w:cs="Times New Roman"/>
          <w:b/>
          <w:bCs/>
          <w:color w:val="000000"/>
        </w:rPr>
        <w:t>pp.</w:t>
      </w:r>
      <w:proofErr w:type="gramEnd"/>
      <w:r w:rsidRPr="00DE3862">
        <w:rPr>
          <w:rFonts w:ascii="Times New Roman" w:eastAsia="Times New Roman" w:hAnsi="Times New Roman" w:cs="Times New Roman"/>
          <w:b/>
          <w:bCs/>
          <w:color w:val="000000"/>
        </w:rPr>
        <w:t xml:space="preserve"> 1 - 53</w:t>
      </w:r>
    </w:p>
    <w:p w:rsidR="003A7D0E" w:rsidRPr="00DE3862" w:rsidRDefault="003A7D0E" w:rsidP="003A7D0E">
      <w:pPr>
        <w:spacing w:after="0" w:line="240" w:lineRule="auto"/>
        <w:rPr>
          <w:rFonts w:ascii="Times New Roman" w:eastAsia="Times New Roman" w:hAnsi="Times New Roman" w:cs="Times New Roman"/>
          <w:sz w:val="24"/>
          <w:szCs w:val="24"/>
        </w:rPr>
      </w:pPr>
    </w:p>
    <w:p w:rsidR="003A7D0E" w:rsidRPr="00DE3862" w:rsidRDefault="003A7D0E" w:rsidP="003A7D0E">
      <w:pPr>
        <w:spacing w:after="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i/>
          <w:iCs/>
          <w:color w:val="000000"/>
          <w:sz w:val="24"/>
          <w:szCs w:val="24"/>
          <w:u w:val="single"/>
        </w:rPr>
        <w:t>Assignment#3: Concept of Final Paper Due</w:t>
      </w:r>
    </w:p>
    <w:p w:rsidR="003A7D0E" w:rsidRPr="00DE3862" w:rsidRDefault="003A7D0E" w:rsidP="003A7D0E">
      <w:pPr>
        <w:spacing w:after="0" w:line="240" w:lineRule="auto"/>
        <w:rPr>
          <w:rFonts w:ascii="Times New Roman" w:eastAsia="Times New Roman" w:hAnsi="Times New Roman" w:cs="Times New Roman"/>
          <w:sz w:val="24"/>
          <w:szCs w:val="24"/>
        </w:rPr>
      </w:pPr>
    </w:p>
    <w:p w:rsidR="003A7D0E" w:rsidRPr="00DE3862" w:rsidRDefault="003A7D0E" w:rsidP="003A7D0E">
      <w:pPr>
        <w:spacing w:after="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b/>
          <w:bCs/>
          <w:i/>
          <w:iCs/>
          <w:color w:val="000000"/>
          <w:sz w:val="24"/>
          <w:szCs w:val="24"/>
          <w:u w:val="single"/>
        </w:rPr>
        <w:t>Week 12: Participation, Planning &amp; Service Delivery in Local Government </w:t>
      </w:r>
    </w:p>
    <w:p w:rsidR="003A7D0E" w:rsidRPr="00DE3862" w:rsidRDefault="003A7D0E" w:rsidP="003A7D0E">
      <w:pPr>
        <w:spacing w:after="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color w:val="000000"/>
          <w:sz w:val="24"/>
          <w:szCs w:val="24"/>
        </w:rPr>
        <w:t>Topics: </w:t>
      </w:r>
    </w:p>
    <w:p w:rsidR="003A7D0E" w:rsidRPr="00DE3862" w:rsidRDefault="003A7D0E" w:rsidP="003A7D0E">
      <w:pPr>
        <w:numPr>
          <w:ilvl w:val="0"/>
          <w:numId w:val="35"/>
        </w:numPr>
        <w:spacing w:after="0" w:line="240" w:lineRule="auto"/>
        <w:textAlignment w:val="baseline"/>
        <w:rPr>
          <w:rFonts w:ascii="Times New Roman" w:eastAsia="Times New Roman" w:hAnsi="Times New Roman" w:cs="Times New Roman"/>
          <w:color w:val="000000"/>
          <w:sz w:val="24"/>
          <w:szCs w:val="24"/>
        </w:rPr>
      </w:pPr>
      <w:r w:rsidRPr="00DE3862">
        <w:rPr>
          <w:rFonts w:ascii="Times New Roman" w:eastAsia="Times New Roman" w:hAnsi="Times New Roman" w:cs="Times New Roman"/>
          <w:color w:val="000000"/>
          <w:sz w:val="24"/>
          <w:szCs w:val="24"/>
        </w:rPr>
        <w:lastRenderedPageBreak/>
        <w:t>What are the issues in local government in Pakistan? Has local government improved service delivery at the local level? Does decentralization lead to local elite capture? What are key elements for good local governance other than planning and participation? </w:t>
      </w:r>
    </w:p>
    <w:p w:rsidR="003A7D0E" w:rsidRPr="00DE3862" w:rsidRDefault="003A7D0E" w:rsidP="003A7D0E">
      <w:pPr>
        <w:spacing w:after="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color w:val="000000"/>
          <w:sz w:val="24"/>
          <w:szCs w:val="24"/>
        </w:rPr>
        <w:t>Readings:</w:t>
      </w:r>
    </w:p>
    <w:p w:rsidR="003A7D0E" w:rsidRPr="00DE3862" w:rsidRDefault="003A7D0E" w:rsidP="003A7D0E">
      <w:pPr>
        <w:numPr>
          <w:ilvl w:val="0"/>
          <w:numId w:val="36"/>
        </w:numPr>
        <w:spacing w:after="0" w:line="240" w:lineRule="auto"/>
        <w:textAlignment w:val="baseline"/>
        <w:rPr>
          <w:rFonts w:ascii="Times New Roman" w:eastAsia="Times New Roman" w:hAnsi="Times New Roman" w:cs="Times New Roman"/>
          <w:color w:val="000000"/>
        </w:rPr>
      </w:pPr>
      <w:r w:rsidRPr="00DE3862">
        <w:rPr>
          <w:rFonts w:ascii="Times New Roman" w:eastAsia="Times New Roman" w:hAnsi="Times New Roman" w:cs="Times New Roman"/>
          <w:color w:val="000000"/>
        </w:rPr>
        <w:t xml:space="preserve">Specific Issues in Punjab Local Government in Pakistan </w:t>
      </w:r>
      <w:proofErr w:type="spellStart"/>
      <w:r w:rsidRPr="00DE3862">
        <w:rPr>
          <w:rFonts w:ascii="Times New Roman" w:eastAsia="Times New Roman" w:hAnsi="Times New Roman" w:cs="Times New Roman"/>
          <w:color w:val="000000"/>
        </w:rPr>
        <w:t>Makami</w:t>
      </w:r>
      <w:proofErr w:type="spellEnd"/>
      <w:r w:rsidRPr="00DE3862">
        <w:rPr>
          <w:rFonts w:ascii="Times New Roman" w:eastAsia="Times New Roman" w:hAnsi="Times New Roman" w:cs="Times New Roman"/>
          <w:color w:val="000000"/>
        </w:rPr>
        <w:t xml:space="preserve"> </w:t>
      </w:r>
      <w:proofErr w:type="spellStart"/>
      <w:r w:rsidRPr="00DE3862">
        <w:rPr>
          <w:rFonts w:ascii="Times New Roman" w:eastAsia="Times New Roman" w:hAnsi="Times New Roman" w:cs="Times New Roman"/>
          <w:color w:val="000000"/>
        </w:rPr>
        <w:t>Hakoomaton</w:t>
      </w:r>
      <w:proofErr w:type="spellEnd"/>
      <w:r w:rsidRPr="00DE3862">
        <w:rPr>
          <w:rFonts w:ascii="Times New Roman" w:eastAsia="Times New Roman" w:hAnsi="Times New Roman" w:cs="Times New Roman"/>
          <w:color w:val="000000"/>
        </w:rPr>
        <w:t xml:space="preserve"> </w:t>
      </w:r>
      <w:proofErr w:type="spellStart"/>
      <w:r w:rsidRPr="00DE3862">
        <w:rPr>
          <w:rFonts w:ascii="Times New Roman" w:eastAsia="Times New Roman" w:hAnsi="Times New Roman" w:cs="Times New Roman"/>
          <w:color w:val="000000"/>
        </w:rPr>
        <w:t>ka</w:t>
      </w:r>
      <w:proofErr w:type="spellEnd"/>
      <w:r w:rsidRPr="00DE3862">
        <w:rPr>
          <w:rFonts w:ascii="Times New Roman" w:eastAsia="Times New Roman" w:hAnsi="Times New Roman" w:cs="Times New Roman"/>
          <w:color w:val="000000"/>
        </w:rPr>
        <w:t xml:space="preserve"> </w:t>
      </w:r>
      <w:proofErr w:type="spellStart"/>
      <w:r w:rsidRPr="00DE3862">
        <w:rPr>
          <w:rFonts w:ascii="Times New Roman" w:eastAsia="Times New Roman" w:hAnsi="Times New Roman" w:cs="Times New Roman"/>
          <w:color w:val="000000"/>
        </w:rPr>
        <w:t>tajraba</w:t>
      </w:r>
      <w:proofErr w:type="spellEnd"/>
      <w:r w:rsidRPr="00DE3862">
        <w:rPr>
          <w:rFonts w:ascii="Times New Roman" w:eastAsia="Times New Roman" w:hAnsi="Times New Roman" w:cs="Times New Roman"/>
          <w:color w:val="000000"/>
        </w:rPr>
        <w:t xml:space="preserve">, Local Government Resource Centre, </w:t>
      </w:r>
      <w:proofErr w:type="spellStart"/>
      <w:r w:rsidRPr="00DE3862">
        <w:rPr>
          <w:rFonts w:ascii="Times New Roman" w:eastAsia="Times New Roman" w:hAnsi="Times New Roman" w:cs="Times New Roman"/>
          <w:color w:val="000000"/>
        </w:rPr>
        <w:t>Sungat</w:t>
      </w:r>
      <w:proofErr w:type="spellEnd"/>
      <w:r w:rsidRPr="00DE3862">
        <w:rPr>
          <w:rFonts w:ascii="Times New Roman" w:eastAsia="Times New Roman" w:hAnsi="Times New Roman" w:cs="Times New Roman"/>
          <w:color w:val="000000"/>
        </w:rPr>
        <w:t xml:space="preserve"> Development Foundation, </w:t>
      </w:r>
      <w:proofErr w:type="gramStart"/>
      <w:r w:rsidRPr="00DE3862">
        <w:rPr>
          <w:rFonts w:ascii="Times New Roman" w:eastAsia="Times New Roman" w:hAnsi="Times New Roman" w:cs="Times New Roman"/>
          <w:color w:val="000000"/>
        </w:rPr>
        <w:t xml:space="preserve">2017  </w:t>
      </w:r>
      <w:r w:rsidRPr="00DE3862">
        <w:rPr>
          <w:rFonts w:ascii="Times New Roman" w:eastAsia="Times New Roman" w:hAnsi="Times New Roman" w:cs="Times New Roman"/>
          <w:b/>
          <w:bCs/>
          <w:color w:val="000000"/>
        </w:rPr>
        <w:t>pp.</w:t>
      </w:r>
      <w:proofErr w:type="gramEnd"/>
      <w:r w:rsidRPr="00DE3862">
        <w:rPr>
          <w:rFonts w:ascii="Times New Roman" w:eastAsia="Times New Roman" w:hAnsi="Times New Roman" w:cs="Times New Roman"/>
          <w:b/>
          <w:bCs/>
          <w:color w:val="000000"/>
        </w:rPr>
        <w:t xml:space="preserve"> 217-240</w:t>
      </w:r>
    </w:p>
    <w:p w:rsidR="003A7D0E" w:rsidRPr="00DE3862" w:rsidRDefault="003A7D0E" w:rsidP="003A7D0E">
      <w:pPr>
        <w:numPr>
          <w:ilvl w:val="0"/>
          <w:numId w:val="36"/>
        </w:numPr>
        <w:spacing w:after="0" w:line="240" w:lineRule="auto"/>
        <w:textAlignment w:val="baseline"/>
        <w:rPr>
          <w:rFonts w:ascii="Times New Roman" w:eastAsia="Times New Roman" w:hAnsi="Times New Roman" w:cs="Times New Roman"/>
          <w:color w:val="000000"/>
        </w:rPr>
      </w:pPr>
      <w:r w:rsidRPr="00DE3862">
        <w:rPr>
          <w:rFonts w:ascii="Times New Roman" w:eastAsia="Times New Roman" w:hAnsi="Times New Roman" w:cs="Times New Roman"/>
          <w:color w:val="000000"/>
        </w:rPr>
        <w:t xml:space="preserve">K. N. </w:t>
      </w:r>
      <w:proofErr w:type="spellStart"/>
      <w:r w:rsidRPr="00DE3862">
        <w:rPr>
          <w:rFonts w:ascii="Times New Roman" w:eastAsia="Times New Roman" w:hAnsi="Times New Roman" w:cs="Times New Roman"/>
          <w:color w:val="000000"/>
        </w:rPr>
        <w:t>Harilal</w:t>
      </w:r>
      <w:proofErr w:type="spellEnd"/>
      <w:r w:rsidRPr="00DE3862">
        <w:rPr>
          <w:rFonts w:ascii="Times New Roman" w:eastAsia="Times New Roman" w:hAnsi="Times New Roman" w:cs="Times New Roman"/>
          <w:color w:val="000000"/>
        </w:rPr>
        <w:t xml:space="preserve">, Redesigning Local Governance in India: Lessons from the Kerala Experiment in in </w:t>
      </w:r>
      <w:proofErr w:type="spellStart"/>
      <w:r w:rsidRPr="00DE3862">
        <w:rPr>
          <w:rFonts w:ascii="Times New Roman" w:eastAsia="Times New Roman" w:hAnsi="Times New Roman" w:cs="Times New Roman"/>
          <w:color w:val="000000"/>
        </w:rPr>
        <w:t>Fumihiko</w:t>
      </w:r>
      <w:proofErr w:type="spellEnd"/>
      <w:r w:rsidRPr="00DE3862">
        <w:rPr>
          <w:rFonts w:ascii="Times New Roman" w:eastAsia="Times New Roman" w:hAnsi="Times New Roman" w:cs="Times New Roman"/>
          <w:color w:val="000000"/>
        </w:rPr>
        <w:t xml:space="preserve"> Saito (</w:t>
      </w:r>
      <w:proofErr w:type="spellStart"/>
      <w:r w:rsidRPr="00DE3862">
        <w:rPr>
          <w:rFonts w:ascii="Times New Roman" w:eastAsia="Times New Roman" w:hAnsi="Times New Roman" w:cs="Times New Roman"/>
          <w:color w:val="000000"/>
        </w:rPr>
        <w:t>ed</w:t>
      </w:r>
      <w:proofErr w:type="spellEnd"/>
      <w:r w:rsidRPr="00DE3862">
        <w:rPr>
          <w:rFonts w:ascii="Times New Roman" w:eastAsia="Times New Roman" w:hAnsi="Times New Roman" w:cs="Times New Roman"/>
          <w:color w:val="000000"/>
        </w:rPr>
        <w:t xml:space="preserve">), Foundations for Local Governance </w:t>
      </w:r>
      <w:proofErr w:type="spellStart"/>
      <w:r w:rsidRPr="00DE3862">
        <w:rPr>
          <w:rFonts w:ascii="Times New Roman" w:eastAsia="Times New Roman" w:hAnsi="Times New Roman" w:cs="Times New Roman"/>
          <w:color w:val="000000"/>
        </w:rPr>
        <w:t>Physica-Verlag</w:t>
      </w:r>
      <w:proofErr w:type="spellEnd"/>
      <w:r w:rsidRPr="00DE3862">
        <w:rPr>
          <w:rFonts w:ascii="Times New Roman" w:eastAsia="Times New Roman" w:hAnsi="Times New Roman" w:cs="Times New Roman"/>
          <w:color w:val="000000"/>
        </w:rPr>
        <w:t xml:space="preserve">, </w:t>
      </w:r>
      <w:proofErr w:type="gramStart"/>
      <w:r w:rsidRPr="00DE3862">
        <w:rPr>
          <w:rFonts w:ascii="Times New Roman" w:eastAsia="Times New Roman" w:hAnsi="Times New Roman" w:cs="Times New Roman"/>
          <w:color w:val="000000"/>
        </w:rPr>
        <w:t xml:space="preserve">2008  </w:t>
      </w:r>
      <w:r w:rsidRPr="00DE3862">
        <w:rPr>
          <w:rFonts w:ascii="Times New Roman" w:eastAsia="Times New Roman" w:hAnsi="Times New Roman" w:cs="Times New Roman"/>
          <w:b/>
          <w:bCs/>
          <w:color w:val="000000"/>
        </w:rPr>
        <w:t>pp.</w:t>
      </w:r>
      <w:proofErr w:type="gramEnd"/>
      <w:r w:rsidRPr="00DE3862">
        <w:rPr>
          <w:rFonts w:ascii="Times New Roman" w:eastAsia="Times New Roman" w:hAnsi="Times New Roman" w:cs="Times New Roman"/>
          <w:b/>
          <w:bCs/>
          <w:color w:val="000000"/>
        </w:rPr>
        <w:t xml:space="preserve"> 1 - 18</w:t>
      </w:r>
    </w:p>
    <w:p w:rsidR="003A7D0E" w:rsidRPr="00DE3862" w:rsidRDefault="003A7D0E" w:rsidP="003A7D0E">
      <w:pPr>
        <w:numPr>
          <w:ilvl w:val="0"/>
          <w:numId w:val="36"/>
        </w:numPr>
        <w:spacing w:after="0" w:line="240" w:lineRule="auto"/>
        <w:textAlignment w:val="baseline"/>
        <w:rPr>
          <w:rFonts w:ascii="Times New Roman" w:eastAsia="Times New Roman" w:hAnsi="Times New Roman" w:cs="Times New Roman"/>
          <w:color w:val="000000"/>
        </w:rPr>
      </w:pPr>
      <w:r w:rsidRPr="00DE3862">
        <w:rPr>
          <w:rFonts w:ascii="Times New Roman" w:eastAsia="Times New Roman" w:hAnsi="Times New Roman" w:cs="Times New Roman"/>
          <w:color w:val="000000"/>
        </w:rPr>
        <w:t xml:space="preserve">Ali Cheema &amp; </w:t>
      </w:r>
      <w:proofErr w:type="spellStart"/>
      <w:r w:rsidRPr="00DE3862">
        <w:rPr>
          <w:rFonts w:ascii="Times New Roman" w:eastAsia="Times New Roman" w:hAnsi="Times New Roman" w:cs="Times New Roman"/>
          <w:color w:val="000000"/>
        </w:rPr>
        <w:t>Shandana</w:t>
      </w:r>
      <w:proofErr w:type="spellEnd"/>
      <w:r w:rsidRPr="00DE3862">
        <w:rPr>
          <w:rFonts w:ascii="Times New Roman" w:eastAsia="Times New Roman" w:hAnsi="Times New Roman" w:cs="Times New Roman"/>
          <w:color w:val="000000"/>
        </w:rPr>
        <w:t xml:space="preserve"> K. Mohmand, Decentralization and Inequality in Pakistan: Bridging the Gap. Pp. </w:t>
      </w:r>
      <w:r w:rsidRPr="00DE3862">
        <w:rPr>
          <w:rFonts w:ascii="Times New Roman" w:eastAsia="Times New Roman" w:hAnsi="Times New Roman" w:cs="Times New Roman"/>
          <w:b/>
          <w:bCs/>
          <w:color w:val="000000"/>
        </w:rPr>
        <w:t>1 -32</w:t>
      </w:r>
    </w:p>
    <w:p w:rsidR="003A7D0E" w:rsidRPr="00DE3862" w:rsidRDefault="003A7D0E" w:rsidP="003A7D0E">
      <w:pPr>
        <w:spacing w:after="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color w:val="000000"/>
          <w:sz w:val="24"/>
          <w:szCs w:val="24"/>
        </w:rPr>
        <w:t>Recommended</w:t>
      </w:r>
    </w:p>
    <w:p w:rsidR="003A7D0E" w:rsidRPr="00DE3862" w:rsidRDefault="003A7D0E" w:rsidP="003A7D0E">
      <w:pPr>
        <w:numPr>
          <w:ilvl w:val="0"/>
          <w:numId w:val="37"/>
        </w:numPr>
        <w:spacing w:after="0" w:line="240" w:lineRule="auto"/>
        <w:textAlignment w:val="baseline"/>
        <w:rPr>
          <w:rFonts w:ascii="Times New Roman" w:eastAsia="Times New Roman" w:hAnsi="Times New Roman" w:cs="Times New Roman"/>
          <w:color w:val="000000"/>
        </w:rPr>
      </w:pPr>
      <w:r w:rsidRPr="00DE3862">
        <w:rPr>
          <w:rFonts w:ascii="Times New Roman" w:eastAsia="Times New Roman" w:hAnsi="Times New Roman" w:cs="Times New Roman"/>
          <w:color w:val="000000"/>
        </w:rPr>
        <w:t xml:space="preserve">Abdullah Khan </w:t>
      </w:r>
      <w:proofErr w:type="spellStart"/>
      <w:r w:rsidRPr="00DE3862">
        <w:rPr>
          <w:rFonts w:ascii="Times New Roman" w:eastAsia="Times New Roman" w:hAnsi="Times New Roman" w:cs="Times New Roman"/>
          <w:color w:val="000000"/>
        </w:rPr>
        <w:t>Sumbal</w:t>
      </w:r>
      <w:proofErr w:type="spellEnd"/>
      <w:r w:rsidRPr="00DE3862">
        <w:rPr>
          <w:rFonts w:ascii="Times New Roman" w:eastAsia="Times New Roman" w:hAnsi="Times New Roman" w:cs="Times New Roman"/>
          <w:color w:val="000000"/>
        </w:rPr>
        <w:t xml:space="preserve">, Decentralized Dispensation, Syed </w:t>
      </w:r>
      <w:proofErr w:type="spellStart"/>
      <w:r w:rsidRPr="00DE3862">
        <w:rPr>
          <w:rFonts w:ascii="Times New Roman" w:eastAsia="Times New Roman" w:hAnsi="Times New Roman" w:cs="Times New Roman"/>
          <w:color w:val="000000"/>
        </w:rPr>
        <w:t>Mubashir</w:t>
      </w:r>
      <w:proofErr w:type="spellEnd"/>
      <w:r w:rsidRPr="00DE3862">
        <w:rPr>
          <w:rFonts w:ascii="Times New Roman" w:eastAsia="Times New Roman" w:hAnsi="Times New Roman" w:cs="Times New Roman"/>
          <w:color w:val="000000"/>
        </w:rPr>
        <w:t xml:space="preserve"> Ali &amp; </w:t>
      </w:r>
      <w:proofErr w:type="spellStart"/>
      <w:r w:rsidRPr="00DE3862">
        <w:rPr>
          <w:rFonts w:ascii="Times New Roman" w:eastAsia="Times New Roman" w:hAnsi="Times New Roman" w:cs="Times New Roman"/>
          <w:color w:val="000000"/>
        </w:rPr>
        <w:t>Amjad</w:t>
      </w:r>
      <w:proofErr w:type="spellEnd"/>
      <w:r w:rsidRPr="00DE3862">
        <w:rPr>
          <w:rFonts w:ascii="Times New Roman" w:eastAsia="Times New Roman" w:hAnsi="Times New Roman" w:cs="Times New Roman"/>
          <w:color w:val="000000"/>
        </w:rPr>
        <w:t xml:space="preserve"> </w:t>
      </w:r>
      <w:proofErr w:type="spellStart"/>
      <w:r w:rsidRPr="00DE3862">
        <w:rPr>
          <w:rFonts w:ascii="Times New Roman" w:eastAsia="Times New Roman" w:hAnsi="Times New Roman" w:cs="Times New Roman"/>
          <w:color w:val="000000"/>
        </w:rPr>
        <w:t>Saqib</w:t>
      </w:r>
      <w:proofErr w:type="spellEnd"/>
      <w:r w:rsidRPr="00DE3862">
        <w:rPr>
          <w:rFonts w:ascii="Times New Roman" w:eastAsia="Times New Roman" w:hAnsi="Times New Roman" w:cs="Times New Roman"/>
          <w:color w:val="000000"/>
        </w:rPr>
        <w:t>, Devolution and Governance Reforms in Pakistan, OUP 2008</w:t>
      </w:r>
      <w:r w:rsidRPr="00DE3862">
        <w:rPr>
          <w:rFonts w:ascii="Times New Roman" w:eastAsia="Times New Roman" w:hAnsi="Times New Roman" w:cs="Times New Roman"/>
          <w:b/>
          <w:bCs/>
          <w:color w:val="000000"/>
        </w:rPr>
        <w:t xml:space="preserve"> pp 1 – 30.</w:t>
      </w:r>
    </w:p>
    <w:p w:rsidR="003A7D0E" w:rsidRPr="00DE3862" w:rsidRDefault="003A7D0E" w:rsidP="003A7D0E">
      <w:pPr>
        <w:spacing w:after="240" w:line="240" w:lineRule="auto"/>
        <w:rPr>
          <w:rFonts w:ascii="Times New Roman" w:eastAsia="Times New Roman" w:hAnsi="Times New Roman" w:cs="Times New Roman"/>
          <w:sz w:val="24"/>
          <w:szCs w:val="24"/>
        </w:rPr>
      </w:pPr>
    </w:p>
    <w:p w:rsidR="003A7D0E" w:rsidRPr="00DE3862" w:rsidRDefault="003A7D0E" w:rsidP="003A7D0E">
      <w:pPr>
        <w:spacing w:after="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b/>
          <w:bCs/>
          <w:i/>
          <w:iCs/>
          <w:color w:val="000000"/>
          <w:sz w:val="24"/>
          <w:szCs w:val="24"/>
          <w:u w:val="single"/>
        </w:rPr>
        <w:t>Week 13: Local Government &amp; Community Driven Development</w:t>
      </w:r>
    </w:p>
    <w:p w:rsidR="003A7D0E" w:rsidRPr="00DE3862" w:rsidRDefault="003A7D0E" w:rsidP="003A7D0E">
      <w:pPr>
        <w:spacing w:after="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color w:val="000000"/>
          <w:sz w:val="24"/>
          <w:szCs w:val="24"/>
        </w:rPr>
        <w:t>Topics: What is the role of elites or outsiders in community development? What are the benefits or drawbacks of funded project based work? What are the road blocks in scaling up community initiatives? How can civil society engage with Local Governments for development purposes? </w:t>
      </w:r>
    </w:p>
    <w:p w:rsidR="003A7D0E" w:rsidRPr="00DE3862" w:rsidRDefault="003A7D0E" w:rsidP="003A7D0E">
      <w:pPr>
        <w:spacing w:after="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color w:val="000000"/>
          <w:sz w:val="24"/>
          <w:szCs w:val="24"/>
        </w:rPr>
        <w:t>Readings:</w:t>
      </w:r>
    </w:p>
    <w:p w:rsidR="003A7D0E" w:rsidRPr="00DE3862" w:rsidRDefault="003A7D0E" w:rsidP="003A7D0E">
      <w:pPr>
        <w:numPr>
          <w:ilvl w:val="0"/>
          <w:numId w:val="38"/>
        </w:numPr>
        <w:spacing w:after="0" w:line="240" w:lineRule="auto"/>
        <w:textAlignment w:val="baseline"/>
        <w:rPr>
          <w:rFonts w:ascii="Times New Roman" w:eastAsia="Times New Roman" w:hAnsi="Times New Roman" w:cs="Times New Roman"/>
          <w:color w:val="000000"/>
        </w:rPr>
      </w:pPr>
      <w:r w:rsidRPr="00DE3862">
        <w:rPr>
          <w:rFonts w:ascii="Times New Roman" w:eastAsia="Times New Roman" w:hAnsi="Times New Roman" w:cs="Times New Roman"/>
          <w:color w:val="000000"/>
        </w:rPr>
        <w:t xml:space="preserve">Role of Local Governments in Implementation of the Sustainable Development Goals in Punjab. </w:t>
      </w:r>
      <w:proofErr w:type="gramStart"/>
      <w:r w:rsidRPr="00DE3862">
        <w:rPr>
          <w:rFonts w:ascii="Times New Roman" w:eastAsia="Times New Roman" w:hAnsi="Times New Roman" w:cs="Times New Roman"/>
          <w:color w:val="0000FF"/>
          <w:u w:val="single"/>
        </w:rPr>
        <w:t>www.musawi.org  https://drive.google.com/file/d/17yzpdVribI1GrNGr-oZxXaM7dBX_hQGN/view</w:t>
      </w:r>
      <w:proofErr w:type="gramEnd"/>
      <w:r w:rsidRPr="00DE3862">
        <w:rPr>
          <w:rFonts w:ascii="Times New Roman" w:eastAsia="Times New Roman" w:hAnsi="Times New Roman" w:cs="Times New Roman"/>
          <w:color w:val="0000FF"/>
          <w:u w:val="single"/>
        </w:rPr>
        <w:t> </w:t>
      </w:r>
    </w:p>
    <w:p w:rsidR="003A7D0E" w:rsidRPr="00DE3862" w:rsidRDefault="003A7D0E" w:rsidP="003A7D0E">
      <w:pPr>
        <w:numPr>
          <w:ilvl w:val="0"/>
          <w:numId w:val="38"/>
        </w:numPr>
        <w:spacing w:after="0" w:line="240" w:lineRule="auto"/>
        <w:textAlignment w:val="baseline"/>
        <w:rPr>
          <w:rFonts w:ascii="Times New Roman" w:eastAsia="Times New Roman" w:hAnsi="Times New Roman" w:cs="Times New Roman"/>
          <w:color w:val="000000"/>
        </w:rPr>
      </w:pPr>
      <w:r w:rsidRPr="00DE3862">
        <w:rPr>
          <w:rFonts w:ascii="Times New Roman" w:eastAsia="Times New Roman" w:hAnsi="Times New Roman" w:cs="Times New Roman"/>
          <w:color w:val="000000"/>
        </w:rPr>
        <w:t xml:space="preserve">Lillian Trager, Yoruba Hometowns: Community, Identity and Development in Nigeria.  Boulder, CO: Lynne </w:t>
      </w:r>
      <w:proofErr w:type="spellStart"/>
      <w:r w:rsidRPr="00DE3862">
        <w:rPr>
          <w:rFonts w:ascii="Times New Roman" w:eastAsia="Times New Roman" w:hAnsi="Times New Roman" w:cs="Times New Roman"/>
          <w:color w:val="000000"/>
        </w:rPr>
        <w:t>Rienner</w:t>
      </w:r>
      <w:proofErr w:type="spellEnd"/>
      <w:r w:rsidRPr="00DE3862">
        <w:rPr>
          <w:rFonts w:ascii="Times New Roman" w:eastAsia="Times New Roman" w:hAnsi="Times New Roman" w:cs="Times New Roman"/>
          <w:color w:val="000000"/>
        </w:rPr>
        <w:t xml:space="preserve">, 2001. </w:t>
      </w:r>
      <w:r w:rsidRPr="00DE3862">
        <w:rPr>
          <w:rFonts w:ascii="Times New Roman" w:eastAsia="Times New Roman" w:hAnsi="Times New Roman" w:cs="Times New Roman"/>
          <w:b/>
          <w:bCs/>
          <w:color w:val="000000"/>
        </w:rPr>
        <w:t>pp.235-277</w:t>
      </w:r>
      <w:r w:rsidRPr="00DE3862">
        <w:rPr>
          <w:rFonts w:ascii="Times New Roman" w:eastAsia="Times New Roman" w:hAnsi="Times New Roman" w:cs="Times New Roman"/>
          <w:color w:val="000000"/>
        </w:rPr>
        <w:t>.</w:t>
      </w:r>
    </w:p>
    <w:p w:rsidR="003A7D0E" w:rsidRPr="00DE3862" w:rsidRDefault="003A7D0E" w:rsidP="003A7D0E">
      <w:pPr>
        <w:numPr>
          <w:ilvl w:val="0"/>
          <w:numId w:val="38"/>
        </w:numPr>
        <w:spacing w:after="0" w:line="240" w:lineRule="auto"/>
        <w:textAlignment w:val="baseline"/>
        <w:rPr>
          <w:rFonts w:ascii="Times New Roman" w:eastAsia="Times New Roman" w:hAnsi="Times New Roman" w:cs="Times New Roman"/>
          <w:color w:val="000000"/>
        </w:rPr>
      </w:pPr>
      <w:r w:rsidRPr="00DE3862">
        <w:rPr>
          <w:rFonts w:ascii="Times New Roman" w:eastAsia="Times New Roman" w:hAnsi="Times New Roman" w:cs="Times New Roman"/>
          <w:color w:val="000000"/>
        </w:rPr>
        <w:t xml:space="preserve">Healy, Kevin, “Cacao Bean Farmers Make a Chocolate-Covered Development Climb,” Chapter 6 in </w:t>
      </w:r>
      <w:proofErr w:type="spellStart"/>
      <w:proofErr w:type="gramStart"/>
      <w:r w:rsidRPr="00DE3862">
        <w:rPr>
          <w:rFonts w:ascii="Times New Roman" w:eastAsia="Times New Roman" w:hAnsi="Times New Roman" w:cs="Times New Roman"/>
          <w:color w:val="000000"/>
        </w:rPr>
        <w:t>Llamas,Weavings</w:t>
      </w:r>
      <w:proofErr w:type="spellEnd"/>
      <w:proofErr w:type="gramEnd"/>
      <w:r w:rsidRPr="00DE3862">
        <w:rPr>
          <w:rFonts w:ascii="Times New Roman" w:eastAsia="Times New Roman" w:hAnsi="Times New Roman" w:cs="Times New Roman"/>
          <w:color w:val="000000"/>
        </w:rPr>
        <w:t xml:space="preserve">, and Organic Chocolate (Healy, Notre Dame Press, 2001), </w:t>
      </w:r>
      <w:r w:rsidRPr="00DE3862">
        <w:rPr>
          <w:rFonts w:ascii="Times New Roman" w:eastAsia="Times New Roman" w:hAnsi="Times New Roman" w:cs="Times New Roman"/>
          <w:b/>
          <w:bCs/>
          <w:color w:val="000000"/>
        </w:rPr>
        <w:t>pp. 125-153</w:t>
      </w:r>
      <w:r w:rsidRPr="00DE3862">
        <w:rPr>
          <w:rFonts w:ascii="Times New Roman" w:eastAsia="Times New Roman" w:hAnsi="Times New Roman" w:cs="Times New Roman"/>
          <w:color w:val="000000"/>
        </w:rPr>
        <w:t>.</w:t>
      </w:r>
    </w:p>
    <w:p w:rsidR="003A7D0E" w:rsidRPr="00DE3862" w:rsidRDefault="003A7D0E" w:rsidP="003A7D0E">
      <w:pPr>
        <w:numPr>
          <w:ilvl w:val="0"/>
          <w:numId w:val="38"/>
        </w:numPr>
        <w:spacing w:after="0" w:line="240" w:lineRule="auto"/>
        <w:textAlignment w:val="baseline"/>
        <w:rPr>
          <w:rFonts w:ascii="Times New Roman" w:eastAsia="Times New Roman" w:hAnsi="Times New Roman" w:cs="Times New Roman"/>
          <w:color w:val="000000"/>
        </w:rPr>
      </w:pPr>
      <w:r w:rsidRPr="00DE3862">
        <w:rPr>
          <w:rFonts w:ascii="Times New Roman" w:eastAsia="Times New Roman" w:hAnsi="Times New Roman" w:cs="Times New Roman"/>
          <w:color w:val="000000"/>
        </w:rPr>
        <w:t xml:space="preserve">Cunningham, </w:t>
      </w:r>
      <w:proofErr w:type="spellStart"/>
      <w:r w:rsidRPr="00DE3862">
        <w:rPr>
          <w:rFonts w:ascii="Times New Roman" w:eastAsia="Times New Roman" w:hAnsi="Times New Roman" w:cs="Times New Roman"/>
          <w:color w:val="000000"/>
        </w:rPr>
        <w:t>Gord</w:t>
      </w:r>
      <w:proofErr w:type="spellEnd"/>
      <w:r w:rsidRPr="00DE3862">
        <w:rPr>
          <w:rFonts w:ascii="Times New Roman" w:eastAsia="Times New Roman" w:hAnsi="Times New Roman" w:cs="Times New Roman"/>
          <w:color w:val="000000"/>
        </w:rPr>
        <w:t xml:space="preserve"> and Alison </w:t>
      </w:r>
      <w:proofErr w:type="spellStart"/>
      <w:r w:rsidRPr="00DE3862">
        <w:rPr>
          <w:rFonts w:ascii="Times New Roman" w:eastAsia="Times New Roman" w:hAnsi="Times New Roman" w:cs="Times New Roman"/>
          <w:color w:val="000000"/>
        </w:rPr>
        <w:t>Mathie</w:t>
      </w:r>
      <w:proofErr w:type="spellEnd"/>
      <w:r w:rsidRPr="00DE3862">
        <w:rPr>
          <w:rFonts w:ascii="Times New Roman" w:eastAsia="Times New Roman" w:hAnsi="Times New Roman" w:cs="Times New Roman"/>
          <w:color w:val="000000"/>
        </w:rPr>
        <w:t xml:space="preserve">, </w:t>
      </w:r>
      <w:proofErr w:type="spellStart"/>
      <w:r w:rsidRPr="00DE3862">
        <w:rPr>
          <w:rFonts w:ascii="Times New Roman" w:eastAsia="Times New Roman" w:hAnsi="Times New Roman" w:cs="Times New Roman"/>
          <w:color w:val="000000"/>
        </w:rPr>
        <w:t>eds</w:t>
      </w:r>
      <w:proofErr w:type="spellEnd"/>
      <w:r w:rsidRPr="00DE3862">
        <w:rPr>
          <w:rFonts w:ascii="Times New Roman" w:eastAsia="Times New Roman" w:hAnsi="Times New Roman" w:cs="Times New Roman"/>
          <w:color w:val="000000"/>
        </w:rPr>
        <w:t xml:space="preserve">, Community-Driven Development: The Asset-Based Approach (The </w:t>
      </w:r>
      <w:proofErr w:type="spellStart"/>
      <w:r w:rsidRPr="00DE3862">
        <w:rPr>
          <w:rFonts w:ascii="Times New Roman" w:eastAsia="Times New Roman" w:hAnsi="Times New Roman" w:cs="Times New Roman"/>
          <w:color w:val="000000"/>
        </w:rPr>
        <w:t>Coady</w:t>
      </w:r>
      <w:proofErr w:type="spellEnd"/>
      <w:r w:rsidRPr="00DE3862">
        <w:rPr>
          <w:rFonts w:ascii="Times New Roman" w:eastAsia="Times New Roman" w:hAnsi="Times New Roman" w:cs="Times New Roman"/>
          <w:color w:val="000000"/>
        </w:rPr>
        <w:t xml:space="preserve"> International Institute, 2004), </w:t>
      </w:r>
      <w:r w:rsidRPr="00DE3862">
        <w:rPr>
          <w:rFonts w:ascii="Times New Roman" w:eastAsia="Times New Roman" w:hAnsi="Times New Roman" w:cs="Times New Roman"/>
          <w:b/>
          <w:bCs/>
          <w:color w:val="000000"/>
        </w:rPr>
        <w:t>pp. 1 -26</w:t>
      </w:r>
    </w:p>
    <w:p w:rsidR="003A7D0E" w:rsidRPr="00DE3862" w:rsidRDefault="003A7D0E" w:rsidP="003A7D0E">
      <w:pPr>
        <w:spacing w:after="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color w:val="000000"/>
          <w:sz w:val="24"/>
          <w:szCs w:val="24"/>
        </w:rPr>
        <w:t>Recommended</w:t>
      </w:r>
    </w:p>
    <w:p w:rsidR="003A7D0E" w:rsidRPr="00DE3862" w:rsidRDefault="003A7D0E" w:rsidP="003A7D0E">
      <w:pPr>
        <w:numPr>
          <w:ilvl w:val="0"/>
          <w:numId w:val="39"/>
        </w:numPr>
        <w:spacing w:after="0" w:line="240" w:lineRule="auto"/>
        <w:textAlignment w:val="baseline"/>
        <w:rPr>
          <w:rFonts w:ascii="Times New Roman" w:eastAsia="Times New Roman" w:hAnsi="Times New Roman" w:cs="Times New Roman"/>
          <w:color w:val="000000"/>
        </w:rPr>
      </w:pPr>
      <w:r w:rsidRPr="00DE3862">
        <w:rPr>
          <w:rFonts w:ascii="Times New Roman" w:eastAsia="Times New Roman" w:hAnsi="Times New Roman" w:cs="Times New Roman"/>
          <w:color w:val="000000"/>
        </w:rPr>
        <w:t xml:space="preserve">Thomas Carothers and Marina Ottaway, "Toward Civil Society Realism" </w:t>
      </w:r>
      <w:r w:rsidRPr="00DE3862">
        <w:rPr>
          <w:rFonts w:ascii="Times New Roman" w:eastAsia="Times New Roman" w:hAnsi="Times New Roman" w:cs="Times New Roman"/>
          <w:b/>
          <w:bCs/>
          <w:color w:val="000000"/>
        </w:rPr>
        <w:t>pp.293-310</w:t>
      </w:r>
      <w:r w:rsidRPr="00DE3862">
        <w:rPr>
          <w:rFonts w:ascii="Times New Roman" w:eastAsia="Times New Roman" w:hAnsi="Times New Roman" w:cs="Times New Roman"/>
          <w:color w:val="000000"/>
        </w:rPr>
        <w:t xml:space="preserve"> in Marina Ottaway (</w:t>
      </w:r>
      <w:proofErr w:type="spellStart"/>
      <w:r w:rsidRPr="00DE3862">
        <w:rPr>
          <w:rFonts w:ascii="Times New Roman" w:eastAsia="Times New Roman" w:hAnsi="Times New Roman" w:cs="Times New Roman"/>
          <w:color w:val="000000"/>
        </w:rPr>
        <w:t>ed</w:t>
      </w:r>
      <w:proofErr w:type="spellEnd"/>
      <w:r w:rsidRPr="00DE3862">
        <w:rPr>
          <w:rFonts w:ascii="Times New Roman" w:eastAsia="Times New Roman" w:hAnsi="Times New Roman" w:cs="Times New Roman"/>
          <w:color w:val="000000"/>
        </w:rPr>
        <w:t>) Funding Virtue. Washington: Carnegie, 2000. </w:t>
      </w:r>
    </w:p>
    <w:p w:rsidR="003A7D0E" w:rsidRPr="00DE3862" w:rsidRDefault="003A7D0E" w:rsidP="003A7D0E">
      <w:pPr>
        <w:numPr>
          <w:ilvl w:val="0"/>
          <w:numId w:val="39"/>
        </w:numPr>
        <w:spacing w:after="0" w:line="240" w:lineRule="auto"/>
        <w:textAlignment w:val="baseline"/>
        <w:rPr>
          <w:rFonts w:ascii="Times New Roman" w:eastAsia="Times New Roman" w:hAnsi="Times New Roman" w:cs="Times New Roman"/>
          <w:color w:val="000000"/>
        </w:rPr>
      </w:pPr>
      <w:r w:rsidRPr="00DE3862">
        <w:rPr>
          <w:rFonts w:ascii="Times New Roman" w:eastAsia="Times New Roman" w:hAnsi="Times New Roman" w:cs="Times New Roman"/>
          <w:color w:val="000000"/>
        </w:rPr>
        <w:t xml:space="preserve">Steven Sampson, "The social life of projects: importing civil society to Albania" </w:t>
      </w:r>
      <w:r w:rsidRPr="00DE3862">
        <w:rPr>
          <w:rFonts w:ascii="Times New Roman" w:eastAsia="Times New Roman" w:hAnsi="Times New Roman" w:cs="Times New Roman"/>
          <w:b/>
          <w:bCs/>
          <w:color w:val="000000"/>
        </w:rPr>
        <w:t>pp.121-142</w:t>
      </w:r>
      <w:r w:rsidRPr="00DE3862">
        <w:rPr>
          <w:rFonts w:ascii="Times New Roman" w:eastAsia="Times New Roman" w:hAnsi="Times New Roman" w:cs="Times New Roman"/>
          <w:color w:val="000000"/>
        </w:rPr>
        <w:t xml:space="preserve"> in Hann and Dunn (</w:t>
      </w:r>
      <w:proofErr w:type="spellStart"/>
      <w:r w:rsidRPr="00DE3862">
        <w:rPr>
          <w:rFonts w:ascii="Times New Roman" w:eastAsia="Times New Roman" w:hAnsi="Times New Roman" w:cs="Times New Roman"/>
          <w:color w:val="000000"/>
        </w:rPr>
        <w:t>eds</w:t>
      </w:r>
      <w:proofErr w:type="spellEnd"/>
      <w:r w:rsidRPr="00DE3862">
        <w:rPr>
          <w:rFonts w:ascii="Times New Roman" w:eastAsia="Times New Roman" w:hAnsi="Times New Roman" w:cs="Times New Roman"/>
          <w:color w:val="000000"/>
        </w:rPr>
        <w:t xml:space="preserve">) </w:t>
      </w:r>
      <w:r w:rsidRPr="00DE3862">
        <w:rPr>
          <w:rFonts w:ascii="Times New Roman" w:eastAsia="Times New Roman" w:hAnsi="Times New Roman" w:cs="Times New Roman"/>
          <w:i/>
          <w:iCs/>
          <w:color w:val="000000"/>
        </w:rPr>
        <w:t>Civil Society: Challenging Western Models</w:t>
      </w:r>
      <w:r w:rsidRPr="00DE3862">
        <w:rPr>
          <w:rFonts w:ascii="Times New Roman" w:eastAsia="Times New Roman" w:hAnsi="Times New Roman" w:cs="Times New Roman"/>
          <w:color w:val="000000"/>
        </w:rPr>
        <w:t>.  New York: Routledge, 1996</w:t>
      </w:r>
    </w:p>
    <w:p w:rsidR="003A7D0E" w:rsidRPr="00DE3862" w:rsidRDefault="003A7D0E" w:rsidP="003A7D0E">
      <w:pPr>
        <w:spacing w:after="0" w:line="240" w:lineRule="auto"/>
        <w:rPr>
          <w:rFonts w:ascii="Times New Roman" w:eastAsia="Times New Roman" w:hAnsi="Times New Roman" w:cs="Times New Roman"/>
          <w:sz w:val="24"/>
          <w:szCs w:val="24"/>
        </w:rPr>
      </w:pPr>
    </w:p>
    <w:p w:rsidR="003A7D0E" w:rsidRPr="00DE3862" w:rsidRDefault="003A7D0E" w:rsidP="003A7D0E">
      <w:pPr>
        <w:spacing w:after="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b/>
          <w:bCs/>
          <w:i/>
          <w:iCs/>
          <w:color w:val="000000"/>
          <w:sz w:val="24"/>
          <w:szCs w:val="24"/>
          <w:u w:val="single"/>
        </w:rPr>
        <w:t>Week 14: Final Paper Due</w:t>
      </w:r>
    </w:p>
    <w:p w:rsidR="003A7D0E" w:rsidRPr="00DE3862" w:rsidRDefault="003A7D0E" w:rsidP="003A7D0E">
      <w:pPr>
        <w:spacing w:after="0" w:line="240" w:lineRule="auto"/>
        <w:rPr>
          <w:rFonts w:ascii="Times New Roman" w:eastAsia="Times New Roman" w:hAnsi="Times New Roman" w:cs="Times New Roman"/>
          <w:sz w:val="24"/>
          <w:szCs w:val="24"/>
        </w:rPr>
      </w:pPr>
    </w:p>
    <w:p w:rsidR="003A7D0E" w:rsidRPr="00DE3862" w:rsidRDefault="003A7D0E" w:rsidP="003A7D0E">
      <w:pPr>
        <w:spacing w:after="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color w:val="000000"/>
        </w:rPr>
        <w:t>A case study (preferably from Pakistan) will be provided for the final exam  </w:t>
      </w:r>
    </w:p>
    <w:p w:rsidR="003A7D0E" w:rsidRPr="00DE3862" w:rsidRDefault="003A7D0E" w:rsidP="003A7D0E">
      <w:pPr>
        <w:spacing w:after="0" w:line="240" w:lineRule="auto"/>
        <w:rPr>
          <w:rFonts w:ascii="Times New Roman" w:eastAsia="Times New Roman" w:hAnsi="Times New Roman" w:cs="Times New Roman"/>
          <w:sz w:val="24"/>
          <w:szCs w:val="24"/>
        </w:rPr>
      </w:pPr>
    </w:p>
    <w:p w:rsidR="003A7D0E" w:rsidRPr="00DE3862" w:rsidRDefault="003A7D0E" w:rsidP="003A7D0E">
      <w:pPr>
        <w:spacing w:after="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b/>
          <w:bCs/>
          <w:i/>
          <w:iCs/>
          <w:color w:val="000000"/>
          <w:sz w:val="24"/>
          <w:szCs w:val="24"/>
          <w:u w:val="single"/>
        </w:rPr>
        <w:t>Extra Readings: Approaches to Community Development</w:t>
      </w:r>
    </w:p>
    <w:p w:rsidR="003A7D0E" w:rsidRPr="00DE3862" w:rsidRDefault="003A7D0E" w:rsidP="003A7D0E">
      <w:pPr>
        <w:spacing w:after="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color w:val="000000"/>
          <w:sz w:val="24"/>
          <w:szCs w:val="24"/>
        </w:rPr>
        <w:t>Topics: </w:t>
      </w:r>
    </w:p>
    <w:p w:rsidR="003A7D0E" w:rsidRPr="00DE3862" w:rsidRDefault="003A7D0E" w:rsidP="003A7D0E">
      <w:pPr>
        <w:numPr>
          <w:ilvl w:val="0"/>
          <w:numId w:val="40"/>
        </w:numPr>
        <w:spacing w:after="0" w:line="240" w:lineRule="auto"/>
        <w:textAlignment w:val="baseline"/>
        <w:rPr>
          <w:rFonts w:ascii="Times New Roman" w:eastAsia="Times New Roman" w:hAnsi="Times New Roman" w:cs="Times New Roman"/>
          <w:color w:val="000000"/>
          <w:sz w:val="24"/>
          <w:szCs w:val="24"/>
        </w:rPr>
      </w:pPr>
      <w:r w:rsidRPr="00DE3862">
        <w:rPr>
          <w:rFonts w:ascii="Times New Roman" w:eastAsia="Times New Roman" w:hAnsi="Times New Roman" w:cs="Times New Roman"/>
          <w:color w:val="000000"/>
          <w:sz w:val="24"/>
          <w:szCs w:val="24"/>
        </w:rPr>
        <w:t>What is meant by Organic Intellectual? Does development require a specific type of education? What is the role of a community organizer who does not belong to the community?</w:t>
      </w:r>
    </w:p>
    <w:p w:rsidR="003A7D0E" w:rsidRPr="00DE3862" w:rsidRDefault="003A7D0E" w:rsidP="003A7D0E">
      <w:pPr>
        <w:spacing w:after="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color w:val="000000"/>
          <w:sz w:val="24"/>
          <w:szCs w:val="24"/>
        </w:rPr>
        <w:t>Readings:</w:t>
      </w:r>
    </w:p>
    <w:p w:rsidR="003A7D0E" w:rsidRPr="00DE3862" w:rsidRDefault="003A7D0E" w:rsidP="003A7D0E">
      <w:pPr>
        <w:numPr>
          <w:ilvl w:val="0"/>
          <w:numId w:val="41"/>
        </w:numPr>
        <w:spacing w:after="0" w:line="240" w:lineRule="auto"/>
        <w:textAlignment w:val="baseline"/>
        <w:rPr>
          <w:rFonts w:ascii="Times New Roman" w:eastAsia="Times New Roman" w:hAnsi="Times New Roman" w:cs="Times New Roman"/>
          <w:color w:val="000000"/>
        </w:rPr>
      </w:pPr>
      <w:r w:rsidRPr="00DE3862">
        <w:rPr>
          <w:rFonts w:ascii="Times New Roman" w:eastAsia="Times New Roman" w:hAnsi="Times New Roman" w:cs="Times New Roman"/>
          <w:color w:val="000000"/>
        </w:rPr>
        <w:t xml:space="preserve">Freire, Paulo, Education for Critical Consciousness (Seabury Press 1973) </w:t>
      </w:r>
      <w:r w:rsidRPr="00DE3862">
        <w:rPr>
          <w:rFonts w:ascii="Times New Roman" w:eastAsia="Times New Roman" w:hAnsi="Times New Roman" w:cs="Times New Roman"/>
          <w:b/>
          <w:bCs/>
          <w:color w:val="000000"/>
        </w:rPr>
        <w:t>pp 29-57</w:t>
      </w:r>
    </w:p>
    <w:p w:rsidR="003A7D0E" w:rsidRPr="00DE3862" w:rsidRDefault="003A7D0E" w:rsidP="003A7D0E">
      <w:pPr>
        <w:numPr>
          <w:ilvl w:val="0"/>
          <w:numId w:val="41"/>
        </w:numPr>
        <w:spacing w:after="0" w:line="240" w:lineRule="auto"/>
        <w:textAlignment w:val="baseline"/>
        <w:rPr>
          <w:rFonts w:ascii="Times New Roman" w:eastAsia="Times New Roman" w:hAnsi="Times New Roman" w:cs="Times New Roman"/>
          <w:color w:val="000000"/>
        </w:rPr>
      </w:pPr>
      <w:proofErr w:type="spellStart"/>
      <w:r w:rsidRPr="00DE3862">
        <w:rPr>
          <w:rFonts w:ascii="Times New Roman" w:eastAsia="Times New Roman" w:hAnsi="Times New Roman" w:cs="Times New Roman"/>
          <w:color w:val="000000"/>
        </w:rPr>
        <w:t>Alinsky</w:t>
      </w:r>
      <w:proofErr w:type="spellEnd"/>
      <w:r w:rsidRPr="00DE3862">
        <w:rPr>
          <w:rFonts w:ascii="Times New Roman" w:eastAsia="Times New Roman" w:hAnsi="Times New Roman" w:cs="Times New Roman"/>
          <w:color w:val="000000"/>
        </w:rPr>
        <w:t xml:space="preserve">, Saul, Reveille for Radicals, (Vintage, 1969): chapters 5 (Native Leadership) and 6 (Community Traditions and Organizations). </w:t>
      </w:r>
      <w:r w:rsidRPr="00DE3862">
        <w:rPr>
          <w:rFonts w:ascii="Times New Roman" w:eastAsia="Times New Roman" w:hAnsi="Times New Roman" w:cs="Times New Roman"/>
          <w:b/>
          <w:bCs/>
          <w:color w:val="000000"/>
        </w:rPr>
        <w:t>pp. 64-89</w:t>
      </w:r>
    </w:p>
    <w:p w:rsidR="003A7D0E" w:rsidRPr="00DE3862" w:rsidRDefault="003A7D0E" w:rsidP="003A7D0E">
      <w:pPr>
        <w:spacing w:after="0" w:line="240" w:lineRule="auto"/>
        <w:rPr>
          <w:rFonts w:ascii="Times New Roman" w:eastAsia="Times New Roman" w:hAnsi="Times New Roman" w:cs="Times New Roman"/>
          <w:sz w:val="24"/>
          <w:szCs w:val="24"/>
        </w:rPr>
      </w:pPr>
      <w:r w:rsidRPr="00DE3862">
        <w:rPr>
          <w:rFonts w:ascii="Times New Roman" w:eastAsia="Times New Roman" w:hAnsi="Times New Roman" w:cs="Times New Roman"/>
          <w:color w:val="000000"/>
        </w:rPr>
        <w:t>Recommended:</w:t>
      </w:r>
    </w:p>
    <w:p w:rsidR="003A7D0E" w:rsidRPr="00DE3862" w:rsidRDefault="003A7D0E" w:rsidP="003A7D0E">
      <w:pPr>
        <w:numPr>
          <w:ilvl w:val="0"/>
          <w:numId w:val="42"/>
        </w:numPr>
        <w:spacing w:after="0" w:line="240" w:lineRule="auto"/>
        <w:textAlignment w:val="baseline"/>
        <w:rPr>
          <w:rFonts w:ascii="Times New Roman" w:eastAsia="Times New Roman" w:hAnsi="Times New Roman" w:cs="Times New Roman"/>
          <w:color w:val="000000"/>
        </w:rPr>
      </w:pPr>
      <w:proofErr w:type="spellStart"/>
      <w:r w:rsidRPr="00DE3862">
        <w:rPr>
          <w:rFonts w:ascii="Times New Roman" w:eastAsia="Times New Roman" w:hAnsi="Times New Roman" w:cs="Times New Roman"/>
          <w:color w:val="000000"/>
        </w:rPr>
        <w:lastRenderedPageBreak/>
        <w:t>Kretzmann</w:t>
      </w:r>
      <w:proofErr w:type="spellEnd"/>
      <w:r w:rsidRPr="00DE3862">
        <w:rPr>
          <w:rFonts w:ascii="Times New Roman" w:eastAsia="Times New Roman" w:hAnsi="Times New Roman" w:cs="Times New Roman"/>
          <w:color w:val="000000"/>
        </w:rPr>
        <w:t xml:space="preserve">, John and John McKnight, Building Communities from the Inside Out (ACTA Publications, Chicago, 1993) </w:t>
      </w:r>
      <w:r w:rsidRPr="00DE3862">
        <w:rPr>
          <w:rFonts w:ascii="Times New Roman" w:eastAsia="Times New Roman" w:hAnsi="Times New Roman" w:cs="Times New Roman"/>
          <w:b/>
          <w:bCs/>
          <w:color w:val="000000"/>
        </w:rPr>
        <w:t>pp 345-354</w:t>
      </w:r>
    </w:p>
    <w:p w:rsidR="0042668B" w:rsidRPr="00DE3862" w:rsidRDefault="00AC3950">
      <w:pPr>
        <w:rPr>
          <w:rFonts w:ascii="Times New Roman" w:hAnsi="Times New Roman" w:cs="Times New Roman"/>
        </w:rPr>
      </w:pPr>
    </w:p>
    <w:sectPr w:rsidR="0042668B" w:rsidRPr="00DE3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48EC"/>
    <w:multiLevelType w:val="multilevel"/>
    <w:tmpl w:val="804A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F97E35"/>
    <w:multiLevelType w:val="multilevel"/>
    <w:tmpl w:val="0C44C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E2167F"/>
    <w:multiLevelType w:val="multilevel"/>
    <w:tmpl w:val="8F287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521F4"/>
    <w:multiLevelType w:val="multilevel"/>
    <w:tmpl w:val="AF3E7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C339F"/>
    <w:multiLevelType w:val="multilevel"/>
    <w:tmpl w:val="1BFA9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1A3646"/>
    <w:multiLevelType w:val="multilevel"/>
    <w:tmpl w:val="9A260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702691"/>
    <w:multiLevelType w:val="multilevel"/>
    <w:tmpl w:val="624C77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4F3328"/>
    <w:multiLevelType w:val="multilevel"/>
    <w:tmpl w:val="A1244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CB6C88"/>
    <w:multiLevelType w:val="multilevel"/>
    <w:tmpl w:val="F7146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D60E4D"/>
    <w:multiLevelType w:val="multilevel"/>
    <w:tmpl w:val="C39CE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532134"/>
    <w:multiLevelType w:val="multilevel"/>
    <w:tmpl w:val="F4FCF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7C0090"/>
    <w:multiLevelType w:val="multilevel"/>
    <w:tmpl w:val="84ECE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267997"/>
    <w:multiLevelType w:val="multilevel"/>
    <w:tmpl w:val="C708F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377242"/>
    <w:multiLevelType w:val="multilevel"/>
    <w:tmpl w:val="475C1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D34791"/>
    <w:multiLevelType w:val="multilevel"/>
    <w:tmpl w:val="88B0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FD2D88"/>
    <w:multiLevelType w:val="multilevel"/>
    <w:tmpl w:val="FD566D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B94208"/>
    <w:multiLevelType w:val="multilevel"/>
    <w:tmpl w:val="BD5C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E31B09"/>
    <w:multiLevelType w:val="multilevel"/>
    <w:tmpl w:val="DC5C3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B60688"/>
    <w:multiLevelType w:val="hybridMultilevel"/>
    <w:tmpl w:val="6088D4EA"/>
    <w:lvl w:ilvl="0" w:tplc="CE064248">
      <w:start w:val="2"/>
      <w:numFmt w:val="lowerLetter"/>
      <w:lvlText w:val="%1."/>
      <w:lvlJc w:val="left"/>
      <w:pPr>
        <w:tabs>
          <w:tab w:val="num" w:pos="720"/>
        </w:tabs>
        <w:ind w:left="720" w:hanging="360"/>
      </w:pPr>
    </w:lvl>
    <w:lvl w:ilvl="1" w:tplc="385EFC5C">
      <w:start w:val="1"/>
      <w:numFmt w:val="decimal"/>
      <w:lvlText w:val="%2."/>
      <w:lvlJc w:val="left"/>
      <w:pPr>
        <w:tabs>
          <w:tab w:val="num" w:pos="1440"/>
        </w:tabs>
        <w:ind w:left="1440" w:hanging="360"/>
      </w:pPr>
    </w:lvl>
    <w:lvl w:ilvl="2" w:tplc="E8F48A52" w:tentative="1">
      <w:start w:val="1"/>
      <w:numFmt w:val="decimal"/>
      <w:lvlText w:val="%3."/>
      <w:lvlJc w:val="left"/>
      <w:pPr>
        <w:tabs>
          <w:tab w:val="num" w:pos="2160"/>
        </w:tabs>
        <w:ind w:left="2160" w:hanging="360"/>
      </w:pPr>
    </w:lvl>
    <w:lvl w:ilvl="3" w:tplc="D4264716" w:tentative="1">
      <w:start w:val="1"/>
      <w:numFmt w:val="decimal"/>
      <w:lvlText w:val="%4."/>
      <w:lvlJc w:val="left"/>
      <w:pPr>
        <w:tabs>
          <w:tab w:val="num" w:pos="2880"/>
        </w:tabs>
        <w:ind w:left="2880" w:hanging="360"/>
      </w:pPr>
    </w:lvl>
    <w:lvl w:ilvl="4" w:tplc="ABBE1C2C" w:tentative="1">
      <w:start w:val="1"/>
      <w:numFmt w:val="decimal"/>
      <w:lvlText w:val="%5."/>
      <w:lvlJc w:val="left"/>
      <w:pPr>
        <w:tabs>
          <w:tab w:val="num" w:pos="3600"/>
        </w:tabs>
        <w:ind w:left="3600" w:hanging="360"/>
      </w:pPr>
    </w:lvl>
    <w:lvl w:ilvl="5" w:tplc="076C3CA2" w:tentative="1">
      <w:start w:val="1"/>
      <w:numFmt w:val="decimal"/>
      <w:lvlText w:val="%6."/>
      <w:lvlJc w:val="left"/>
      <w:pPr>
        <w:tabs>
          <w:tab w:val="num" w:pos="4320"/>
        </w:tabs>
        <w:ind w:left="4320" w:hanging="360"/>
      </w:pPr>
    </w:lvl>
    <w:lvl w:ilvl="6" w:tplc="9F1096F4" w:tentative="1">
      <w:start w:val="1"/>
      <w:numFmt w:val="decimal"/>
      <w:lvlText w:val="%7."/>
      <w:lvlJc w:val="left"/>
      <w:pPr>
        <w:tabs>
          <w:tab w:val="num" w:pos="5040"/>
        </w:tabs>
        <w:ind w:left="5040" w:hanging="360"/>
      </w:pPr>
    </w:lvl>
    <w:lvl w:ilvl="7" w:tplc="790C30C0" w:tentative="1">
      <w:start w:val="1"/>
      <w:numFmt w:val="decimal"/>
      <w:lvlText w:val="%8."/>
      <w:lvlJc w:val="left"/>
      <w:pPr>
        <w:tabs>
          <w:tab w:val="num" w:pos="5760"/>
        </w:tabs>
        <w:ind w:left="5760" w:hanging="360"/>
      </w:pPr>
    </w:lvl>
    <w:lvl w:ilvl="8" w:tplc="A81A7C72" w:tentative="1">
      <w:start w:val="1"/>
      <w:numFmt w:val="decimal"/>
      <w:lvlText w:val="%9."/>
      <w:lvlJc w:val="left"/>
      <w:pPr>
        <w:tabs>
          <w:tab w:val="num" w:pos="6480"/>
        </w:tabs>
        <w:ind w:left="6480" w:hanging="360"/>
      </w:pPr>
    </w:lvl>
  </w:abstractNum>
  <w:abstractNum w:abstractNumId="19" w15:restartNumberingAfterBreak="0">
    <w:nsid w:val="3DA11586"/>
    <w:multiLevelType w:val="multilevel"/>
    <w:tmpl w:val="C60A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71383E"/>
    <w:multiLevelType w:val="multilevel"/>
    <w:tmpl w:val="BDFCE8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96191F"/>
    <w:multiLevelType w:val="multilevel"/>
    <w:tmpl w:val="D5CC73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177164"/>
    <w:multiLevelType w:val="multilevel"/>
    <w:tmpl w:val="A86A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AF051E"/>
    <w:multiLevelType w:val="multilevel"/>
    <w:tmpl w:val="0B66C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8266D2"/>
    <w:multiLevelType w:val="multilevel"/>
    <w:tmpl w:val="9F0E46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F14117"/>
    <w:multiLevelType w:val="multilevel"/>
    <w:tmpl w:val="B7BA0F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8E56D7"/>
    <w:multiLevelType w:val="multilevel"/>
    <w:tmpl w:val="8CEA6A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E966B8"/>
    <w:multiLevelType w:val="multilevel"/>
    <w:tmpl w:val="C6EA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791D6F"/>
    <w:multiLevelType w:val="multilevel"/>
    <w:tmpl w:val="B62E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700FE4"/>
    <w:multiLevelType w:val="multilevel"/>
    <w:tmpl w:val="A894B8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0C4D93"/>
    <w:multiLevelType w:val="multilevel"/>
    <w:tmpl w:val="6636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5E7F00"/>
    <w:multiLevelType w:val="multilevel"/>
    <w:tmpl w:val="14963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617687"/>
    <w:multiLevelType w:val="multilevel"/>
    <w:tmpl w:val="C534E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037660"/>
    <w:multiLevelType w:val="multilevel"/>
    <w:tmpl w:val="22F0A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214B6A"/>
    <w:multiLevelType w:val="multilevel"/>
    <w:tmpl w:val="EC389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A7412EA"/>
    <w:multiLevelType w:val="multilevel"/>
    <w:tmpl w:val="82824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8"/>
    <w:lvlOverride w:ilvl="1">
      <w:lvl w:ilvl="1">
        <w:numFmt w:val="bullet"/>
        <w:lvlText w:val=""/>
        <w:lvlJc w:val="left"/>
        <w:pPr>
          <w:tabs>
            <w:tab w:val="num" w:pos="1440"/>
          </w:tabs>
          <w:ind w:left="1440" w:hanging="360"/>
        </w:pPr>
        <w:rPr>
          <w:rFonts w:ascii="Symbol" w:hAnsi="Symbol" w:hint="default"/>
          <w:sz w:val="20"/>
        </w:rPr>
      </w:lvl>
    </w:lvlOverride>
  </w:num>
  <w:num w:numId="4">
    <w:abstractNumId w:val="35"/>
  </w:num>
  <w:num w:numId="5">
    <w:abstractNumId w:val="13"/>
  </w:num>
  <w:num w:numId="6">
    <w:abstractNumId w:val="28"/>
  </w:num>
  <w:num w:numId="7">
    <w:abstractNumId w:val="4"/>
  </w:num>
  <w:num w:numId="8">
    <w:abstractNumId w:val="15"/>
    <w:lvlOverride w:ilvl="0">
      <w:lvl w:ilvl="0">
        <w:numFmt w:val="decimal"/>
        <w:lvlText w:val="%1."/>
        <w:lvlJc w:val="left"/>
      </w:lvl>
    </w:lvlOverride>
  </w:num>
  <w:num w:numId="9">
    <w:abstractNumId w:val="30"/>
  </w:num>
  <w:num w:numId="10">
    <w:abstractNumId w:val="5"/>
  </w:num>
  <w:num w:numId="11">
    <w:abstractNumId w:val="21"/>
    <w:lvlOverride w:ilvl="0">
      <w:lvl w:ilvl="0">
        <w:numFmt w:val="decimal"/>
        <w:lvlText w:val="%1."/>
        <w:lvlJc w:val="left"/>
      </w:lvl>
    </w:lvlOverride>
  </w:num>
  <w:num w:numId="12">
    <w:abstractNumId w:val="21"/>
    <w:lvlOverride w:ilvl="0">
      <w:lvl w:ilvl="0">
        <w:numFmt w:val="decimal"/>
        <w:lvlText w:val="%1."/>
        <w:lvlJc w:val="left"/>
      </w:lvl>
    </w:lvlOverride>
  </w:num>
  <w:num w:numId="13">
    <w:abstractNumId w:val="19"/>
  </w:num>
  <w:num w:numId="14">
    <w:abstractNumId w:val="9"/>
  </w:num>
  <w:num w:numId="15">
    <w:abstractNumId w:val="27"/>
  </w:num>
  <w:num w:numId="16">
    <w:abstractNumId w:val="34"/>
  </w:num>
  <w:num w:numId="17">
    <w:abstractNumId w:val="14"/>
  </w:num>
  <w:num w:numId="18">
    <w:abstractNumId w:val="1"/>
  </w:num>
  <w:num w:numId="19">
    <w:abstractNumId w:val="16"/>
  </w:num>
  <w:num w:numId="20">
    <w:abstractNumId w:val="31"/>
  </w:num>
  <w:num w:numId="21">
    <w:abstractNumId w:val="33"/>
  </w:num>
  <w:num w:numId="22">
    <w:abstractNumId w:val="17"/>
  </w:num>
  <w:num w:numId="23">
    <w:abstractNumId w:val="0"/>
  </w:num>
  <w:num w:numId="24">
    <w:abstractNumId w:val="26"/>
  </w:num>
  <w:num w:numId="25">
    <w:abstractNumId w:val="26"/>
    <w:lvlOverride w:ilvl="1">
      <w:lvl w:ilvl="1">
        <w:numFmt w:val="lowerLetter"/>
        <w:lvlText w:val="%2."/>
        <w:lvlJc w:val="left"/>
      </w:lvl>
    </w:lvlOverride>
  </w:num>
  <w:num w:numId="26">
    <w:abstractNumId w:val="18"/>
  </w:num>
  <w:num w:numId="27">
    <w:abstractNumId w:val="18"/>
    <w:lvlOverride w:ilvl="1">
      <w:lvl w:ilvl="1" w:tplc="385EFC5C">
        <w:numFmt w:val="lowerRoman"/>
        <w:lvlText w:val="%2."/>
        <w:lvlJc w:val="right"/>
      </w:lvl>
    </w:lvlOverride>
  </w:num>
  <w:num w:numId="28">
    <w:abstractNumId w:val="18"/>
    <w:lvlOverride w:ilvl="0">
      <w:lvl w:ilvl="0" w:tplc="CE064248">
        <w:numFmt w:val="lowerLetter"/>
        <w:lvlText w:val="%1."/>
        <w:lvlJc w:val="left"/>
      </w:lvl>
    </w:lvlOverride>
    <w:lvlOverride w:ilvl="1">
      <w:lvl w:ilvl="1" w:tplc="385EFC5C">
        <w:numFmt w:val="lowerRoman"/>
        <w:lvlText w:val="%2."/>
        <w:lvlJc w:val="right"/>
      </w:lvl>
    </w:lvlOverride>
  </w:num>
  <w:num w:numId="29">
    <w:abstractNumId w:val="20"/>
    <w:lvlOverride w:ilvl="0">
      <w:lvl w:ilvl="0">
        <w:numFmt w:val="decimal"/>
        <w:lvlText w:val="%1."/>
        <w:lvlJc w:val="left"/>
      </w:lvl>
    </w:lvlOverride>
  </w:num>
  <w:num w:numId="30">
    <w:abstractNumId w:val="29"/>
    <w:lvlOverride w:ilvl="0">
      <w:lvl w:ilvl="0">
        <w:numFmt w:val="decimal"/>
        <w:lvlText w:val="%1."/>
        <w:lvlJc w:val="left"/>
      </w:lvl>
    </w:lvlOverride>
  </w:num>
  <w:num w:numId="31">
    <w:abstractNumId w:val="22"/>
  </w:num>
  <w:num w:numId="32">
    <w:abstractNumId w:val="32"/>
  </w:num>
  <w:num w:numId="33">
    <w:abstractNumId w:val="6"/>
    <w:lvlOverride w:ilvl="0">
      <w:lvl w:ilvl="0">
        <w:numFmt w:val="decimal"/>
        <w:lvlText w:val="%1."/>
        <w:lvlJc w:val="left"/>
      </w:lvl>
    </w:lvlOverride>
  </w:num>
  <w:num w:numId="34">
    <w:abstractNumId w:val="6"/>
    <w:lvlOverride w:ilvl="0">
      <w:lvl w:ilvl="0">
        <w:numFmt w:val="decimal"/>
        <w:lvlText w:val="%1."/>
        <w:lvlJc w:val="left"/>
      </w:lvl>
    </w:lvlOverride>
  </w:num>
  <w:num w:numId="35">
    <w:abstractNumId w:val="2"/>
  </w:num>
  <w:num w:numId="36">
    <w:abstractNumId w:val="11"/>
  </w:num>
  <w:num w:numId="37">
    <w:abstractNumId w:val="25"/>
    <w:lvlOverride w:ilvl="0">
      <w:lvl w:ilvl="0">
        <w:numFmt w:val="decimal"/>
        <w:lvlText w:val="%1."/>
        <w:lvlJc w:val="left"/>
      </w:lvl>
    </w:lvlOverride>
  </w:num>
  <w:num w:numId="38">
    <w:abstractNumId w:val="12"/>
  </w:num>
  <w:num w:numId="39">
    <w:abstractNumId w:val="23"/>
  </w:num>
  <w:num w:numId="40">
    <w:abstractNumId w:val="3"/>
  </w:num>
  <w:num w:numId="41">
    <w:abstractNumId w:val="10"/>
  </w:num>
  <w:num w:numId="42">
    <w:abstractNumId w:val="2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51"/>
    <w:rsid w:val="00373551"/>
    <w:rsid w:val="003A7D0E"/>
    <w:rsid w:val="00AC3950"/>
    <w:rsid w:val="00DE3862"/>
    <w:rsid w:val="00E36923"/>
    <w:rsid w:val="00F6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1A4B8"/>
  <w15:chartTrackingRefBased/>
  <w15:docId w15:val="{B30E215B-95FC-4F64-BE21-DC268CB6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7D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7D0E"/>
    <w:rPr>
      <w:color w:val="0000FF"/>
      <w:u w:val="single"/>
    </w:rPr>
  </w:style>
  <w:style w:type="character" w:customStyle="1" w:styleId="apple-tab-span">
    <w:name w:val="apple-tab-span"/>
    <w:basedOn w:val="DefaultParagraphFont"/>
    <w:rsid w:val="003A7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272567">
      <w:bodyDiv w:val="1"/>
      <w:marLeft w:val="0"/>
      <w:marRight w:val="0"/>
      <w:marTop w:val="0"/>
      <w:marBottom w:val="0"/>
      <w:divBdr>
        <w:top w:val="none" w:sz="0" w:space="0" w:color="auto"/>
        <w:left w:val="none" w:sz="0" w:space="0" w:color="auto"/>
        <w:bottom w:val="none" w:sz="0" w:space="0" w:color="auto"/>
        <w:right w:val="none" w:sz="0" w:space="0" w:color="auto"/>
      </w:divBdr>
      <w:divsChild>
        <w:div w:id="1621253911">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gcd.punjab.gov.p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2148</Words>
  <Characters>12250</Characters>
  <Application>Microsoft Office Word</Application>
  <DocSecurity>0</DocSecurity>
  <Lines>102</Lines>
  <Paragraphs>28</Paragraphs>
  <ScaleCrop>false</ScaleCrop>
  <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 Naseer Malik</dc:creator>
  <cp:keywords/>
  <dc:description/>
  <cp:lastModifiedBy>Saad Naseer Malik</cp:lastModifiedBy>
  <cp:revision>6</cp:revision>
  <dcterms:created xsi:type="dcterms:W3CDTF">2022-03-08T05:48:00Z</dcterms:created>
  <dcterms:modified xsi:type="dcterms:W3CDTF">2022-03-08T10:22:00Z</dcterms:modified>
</cp:coreProperties>
</file>