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9E" w:rsidRPr="001D186F" w:rsidRDefault="00017D9E" w:rsidP="00017D9E">
      <w:pPr>
        <w:pStyle w:val="Heading1"/>
        <w:jc w:val="center"/>
      </w:pPr>
      <w:bookmarkStart w:id="0" w:name="_Toc407799279"/>
      <w:bookmarkStart w:id="1" w:name="_Toc407799378"/>
      <w:bookmarkStart w:id="2" w:name="_Toc410709773"/>
      <w:r w:rsidRPr="001D186F">
        <w:t>Migration and Diaspora</w:t>
      </w:r>
      <w:r>
        <w:t>s</w:t>
      </w:r>
      <w:bookmarkEnd w:id="0"/>
      <w:bookmarkEnd w:id="1"/>
      <w:bookmarkEnd w:id="2"/>
    </w:p>
    <w:p w:rsidR="00017D9E" w:rsidRPr="00D223D5" w:rsidRDefault="00017D9E" w:rsidP="00017D9E">
      <w:pPr>
        <w:jc w:val="center"/>
        <w:rPr>
          <w:b/>
        </w:rPr>
      </w:pPr>
    </w:p>
    <w:p w:rsidR="00017D9E" w:rsidRPr="000B44FA" w:rsidRDefault="00017D9E" w:rsidP="00017D9E">
      <w:pPr>
        <w:rPr>
          <w:b/>
          <w:sz w:val="24"/>
        </w:rPr>
      </w:pPr>
      <w:r w:rsidRPr="000B44FA">
        <w:rPr>
          <w:b/>
          <w:sz w:val="24"/>
        </w:rPr>
        <w:t>General books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Castles, Stephen and M. Miller </w:t>
      </w:r>
      <w:r w:rsidRPr="00D223D5">
        <w:rPr>
          <w:rFonts w:asciiTheme="minorHAnsi" w:hAnsiTheme="minorHAnsi"/>
          <w:i/>
          <w:sz w:val="24"/>
          <w:szCs w:val="24"/>
        </w:rPr>
        <w:t>The Age of Migration: International Population Movements in the Modern World</w:t>
      </w:r>
      <w:r w:rsidRPr="00D223D5">
        <w:rPr>
          <w:rFonts w:asciiTheme="minorHAnsi" w:hAnsiTheme="minorHAnsi"/>
          <w:sz w:val="24"/>
          <w:szCs w:val="24"/>
        </w:rPr>
        <w:t xml:space="preserve"> (Basingstoke: Macmillan, 2003)* (Useful overview; pp. refs are to 3</w:t>
      </w:r>
      <w:r w:rsidRPr="00D223D5">
        <w:rPr>
          <w:rFonts w:asciiTheme="minorHAnsi" w:hAnsiTheme="minorHAnsi"/>
          <w:sz w:val="24"/>
          <w:szCs w:val="24"/>
          <w:vertAlign w:val="superscript"/>
        </w:rPr>
        <w:t>rd</w:t>
      </w:r>
      <w:r w:rsidRPr="00D223D5">
        <w:rPr>
          <w:rFonts w:asciiTheme="minorHAnsi" w:hAnsiTheme="minorHAnsi"/>
          <w:sz w:val="24"/>
          <w:szCs w:val="24"/>
        </w:rPr>
        <w:t xml:space="preserve"> edition)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w:t>
      </w:r>
      <w:r w:rsidRPr="00D223D5">
        <w:rPr>
          <w:rFonts w:asciiTheme="minorHAnsi" w:hAnsiTheme="minorHAnsi"/>
          <w:i/>
          <w:sz w:val="24"/>
          <w:szCs w:val="24"/>
        </w:rPr>
        <w:t>The New Helots: Migrants in the International Division of Labour</w:t>
      </w:r>
      <w:r w:rsidRPr="00D223D5">
        <w:rPr>
          <w:rFonts w:asciiTheme="minorHAnsi" w:hAnsiTheme="minorHAnsi"/>
          <w:sz w:val="24"/>
          <w:szCs w:val="24"/>
        </w:rPr>
        <w:t xml:space="preserve"> (Aldershot: Gower 1987) HM 1450.C6 (Covers some of Term 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w:t>
      </w:r>
      <w:r w:rsidRPr="00D223D5">
        <w:rPr>
          <w:rFonts w:asciiTheme="minorHAnsi" w:hAnsiTheme="minorHAnsi"/>
          <w:i/>
          <w:iCs/>
          <w:sz w:val="24"/>
          <w:szCs w:val="24"/>
        </w:rPr>
        <w:t xml:space="preserve">Global Diasporas: An Introduction </w:t>
      </w:r>
      <w:r w:rsidRPr="00D223D5">
        <w:rPr>
          <w:rFonts w:asciiTheme="minorHAnsi" w:hAnsiTheme="minorHAnsi"/>
          <w:sz w:val="24"/>
          <w:szCs w:val="24"/>
        </w:rPr>
        <w:t xml:space="preserve">(London: Routledge, 2001) </w:t>
      </w:r>
    </w:p>
    <w:p w:rsidR="00017D9E" w:rsidRPr="000B44FA" w:rsidRDefault="00017D9E" w:rsidP="00017D9E">
      <w:pPr>
        <w:rPr>
          <w:b/>
          <w:sz w:val="24"/>
        </w:rPr>
      </w:pPr>
      <w:r w:rsidRPr="000B44FA">
        <w:rPr>
          <w:b/>
          <w:sz w:val="24"/>
        </w:rPr>
        <w:t>Reference Books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Chaliand, Gérard and Jean-Pierre Rageau </w:t>
      </w:r>
      <w:r w:rsidRPr="00D223D5">
        <w:rPr>
          <w:rFonts w:asciiTheme="minorHAnsi" w:hAnsiTheme="minorHAnsi"/>
          <w:i/>
          <w:iCs/>
          <w:sz w:val="24"/>
          <w:szCs w:val="24"/>
        </w:rPr>
        <w:t xml:space="preserve">The Penguin Atlas of Diasporas </w:t>
      </w:r>
      <w:r w:rsidRPr="00D223D5">
        <w:rPr>
          <w:rFonts w:asciiTheme="minorHAnsi" w:hAnsiTheme="minorHAnsi"/>
          <w:sz w:val="24"/>
          <w:szCs w:val="24"/>
        </w:rPr>
        <w:t>(Harmondsworth: Penguin 1995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(ed) </w:t>
      </w:r>
      <w:r w:rsidRPr="00D223D5">
        <w:rPr>
          <w:rFonts w:asciiTheme="minorHAnsi" w:hAnsiTheme="minorHAnsi"/>
          <w:i/>
          <w:sz w:val="24"/>
          <w:szCs w:val="24"/>
        </w:rPr>
        <w:t>The Cambridge Survey of World Migration</w:t>
      </w:r>
      <w:r w:rsidRPr="00D223D5">
        <w:rPr>
          <w:rFonts w:asciiTheme="minorHAnsi" w:hAnsiTheme="minorHAnsi"/>
          <w:sz w:val="24"/>
          <w:szCs w:val="24"/>
        </w:rPr>
        <w:t xml:space="preserve"> (Cambridge: Cambridge University Press, 1995)*</w:t>
      </w:r>
    </w:p>
    <w:p w:rsidR="00017D9E" w:rsidRPr="00D223D5" w:rsidRDefault="00017D9E" w:rsidP="00017D9E">
      <w:pPr>
        <w:tabs>
          <w:tab w:val="left" w:pos="48"/>
          <w:tab w:val="left" w:pos="768"/>
        </w:tabs>
        <w:ind w:left="284" w:hanging="284"/>
        <w:jc w:val="both"/>
      </w:pPr>
      <w:r w:rsidRPr="00D223D5">
        <w:t xml:space="preserve">Cohen, Robin (ed) </w:t>
      </w:r>
      <w:r w:rsidRPr="00D223D5">
        <w:rPr>
          <w:i/>
          <w:iCs/>
        </w:rPr>
        <w:t>Theories of Migration</w:t>
      </w:r>
      <w:r w:rsidRPr="00D223D5">
        <w:t>, Cheltenham: Edward Elgar, 1996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Hoerder, Dirk </w:t>
      </w:r>
      <w:r w:rsidRPr="00D223D5">
        <w:rPr>
          <w:rFonts w:asciiTheme="minorHAnsi" w:hAnsiTheme="minorHAnsi"/>
          <w:i/>
          <w:iCs/>
          <w:sz w:val="24"/>
          <w:szCs w:val="24"/>
        </w:rPr>
        <w:t xml:space="preserve">Cultures in Contact: World Migrations in the Second Millennium </w:t>
      </w:r>
      <w:r w:rsidRPr="00D223D5">
        <w:rPr>
          <w:rFonts w:asciiTheme="minorHAnsi" w:hAnsiTheme="minorHAnsi"/>
          <w:sz w:val="24"/>
          <w:szCs w:val="24"/>
        </w:rPr>
        <w:t>Durham: Duke University Press, 2002)</w:t>
      </w:r>
    </w:p>
    <w:p w:rsidR="00017D9E" w:rsidRPr="00D223D5" w:rsidRDefault="00017D9E" w:rsidP="00017D9E">
      <w:pPr>
        <w:tabs>
          <w:tab w:val="left" w:pos="48"/>
          <w:tab w:val="left" w:pos="768"/>
        </w:tabs>
        <w:ind w:left="284" w:hanging="284"/>
        <w:jc w:val="both"/>
      </w:pPr>
      <w:r w:rsidRPr="00D223D5">
        <w:t xml:space="preserve">Hoerder, Dirk and Leslie Page Moch (eds) </w:t>
      </w:r>
      <w:r w:rsidRPr="00D223D5">
        <w:rPr>
          <w:i/>
          <w:iCs/>
        </w:rPr>
        <w:t xml:space="preserve">EuropeanMigrants: Global and Local Pespectives </w:t>
      </w:r>
      <w:r w:rsidRPr="00D223D5">
        <w:t>(Boston 1996)</w:t>
      </w:r>
    </w:p>
    <w:p w:rsidR="00017D9E" w:rsidRPr="00D223D5" w:rsidRDefault="00017D9E" w:rsidP="00017D9E">
      <w:pPr>
        <w:tabs>
          <w:tab w:val="left" w:pos="48"/>
          <w:tab w:val="left" w:pos="768"/>
        </w:tabs>
        <w:ind w:left="284" w:hanging="284"/>
        <w:jc w:val="both"/>
      </w:pPr>
      <w:r w:rsidRPr="00D223D5">
        <w:t xml:space="preserve">Kritz, Mary M., Lin L. Lim and Hania Zlotnik (eds) </w:t>
      </w:r>
      <w:r w:rsidRPr="00D223D5">
        <w:rPr>
          <w:i/>
          <w:iCs/>
        </w:rPr>
        <w:t xml:space="preserve">International Migration Systems: a Global Approach </w:t>
      </w:r>
      <w:r w:rsidRPr="00D223D5">
        <w:t>(Oxford 1992)</w:t>
      </w:r>
    </w:p>
    <w:p w:rsidR="00017D9E" w:rsidRPr="00D223D5" w:rsidRDefault="00017D9E" w:rsidP="00017D9E">
      <w:pPr>
        <w:tabs>
          <w:tab w:val="left" w:pos="48"/>
          <w:tab w:val="left" w:pos="768"/>
        </w:tabs>
        <w:ind w:left="284" w:hanging="284"/>
        <w:jc w:val="both"/>
        <w:rPr>
          <w:u w:val="single"/>
        </w:rPr>
      </w:pPr>
      <w:r w:rsidRPr="00D223D5">
        <w:t xml:space="preserve">Massey, D. S. and J. E. Taylor (eds) </w:t>
      </w:r>
      <w:r w:rsidRPr="00D223D5">
        <w:rPr>
          <w:i/>
          <w:iCs/>
        </w:rPr>
        <w:t xml:space="preserve">International Migration: Prospects and Policies in a Global Market </w:t>
      </w:r>
      <w:r w:rsidRPr="00D223D5">
        <w:t>(Oxford: Oxford University Press, 2004</w:t>
      </w:r>
    </w:p>
    <w:p w:rsidR="00017D9E" w:rsidRPr="00D223D5" w:rsidRDefault="00017D9E" w:rsidP="00017D9E">
      <w:pPr>
        <w:pStyle w:val="Style1"/>
        <w:rPr>
          <w:rFonts w:asciiTheme="minorHAnsi" w:hAnsiTheme="minorHAnsi"/>
          <w:i/>
          <w:iCs/>
          <w:sz w:val="24"/>
          <w:szCs w:val="24"/>
        </w:rPr>
      </w:pPr>
      <w:r w:rsidRPr="00D223D5">
        <w:rPr>
          <w:rFonts w:asciiTheme="minorHAnsi" w:hAnsiTheme="minorHAnsi"/>
          <w:sz w:val="24"/>
          <w:szCs w:val="24"/>
        </w:rPr>
        <w:t xml:space="preserve">Pan, Lynn (ed) </w:t>
      </w:r>
      <w:r w:rsidRPr="00D223D5">
        <w:rPr>
          <w:rFonts w:asciiTheme="minorHAnsi" w:hAnsiTheme="minorHAnsi"/>
          <w:i/>
          <w:iCs/>
          <w:sz w:val="24"/>
          <w:szCs w:val="24"/>
        </w:rPr>
        <w:t xml:space="preserve">The Encyclopaedia of the Chinese Overseas </w:t>
      </w:r>
      <w:r w:rsidRPr="00D223D5">
        <w:rPr>
          <w:rFonts w:asciiTheme="minorHAnsi" w:hAnsiTheme="minorHAnsi"/>
          <w:sz w:val="24"/>
          <w:szCs w:val="24"/>
        </w:rPr>
        <w:t>(1999)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Segal, Aaron </w:t>
      </w:r>
      <w:r w:rsidRPr="00D223D5">
        <w:rPr>
          <w:rFonts w:asciiTheme="minorHAnsi" w:hAnsiTheme="minorHAnsi"/>
          <w:i/>
          <w:sz w:val="24"/>
          <w:szCs w:val="24"/>
        </w:rPr>
        <w:t>An Atlas of International Migration</w:t>
      </w:r>
      <w:r w:rsidRPr="00D223D5">
        <w:rPr>
          <w:rFonts w:asciiTheme="minorHAnsi" w:hAnsiTheme="minorHAnsi"/>
          <w:sz w:val="24"/>
          <w:szCs w:val="24"/>
        </w:rPr>
        <w:t xml:space="preserve"> (London: Hans Zell, 1993)</w:t>
      </w:r>
    </w:p>
    <w:p w:rsidR="00017D9E" w:rsidRPr="00D223D5" w:rsidRDefault="00017D9E" w:rsidP="00017D9E">
      <w:pPr>
        <w:tabs>
          <w:tab w:val="left" w:pos="48"/>
          <w:tab w:val="left" w:pos="768"/>
        </w:tabs>
        <w:ind w:left="284" w:hanging="284"/>
        <w:jc w:val="both"/>
      </w:pPr>
      <w:r w:rsidRPr="00D223D5">
        <w:t xml:space="preserve">Simon, Rita J. and Caroline B Brettall </w:t>
      </w:r>
      <w:r w:rsidRPr="00D223D5">
        <w:rPr>
          <w:i/>
          <w:iCs/>
        </w:rPr>
        <w:t xml:space="preserve">International Migration: The Female Experience </w:t>
      </w:r>
      <w:r w:rsidRPr="00D223D5">
        <w:t>Totowa: ??, 1986)</w:t>
      </w:r>
    </w:p>
    <w:p w:rsidR="00017D9E" w:rsidRPr="00D223D5" w:rsidRDefault="00017D9E" w:rsidP="00017D9E">
      <w:pPr>
        <w:tabs>
          <w:tab w:val="left" w:pos="48"/>
          <w:tab w:val="left" w:pos="768"/>
        </w:tabs>
        <w:ind w:left="284" w:hanging="284"/>
        <w:jc w:val="both"/>
      </w:pPr>
      <w:r w:rsidRPr="00D223D5">
        <w:t xml:space="preserve">Vertovec, Steven and Robin Cohen (eds.) </w:t>
      </w:r>
      <w:r w:rsidRPr="00D223D5">
        <w:rPr>
          <w:i/>
          <w:iCs/>
        </w:rPr>
        <w:t>Migration, Diasporas and Transnationalism</w:t>
      </w:r>
      <w:r w:rsidRPr="00D223D5">
        <w:t xml:space="preserve"> Cheltenham: Edward Elgar, 1999*</w:t>
      </w:r>
    </w:p>
    <w:p w:rsidR="00017D9E" w:rsidRPr="00D223D5" w:rsidRDefault="00017D9E" w:rsidP="00017D9E">
      <w:pPr>
        <w:tabs>
          <w:tab w:val="left" w:pos="48"/>
          <w:tab w:val="left" w:pos="768"/>
        </w:tabs>
        <w:ind w:left="284" w:hanging="284"/>
        <w:jc w:val="both"/>
      </w:pPr>
    </w:p>
    <w:p w:rsidR="00017D9E" w:rsidRPr="00D223D5" w:rsidRDefault="00017D9E" w:rsidP="00017D9E">
      <w:pPr>
        <w:pStyle w:val="Heading1"/>
        <w:rPr>
          <w:rFonts w:asciiTheme="minorHAnsi" w:hAnsiTheme="minorHAnsi"/>
          <w:szCs w:val="24"/>
        </w:rPr>
        <w:sectPr w:rsidR="00017D9E" w:rsidRPr="00D223D5" w:rsidSect="00017D9E">
          <w:footerReference w:type="even" r:id="rId5"/>
          <w:footerReference w:type="default" r:id="rId6"/>
          <w:pgSz w:w="11906" w:h="16838"/>
          <w:pgMar w:top="1440" w:right="1440" w:bottom="1440" w:left="1440" w:header="708" w:footer="708" w:gutter="0"/>
          <w:cols w:space="708"/>
          <w:docGrid w:linePitch="360"/>
        </w:sectPr>
      </w:pPr>
    </w:p>
    <w:p w:rsidR="00017D9E" w:rsidRPr="00D223D5" w:rsidRDefault="00017D9E" w:rsidP="00017D9E">
      <w:pPr>
        <w:jc w:val="both"/>
        <w:rPr>
          <w:b/>
        </w:rPr>
      </w:pPr>
      <w:r w:rsidRPr="00D223D5">
        <w:rPr>
          <w:b/>
        </w:rPr>
        <w:lastRenderedPageBreak/>
        <w:t>COURSE REQUIREMENTS AND GRADING</w:t>
      </w:r>
    </w:p>
    <w:p w:rsidR="00017D9E" w:rsidRPr="00D223D5" w:rsidRDefault="00017D9E" w:rsidP="00017D9E">
      <w:pPr>
        <w:jc w:val="both"/>
      </w:pPr>
      <w:r w:rsidRPr="00D223D5">
        <w:rPr>
          <w:b/>
        </w:rPr>
        <w:t>Reflection Papers:</w:t>
      </w:r>
      <w:r w:rsidRPr="00D223D5">
        <w:t xml:space="preserve"> Students are required to write a reflection paper of no more than 500 words on each of the assigned readings. In this paper, students will critically reflect on the day’s readings. Reflection papers must be </w:t>
      </w:r>
      <w:r w:rsidRPr="00D223D5">
        <w:rPr>
          <w:b/>
          <w:u w:val="single"/>
        </w:rPr>
        <w:t>submitted during the class time</w:t>
      </w:r>
      <w:r w:rsidRPr="00D223D5">
        <w:t>. Cumulative percentage of all reflection papers will be 20% of the final grade.</w:t>
      </w:r>
    </w:p>
    <w:p w:rsidR="00017D9E" w:rsidRPr="00D223D5" w:rsidRDefault="00017D9E" w:rsidP="00017D9E">
      <w:pPr>
        <w:jc w:val="both"/>
      </w:pPr>
      <w:r w:rsidRPr="00D223D5">
        <w:rPr>
          <w:b/>
        </w:rPr>
        <w:t>Research Paper:</w:t>
      </w:r>
      <w:r w:rsidRPr="00D223D5">
        <w:rPr>
          <w:b/>
          <w:u w:val="single"/>
        </w:rPr>
        <w:t>Students are required to write a 15-20 page research paper.</w:t>
      </w:r>
      <w:r w:rsidRPr="00D223D5">
        <w:t xml:space="preserve"> Topic of the paper should fall within the framework of the concepts covered in the class. At the minimum, </w:t>
      </w:r>
      <w:r w:rsidRPr="00D223D5">
        <w:rPr>
          <w:b/>
          <w:u w:val="single"/>
        </w:rPr>
        <w:t>paper should include at least six articles from academic journals (or two books and two academic articles).</w:t>
      </w:r>
      <w:r w:rsidRPr="00D223D5">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D223D5">
        <w:rPr>
          <w:b/>
          <w:u w:val="single"/>
        </w:rPr>
        <w:t>Research papers should be submitted three weeks before the final term exams</w:t>
      </w:r>
      <w:r w:rsidRPr="00D223D5">
        <w:t>.</w:t>
      </w:r>
    </w:p>
    <w:p w:rsidR="00017D9E" w:rsidRPr="00D223D5" w:rsidRDefault="00017D9E" w:rsidP="00017D9E">
      <w:pPr>
        <w:jc w:val="both"/>
      </w:pPr>
      <w:r w:rsidRPr="00D223D5">
        <w:rPr>
          <w:b/>
        </w:rPr>
        <w:t>Presentation (Research Paper):</w:t>
      </w:r>
      <w:r w:rsidRPr="00D223D5">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017D9E" w:rsidRPr="00D223D5" w:rsidRDefault="00017D9E" w:rsidP="00017D9E">
      <w:pPr>
        <w:jc w:val="both"/>
      </w:pPr>
      <w:r w:rsidRPr="00D223D5">
        <w:rPr>
          <w:b/>
        </w:rPr>
        <w:t>Book Report:</w:t>
      </w:r>
      <w:r w:rsidRPr="00D223D5">
        <w:t xml:space="preserve"> Students are required to write a critical book report on a classical text and discuss it in the classroom </w:t>
      </w:r>
      <w:r w:rsidRPr="00D223D5">
        <w:rPr>
          <w:b/>
          <w:u w:val="single"/>
        </w:rPr>
        <w:t>(Books for report must be approved by the instructor).</w:t>
      </w:r>
      <w:r w:rsidRPr="00D223D5">
        <w:t xml:space="preserve"> Specific instructions for this assignment will be distributed during the fifth week of the classes. On average, length of this report should be anywhere between 9-12 pages. Total worth of this book report is 10 %. </w:t>
      </w:r>
      <w:r w:rsidRPr="00D223D5">
        <w:rPr>
          <w:b/>
          <w:u w:val="single"/>
        </w:rPr>
        <w:t>Book report should be submitted one week before the midterm exams</w:t>
      </w:r>
    </w:p>
    <w:p w:rsidR="00017D9E" w:rsidRPr="00D223D5" w:rsidRDefault="00017D9E" w:rsidP="00017D9E">
      <w:pPr>
        <w:jc w:val="both"/>
      </w:pPr>
      <w:r w:rsidRPr="00D223D5">
        <w:rPr>
          <w:b/>
        </w:rPr>
        <w:t>Exams:</w:t>
      </w:r>
      <w:r w:rsidRPr="00D223D5">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worth 20% and final exam will be worth 25% of the final grade.</w:t>
      </w:r>
    </w:p>
    <w:p w:rsidR="00017D9E" w:rsidRPr="00D223D5" w:rsidRDefault="00017D9E" w:rsidP="00017D9E">
      <w:pPr>
        <w:jc w:val="both"/>
      </w:pPr>
      <w:r w:rsidRPr="00D223D5">
        <w:rPr>
          <w:b/>
        </w:rPr>
        <w:t>Attendance &amp; Class Participation:</w:t>
      </w:r>
      <w:r w:rsidRPr="00D223D5">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spontaneously responding to the on-going discussion in the class, and taking part in the in-class activities. Overall, combined grade for attendance and participation is 5%of the student’s final grade. </w:t>
      </w:r>
    </w:p>
    <w:p w:rsidR="00017D9E" w:rsidRPr="00D223D5" w:rsidRDefault="00017D9E" w:rsidP="00017D9E">
      <w:pPr>
        <w:tabs>
          <w:tab w:val="left" w:pos="1320"/>
        </w:tabs>
      </w:pPr>
      <w:r w:rsidRPr="00D223D5">
        <w:rPr>
          <w:b/>
          <w:u w:val="single"/>
        </w:rPr>
        <w:t>Grade Evaluation Criteria</w:t>
      </w:r>
    </w:p>
    <w:p w:rsidR="00017D9E" w:rsidRPr="00D223D5" w:rsidRDefault="00017D9E" w:rsidP="00017D9E">
      <w:pPr>
        <w:tabs>
          <w:tab w:val="left" w:pos="930"/>
        </w:tabs>
      </w:pPr>
      <w:r w:rsidRPr="00D223D5">
        <w:lastRenderedPageBreak/>
        <w:t>Following is the criteria for the distribution of marks to evaluate final grade in a semester.</w:t>
      </w:r>
    </w:p>
    <w:p w:rsidR="00017D9E" w:rsidRPr="00D223D5" w:rsidRDefault="00017D9E" w:rsidP="00017D9E">
      <w:pPr>
        <w:tabs>
          <w:tab w:val="left" w:pos="930"/>
        </w:tabs>
      </w:pPr>
    </w:p>
    <w:p w:rsidR="00017D9E" w:rsidRPr="00D223D5" w:rsidRDefault="00017D9E" w:rsidP="00017D9E">
      <w:pPr>
        <w:tabs>
          <w:tab w:val="left" w:pos="930"/>
        </w:tabs>
        <w:rPr>
          <w:b/>
        </w:rPr>
      </w:pPr>
      <w:r w:rsidRPr="00D223D5">
        <w:rPr>
          <w:b/>
        </w:rPr>
        <w:t>Marks Evaluation</w:t>
      </w:r>
      <w:r w:rsidRPr="00D223D5">
        <w:rPr>
          <w:b/>
        </w:rPr>
        <w:tab/>
      </w:r>
      <w:r w:rsidRPr="00D223D5">
        <w:rPr>
          <w:b/>
        </w:rPr>
        <w:tab/>
        <w:t xml:space="preserve">Marks in percentage </w:t>
      </w:r>
      <w:r w:rsidRPr="00D223D5">
        <w:rPr>
          <w:b/>
        </w:rPr>
        <w:tab/>
      </w:r>
      <w:r w:rsidRPr="00D223D5">
        <w:rPr>
          <w:b/>
        </w:rPr>
        <w:tab/>
      </w:r>
      <w:r w:rsidRPr="00D223D5">
        <w:rPr>
          <w:b/>
        </w:rPr>
        <w:tab/>
      </w:r>
      <w:r w:rsidRPr="00D223D5">
        <w:rPr>
          <w:b/>
        </w:rPr>
        <w:tab/>
      </w:r>
      <w:r w:rsidRPr="00D223D5">
        <w:rPr>
          <w:b/>
        </w:rPr>
        <w:tab/>
      </w:r>
      <w:r w:rsidRPr="00D223D5">
        <w:rPr>
          <w:b/>
        </w:rPr>
        <w:tab/>
      </w:r>
      <w:r w:rsidRPr="00D223D5">
        <w:rPr>
          <w:b/>
        </w:rPr>
        <w:tab/>
      </w:r>
      <w:r w:rsidRPr="00D223D5">
        <w:rPr>
          <w:b/>
        </w:rPr>
        <w:tab/>
      </w:r>
      <w:r w:rsidRPr="00D223D5">
        <w:rPr>
          <w:b/>
        </w:rPr>
        <w:tab/>
      </w:r>
      <w:r w:rsidRPr="00D223D5">
        <w:rPr>
          <w:b/>
        </w:rPr>
        <w:tab/>
      </w:r>
      <w:r w:rsidRPr="00D223D5">
        <w:rPr>
          <w:b/>
        </w:rPr>
        <w:tab/>
      </w:r>
    </w:p>
    <w:p w:rsidR="00017D9E" w:rsidRPr="00D223D5" w:rsidRDefault="00017D9E" w:rsidP="00017D9E">
      <w:pPr>
        <w:jc w:val="both"/>
      </w:pPr>
      <w:r w:rsidRPr="00D223D5">
        <w:t>Reflection Papers</w:t>
      </w:r>
      <w:r w:rsidRPr="00D223D5">
        <w:tab/>
      </w:r>
      <w:r w:rsidRPr="00D223D5">
        <w:tab/>
      </w:r>
      <w:r w:rsidRPr="00D223D5">
        <w:tab/>
        <w:t>20%</w:t>
      </w:r>
    </w:p>
    <w:p w:rsidR="00017D9E" w:rsidRPr="00D223D5" w:rsidRDefault="00017D9E" w:rsidP="00017D9E">
      <w:pPr>
        <w:jc w:val="both"/>
      </w:pPr>
      <w:r w:rsidRPr="00D223D5">
        <w:t>Research Paper</w:t>
      </w:r>
      <w:r w:rsidRPr="00D223D5">
        <w:tab/>
      </w:r>
      <w:r w:rsidRPr="00D223D5">
        <w:tab/>
      </w:r>
      <w:r w:rsidRPr="00D223D5">
        <w:tab/>
        <w:t>15%</w:t>
      </w:r>
    </w:p>
    <w:p w:rsidR="00017D9E" w:rsidRPr="00D223D5" w:rsidRDefault="00017D9E" w:rsidP="00017D9E">
      <w:pPr>
        <w:jc w:val="both"/>
      </w:pPr>
      <w:r w:rsidRPr="00D223D5">
        <w:t>Presentation (Research Paper)</w:t>
      </w:r>
      <w:r w:rsidRPr="00D223D5">
        <w:tab/>
        <w:t xml:space="preserve">  5%</w:t>
      </w:r>
    </w:p>
    <w:p w:rsidR="00017D9E" w:rsidRPr="00D223D5" w:rsidRDefault="00017D9E" w:rsidP="00017D9E">
      <w:pPr>
        <w:jc w:val="both"/>
      </w:pPr>
      <w:r w:rsidRPr="00D223D5">
        <w:t>Book Report</w:t>
      </w:r>
      <w:r w:rsidRPr="00D223D5">
        <w:tab/>
      </w:r>
      <w:r w:rsidRPr="00D223D5">
        <w:tab/>
      </w:r>
      <w:r w:rsidRPr="00D223D5">
        <w:tab/>
      </w:r>
      <w:r w:rsidRPr="00D223D5">
        <w:tab/>
        <w:t>10%</w:t>
      </w:r>
    </w:p>
    <w:p w:rsidR="00017D9E" w:rsidRPr="00D223D5" w:rsidRDefault="00017D9E" w:rsidP="00017D9E">
      <w:pPr>
        <w:jc w:val="both"/>
      </w:pPr>
      <w:r w:rsidRPr="00D223D5">
        <w:t>Midterm Exam</w:t>
      </w:r>
      <w:r w:rsidRPr="00D223D5">
        <w:tab/>
      </w:r>
      <w:r w:rsidRPr="00D223D5">
        <w:tab/>
      </w:r>
      <w:r w:rsidRPr="00D223D5">
        <w:tab/>
        <w:t>20%</w:t>
      </w:r>
    </w:p>
    <w:p w:rsidR="00017D9E" w:rsidRPr="00D223D5" w:rsidRDefault="00017D9E" w:rsidP="00017D9E">
      <w:pPr>
        <w:jc w:val="both"/>
      </w:pPr>
      <w:r w:rsidRPr="00D223D5">
        <w:t xml:space="preserve">Final Term </w:t>
      </w:r>
      <w:r w:rsidRPr="00D223D5">
        <w:tab/>
      </w:r>
      <w:r w:rsidRPr="00D223D5">
        <w:tab/>
      </w:r>
      <w:r w:rsidRPr="00D223D5">
        <w:tab/>
      </w:r>
      <w:r w:rsidRPr="00D223D5">
        <w:tab/>
        <w:t>25%</w:t>
      </w:r>
    </w:p>
    <w:p w:rsidR="00017D9E" w:rsidRPr="00D223D5" w:rsidRDefault="00017D9E" w:rsidP="00017D9E">
      <w:pPr>
        <w:jc w:val="both"/>
      </w:pPr>
      <w:r w:rsidRPr="00D223D5">
        <w:t>Attendance &amp; Class Participation</w:t>
      </w:r>
      <w:r w:rsidRPr="00D223D5">
        <w:tab/>
        <w:t xml:space="preserve">  5%</w:t>
      </w:r>
    </w:p>
    <w:p w:rsidR="00017D9E" w:rsidRPr="00D223D5" w:rsidRDefault="00017D9E" w:rsidP="00017D9E">
      <w:pPr>
        <w:jc w:val="both"/>
      </w:pPr>
      <w:r w:rsidRPr="00D223D5">
        <w:t>__________________________________</w:t>
      </w:r>
    </w:p>
    <w:p w:rsidR="00017D9E" w:rsidRPr="00D223D5" w:rsidRDefault="00017D9E" w:rsidP="00017D9E">
      <w:pPr>
        <w:jc w:val="both"/>
      </w:pPr>
      <w:r w:rsidRPr="00D223D5">
        <w:t xml:space="preserve">Total </w:t>
      </w:r>
      <w:r w:rsidRPr="00D223D5">
        <w:tab/>
      </w:r>
      <w:r w:rsidRPr="00D223D5">
        <w:tab/>
      </w:r>
      <w:r w:rsidRPr="00D223D5">
        <w:tab/>
      </w:r>
      <w:r w:rsidRPr="00D223D5">
        <w:tab/>
      </w:r>
      <w:r w:rsidRPr="00D223D5">
        <w:tab/>
        <w:t>100%</w:t>
      </w:r>
    </w:p>
    <w:p w:rsidR="00017D9E" w:rsidRPr="00D223D5" w:rsidRDefault="00017D9E" w:rsidP="00017D9E">
      <w:pPr>
        <w:spacing w:before="240"/>
        <w:jc w:val="both"/>
        <w:rPr>
          <w:b/>
        </w:rPr>
      </w:pPr>
      <w:r w:rsidRPr="00D223D5">
        <w:rPr>
          <w:b/>
        </w:rPr>
        <w:t>COURSE POLICIES</w:t>
      </w:r>
    </w:p>
    <w:p w:rsidR="00017D9E" w:rsidRPr="00D223D5" w:rsidRDefault="00017D9E" w:rsidP="00017D9E">
      <w:pPr>
        <w:spacing w:before="240"/>
        <w:jc w:val="both"/>
      </w:pPr>
      <w:r w:rsidRPr="00D223D5">
        <w:rPr>
          <w:b/>
        </w:rPr>
        <w:t>A Note on Academic Honesty:</w:t>
      </w:r>
      <w:r w:rsidRPr="00D223D5">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017D9E" w:rsidRPr="00D223D5" w:rsidRDefault="00017D9E" w:rsidP="00017D9E">
      <w:pPr>
        <w:spacing w:before="240"/>
        <w:jc w:val="both"/>
      </w:pPr>
      <w:r w:rsidRPr="00D223D5">
        <w:rPr>
          <w:b/>
        </w:rPr>
        <w:t>Make-up Exams and Late Assignments:</w:t>
      </w:r>
      <w:r w:rsidRPr="00D223D5">
        <w:t xml:space="preserve"> There will be no make-up exams, unless there is a valid (documented) reason for not taking the scheduled exams, or prior arrangements have been made with the instructor. As of late assignments, ten per cent of the grade will be deducted for each day an assignment is late. Students will also lose percentage of assignment grades if incomplete assignments are turned in.</w:t>
      </w:r>
    </w:p>
    <w:p w:rsidR="00017D9E" w:rsidRPr="000B44FA" w:rsidRDefault="00017D9E" w:rsidP="00017D9E">
      <w:pPr>
        <w:rPr>
          <w:b/>
          <w:sz w:val="24"/>
          <w:szCs w:val="24"/>
        </w:rPr>
      </w:pPr>
      <w:r w:rsidRPr="000B44FA">
        <w:rPr>
          <w:b/>
          <w:sz w:val="24"/>
          <w:szCs w:val="24"/>
        </w:rPr>
        <w:t>WEEK 1: Introduction to the Literature</w:t>
      </w:r>
    </w:p>
    <w:p w:rsidR="00017D9E" w:rsidRPr="000B44FA" w:rsidRDefault="00017D9E" w:rsidP="00017D9E">
      <w:pPr>
        <w:rPr>
          <w:b/>
          <w:sz w:val="24"/>
          <w:szCs w:val="24"/>
        </w:rPr>
      </w:pPr>
      <w:r w:rsidRPr="000B44FA">
        <w:rPr>
          <w:b/>
          <w:sz w:val="24"/>
          <w:szCs w:val="24"/>
        </w:rPr>
        <w:t xml:space="preserve">WEEK 2: Why people move: Theories of Migration </w:t>
      </w:r>
    </w:p>
    <w:p w:rsidR="00017D9E" w:rsidRPr="00D223D5" w:rsidRDefault="00017D9E" w:rsidP="00017D9E">
      <w:pPr>
        <w:rPr>
          <w:i/>
        </w:rPr>
      </w:pPr>
      <w:r w:rsidRPr="00D223D5">
        <w:rPr>
          <w:i/>
        </w:rPr>
        <w:t xml:space="preserve">Distinguish between the individual’s desires and motives to move and the structural and macro changes that encourage movement. Can all the different forms of migration (forced,, labour, refugee, skilled, etc.) all be explained in a single general theory? What are the permissive and inhibiting factors at a meso- </w:t>
      </w:r>
      <w:r w:rsidRPr="00D223D5">
        <w:rPr>
          <w:i/>
        </w:rPr>
        <w:lastRenderedPageBreak/>
        <w:t>level: for example immigration policies? Is there a different set of explanations for the initiation of migration as opposed to its continuation?</w:t>
      </w:r>
    </w:p>
    <w:p w:rsidR="00017D9E" w:rsidRPr="00D223D5" w:rsidRDefault="00017D9E" w:rsidP="00017D9E">
      <w:pPr>
        <w:pStyle w:val="Style1"/>
        <w:rPr>
          <w:rFonts w:asciiTheme="minorHAnsi" w:hAnsiTheme="minorHAnsi"/>
          <w:sz w:val="24"/>
          <w:szCs w:val="2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Pr>
        <w:pStyle w:val="Style1"/>
        <w:rPr>
          <w:rFonts w:asciiTheme="minorHAnsi" w:hAnsiTheme="minorHAnsi" w:cstheme="minorHAnsi"/>
          <w:sz w:val="24"/>
          <w:szCs w:val="2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Bach, Robert L and L. A. Schraml ‘Migration Crisis and Theoretical Conflict’ </w:t>
      </w:r>
      <w:r w:rsidRPr="00D223D5">
        <w:rPr>
          <w:rFonts w:asciiTheme="minorHAnsi" w:hAnsiTheme="minorHAnsi"/>
          <w:i/>
          <w:sz w:val="24"/>
          <w:szCs w:val="24"/>
        </w:rPr>
        <w:t>IMR</w:t>
      </w:r>
      <w:r w:rsidRPr="00D223D5">
        <w:rPr>
          <w:rFonts w:asciiTheme="minorHAnsi" w:hAnsiTheme="minorHAnsi"/>
          <w:sz w:val="24"/>
          <w:szCs w:val="24"/>
        </w:rPr>
        <w:t xml:space="preserve"> 23 (2), 1982, 320–41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Borjas, G. J. ‘Economic Theory and International Migration’,</w:t>
      </w:r>
      <w:r w:rsidRPr="00D223D5">
        <w:rPr>
          <w:rFonts w:asciiTheme="minorHAnsi" w:hAnsiTheme="minorHAnsi"/>
          <w:i/>
          <w:sz w:val="24"/>
          <w:szCs w:val="24"/>
        </w:rPr>
        <w:t xml:space="preserve"> IMR</w:t>
      </w:r>
      <w:r w:rsidRPr="00D223D5">
        <w:rPr>
          <w:rFonts w:asciiTheme="minorHAnsi" w:hAnsiTheme="minorHAnsi"/>
          <w:sz w:val="24"/>
          <w:szCs w:val="24"/>
        </w:rPr>
        <w:t>, 23 (3), Fall 1989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Cherunilam, F. Migration: </w:t>
      </w:r>
      <w:r w:rsidRPr="00D223D5">
        <w:rPr>
          <w:rFonts w:asciiTheme="minorHAnsi" w:hAnsiTheme="minorHAnsi"/>
          <w:i/>
          <w:sz w:val="24"/>
          <w:szCs w:val="24"/>
        </w:rPr>
        <w:t>Causes, Correlates, Consequences, Trends and Policies</w:t>
      </w:r>
      <w:r w:rsidRPr="00D223D5">
        <w:rPr>
          <w:rFonts w:asciiTheme="minorHAnsi" w:hAnsiTheme="minorHAnsi"/>
          <w:sz w:val="24"/>
          <w:szCs w:val="24"/>
        </w:rPr>
        <w:t xml:space="preserve"> (Bombay: Himalaya Publishing House, 1989)* HC 2000.C4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Castles and Miller </w:t>
      </w:r>
      <w:r w:rsidRPr="00D223D5">
        <w:rPr>
          <w:rFonts w:asciiTheme="minorHAnsi" w:hAnsiTheme="minorHAnsi"/>
          <w:i/>
          <w:sz w:val="24"/>
          <w:szCs w:val="24"/>
        </w:rPr>
        <w:t xml:space="preserve">The Age of Migration, </w:t>
      </w:r>
      <w:r w:rsidRPr="00D223D5">
        <w:rPr>
          <w:rFonts w:asciiTheme="minorHAnsi" w:hAnsiTheme="minorHAnsi"/>
          <w:sz w:val="24"/>
          <w:szCs w:val="24"/>
        </w:rPr>
        <w:t>21–32*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w:t>
      </w:r>
      <w:r w:rsidRPr="00D223D5">
        <w:rPr>
          <w:rFonts w:asciiTheme="minorHAnsi" w:hAnsiTheme="minorHAnsi"/>
          <w:i/>
          <w:sz w:val="24"/>
          <w:szCs w:val="24"/>
        </w:rPr>
        <w:t>The New Helots</w:t>
      </w:r>
      <w:r w:rsidRPr="00D223D5">
        <w:rPr>
          <w:rFonts w:asciiTheme="minorHAnsi" w:hAnsiTheme="minorHAnsi"/>
          <w:sz w:val="24"/>
          <w:szCs w:val="24"/>
        </w:rPr>
        <w:t>, 33–42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(ed) </w:t>
      </w:r>
      <w:r w:rsidRPr="00D223D5">
        <w:rPr>
          <w:rFonts w:asciiTheme="minorHAnsi" w:hAnsiTheme="minorHAnsi"/>
          <w:i/>
          <w:iCs/>
          <w:sz w:val="24"/>
          <w:szCs w:val="24"/>
        </w:rPr>
        <w:t xml:space="preserve">Theories of Migration </w:t>
      </w:r>
      <w:r w:rsidRPr="00D223D5">
        <w:rPr>
          <w:rFonts w:asciiTheme="minorHAnsi" w:hAnsiTheme="minorHAnsi"/>
          <w:sz w:val="24"/>
          <w:szCs w:val="24"/>
        </w:rPr>
        <w:t>(see esp. the Massey et al and Zoberg)*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Hein, J. ‘Refugees, Immigrants and the State’, </w:t>
      </w:r>
      <w:r w:rsidRPr="00D223D5">
        <w:rPr>
          <w:rFonts w:asciiTheme="minorHAnsi" w:hAnsiTheme="minorHAnsi"/>
          <w:i/>
          <w:sz w:val="24"/>
          <w:szCs w:val="24"/>
        </w:rPr>
        <w:t>Annual Review of Sociology</w:t>
      </w:r>
      <w:r w:rsidRPr="00D223D5">
        <w:rPr>
          <w:rFonts w:asciiTheme="minorHAnsi" w:hAnsiTheme="minorHAnsi"/>
          <w:sz w:val="24"/>
          <w:szCs w:val="24"/>
        </w:rPr>
        <w:t>, 19, 43–59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History Task Force </w:t>
      </w:r>
      <w:r w:rsidRPr="00D223D5">
        <w:rPr>
          <w:rFonts w:asciiTheme="minorHAnsi" w:hAnsiTheme="minorHAnsi"/>
          <w:i/>
          <w:sz w:val="24"/>
          <w:szCs w:val="24"/>
        </w:rPr>
        <w:t>Labour Migration Under Capitalism: The Puerto Rican Experience</w:t>
      </w:r>
      <w:r w:rsidRPr="00D223D5">
        <w:rPr>
          <w:rFonts w:asciiTheme="minorHAnsi" w:hAnsiTheme="minorHAnsi"/>
          <w:sz w:val="24"/>
          <w:szCs w:val="24"/>
        </w:rPr>
        <w:t xml:space="preserve"> (New York: Monthly Review Press, 1979) (also for Caribbean section) HM 1456.4.C4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Hoffman-Nowotny, H.’A Sociological Approach Towards a General Theory of Migration’ in Kritz, M. M. et al. (eds) </w:t>
      </w:r>
      <w:r w:rsidRPr="00D223D5">
        <w:rPr>
          <w:rFonts w:asciiTheme="minorHAnsi" w:hAnsiTheme="minorHAnsi"/>
          <w:i/>
          <w:sz w:val="24"/>
          <w:szCs w:val="24"/>
        </w:rPr>
        <w:t>Global Trends in Migration</w:t>
      </w:r>
      <w:r w:rsidRPr="00D223D5">
        <w:rPr>
          <w:rFonts w:asciiTheme="minorHAnsi" w:hAnsiTheme="minorHAnsi"/>
          <w:sz w:val="24"/>
          <w:szCs w:val="24"/>
        </w:rPr>
        <w:t xml:space="preserve"> (New York: Centre for Migration Studies, 1981)* HC 2000.G5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Jackson, J. A. (ed.) Migration (Cambridge: Cambridge University Press, 1969) esp. chapter by Lee HC 2000.J2 also in Cohen 1996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Kritz, M. M. et al. (eds) </w:t>
      </w:r>
      <w:r w:rsidRPr="00D223D5">
        <w:rPr>
          <w:rFonts w:asciiTheme="minorHAnsi" w:hAnsiTheme="minorHAnsi"/>
          <w:i/>
          <w:sz w:val="24"/>
          <w:szCs w:val="24"/>
        </w:rPr>
        <w:t>Global Trends in Migration</w:t>
      </w:r>
      <w:r w:rsidRPr="00D223D5">
        <w:rPr>
          <w:rFonts w:asciiTheme="minorHAnsi" w:hAnsiTheme="minorHAnsi"/>
          <w:sz w:val="24"/>
          <w:szCs w:val="24"/>
        </w:rPr>
        <w:t xml:space="preserve"> (New York: Centre for Migration Studies, 1981)* HC 2000.G5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Kunz, E ‘The Refugee in Flight: Kinetic Models and Forms of Displacement’, </w:t>
      </w:r>
      <w:r w:rsidRPr="00D223D5">
        <w:rPr>
          <w:rFonts w:asciiTheme="minorHAnsi" w:hAnsiTheme="minorHAnsi"/>
          <w:i/>
          <w:sz w:val="24"/>
          <w:szCs w:val="24"/>
        </w:rPr>
        <w:t>IMR</w:t>
      </w:r>
      <w:r w:rsidRPr="00D223D5">
        <w:rPr>
          <w:rFonts w:asciiTheme="minorHAnsi" w:hAnsiTheme="minorHAnsi"/>
          <w:sz w:val="24"/>
          <w:szCs w:val="24"/>
        </w:rPr>
        <w:t xml:space="preserve"> 7 (2), 1973,125–46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Kunz, E. ‘Exile and Resettlement: Refugee Theory’, </w:t>
      </w:r>
      <w:r w:rsidRPr="00D223D5">
        <w:rPr>
          <w:rFonts w:asciiTheme="minorHAnsi" w:hAnsiTheme="minorHAnsi"/>
          <w:i/>
          <w:sz w:val="24"/>
          <w:szCs w:val="24"/>
        </w:rPr>
        <w:t>IMR</w:t>
      </w:r>
      <w:r w:rsidRPr="00D223D5">
        <w:rPr>
          <w:rFonts w:asciiTheme="minorHAnsi" w:hAnsiTheme="minorHAnsi"/>
          <w:sz w:val="24"/>
          <w:szCs w:val="24"/>
        </w:rPr>
        <w:t>, 15 (1), 1981, 42–51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Lee, Everett ‘A Theory of Migration’, </w:t>
      </w:r>
      <w:r w:rsidRPr="00D223D5">
        <w:rPr>
          <w:rFonts w:asciiTheme="minorHAnsi" w:hAnsiTheme="minorHAnsi"/>
          <w:i/>
          <w:sz w:val="24"/>
          <w:szCs w:val="24"/>
        </w:rPr>
        <w:t>Demography</w:t>
      </w:r>
      <w:r w:rsidRPr="00D223D5">
        <w:rPr>
          <w:rFonts w:asciiTheme="minorHAnsi" w:hAnsiTheme="minorHAnsi"/>
          <w:sz w:val="24"/>
          <w:szCs w:val="24"/>
        </w:rPr>
        <w:t xml:space="preserve">, 3 (1), 47–57 (also reprinted in Jackson and Cohen </w:t>
      </w:r>
      <w:r w:rsidRPr="00D223D5">
        <w:rPr>
          <w:rFonts w:asciiTheme="minorHAnsi" w:hAnsiTheme="minorHAnsi"/>
          <w:i/>
          <w:sz w:val="24"/>
          <w:szCs w:val="24"/>
        </w:rPr>
        <w:t>q.v.</w:t>
      </w:r>
      <w:r w:rsidRPr="00D223D5">
        <w:rPr>
          <w:rFonts w:asciiTheme="minorHAnsi" w:hAnsiTheme="minorHAnsi"/>
          <w:sz w:val="24"/>
          <w:szCs w:val="24"/>
        </w:rPr>
        <w: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Massey, Douglas M. ‘Theories of International Migration: A Review and Appraisal’ </w:t>
      </w:r>
      <w:r w:rsidRPr="00D223D5">
        <w:rPr>
          <w:rFonts w:asciiTheme="minorHAnsi" w:hAnsiTheme="minorHAnsi"/>
          <w:i/>
          <w:sz w:val="24"/>
          <w:szCs w:val="24"/>
        </w:rPr>
        <w:t>Population and Development Review</w:t>
      </w:r>
      <w:r w:rsidRPr="00D223D5">
        <w:rPr>
          <w:rFonts w:asciiTheme="minorHAnsi" w:hAnsiTheme="minorHAnsi"/>
          <w:sz w:val="24"/>
          <w:szCs w:val="24"/>
        </w:rPr>
        <w:t xml:space="preserve"> 19 (3), Sept. 1993, 431–669 (note 65 references at back)</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Massey, Douglas M. ‘An Evaluation of International Migration Theory: The North American Case’ </w:t>
      </w:r>
      <w:r w:rsidRPr="00D223D5">
        <w:rPr>
          <w:rFonts w:asciiTheme="minorHAnsi" w:hAnsiTheme="minorHAnsi"/>
          <w:i/>
          <w:sz w:val="24"/>
          <w:szCs w:val="24"/>
        </w:rPr>
        <w:t>Population and Development Review</w:t>
      </w:r>
      <w:r w:rsidRPr="00D223D5">
        <w:rPr>
          <w:rFonts w:asciiTheme="minorHAnsi" w:hAnsiTheme="minorHAnsi"/>
          <w:sz w:val="24"/>
          <w:szCs w:val="24"/>
        </w:rPr>
        <w:t xml:space="preserve"> 20 (4), Dec. 1994, 699–751 (note 225 references at back)</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Nikolinakos, M. ‘Notes towards a General Theory of Migration’ </w:t>
      </w:r>
      <w:r w:rsidRPr="00D223D5">
        <w:rPr>
          <w:rFonts w:asciiTheme="minorHAnsi" w:hAnsiTheme="minorHAnsi"/>
          <w:i/>
          <w:sz w:val="24"/>
          <w:szCs w:val="24"/>
        </w:rPr>
        <w:t>Race and Class</w:t>
      </w:r>
      <w:r w:rsidRPr="00D223D5">
        <w:rPr>
          <w:rFonts w:asciiTheme="minorHAnsi" w:hAnsiTheme="minorHAnsi"/>
          <w:sz w:val="24"/>
          <w:szCs w:val="24"/>
        </w:rPr>
        <w:t>, 17 (1), Summer 1975, 5–16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Peterson, W. ‘A General Typology of Migration’ </w:t>
      </w:r>
      <w:r w:rsidRPr="00D223D5">
        <w:rPr>
          <w:rFonts w:asciiTheme="minorHAnsi" w:hAnsiTheme="minorHAnsi"/>
          <w:i/>
          <w:sz w:val="24"/>
          <w:szCs w:val="24"/>
        </w:rPr>
        <w:t>American Sociological Review</w:t>
      </w:r>
      <w:r w:rsidRPr="00D223D5">
        <w:rPr>
          <w:rFonts w:asciiTheme="minorHAnsi" w:hAnsiTheme="minorHAnsi"/>
          <w:sz w:val="24"/>
          <w:szCs w:val="24"/>
        </w:rPr>
        <w:t xml:space="preserve"> Vol. 23, 1958, 256–66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Portes, Alejandro and Josef Borocz ‘Contemporary Migration: Theoretical Perspectives on its Determinants and Modes of Incorporation’ </w:t>
      </w:r>
      <w:r w:rsidRPr="00D223D5">
        <w:rPr>
          <w:rFonts w:asciiTheme="minorHAnsi" w:hAnsiTheme="minorHAnsi"/>
          <w:i/>
          <w:sz w:val="24"/>
          <w:szCs w:val="24"/>
        </w:rPr>
        <w:t>IMR</w:t>
      </w:r>
      <w:r w:rsidRPr="00D223D5">
        <w:rPr>
          <w:rFonts w:asciiTheme="minorHAnsi" w:hAnsiTheme="minorHAnsi"/>
          <w:sz w:val="24"/>
          <w:szCs w:val="24"/>
        </w:rPr>
        <w:t>, 23 (3), 1989, 606–30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Portes, Alejandro. and J. Walton </w:t>
      </w:r>
      <w:r w:rsidRPr="00D223D5">
        <w:rPr>
          <w:rFonts w:asciiTheme="minorHAnsi" w:hAnsiTheme="minorHAnsi"/>
          <w:i/>
          <w:sz w:val="24"/>
          <w:szCs w:val="24"/>
        </w:rPr>
        <w:t>Labor, Class and the International System</w:t>
      </w:r>
      <w:r w:rsidRPr="00D223D5">
        <w:rPr>
          <w:rFonts w:asciiTheme="minorHAnsi" w:hAnsiTheme="minorHAnsi"/>
          <w:sz w:val="24"/>
          <w:szCs w:val="24"/>
        </w:rPr>
        <w:t xml:space="preserve"> (New York: Academic Press, 1981) HL 6400.P6 chapter on ‘Migration and Development’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Potts, Lydia </w:t>
      </w:r>
      <w:r w:rsidRPr="00D223D5">
        <w:rPr>
          <w:rFonts w:asciiTheme="minorHAnsi" w:hAnsiTheme="minorHAnsi"/>
          <w:i/>
          <w:sz w:val="24"/>
          <w:szCs w:val="24"/>
        </w:rPr>
        <w:t>The World Labour Market</w:t>
      </w:r>
      <w:r w:rsidRPr="00D223D5">
        <w:rPr>
          <w:rFonts w:asciiTheme="minorHAnsi" w:hAnsiTheme="minorHAnsi"/>
          <w:sz w:val="24"/>
          <w:szCs w:val="24"/>
        </w:rPr>
        <w:t>, 199–224</w:t>
      </w:r>
    </w:p>
    <w:p w:rsidR="00017D9E" w:rsidRPr="00D223D5" w:rsidRDefault="00017D9E" w:rsidP="00017D9E">
      <w:pPr>
        <w:pStyle w:val="Style1"/>
        <w:rPr>
          <w:rFonts w:asciiTheme="minorHAnsi" w:hAnsiTheme="minorHAnsi"/>
          <w:i/>
          <w:sz w:val="24"/>
          <w:szCs w:val="24"/>
        </w:rPr>
      </w:pPr>
      <w:r w:rsidRPr="00D223D5">
        <w:rPr>
          <w:rFonts w:asciiTheme="minorHAnsi" w:hAnsiTheme="minorHAnsi"/>
          <w:sz w:val="24"/>
          <w:szCs w:val="24"/>
        </w:rPr>
        <w:t xml:space="preserve">Richmond, Anthony H. ‘Proactive and reactive migration’ in A. H. Richmond </w:t>
      </w:r>
      <w:r w:rsidRPr="00D223D5">
        <w:rPr>
          <w:rFonts w:asciiTheme="minorHAnsi" w:hAnsiTheme="minorHAnsi"/>
          <w:i/>
          <w:sz w:val="24"/>
          <w:szCs w:val="24"/>
        </w:rPr>
        <w:t>Global Apartheid: Refugees, Racism, and the New World Order</w:t>
      </w:r>
      <w:r w:rsidRPr="00D223D5">
        <w:rPr>
          <w:rFonts w:asciiTheme="minorHAnsi" w:hAnsiTheme="minorHAnsi"/>
          <w:sz w:val="24"/>
          <w:szCs w:val="24"/>
        </w:rPr>
        <w:t>, Toronto: Oxford University Press, 47–74</w:t>
      </w:r>
    </w:p>
    <w:p w:rsidR="00017D9E" w:rsidRPr="00D223D5" w:rsidRDefault="00017D9E" w:rsidP="00017D9E">
      <w:pPr>
        <w:pStyle w:val="Style1"/>
        <w:rPr>
          <w:rFonts w:asciiTheme="minorHAnsi" w:hAnsiTheme="minorHAnsi"/>
          <w:i/>
          <w:sz w:val="24"/>
          <w:szCs w:val="24"/>
        </w:rPr>
      </w:pPr>
      <w:r w:rsidRPr="00D223D5">
        <w:rPr>
          <w:rFonts w:asciiTheme="minorHAnsi" w:hAnsiTheme="minorHAnsi"/>
          <w:sz w:val="24"/>
          <w:szCs w:val="24"/>
        </w:rPr>
        <w:t xml:space="preserve">Zolberg, Aristide ‘The Next Waves: Migration Theory for a Changing World’ </w:t>
      </w:r>
      <w:r w:rsidRPr="00D223D5">
        <w:rPr>
          <w:rFonts w:asciiTheme="minorHAnsi" w:hAnsiTheme="minorHAnsi"/>
          <w:i/>
          <w:sz w:val="24"/>
          <w:szCs w:val="24"/>
        </w:rPr>
        <w:t>IMR</w:t>
      </w:r>
      <w:r w:rsidRPr="00D223D5">
        <w:rPr>
          <w:rFonts w:asciiTheme="minorHAnsi" w:hAnsiTheme="minorHAnsi"/>
          <w:sz w:val="24"/>
          <w:szCs w:val="24"/>
        </w:rPr>
        <w:t>, 23 (3), 1989, 403–30</w:t>
      </w:r>
    </w:p>
    <w:p w:rsidR="00017D9E" w:rsidRDefault="00017D9E" w:rsidP="00017D9E">
      <w:pPr>
        <w:rPr>
          <w:b/>
          <w:sz w:val="24"/>
          <w:szCs w:val="24"/>
        </w:rPr>
      </w:pPr>
    </w:p>
    <w:p w:rsidR="00017D9E" w:rsidRPr="000B44FA" w:rsidRDefault="00017D9E" w:rsidP="00017D9E">
      <w:pPr>
        <w:rPr>
          <w:b/>
          <w:sz w:val="24"/>
          <w:szCs w:val="24"/>
        </w:rPr>
      </w:pPr>
      <w:r w:rsidRPr="000B44FA">
        <w:rPr>
          <w:b/>
          <w:sz w:val="24"/>
          <w:szCs w:val="24"/>
        </w:rPr>
        <w:t>WEEK 3: Tied migration: the case of Indian indentured labour</w:t>
      </w:r>
    </w:p>
    <w:p w:rsidR="00017D9E" w:rsidRPr="00D223D5" w:rsidRDefault="00017D9E" w:rsidP="00017D9E">
      <w:pPr>
        <w:rPr>
          <w:i/>
        </w:rPr>
      </w:pPr>
      <w:r w:rsidRPr="00D223D5">
        <w:rPr>
          <w:i/>
        </w:rPr>
        <w:t xml:space="preserve">Is capitalism compatible with unfree labour or, as Marx thought, a mode of production that requires free labour? What forms of unfree labour from the end of plantation slavery appear to have survived? Were Indian indentured workers experiencing ‘a new form of slavery’? What was the position of Indian women under indenture? Are modern migrants the lineal descendants of unfree workers? </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Archer, L. J. (ed.) </w:t>
      </w:r>
      <w:r w:rsidRPr="00D223D5">
        <w:rPr>
          <w:rFonts w:asciiTheme="minorHAnsi" w:hAnsiTheme="minorHAnsi"/>
          <w:i/>
          <w:sz w:val="24"/>
          <w:szCs w:val="24"/>
        </w:rPr>
        <w:t>Slavery and Other Forms of Unfree Labour</w:t>
      </w:r>
      <w:r w:rsidRPr="00D223D5">
        <w:rPr>
          <w:rFonts w:asciiTheme="minorHAnsi" w:hAnsiTheme="minorHAnsi"/>
          <w:sz w:val="24"/>
          <w:szCs w:val="24"/>
        </w:rPr>
        <w:t xml:space="preserve"> (London: Routledge, 1988) HC 7100.S5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Beall, Jo ‘Women Under Indenture in Colonial Natal, 1860–1911’ in Colin Clarke et al. (eds) </w:t>
      </w:r>
      <w:r w:rsidRPr="00D223D5">
        <w:rPr>
          <w:rFonts w:asciiTheme="minorHAnsi" w:hAnsiTheme="minorHAnsi"/>
          <w:i/>
          <w:sz w:val="24"/>
          <w:szCs w:val="24"/>
        </w:rPr>
        <w:t>South Asians Overseas: Migration and Ethnicity</w:t>
      </w:r>
      <w:r w:rsidRPr="00D223D5">
        <w:rPr>
          <w:rFonts w:asciiTheme="minorHAnsi" w:hAnsiTheme="minorHAnsi"/>
          <w:sz w:val="24"/>
          <w:szCs w:val="24"/>
        </w:rPr>
        <w:t xml:space="preserve"> (Cambridge: Cambridge University Press, 1990) 57–74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Brass, T. ‘Slavery Now: Unfree Labour and Modern Capitalism’, </w:t>
      </w:r>
      <w:r w:rsidRPr="00D223D5">
        <w:rPr>
          <w:rFonts w:asciiTheme="minorHAnsi" w:hAnsiTheme="minorHAnsi"/>
          <w:i/>
          <w:sz w:val="24"/>
          <w:szCs w:val="24"/>
        </w:rPr>
        <w:t>Slavery and Abolition</w:t>
      </w:r>
      <w:r w:rsidRPr="00D223D5">
        <w:rPr>
          <w:rFonts w:asciiTheme="minorHAnsi" w:hAnsiTheme="minorHAnsi"/>
          <w:sz w:val="24"/>
          <w:szCs w:val="24"/>
        </w:rPr>
        <w:t xml:space="preserve"> Vol. 9, 1988 (SRC box)</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Brass, T. et al. </w:t>
      </w:r>
      <w:r w:rsidRPr="00D223D5">
        <w:rPr>
          <w:rFonts w:asciiTheme="minorHAnsi" w:hAnsiTheme="minorHAnsi"/>
          <w:i/>
          <w:sz w:val="24"/>
          <w:szCs w:val="24"/>
        </w:rPr>
        <w:t>Free and Unfree Labour</w:t>
      </w:r>
      <w:r w:rsidRPr="00D223D5">
        <w:rPr>
          <w:rFonts w:asciiTheme="minorHAnsi" w:hAnsiTheme="minorHAnsi"/>
          <w:sz w:val="24"/>
          <w:szCs w:val="24"/>
        </w:rPr>
        <w:t xml:space="preserve"> (Amsterdam: International Institute for Social History, 1993)* (Copiesof this available for purchase)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Clarke, Colin et al. (eds) </w:t>
      </w:r>
      <w:r w:rsidRPr="00D223D5">
        <w:rPr>
          <w:rFonts w:asciiTheme="minorHAnsi" w:hAnsiTheme="minorHAnsi"/>
          <w:i/>
          <w:sz w:val="24"/>
          <w:szCs w:val="24"/>
        </w:rPr>
        <w:t>South Asians Overseas: Migration and Ethnicity</w:t>
      </w:r>
      <w:r w:rsidRPr="00D223D5">
        <w:rPr>
          <w:rFonts w:asciiTheme="minorHAnsi" w:hAnsiTheme="minorHAnsi"/>
          <w:sz w:val="24"/>
          <w:szCs w:val="24"/>
        </w:rPr>
        <w:t xml:space="preserve"> (Cambridge: Cambridge University Press, 1990) 1–163 HC 2300.S6*</w:t>
      </w:r>
    </w:p>
    <w:p w:rsidR="00017D9E" w:rsidRPr="00D223D5" w:rsidRDefault="00017D9E" w:rsidP="00017D9E">
      <w:pPr>
        <w:pStyle w:val="Style1"/>
        <w:rPr>
          <w:rFonts w:asciiTheme="minorHAnsi" w:hAnsiTheme="minorHAnsi"/>
          <w:i/>
          <w:sz w:val="24"/>
          <w:szCs w:val="24"/>
        </w:rPr>
      </w:pPr>
      <w:r w:rsidRPr="00D223D5">
        <w:rPr>
          <w:rFonts w:asciiTheme="minorHAnsi" w:hAnsiTheme="minorHAnsi"/>
          <w:sz w:val="24"/>
          <w:szCs w:val="24"/>
        </w:rPr>
        <w:t xml:space="preserve">Cohen, Robin </w:t>
      </w:r>
      <w:r w:rsidRPr="00D223D5">
        <w:rPr>
          <w:rFonts w:asciiTheme="minorHAnsi" w:hAnsiTheme="minorHAnsi"/>
          <w:i/>
          <w:sz w:val="24"/>
          <w:szCs w:val="24"/>
        </w:rPr>
        <w:t>The New Helots 1–32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Corrigan, P. ‘Feudal Relics or Capitalist Monument? Notes on the Sociology of Unfree Labour’, </w:t>
      </w:r>
      <w:r w:rsidRPr="00D223D5">
        <w:rPr>
          <w:rFonts w:asciiTheme="minorHAnsi" w:hAnsiTheme="minorHAnsi"/>
          <w:i/>
          <w:sz w:val="24"/>
          <w:szCs w:val="24"/>
        </w:rPr>
        <w:t>Sociology</w:t>
      </w:r>
      <w:r w:rsidRPr="00D223D5">
        <w:rPr>
          <w:rFonts w:asciiTheme="minorHAnsi" w:hAnsiTheme="minorHAnsi"/>
          <w:sz w:val="24"/>
          <w:szCs w:val="24"/>
        </w:rPr>
        <w:t xml:space="preserve"> Vol.11, 1977, 35–63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Cunliffe, Marcus </w:t>
      </w:r>
      <w:r w:rsidRPr="00D223D5">
        <w:rPr>
          <w:rFonts w:asciiTheme="minorHAnsi" w:hAnsiTheme="minorHAnsi"/>
          <w:i/>
          <w:sz w:val="24"/>
          <w:szCs w:val="24"/>
        </w:rPr>
        <w:t>Chattel Slavery and Wage Slavery</w:t>
      </w:r>
      <w:r w:rsidRPr="00D223D5">
        <w:rPr>
          <w:rFonts w:asciiTheme="minorHAnsi" w:hAnsiTheme="minorHAnsi"/>
          <w:sz w:val="24"/>
          <w:szCs w:val="24"/>
        </w:rPr>
        <w:t xml:space="preserve"> (Athens: University of Georgia Press, 1979) HC7161.C8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Dabydeen, D. and B. Samaroo (eds) </w:t>
      </w:r>
      <w:r w:rsidRPr="00D223D5">
        <w:rPr>
          <w:rFonts w:asciiTheme="minorHAnsi" w:hAnsiTheme="minorHAnsi"/>
          <w:i/>
          <w:sz w:val="24"/>
          <w:szCs w:val="24"/>
        </w:rPr>
        <w:t>India in the Caribbean</w:t>
      </w:r>
      <w:r w:rsidRPr="00D223D5">
        <w:rPr>
          <w:rFonts w:asciiTheme="minorHAnsi" w:hAnsiTheme="minorHAnsi"/>
          <w:sz w:val="24"/>
          <w:szCs w:val="24"/>
        </w:rPr>
        <w:t xml:space="preserve"> (London: Hansib, 1987) F 2191.I6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Daniel, P. </w:t>
      </w:r>
      <w:r w:rsidRPr="00D223D5">
        <w:rPr>
          <w:rFonts w:asciiTheme="minorHAnsi" w:hAnsiTheme="minorHAnsi"/>
          <w:i/>
          <w:sz w:val="24"/>
          <w:szCs w:val="24"/>
        </w:rPr>
        <w:t>The Shadow of Slavery, Peonage in the South, 1901–1969</w:t>
      </w:r>
      <w:r w:rsidRPr="00D223D5">
        <w:rPr>
          <w:rFonts w:asciiTheme="minorHAnsi" w:hAnsiTheme="minorHAnsi"/>
          <w:sz w:val="24"/>
          <w:szCs w:val="24"/>
        </w:rPr>
        <w:t xml:space="preserve"> (London: Oxford University Press, 1973) HC7361.D2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Emmer, P. C. (ed.) </w:t>
      </w:r>
      <w:r w:rsidRPr="00D223D5">
        <w:rPr>
          <w:rFonts w:asciiTheme="minorHAnsi" w:hAnsiTheme="minorHAnsi"/>
          <w:i/>
          <w:sz w:val="24"/>
          <w:szCs w:val="24"/>
        </w:rPr>
        <w:t>Colonialism and Migration: Indentured Labour before and after Slavery</w:t>
      </w:r>
      <w:r w:rsidRPr="00D223D5">
        <w:rPr>
          <w:rFonts w:asciiTheme="minorHAnsi" w:hAnsiTheme="minorHAnsi"/>
          <w:sz w:val="24"/>
          <w:szCs w:val="24"/>
        </w:rPr>
        <w:t xml:space="preserve"> (Dordrecht: Nijhoff, 1986) HM1450.C6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Khan, Aisha ‘Homeland, motherland: Authenticity, legitimacy, and ideologies of place among Muslims in Trinidad’ in Peter van der Veer (ed.) </w:t>
      </w:r>
      <w:r w:rsidRPr="00D223D5">
        <w:rPr>
          <w:rFonts w:asciiTheme="minorHAnsi" w:hAnsiTheme="minorHAnsi"/>
          <w:i/>
          <w:sz w:val="24"/>
          <w:szCs w:val="24"/>
        </w:rPr>
        <w:t>Nation and migration: The politics of space in the South Asian diaspora</w:t>
      </w:r>
      <w:r w:rsidRPr="00D223D5">
        <w:rPr>
          <w:rFonts w:asciiTheme="minorHAnsi" w:hAnsiTheme="minorHAnsi"/>
          <w:sz w:val="24"/>
          <w:szCs w:val="24"/>
        </w:rPr>
        <w:t xml:space="preserve"> (Philadelphia: University of Pennsylvania Press, 1995) 93–131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Kloosteboer, W. </w:t>
      </w:r>
      <w:r w:rsidRPr="00D223D5">
        <w:rPr>
          <w:rFonts w:asciiTheme="minorHAnsi" w:hAnsiTheme="minorHAnsi"/>
          <w:i/>
          <w:sz w:val="24"/>
          <w:szCs w:val="24"/>
        </w:rPr>
        <w:t>Involuntary Labour since the Abolition of Slavery</w:t>
      </w:r>
      <w:r w:rsidRPr="00D223D5">
        <w:rPr>
          <w:rFonts w:asciiTheme="minorHAnsi" w:hAnsiTheme="minorHAnsi"/>
          <w:sz w:val="24"/>
          <w:szCs w:val="24"/>
        </w:rPr>
        <w:t xml:space="preserve"> (Leiden: Brill, 1960)* HM 5500.H5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Miles, R. </w:t>
      </w:r>
      <w:r w:rsidRPr="00D223D5">
        <w:rPr>
          <w:rFonts w:asciiTheme="minorHAnsi" w:hAnsiTheme="minorHAnsi"/>
          <w:i/>
          <w:sz w:val="24"/>
          <w:szCs w:val="24"/>
        </w:rPr>
        <w:t>Capitalism and Unfree Labour</w:t>
      </w:r>
      <w:r w:rsidRPr="00D223D5">
        <w:rPr>
          <w:rFonts w:asciiTheme="minorHAnsi" w:hAnsiTheme="minorHAnsi"/>
          <w:sz w:val="24"/>
          <w:szCs w:val="24"/>
        </w:rPr>
        <w:t xml:space="preserve"> (London: Tavistock, 1987)* HM 5500.M4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Mintz, S. ‘Slavery and Forced Labour in Puerto Rico’, in S. Mintz </w:t>
      </w:r>
      <w:r w:rsidRPr="00D223D5">
        <w:rPr>
          <w:rFonts w:asciiTheme="minorHAnsi" w:hAnsiTheme="minorHAnsi"/>
          <w:i/>
          <w:sz w:val="24"/>
          <w:szCs w:val="24"/>
        </w:rPr>
        <w:t>Caribbean Transformations</w:t>
      </w:r>
      <w:r w:rsidRPr="00D223D5">
        <w:rPr>
          <w:rFonts w:asciiTheme="minorHAnsi" w:hAnsiTheme="minorHAnsi"/>
          <w:sz w:val="24"/>
          <w:szCs w:val="24"/>
        </w:rPr>
        <w:t xml:space="preserve"> (Chicago: Aldine Press, 1974) HC 7100.N4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Parekh, Bhikhu ‘Some reflections on the Hindu diaspora’, </w:t>
      </w:r>
      <w:r w:rsidRPr="00D223D5">
        <w:rPr>
          <w:rFonts w:asciiTheme="minorHAnsi" w:hAnsiTheme="minorHAnsi"/>
          <w:i/>
          <w:sz w:val="24"/>
          <w:szCs w:val="24"/>
        </w:rPr>
        <w:t>New Community</w:t>
      </w:r>
      <w:r w:rsidRPr="00D223D5">
        <w:rPr>
          <w:rFonts w:asciiTheme="minorHAnsi" w:hAnsiTheme="minorHAnsi"/>
          <w:sz w:val="24"/>
          <w:szCs w:val="24"/>
        </w:rPr>
        <w:t>, 20 (4), 1994, 603–20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Peach, Ceri ‘Three phases of South Asian emigration’ in Judith M. Brown and Rosemary Foot (eds) </w:t>
      </w:r>
      <w:r w:rsidRPr="00D223D5">
        <w:rPr>
          <w:rFonts w:asciiTheme="minorHAnsi" w:hAnsiTheme="minorHAnsi"/>
          <w:i/>
          <w:sz w:val="24"/>
          <w:szCs w:val="24"/>
        </w:rPr>
        <w:t>Migration: The Asian experience</w:t>
      </w:r>
      <w:r w:rsidRPr="00D223D5">
        <w:rPr>
          <w:rFonts w:asciiTheme="minorHAnsi" w:hAnsiTheme="minorHAnsi"/>
          <w:sz w:val="24"/>
          <w:szCs w:val="24"/>
        </w:rPr>
        <w:t xml:space="preserve"> (New York: St. Martin’s Press in association with St. Antony’s College, Oxford, 1994) 38–55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Plant, R. </w:t>
      </w:r>
      <w:r w:rsidRPr="00D223D5">
        <w:rPr>
          <w:rFonts w:asciiTheme="minorHAnsi" w:hAnsiTheme="minorHAnsi"/>
          <w:i/>
          <w:sz w:val="24"/>
          <w:szCs w:val="24"/>
        </w:rPr>
        <w:t>Sugar and Modern Slavery</w:t>
      </w:r>
      <w:r w:rsidRPr="00D223D5">
        <w:rPr>
          <w:rFonts w:asciiTheme="minorHAnsi" w:hAnsiTheme="minorHAnsi"/>
          <w:sz w:val="24"/>
          <w:szCs w:val="24"/>
        </w:rPr>
        <w:t xml:space="preserve"> (London: Zed Books, 1987) HM 9730.R6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Potts, Lydia </w:t>
      </w:r>
      <w:r w:rsidRPr="00D223D5">
        <w:rPr>
          <w:rFonts w:asciiTheme="minorHAnsi" w:hAnsiTheme="minorHAnsi"/>
          <w:i/>
          <w:sz w:val="24"/>
          <w:szCs w:val="24"/>
        </w:rPr>
        <w:t xml:space="preserve">The World Labor Market, </w:t>
      </w:r>
      <w:r w:rsidRPr="00D223D5">
        <w:rPr>
          <w:rFonts w:asciiTheme="minorHAnsi" w:hAnsiTheme="minorHAnsi"/>
          <w:sz w:val="24"/>
          <w:szCs w:val="24"/>
        </w:rPr>
        <w:t>63–103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Rodney, W. </w:t>
      </w:r>
      <w:r w:rsidRPr="00D223D5">
        <w:rPr>
          <w:rFonts w:asciiTheme="minorHAnsi" w:hAnsiTheme="minorHAnsi"/>
          <w:i/>
          <w:sz w:val="24"/>
          <w:szCs w:val="24"/>
        </w:rPr>
        <w:t>A History of the Guyanese Working People</w:t>
      </w:r>
      <w:r w:rsidRPr="00D223D5">
        <w:rPr>
          <w:rFonts w:asciiTheme="minorHAnsi" w:hAnsiTheme="minorHAnsi"/>
          <w:sz w:val="24"/>
          <w:szCs w:val="24"/>
        </w:rPr>
        <w:t xml:space="preserve"> (London: Heinemann, 1981) HM 9730.R6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Thiara, Ravi ‘Indian indentured workers in Mauritius, Natal and Fiji’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xml:space="preserve"> (Cambridge: Cambridge University Press, 1995) 63–68*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Tinker, H.</w:t>
      </w:r>
      <w:r w:rsidRPr="00D223D5">
        <w:rPr>
          <w:rFonts w:asciiTheme="minorHAnsi" w:hAnsiTheme="minorHAnsi"/>
          <w:i/>
          <w:sz w:val="24"/>
          <w:szCs w:val="24"/>
        </w:rPr>
        <w:t>A New System of Slavery: The Export of Indian Labour Overseas: 1830–1920</w:t>
      </w:r>
      <w:r w:rsidRPr="00D223D5">
        <w:rPr>
          <w:rFonts w:asciiTheme="minorHAnsi" w:hAnsiTheme="minorHAnsi"/>
          <w:sz w:val="24"/>
          <w:szCs w:val="24"/>
        </w:rPr>
        <w:t xml:space="preserve"> (London: Oxford University Press, 1974)* HM 1458.T4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Tinker, H.</w:t>
      </w:r>
      <w:r w:rsidRPr="00D223D5">
        <w:rPr>
          <w:rFonts w:asciiTheme="minorHAnsi" w:hAnsiTheme="minorHAnsi"/>
          <w:i/>
          <w:sz w:val="24"/>
          <w:szCs w:val="24"/>
        </w:rPr>
        <w:t>The Banyan Tree: Overseas Emigrants from India, Pakistan and Bangladesh</w:t>
      </w:r>
      <w:r w:rsidRPr="00D223D5">
        <w:rPr>
          <w:rFonts w:asciiTheme="minorHAnsi" w:hAnsiTheme="minorHAnsi"/>
          <w:sz w:val="24"/>
          <w:szCs w:val="24"/>
        </w:rPr>
        <w:t xml:space="preserve"> (Oxford: Oxford University Press, 1977) HC 2181.T4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Vertovec, Steven (1995) ‘Indian indentured migration to the Caribbean’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Cambridge: Cambridge University Press, 57–62*</w:t>
      </w:r>
    </w:p>
    <w:p w:rsidR="00017D9E" w:rsidRDefault="00017D9E" w:rsidP="00017D9E">
      <w:pPr>
        <w:rPr>
          <w:b/>
          <w:sz w:val="24"/>
          <w:szCs w:val="24"/>
        </w:rPr>
      </w:pPr>
    </w:p>
    <w:p w:rsidR="00017D9E" w:rsidRPr="000B44FA" w:rsidRDefault="00017D9E" w:rsidP="00017D9E">
      <w:pPr>
        <w:rPr>
          <w:b/>
          <w:sz w:val="24"/>
          <w:szCs w:val="24"/>
        </w:rPr>
      </w:pPr>
      <w:r w:rsidRPr="000B44FA">
        <w:rPr>
          <w:b/>
          <w:sz w:val="24"/>
          <w:szCs w:val="24"/>
        </w:rPr>
        <w:t>WEEK 4: Forced labour in labour-repressive systems</w:t>
      </w:r>
    </w:p>
    <w:p w:rsidR="00017D9E" w:rsidRPr="00D223D5" w:rsidRDefault="00017D9E" w:rsidP="00017D9E">
      <w:pPr>
        <w:rPr>
          <w:i/>
        </w:rPr>
      </w:pPr>
      <w:r w:rsidRPr="00D223D5">
        <w:rPr>
          <w:i/>
        </w:rPr>
        <w:t xml:space="preserve">The term ‘labour-repressive systems/economies’ is used by Barrington Moore in </w:t>
      </w:r>
      <w:r w:rsidRPr="00D223D5">
        <w:t>The Social Origins</w:t>
      </w:r>
      <w:r w:rsidRPr="00D223D5">
        <w:rPr>
          <w:i/>
        </w:rPr>
        <w:t xml:space="preserve"> … though it is not well developed. Subsequent authors have none the less seen it as a useful means of analysing societies with a high degree of state-direction of the labour force e.g. the Soviet Union, Nazi Germany. How was labour organised and mobilised in Nazi Germany and the Soviet Union? </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Pr>
        <w:pStyle w:val="Style1"/>
        <w:rPr>
          <w:rFonts w:asciiTheme="minorHAnsi" w:hAnsiTheme="minorHAnsi"/>
          <w:sz w:val="24"/>
          <w:szCs w:val="2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Borkin, J. </w:t>
      </w:r>
      <w:r w:rsidRPr="00D223D5">
        <w:rPr>
          <w:rFonts w:asciiTheme="minorHAnsi" w:hAnsiTheme="minorHAnsi"/>
          <w:i/>
          <w:sz w:val="24"/>
          <w:szCs w:val="24"/>
        </w:rPr>
        <w:t>The Crime and Punishment of IG Farben</w:t>
      </w:r>
      <w:r w:rsidRPr="00D223D5">
        <w:rPr>
          <w:rFonts w:asciiTheme="minorHAnsi" w:hAnsiTheme="minorHAnsi"/>
          <w:sz w:val="24"/>
          <w:szCs w:val="24"/>
        </w:rPr>
        <w:t xml:space="preserve"> (New York: Free Press, 1978)* D 804.G4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Bracher, K. D. </w:t>
      </w:r>
      <w:r w:rsidRPr="00D223D5">
        <w:rPr>
          <w:rFonts w:asciiTheme="minorHAnsi" w:hAnsiTheme="minorHAnsi"/>
          <w:i/>
          <w:sz w:val="24"/>
          <w:szCs w:val="24"/>
        </w:rPr>
        <w:t>The German Dictatorship</w:t>
      </w:r>
      <w:r w:rsidRPr="00D223D5">
        <w:rPr>
          <w:rFonts w:asciiTheme="minorHAnsi" w:hAnsiTheme="minorHAnsi"/>
          <w:sz w:val="24"/>
          <w:szCs w:val="24"/>
        </w:rPr>
        <w:t xml:space="preserve"> (Harmondsworth: Penguin, 1978) (Background) DD 256.S.87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Dallin, D. and B. E. Nicolaevsky </w:t>
      </w:r>
      <w:r w:rsidRPr="00D223D5">
        <w:rPr>
          <w:rFonts w:asciiTheme="minorHAnsi" w:hAnsiTheme="minorHAnsi"/>
          <w:i/>
          <w:sz w:val="24"/>
          <w:szCs w:val="24"/>
        </w:rPr>
        <w:t>Forced Labour in the Soviet Union</w:t>
      </w:r>
      <w:r w:rsidRPr="00D223D5">
        <w:rPr>
          <w:rFonts w:asciiTheme="minorHAnsi" w:hAnsiTheme="minorHAnsi"/>
          <w:sz w:val="24"/>
          <w:szCs w:val="24"/>
        </w:rPr>
        <w:t xml:space="preserve"> (London: Hollis &amp; Carter, 1948) HM 5531.D2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Ferencz, A. </w:t>
      </w:r>
      <w:r w:rsidRPr="00D223D5">
        <w:rPr>
          <w:rFonts w:asciiTheme="minorHAnsi" w:hAnsiTheme="minorHAnsi"/>
          <w:i/>
          <w:sz w:val="24"/>
          <w:szCs w:val="24"/>
        </w:rPr>
        <w:t>Less Than Slaves</w:t>
      </w:r>
      <w:r w:rsidRPr="00D223D5">
        <w:rPr>
          <w:rFonts w:asciiTheme="minorHAnsi" w:hAnsiTheme="minorHAnsi"/>
          <w:sz w:val="24"/>
          <w:szCs w:val="24"/>
        </w:rPr>
        <w:t xml:space="preserve"> (Cambridge, MA: Harvard University Press, 1979) DS 135.E83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Firedrich, Carl J. and Z. K. Brzenzinski </w:t>
      </w:r>
      <w:r w:rsidRPr="00D223D5">
        <w:rPr>
          <w:rFonts w:asciiTheme="minorHAnsi" w:hAnsiTheme="minorHAnsi"/>
          <w:i/>
          <w:sz w:val="24"/>
          <w:szCs w:val="24"/>
        </w:rPr>
        <w:t>Totalitarian Dictatorhsip and Autocracy</w:t>
      </w:r>
      <w:r w:rsidRPr="00D223D5">
        <w:rPr>
          <w:rFonts w:asciiTheme="minorHAnsi" w:hAnsiTheme="minorHAnsi"/>
          <w:sz w:val="24"/>
          <w:szCs w:val="24"/>
        </w:rPr>
        <w:t xml:space="preserve"> (New York: Frederick Praeger,1961) 211–224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Hamburger, L.</w:t>
      </w:r>
      <w:r w:rsidRPr="00D223D5">
        <w:rPr>
          <w:rFonts w:asciiTheme="minorHAnsi" w:hAnsiTheme="minorHAnsi"/>
          <w:i/>
          <w:sz w:val="24"/>
          <w:szCs w:val="24"/>
        </w:rPr>
        <w:t>How Nazi Germany Mobilised Labour</w:t>
      </w:r>
      <w:r w:rsidRPr="00D223D5">
        <w:rPr>
          <w:rFonts w:asciiTheme="minorHAnsi" w:hAnsiTheme="minorHAnsi"/>
          <w:sz w:val="24"/>
          <w:szCs w:val="24"/>
        </w:rPr>
        <w:t xml:space="preserve"> (pamphlet HM 5523.H2)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Homze, E. L. </w:t>
      </w:r>
      <w:r w:rsidRPr="00D223D5">
        <w:rPr>
          <w:rFonts w:asciiTheme="minorHAnsi" w:hAnsiTheme="minorHAnsi"/>
          <w:i/>
          <w:sz w:val="24"/>
          <w:szCs w:val="24"/>
        </w:rPr>
        <w:t>Foreign Labor in Nazi Germany</w:t>
      </w:r>
      <w:r w:rsidRPr="00D223D5">
        <w:rPr>
          <w:rFonts w:asciiTheme="minorHAnsi" w:hAnsiTheme="minorHAnsi"/>
          <w:sz w:val="24"/>
          <w:szCs w:val="24"/>
        </w:rPr>
        <w:t xml:space="preserve"> (Princeton: Princeton University Press, 1967)* DD 256.5.H6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Hosking, G. </w:t>
      </w:r>
      <w:r w:rsidRPr="00D223D5">
        <w:rPr>
          <w:rFonts w:asciiTheme="minorHAnsi" w:hAnsiTheme="minorHAnsi"/>
          <w:i/>
          <w:sz w:val="24"/>
          <w:szCs w:val="24"/>
        </w:rPr>
        <w:t>A History of the Soviet Union</w:t>
      </w:r>
      <w:r w:rsidRPr="00D223D5">
        <w:rPr>
          <w:rFonts w:asciiTheme="minorHAnsi" w:hAnsiTheme="minorHAnsi"/>
          <w:sz w:val="24"/>
          <w:szCs w:val="24"/>
        </w:rPr>
        <w:t xml:space="preserve"> (London: Fontana, 1985) (Background only) DK 266.H6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Moore, B. </w:t>
      </w:r>
      <w:r w:rsidRPr="00D223D5">
        <w:rPr>
          <w:rFonts w:asciiTheme="minorHAnsi" w:hAnsiTheme="minorHAnsi"/>
          <w:i/>
          <w:sz w:val="24"/>
          <w:szCs w:val="24"/>
        </w:rPr>
        <w:t>Social Origins of Dictatorship and Democracy</w:t>
      </w:r>
      <w:r w:rsidRPr="00D223D5">
        <w:rPr>
          <w:rFonts w:asciiTheme="minorHAnsi" w:hAnsiTheme="minorHAnsi"/>
          <w:sz w:val="24"/>
          <w:szCs w:val="24"/>
        </w:rPr>
        <w:t xml:space="preserve"> (Harmondsworth: Penguin, 1969) (concept only: use index) D 208.M6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Solzhenitsyn, A.</w:t>
      </w:r>
      <w:r w:rsidRPr="00D223D5">
        <w:rPr>
          <w:rFonts w:asciiTheme="minorHAnsi" w:hAnsiTheme="minorHAnsi"/>
          <w:i/>
          <w:sz w:val="24"/>
          <w:szCs w:val="24"/>
        </w:rPr>
        <w:t>The Gulag Archipelago 1918–1956</w:t>
      </w:r>
      <w:r w:rsidRPr="00D223D5">
        <w:rPr>
          <w:rFonts w:asciiTheme="minorHAnsi" w:hAnsiTheme="minorHAnsi"/>
          <w:sz w:val="24"/>
          <w:szCs w:val="24"/>
        </w:rPr>
        <w:t xml:space="preserve"> (London: Fontana, 1979) DK 268.S6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Speer, A.</w:t>
      </w:r>
      <w:r w:rsidRPr="00D223D5">
        <w:rPr>
          <w:rFonts w:asciiTheme="minorHAnsi" w:hAnsiTheme="minorHAnsi"/>
          <w:i/>
          <w:sz w:val="24"/>
          <w:szCs w:val="24"/>
        </w:rPr>
        <w:t>The Slave State</w:t>
      </w:r>
      <w:r w:rsidRPr="00D223D5">
        <w:rPr>
          <w:rFonts w:asciiTheme="minorHAnsi" w:hAnsiTheme="minorHAnsi"/>
          <w:sz w:val="24"/>
          <w:szCs w:val="24"/>
        </w:rPr>
        <w:t xml:space="preserve"> (London: Weidenfeld &amp; Nicolson, 1981)* DD 256.S7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Swianiewicz, S. </w:t>
      </w:r>
      <w:r w:rsidRPr="00D223D5">
        <w:rPr>
          <w:rFonts w:asciiTheme="minorHAnsi" w:hAnsiTheme="minorHAnsi"/>
          <w:i/>
          <w:sz w:val="24"/>
          <w:szCs w:val="24"/>
        </w:rPr>
        <w:t>Forced Labour and Economic Development</w:t>
      </w:r>
      <w:r w:rsidRPr="00D223D5">
        <w:rPr>
          <w:rFonts w:asciiTheme="minorHAnsi" w:hAnsiTheme="minorHAnsi"/>
          <w:sz w:val="24"/>
          <w:szCs w:val="24"/>
        </w:rPr>
        <w:t xml:space="preserve"> (London: 1965)* HM 5531 S9</w:t>
      </w: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t>WEEK 5: Labour migration: Europe 1945-70s</w:t>
      </w:r>
    </w:p>
    <w:p w:rsidR="00017D9E" w:rsidRPr="00D223D5" w:rsidRDefault="00017D9E" w:rsidP="00017D9E">
      <w:pPr>
        <w:rPr>
          <w:i/>
        </w:rPr>
      </w:pPr>
      <w:r w:rsidRPr="00D223D5">
        <w:rPr>
          <w:i/>
        </w:rPr>
        <w:t xml:space="preserve">Were the large flows of migrants to Western Europe in the period 1945–75 cause or consequence of the boom years? Why were migrants so useful economically during this period? Why did legal labour migration stop so suddenly in the mid-1970s? </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Pr>
        <w:pStyle w:val="Style1"/>
        <w:rPr>
          <w:rFonts w:asciiTheme="minorHAnsi" w:hAnsiTheme="minorHAnsi"/>
          <w:sz w:val="24"/>
          <w:szCs w:val="2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Berger, J. with J. Mohr </w:t>
      </w:r>
      <w:r w:rsidRPr="00D223D5">
        <w:rPr>
          <w:rFonts w:asciiTheme="minorHAnsi" w:hAnsiTheme="minorHAnsi"/>
          <w:i/>
          <w:sz w:val="24"/>
          <w:szCs w:val="24"/>
        </w:rPr>
        <w:t>A Seventh Man</w:t>
      </w:r>
      <w:r w:rsidRPr="00D223D5">
        <w:rPr>
          <w:rFonts w:asciiTheme="minorHAnsi" w:hAnsiTheme="minorHAnsi"/>
          <w:sz w:val="24"/>
          <w:szCs w:val="24"/>
        </w:rPr>
        <w:t xml:space="preserve"> (Harmondsworth: Penguin, 1975) HM 1452.B3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Bohning, R. </w:t>
      </w:r>
      <w:r w:rsidRPr="00D223D5">
        <w:rPr>
          <w:rFonts w:asciiTheme="minorHAnsi" w:hAnsiTheme="minorHAnsi"/>
          <w:i/>
          <w:sz w:val="24"/>
          <w:szCs w:val="24"/>
        </w:rPr>
        <w:t>The Migration of Workers in the United Kingdom and the European Community</w:t>
      </w:r>
      <w:r w:rsidRPr="00D223D5">
        <w:rPr>
          <w:rFonts w:asciiTheme="minorHAnsi" w:hAnsiTheme="minorHAnsi"/>
          <w:sz w:val="24"/>
          <w:szCs w:val="24"/>
        </w:rPr>
        <w:t xml:space="preserve"> (London: Oxford University Press, 1971) HM 1452.1.B6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Castells, M. ‘Immigrant Workers and Class Struggles in Advanced Capitalism: The Western European Experience’, in Cohen, Gutkind and Brazier (eds) </w:t>
      </w:r>
      <w:r w:rsidRPr="00D223D5">
        <w:rPr>
          <w:rFonts w:asciiTheme="minorHAnsi" w:hAnsiTheme="minorHAnsi"/>
          <w:i/>
          <w:sz w:val="24"/>
          <w:szCs w:val="24"/>
        </w:rPr>
        <w:t>Peasants and Proletarians</w:t>
      </w:r>
      <w:r w:rsidRPr="00D223D5">
        <w:rPr>
          <w:rFonts w:asciiTheme="minorHAnsi" w:hAnsiTheme="minorHAnsi"/>
          <w:sz w:val="24"/>
          <w:szCs w:val="24"/>
        </w:rPr>
        <w:t xml:space="preserve"> 1979 OR in </w:t>
      </w:r>
      <w:r w:rsidRPr="00D223D5">
        <w:rPr>
          <w:rFonts w:asciiTheme="minorHAnsi" w:hAnsiTheme="minorHAnsi"/>
          <w:i/>
          <w:sz w:val="24"/>
          <w:szCs w:val="24"/>
        </w:rPr>
        <w:t>Politics and Society</w:t>
      </w:r>
      <w:r w:rsidRPr="00D223D5">
        <w:rPr>
          <w:rFonts w:asciiTheme="minorHAnsi" w:hAnsiTheme="minorHAnsi"/>
          <w:sz w:val="24"/>
          <w:szCs w:val="24"/>
        </w:rPr>
        <w:t xml:space="preserve"> 5 (1) 1975*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Castles, S. and G. Kosack </w:t>
      </w:r>
      <w:r w:rsidRPr="00D223D5">
        <w:rPr>
          <w:rFonts w:asciiTheme="minorHAnsi" w:hAnsiTheme="minorHAnsi"/>
          <w:i/>
          <w:sz w:val="24"/>
          <w:szCs w:val="24"/>
        </w:rPr>
        <w:t>Immigrant Workers and Class Structure in Western Europe</w:t>
      </w:r>
      <w:r w:rsidRPr="00D223D5">
        <w:rPr>
          <w:rFonts w:asciiTheme="minorHAnsi" w:hAnsiTheme="minorHAnsi"/>
          <w:sz w:val="24"/>
          <w:szCs w:val="24"/>
        </w:rPr>
        <w:t xml:space="preserve"> (Oxford: Oxford University Press, 1985) HM 1452.C2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Castles S. and Miller </w:t>
      </w:r>
      <w:r w:rsidRPr="00D223D5">
        <w:rPr>
          <w:rFonts w:asciiTheme="minorHAnsi" w:hAnsiTheme="minorHAnsi"/>
          <w:i/>
          <w:iCs/>
          <w:sz w:val="24"/>
          <w:szCs w:val="24"/>
        </w:rPr>
        <w:t xml:space="preserve">The Age of Migration </w:t>
      </w:r>
      <w:r w:rsidRPr="00D223D5">
        <w:rPr>
          <w:rFonts w:asciiTheme="minorHAnsi" w:hAnsiTheme="minorHAnsi"/>
          <w:sz w:val="24"/>
          <w:szCs w:val="24"/>
        </w:rPr>
        <w:t>46–93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Castles, S. </w:t>
      </w:r>
      <w:r w:rsidRPr="00D223D5">
        <w:rPr>
          <w:rFonts w:asciiTheme="minorHAnsi" w:hAnsiTheme="minorHAnsi"/>
          <w:i/>
          <w:sz w:val="24"/>
          <w:szCs w:val="24"/>
        </w:rPr>
        <w:t>Here for Good; Western Europe’s New Ethnic Minorities</w:t>
      </w:r>
      <w:r w:rsidRPr="00D223D5">
        <w:rPr>
          <w:rFonts w:asciiTheme="minorHAnsi" w:hAnsiTheme="minorHAnsi"/>
          <w:sz w:val="24"/>
          <w:szCs w:val="24"/>
        </w:rPr>
        <w:t xml:space="preserve"> (London: Pluto, 1984)* HC 2320.C2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Castles, S. ‘The Guest-worker in Western Europe: An Obituary’, </w:t>
      </w:r>
      <w:r w:rsidRPr="00D223D5">
        <w:rPr>
          <w:rFonts w:asciiTheme="minorHAnsi" w:hAnsiTheme="minorHAnsi"/>
          <w:i/>
          <w:sz w:val="24"/>
          <w:szCs w:val="24"/>
        </w:rPr>
        <w:t>IMR</w:t>
      </w:r>
      <w:r w:rsidRPr="00D223D5">
        <w:rPr>
          <w:rFonts w:asciiTheme="minorHAnsi" w:hAnsiTheme="minorHAnsi"/>
          <w:sz w:val="24"/>
          <w:szCs w:val="24"/>
        </w:rPr>
        <w:t xml:space="preserve"> 20, Winter 1986, 761–778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 </w:t>
      </w:r>
      <w:r w:rsidRPr="00D223D5">
        <w:rPr>
          <w:rFonts w:asciiTheme="minorHAnsi" w:hAnsiTheme="minorHAnsi"/>
          <w:i/>
          <w:sz w:val="24"/>
          <w:szCs w:val="24"/>
        </w:rPr>
        <w:t>The New Helots</w:t>
      </w:r>
      <w:r w:rsidRPr="00D223D5">
        <w:rPr>
          <w:rFonts w:asciiTheme="minorHAnsi" w:hAnsiTheme="minorHAnsi"/>
          <w:sz w:val="24"/>
          <w:szCs w:val="24"/>
        </w:rPr>
        <w:t>.Chapter 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Freeman, G. P. </w:t>
      </w:r>
      <w:r w:rsidRPr="00D223D5">
        <w:rPr>
          <w:rFonts w:asciiTheme="minorHAnsi" w:hAnsiTheme="minorHAnsi"/>
          <w:i/>
          <w:sz w:val="24"/>
          <w:szCs w:val="24"/>
        </w:rPr>
        <w:t>Immigrant Labor and Racial Conflict in Industrial Societies</w:t>
      </w:r>
      <w:r w:rsidRPr="00D223D5">
        <w:rPr>
          <w:rFonts w:asciiTheme="minorHAnsi" w:hAnsiTheme="minorHAnsi"/>
          <w:sz w:val="24"/>
          <w:szCs w:val="24"/>
        </w:rPr>
        <w:t xml:space="preserve"> (Princeton: Princeton University Press, 1979) HC 2311.F7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Gorz, A. ‘Immigrant Labour’, </w:t>
      </w:r>
      <w:r w:rsidRPr="00D223D5">
        <w:rPr>
          <w:rFonts w:asciiTheme="minorHAnsi" w:hAnsiTheme="minorHAnsi"/>
          <w:i/>
          <w:sz w:val="24"/>
          <w:szCs w:val="24"/>
        </w:rPr>
        <w:t>New Left Review</w:t>
      </w:r>
      <w:r w:rsidRPr="00D223D5">
        <w:rPr>
          <w:rFonts w:asciiTheme="minorHAnsi" w:hAnsiTheme="minorHAnsi"/>
          <w:sz w:val="24"/>
          <w:szCs w:val="24"/>
        </w:rPr>
        <w:t xml:space="preserve"> May/June 1970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Harris, N. ‘The New Untouchables’, </w:t>
      </w:r>
      <w:r w:rsidRPr="00D223D5">
        <w:rPr>
          <w:rFonts w:asciiTheme="minorHAnsi" w:hAnsiTheme="minorHAnsi"/>
          <w:i/>
          <w:sz w:val="24"/>
          <w:szCs w:val="24"/>
        </w:rPr>
        <w:t>International Socialism</w:t>
      </w:r>
      <w:r w:rsidRPr="00D223D5">
        <w:rPr>
          <w:rFonts w:asciiTheme="minorHAnsi" w:hAnsiTheme="minorHAnsi"/>
          <w:sz w:val="24"/>
          <w:szCs w:val="24"/>
        </w:rPr>
        <w:t xml:space="preserve"> Vol. 2, 1980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Kindleberger, C. P. </w:t>
      </w:r>
      <w:r w:rsidRPr="00D223D5">
        <w:rPr>
          <w:rFonts w:asciiTheme="minorHAnsi" w:hAnsiTheme="minorHAnsi"/>
          <w:i/>
          <w:sz w:val="24"/>
          <w:szCs w:val="24"/>
        </w:rPr>
        <w:t>Europe’s Post-war Growth: the Role of Labor Supply</w:t>
      </w:r>
      <w:r w:rsidRPr="00D223D5">
        <w:rPr>
          <w:rFonts w:asciiTheme="minorHAnsi" w:hAnsiTheme="minorHAnsi"/>
          <w:sz w:val="24"/>
          <w:szCs w:val="24"/>
        </w:rPr>
        <w:t xml:space="preserve"> (Cambridge, Mass.: Harvard University Press, 1967) HM 1320.K4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Miles, R. </w:t>
      </w:r>
      <w:r w:rsidRPr="00D223D5">
        <w:rPr>
          <w:rFonts w:asciiTheme="minorHAnsi" w:hAnsiTheme="minorHAnsi"/>
          <w:i/>
          <w:sz w:val="24"/>
          <w:szCs w:val="24"/>
        </w:rPr>
        <w:t>Racism and Migrant Labour</w:t>
      </w:r>
      <w:r w:rsidRPr="00D223D5">
        <w:rPr>
          <w:rFonts w:asciiTheme="minorHAnsi" w:hAnsiTheme="minorHAnsi"/>
          <w:sz w:val="24"/>
          <w:szCs w:val="24"/>
        </w:rPr>
        <w:t xml:space="preserve"> (London: Routledge tic Kegan Paul, 1982) HC 9720.M4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Phizacklea, A</w:t>
      </w:r>
      <w:r w:rsidRPr="00D223D5">
        <w:rPr>
          <w:rFonts w:asciiTheme="minorHAnsi" w:hAnsiTheme="minorHAnsi"/>
          <w:i/>
          <w:sz w:val="24"/>
          <w:szCs w:val="24"/>
        </w:rPr>
        <w:t>. One Way Ticket: Migration and Female Labour</w:t>
      </w:r>
      <w:r w:rsidRPr="00D223D5">
        <w:rPr>
          <w:rFonts w:asciiTheme="minorHAnsi" w:hAnsiTheme="minorHAnsi"/>
          <w:sz w:val="24"/>
          <w:szCs w:val="24"/>
        </w:rPr>
        <w:t xml:space="preserve"> (London: Routledge &amp; Kegan Paul, 1984)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Ward, A. ‘European Capitalism’s Reserve Army’ </w:t>
      </w:r>
      <w:r w:rsidRPr="00D223D5">
        <w:rPr>
          <w:rFonts w:asciiTheme="minorHAnsi" w:hAnsiTheme="minorHAnsi"/>
          <w:i/>
          <w:sz w:val="24"/>
          <w:szCs w:val="24"/>
        </w:rPr>
        <w:t>Monthly Review</w:t>
      </w:r>
      <w:r w:rsidRPr="00D223D5">
        <w:rPr>
          <w:rFonts w:asciiTheme="minorHAnsi" w:hAnsiTheme="minorHAnsi"/>
          <w:sz w:val="24"/>
          <w:szCs w:val="24"/>
        </w:rPr>
        <w:t xml:space="preserve"> 27 (6) November 1975, in SRC Box*</w:t>
      </w:r>
    </w:p>
    <w:p w:rsidR="00017D9E" w:rsidRDefault="00017D9E" w:rsidP="00017D9E">
      <w:pPr>
        <w:pStyle w:val="Style1"/>
        <w:rPr>
          <w:rFonts w:asciiTheme="minorHAnsi" w:hAnsiTheme="minorHAnsi"/>
          <w:sz w:val="24"/>
          <w:szCs w:val="24"/>
        </w:rPr>
      </w:pPr>
    </w:p>
    <w:p w:rsidR="00017D9E" w:rsidRDefault="00017D9E" w:rsidP="00017D9E">
      <w:pPr>
        <w:pStyle w:val="Style1"/>
        <w:rPr>
          <w:rFonts w:asciiTheme="minorHAnsi" w:hAnsiTheme="minorHAnsi"/>
          <w:sz w:val="24"/>
          <w:szCs w:val="24"/>
        </w:rPr>
      </w:pP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lastRenderedPageBreak/>
        <w:t>WEEK 6: Labour Migration: the US-Mexican Case</w:t>
      </w:r>
    </w:p>
    <w:p w:rsidR="00017D9E" w:rsidRPr="00D223D5" w:rsidRDefault="00017D9E" w:rsidP="00017D9E">
      <w:pPr>
        <w:rPr>
          <w:i/>
        </w:rPr>
      </w:pPr>
      <w:r w:rsidRPr="00D223D5">
        <w:rPr>
          <w:i/>
        </w:rPr>
        <w:t>Between Mexico and the USA lies the Rio Grande, a easily-crossed river separating one of the richest from one of the poorest countries in the world. The flow of migrants across the border provides a politically sensitive and excellently documented case of international labour migration. How do we periodise and characterise this migration? What was the border industrialisation program? What was the bracero program?</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Acuña, R. </w:t>
      </w:r>
      <w:r w:rsidRPr="00D223D5">
        <w:rPr>
          <w:rFonts w:asciiTheme="minorHAnsi" w:hAnsiTheme="minorHAnsi"/>
          <w:i/>
          <w:sz w:val="24"/>
          <w:szCs w:val="24"/>
        </w:rPr>
        <w:t>Occupied America: The Chicano’s Struggle Toward Liberation</w:t>
      </w:r>
      <w:r w:rsidRPr="00D223D5">
        <w:rPr>
          <w:rFonts w:asciiTheme="minorHAnsi" w:hAnsiTheme="minorHAnsi"/>
          <w:sz w:val="24"/>
          <w:szCs w:val="24"/>
        </w:rPr>
        <w:t xml:space="preserve"> (San Francisco: Canfield Press, 1972) E184.M5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Baerresen, D. W. </w:t>
      </w:r>
      <w:r w:rsidRPr="00D223D5">
        <w:rPr>
          <w:rFonts w:asciiTheme="minorHAnsi" w:hAnsiTheme="minorHAnsi"/>
          <w:i/>
          <w:sz w:val="24"/>
          <w:szCs w:val="24"/>
        </w:rPr>
        <w:t>The Border Industrialization Program of Mexico</w:t>
      </w:r>
      <w:r w:rsidRPr="00D223D5">
        <w:rPr>
          <w:rFonts w:asciiTheme="minorHAnsi" w:hAnsiTheme="minorHAnsi"/>
          <w:sz w:val="24"/>
          <w:szCs w:val="24"/>
        </w:rPr>
        <w:t xml:space="preserve"> (Lexington Mass: D.C. Heath and Co., 1971)* HV 1663.B2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Bean, F. D.</w:t>
      </w:r>
      <w:r w:rsidRPr="00D223D5">
        <w:rPr>
          <w:rFonts w:asciiTheme="minorHAnsi" w:hAnsiTheme="minorHAnsi"/>
          <w:i/>
          <w:sz w:val="24"/>
          <w:szCs w:val="24"/>
        </w:rPr>
        <w:t xml:space="preserve"> Mexican and Central American Population: and US Immigration Policy</w:t>
      </w:r>
      <w:r w:rsidRPr="00D223D5">
        <w:rPr>
          <w:rFonts w:asciiTheme="minorHAnsi" w:hAnsiTheme="minorHAnsi"/>
          <w:sz w:val="24"/>
          <w:szCs w:val="24"/>
        </w:rPr>
        <w:t xml:space="preserve"> (Austin: University of Texas Press, 1989) HC 2261.M3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Bean, F. D, B. Edmondson and J. S. Passel</w:t>
      </w:r>
      <w:r w:rsidRPr="00D223D5">
        <w:rPr>
          <w:rFonts w:asciiTheme="minorHAnsi" w:hAnsiTheme="minorHAnsi"/>
          <w:i/>
          <w:sz w:val="24"/>
          <w:szCs w:val="24"/>
        </w:rPr>
        <w:t xml:space="preserve"> Undocumented Migration to the United States: IRCA and the Experience of the 1980s</w:t>
      </w:r>
      <w:r w:rsidRPr="00D223D5">
        <w:rPr>
          <w:rFonts w:asciiTheme="minorHAnsi" w:hAnsiTheme="minorHAnsi"/>
          <w:sz w:val="24"/>
          <w:szCs w:val="24"/>
        </w:rPr>
        <w:t xml:space="preserve"> (Santa Monica, CA and Washington, DC: Rand Corporation and the Urban Institute, 1990)* HC 2261.U6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Briggs, V. M., W. Fogel and F. H. Smidt </w:t>
      </w:r>
      <w:r w:rsidRPr="00D223D5">
        <w:rPr>
          <w:rFonts w:asciiTheme="minorHAnsi" w:hAnsiTheme="minorHAnsi"/>
          <w:i/>
          <w:sz w:val="24"/>
          <w:szCs w:val="24"/>
        </w:rPr>
        <w:t>The Chicano Worker</w:t>
      </w:r>
      <w:r w:rsidRPr="00D223D5">
        <w:rPr>
          <w:rFonts w:asciiTheme="minorHAnsi" w:hAnsiTheme="minorHAnsi"/>
          <w:sz w:val="24"/>
          <w:szCs w:val="24"/>
        </w:rPr>
        <w:t xml:space="preserve"> (University of Texas Press, 1977) HM 1456.1.B7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Brown, P. G. and H. Shue (eds) </w:t>
      </w:r>
      <w:r w:rsidRPr="00D223D5">
        <w:rPr>
          <w:rFonts w:asciiTheme="minorHAnsi" w:hAnsiTheme="minorHAnsi"/>
          <w:i/>
          <w:sz w:val="24"/>
          <w:szCs w:val="24"/>
        </w:rPr>
        <w:t>The Border that Joins: Mexican Migrants and US Responsibility</w:t>
      </w:r>
      <w:r w:rsidRPr="00D223D5">
        <w:rPr>
          <w:rFonts w:asciiTheme="minorHAnsi" w:hAnsiTheme="minorHAnsi"/>
          <w:sz w:val="24"/>
          <w:szCs w:val="24"/>
        </w:rPr>
        <w:t xml:space="preserve"> (Totowa, New Jersey: Rowman &amp; Littlefield, 1983) HC2261.B6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w:t>
      </w:r>
      <w:r w:rsidRPr="00D223D5">
        <w:rPr>
          <w:rFonts w:asciiTheme="minorHAnsi" w:hAnsiTheme="minorHAnsi"/>
          <w:i/>
          <w:sz w:val="24"/>
          <w:szCs w:val="24"/>
        </w:rPr>
        <w:t>The New Helots</w:t>
      </w:r>
      <w:r w:rsidRPr="00D223D5">
        <w:rPr>
          <w:rFonts w:asciiTheme="minorHAnsi" w:hAnsiTheme="minorHAnsi"/>
          <w:sz w:val="24"/>
          <w:szCs w:val="24"/>
        </w:rPr>
        <w:t>, 43–72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Corwin, A. F. (ed.) </w:t>
      </w:r>
      <w:r w:rsidRPr="00D223D5">
        <w:rPr>
          <w:rFonts w:asciiTheme="minorHAnsi" w:hAnsiTheme="minorHAnsi"/>
          <w:i/>
          <w:sz w:val="24"/>
          <w:szCs w:val="24"/>
        </w:rPr>
        <w:t>Immigrants and Immigrants Perspectives on Mexican Labour Migration to the US</w:t>
      </w:r>
      <w:r w:rsidRPr="00D223D5">
        <w:rPr>
          <w:rFonts w:asciiTheme="minorHAnsi" w:hAnsiTheme="minorHAnsi"/>
          <w:sz w:val="24"/>
          <w:szCs w:val="24"/>
        </w:rPr>
        <w:t xml:space="preserve"> (New York: Greenwood Press, 1978) HM1456.I.C6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Cross, H. E. </w:t>
      </w:r>
      <w:r w:rsidRPr="00D223D5">
        <w:rPr>
          <w:rFonts w:asciiTheme="minorHAnsi" w:hAnsiTheme="minorHAnsi"/>
          <w:i/>
          <w:sz w:val="24"/>
          <w:szCs w:val="24"/>
        </w:rPr>
        <w:t>Across the Border: Rural Development in Mexico and Recent Migration to the United States</w:t>
      </w:r>
      <w:r w:rsidRPr="00D223D5">
        <w:rPr>
          <w:rFonts w:asciiTheme="minorHAnsi" w:hAnsiTheme="minorHAnsi"/>
          <w:sz w:val="24"/>
          <w:szCs w:val="24"/>
        </w:rPr>
        <w:t>, (Berkeley, University of California, 1981)* HP 6311.C7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Ehrlich, P. R. </w:t>
      </w:r>
      <w:r w:rsidRPr="00D223D5">
        <w:rPr>
          <w:rFonts w:asciiTheme="minorHAnsi" w:hAnsiTheme="minorHAnsi"/>
          <w:i/>
          <w:sz w:val="24"/>
          <w:szCs w:val="24"/>
        </w:rPr>
        <w:t>The Golden Door: International Migration, Mexico and the US</w:t>
      </w:r>
      <w:r w:rsidRPr="00D223D5">
        <w:rPr>
          <w:rFonts w:asciiTheme="minorHAnsi" w:hAnsiTheme="minorHAnsi"/>
          <w:sz w:val="24"/>
          <w:szCs w:val="24"/>
        </w:rPr>
        <w:t xml:space="preserve"> (New York: Wideview Books, 1979) HC 2261.E4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Fernandez, R. A. </w:t>
      </w:r>
      <w:r w:rsidRPr="00D223D5">
        <w:rPr>
          <w:rFonts w:asciiTheme="minorHAnsi" w:hAnsiTheme="minorHAnsi"/>
          <w:i/>
          <w:sz w:val="24"/>
          <w:szCs w:val="24"/>
        </w:rPr>
        <w:t>The United States–Mexican Border: A Politico-Economic Profile</w:t>
      </w:r>
      <w:r w:rsidRPr="00D223D5">
        <w:rPr>
          <w:rFonts w:asciiTheme="minorHAnsi" w:hAnsiTheme="minorHAnsi"/>
          <w:sz w:val="24"/>
          <w:szCs w:val="24"/>
        </w:rPr>
        <w:t xml:space="preserve"> (Notre Dame: University of Notre Dame Press, 1977)* HK 618.F3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Galarza, E. </w:t>
      </w:r>
      <w:r w:rsidRPr="00D223D5">
        <w:rPr>
          <w:rFonts w:asciiTheme="minorHAnsi" w:hAnsiTheme="minorHAnsi"/>
          <w:i/>
          <w:sz w:val="24"/>
          <w:szCs w:val="24"/>
        </w:rPr>
        <w:t>Merchants of Labour: The Mexican-American Story</w:t>
      </w:r>
      <w:r w:rsidRPr="00D223D5">
        <w:rPr>
          <w:rFonts w:asciiTheme="minorHAnsi" w:hAnsiTheme="minorHAnsi"/>
          <w:sz w:val="24"/>
          <w:szCs w:val="24"/>
        </w:rPr>
        <w:t xml:space="preserve"> (Charlotte, NC: McNally &amp; Lofting, 1964) HM1456.1.G6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Galarza, E. </w:t>
      </w:r>
      <w:r w:rsidRPr="00D223D5">
        <w:rPr>
          <w:rFonts w:asciiTheme="minorHAnsi" w:hAnsiTheme="minorHAnsi"/>
          <w:i/>
          <w:sz w:val="24"/>
          <w:szCs w:val="24"/>
        </w:rPr>
        <w:t>Mexican-Americans in the South-west Santa Barbara</w:t>
      </w:r>
      <w:r w:rsidRPr="00D223D5">
        <w:rPr>
          <w:rFonts w:asciiTheme="minorHAnsi" w:hAnsiTheme="minorHAnsi"/>
          <w:sz w:val="24"/>
          <w:szCs w:val="24"/>
        </w:rPr>
        <w:t>: McNally &amp; Lofting, 1970)* HC2361.G2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Kiser, G. and M. Kiser </w:t>
      </w:r>
      <w:r w:rsidRPr="00D223D5">
        <w:rPr>
          <w:rFonts w:asciiTheme="minorHAnsi" w:hAnsiTheme="minorHAnsi"/>
          <w:i/>
          <w:sz w:val="24"/>
          <w:szCs w:val="24"/>
        </w:rPr>
        <w:t>Mexican Workers in the US: Historical and Political Perspectives</w:t>
      </w:r>
      <w:r w:rsidRPr="00D223D5">
        <w:rPr>
          <w:rFonts w:asciiTheme="minorHAnsi" w:hAnsiTheme="minorHAnsi"/>
          <w:sz w:val="24"/>
          <w:szCs w:val="24"/>
        </w:rPr>
        <w:t xml:space="preserve"> (Albuquerque: University of New Mexico Press, 1979) Parts 1, 2 and 4 HM 1456.1.K4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Levy, J. E. Cesar Chavez: </w:t>
      </w:r>
      <w:r w:rsidRPr="00D223D5">
        <w:rPr>
          <w:rFonts w:asciiTheme="minorHAnsi" w:hAnsiTheme="minorHAnsi"/>
          <w:i/>
          <w:sz w:val="24"/>
          <w:szCs w:val="24"/>
        </w:rPr>
        <w:t>Autobiography of La Causa</w:t>
      </w:r>
      <w:r w:rsidRPr="00D223D5">
        <w:rPr>
          <w:rFonts w:asciiTheme="minorHAnsi" w:hAnsiTheme="minorHAnsi"/>
          <w:sz w:val="24"/>
          <w:szCs w:val="24"/>
        </w:rPr>
        <w:t xml:space="preserve"> (New York: W W Norton &amp; co, 1975) HM 9611.85.C4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McWilliams, C. </w:t>
      </w:r>
      <w:r w:rsidRPr="00D223D5">
        <w:rPr>
          <w:rFonts w:asciiTheme="minorHAnsi" w:hAnsiTheme="minorHAnsi"/>
          <w:i/>
          <w:sz w:val="24"/>
          <w:szCs w:val="24"/>
        </w:rPr>
        <w:t>North from Mexico</w:t>
      </w:r>
      <w:r w:rsidRPr="00D223D5">
        <w:rPr>
          <w:rFonts w:asciiTheme="minorHAnsi" w:hAnsiTheme="minorHAnsi"/>
          <w:sz w:val="24"/>
          <w:szCs w:val="24"/>
        </w:rPr>
        <w:t xml:space="preserve"> (New York: Greenwood Press, 1968) HC 9761.2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Portes, A. and R. Bach </w:t>
      </w:r>
      <w:r w:rsidRPr="00D223D5">
        <w:rPr>
          <w:rFonts w:asciiTheme="minorHAnsi" w:hAnsiTheme="minorHAnsi"/>
          <w:i/>
          <w:sz w:val="24"/>
          <w:szCs w:val="24"/>
        </w:rPr>
        <w:t>Latin Journey: Cuban and Mexican Immigrants in the United States</w:t>
      </w:r>
      <w:r w:rsidRPr="00D223D5">
        <w:rPr>
          <w:rFonts w:asciiTheme="minorHAnsi" w:hAnsiTheme="minorHAnsi"/>
          <w:sz w:val="24"/>
          <w:szCs w:val="24"/>
        </w:rPr>
        <w:t xml:space="preserve"> (Berkeley: University of California Press, 1985) HC 2261.P6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Power, J. </w:t>
      </w:r>
      <w:r w:rsidRPr="00D223D5">
        <w:rPr>
          <w:rFonts w:asciiTheme="minorHAnsi" w:hAnsiTheme="minorHAnsi"/>
          <w:i/>
          <w:sz w:val="24"/>
          <w:szCs w:val="24"/>
        </w:rPr>
        <w:t>Migrant Workers in Western Europe and the US</w:t>
      </w:r>
      <w:r w:rsidRPr="00D223D5">
        <w:rPr>
          <w:rFonts w:asciiTheme="minorHAnsi" w:hAnsiTheme="minorHAnsi"/>
          <w:sz w:val="24"/>
          <w:szCs w:val="24"/>
        </w:rPr>
        <w:t xml:space="preserve"> (Oxford: Pergamon, 1979) HM 1452.P6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Seligson, M. A. </w:t>
      </w:r>
      <w:r w:rsidRPr="00D223D5">
        <w:rPr>
          <w:rFonts w:asciiTheme="minorHAnsi" w:hAnsiTheme="minorHAnsi"/>
          <w:i/>
          <w:sz w:val="24"/>
          <w:szCs w:val="24"/>
        </w:rPr>
        <w:t>Maquiladoras and Migration Workers in the Mexico-United States Border Industrialisation Program</w:t>
      </w:r>
      <w:r w:rsidRPr="00D223D5">
        <w:rPr>
          <w:rFonts w:asciiTheme="minorHAnsi" w:hAnsiTheme="minorHAnsi"/>
          <w:sz w:val="24"/>
          <w:szCs w:val="24"/>
        </w:rPr>
        <w:t xml:space="preserve"> (Austin: University of Texas Press, 1981)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Sklair, L. et al. </w:t>
      </w:r>
      <w:r w:rsidRPr="00D223D5">
        <w:rPr>
          <w:rFonts w:asciiTheme="minorHAnsi" w:hAnsiTheme="minorHAnsi"/>
          <w:i/>
          <w:sz w:val="24"/>
          <w:szCs w:val="24"/>
        </w:rPr>
        <w:t>Maquiladoras an Annotated Bibliography</w:t>
      </w:r>
      <w:r w:rsidRPr="00D223D5">
        <w:rPr>
          <w:rFonts w:asciiTheme="minorHAnsi" w:hAnsiTheme="minorHAnsi"/>
          <w:sz w:val="24"/>
          <w:szCs w:val="24"/>
        </w:rPr>
        <w:t xml:space="preserve"> (San Diego: Center for US-Mexican Studies, University of California, San Diego, 1988)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Sklair, L </w:t>
      </w:r>
      <w:r w:rsidRPr="00D223D5">
        <w:rPr>
          <w:rFonts w:asciiTheme="minorHAnsi" w:hAnsiTheme="minorHAnsi"/>
          <w:i/>
          <w:sz w:val="24"/>
          <w:szCs w:val="24"/>
        </w:rPr>
        <w:t>Assembling for Development: the Maquila Industry in Mexico and the US</w:t>
      </w:r>
      <w:r w:rsidRPr="00D223D5">
        <w:rPr>
          <w:rFonts w:asciiTheme="minorHAnsi" w:hAnsiTheme="minorHAnsi"/>
          <w:sz w:val="24"/>
          <w:szCs w:val="24"/>
        </w:rPr>
        <w:t xml:space="preserve"> (London: Unwin Hyman, 1989)* </w:t>
      </w: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t>WEEK 7: Oscillating Migrants Migrant Labour and the South African Mines</w:t>
      </w:r>
    </w:p>
    <w:p w:rsidR="00017D9E" w:rsidRPr="00D223D5" w:rsidRDefault="00017D9E" w:rsidP="00017D9E">
      <w:pPr>
        <w:rPr>
          <w:i/>
        </w:rPr>
      </w:pPr>
      <w:r w:rsidRPr="00D223D5">
        <w:rPr>
          <w:i/>
        </w:rPr>
        <w:t xml:space="preserve">Two aspects of this topic will be considered. First we will examine the origins and mechanisms of labour recruitment to the mines.Why did the mines need that kind labour?  Second, we will look at social control in the mining compounds. </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6700CA" w:rsidRDefault="00017D9E" w:rsidP="00017D9E">
      <w:pPr>
        <w:rPr>
          <w:sz w:val="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 </w:t>
      </w:r>
      <w:r w:rsidRPr="00D223D5">
        <w:rPr>
          <w:rFonts w:asciiTheme="minorHAnsi" w:hAnsiTheme="minorHAnsi"/>
          <w:i/>
          <w:sz w:val="24"/>
          <w:szCs w:val="24"/>
        </w:rPr>
        <w:t>The New Helots</w:t>
      </w:r>
      <w:r w:rsidRPr="00D223D5">
        <w:rPr>
          <w:rFonts w:asciiTheme="minorHAnsi" w:hAnsiTheme="minorHAnsi"/>
          <w:sz w:val="24"/>
          <w:szCs w:val="24"/>
        </w:rPr>
        <w:t>., 82–94, 200–219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Crush, Jonathan et al </w:t>
      </w:r>
      <w:r w:rsidRPr="00D223D5">
        <w:rPr>
          <w:rFonts w:asciiTheme="minorHAnsi" w:hAnsiTheme="minorHAnsi"/>
          <w:i/>
          <w:sz w:val="24"/>
          <w:szCs w:val="24"/>
        </w:rPr>
        <w:t>South Africa’s Labor Empire: A History of Black Migrancy to the Gold Mines</w:t>
      </w:r>
      <w:r w:rsidRPr="00D223D5">
        <w:rPr>
          <w:rFonts w:asciiTheme="minorHAnsi" w:hAnsiTheme="minorHAnsi"/>
          <w:sz w:val="24"/>
          <w:szCs w:val="24"/>
        </w:rPr>
        <w:t xml:space="preserve"> (Boulder: Westview Press, 1991)*HM1456.C7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Gordon, R. J. </w:t>
      </w:r>
      <w:r w:rsidRPr="00D223D5">
        <w:rPr>
          <w:rFonts w:asciiTheme="minorHAnsi" w:hAnsiTheme="minorHAnsi"/>
          <w:i/>
          <w:sz w:val="24"/>
          <w:szCs w:val="24"/>
        </w:rPr>
        <w:t>Mines, Masters and Migrants</w:t>
      </w:r>
      <w:r w:rsidRPr="00D223D5">
        <w:rPr>
          <w:rFonts w:asciiTheme="minorHAnsi" w:hAnsiTheme="minorHAnsi"/>
          <w:sz w:val="24"/>
          <w:szCs w:val="24"/>
        </w:rPr>
        <w:t xml:space="preserve"> (Johannesburg: Ravan Press, 1977) HM 563.1.G6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James, W. ‘Class Conflict, Mine Hostels and the Reproduction of a Labour Force’, in R. Cohen et al. </w:t>
      </w:r>
      <w:r w:rsidRPr="00D223D5">
        <w:rPr>
          <w:rFonts w:asciiTheme="minorHAnsi" w:hAnsiTheme="minorHAnsi"/>
          <w:i/>
          <w:sz w:val="24"/>
          <w:szCs w:val="24"/>
        </w:rPr>
        <w:t>Repression and Resistance: Insider Accounts of Apartheid</w:t>
      </w:r>
      <w:r w:rsidRPr="00D223D5">
        <w:rPr>
          <w:rFonts w:asciiTheme="minorHAnsi" w:hAnsiTheme="minorHAnsi"/>
          <w:sz w:val="24"/>
          <w:szCs w:val="24"/>
        </w:rPr>
        <w:t xml:space="preserve"> (London: Hans Zell, 1990) 142–64* DT 763.R3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James, W. </w:t>
      </w:r>
      <w:r w:rsidRPr="00D223D5">
        <w:rPr>
          <w:rFonts w:asciiTheme="minorHAnsi" w:hAnsiTheme="minorHAnsi"/>
          <w:i/>
          <w:sz w:val="24"/>
          <w:szCs w:val="24"/>
        </w:rPr>
        <w:t>Our Precious Metal: African Workers in South Africa’s Gold-mining Industry, 1970–90</w:t>
      </w:r>
      <w:r w:rsidRPr="00D223D5">
        <w:rPr>
          <w:rFonts w:asciiTheme="minorHAnsi" w:hAnsiTheme="minorHAnsi"/>
          <w:sz w:val="24"/>
          <w:szCs w:val="24"/>
        </w:rPr>
        <w:t xml:space="preserve"> London: James Currey, 1992) HM 9563.31.J2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Jeeves, Alan H. </w:t>
      </w:r>
      <w:r w:rsidRPr="00D223D5">
        <w:rPr>
          <w:rFonts w:asciiTheme="minorHAnsi" w:hAnsiTheme="minorHAnsi"/>
          <w:i/>
          <w:sz w:val="24"/>
          <w:szCs w:val="24"/>
        </w:rPr>
        <w:t>Migrant Labour in South Africa’s Mining Economy: The Struggle for the Gold Mines Labour Supply, 1890–1920</w:t>
      </w:r>
      <w:r w:rsidRPr="00D223D5">
        <w:rPr>
          <w:rFonts w:asciiTheme="minorHAnsi" w:hAnsiTheme="minorHAnsi"/>
          <w:sz w:val="24"/>
          <w:szCs w:val="24"/>
        </w:rPr>
        <w:t xml:space="preserve"> (Kingston, Ont: McGill-Queens University Press, 1985) HM 1455.6.J3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Johnstone, I. </w:t>
      </w:r>
      <w:r w:rsidRPr="00D223D5">
        <w:rPr>
          <w:rFonts w:asciiTheme="minorHAnsi" w:hAnsiTheme="minorHAnsi"/>
          <w:i/>
          <w:sz w:val="24"/>
          <w:szCs w:val="24"/>
        </w:rPr>
        <w:t>Class, Race and Gold</w:t>
      </w:r>
      <w:r w:rsidRPr="00D223D5">
        <w:rPr>
          <w:rFonts w:asciiTheme="minorHAnsi" w:hAnsiTheme="minorHAnsi"/>
          <w:sz w:val="24"/>
          <w:szCs w:val="24"/>
        </w:rPr>
        <w:t xml:space="preserve"> (London: Routledge &amp; Kegan Paul, 1976) HC 9756.J6</w:t>
      </w:r>
    </w:p>
    <w:p w:rsidR="00017D9E" w:rsidRPr="00D223D5" w:rsidRDefault="00017D9E" w:rsidP="00017D9E">
      <w:pPr>
        <w:pStyle w:val="Style1"/>
        <w:rPr>
          <w:rFonts w:asciiTheme="minorHAnsi" w:hAnsiTheme="minorHAnsi"/>
          <w:sz w:val="24"/>
          <w:szCs w:val="24"/>
        </w:rPr>
      </w:pPr>
      <w:r w:rsidRPr="00D223D5">
        <w:rPr>
          <w:rFonts w:asciiTheme="minorHAnsi" w:hAnsiTheme="minorHAnsi"/>
          <w:i/>
          <w:sz w:val="24"/>
          <w:szCs w:val="24"/>
        </w:rPr>
        <w:t>Labour, Capital and Society</w:t>
      </w:r>
      <w:r w:rsidRPr="00D223D5">
        <w:rPr>
          <w:rFonts w:asciiTheme="minorHAnsi" w:hAnsiTheme="minorHAnsi"/>
          <w:sz w:val="24"/>
          <w:szCs w:val="24"/>
        </w:rPr>
        <w:t xml:space="preserve"> Special Issue of this Journal Vol 25 (1)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Legassick, M. and F. de Clercq ‘Capitalism and Migrant Labour in Southern Africa: The Origin and Nature of the System’, in S Marks and P Richardson (eds) </w:t>
      </w:r>
      <w:r w:rsidRPr="00D223D5">
        <w:rPr>
          <w:rFonts w:asciiTheme="minorHAnsi" w:hAnsiTheme="minorHAnsi"/>
          <w:i/>
          <w:sz w:val="24"/>
          <w:szCs w:val="24"/>
        </w:rPr>
        <w:t>International Labour Migration Historical Perspectives</w:t>
      </w:r>
      <w:r w:rsidRPr="00D223D5">
        <w:rPr>
          <w:rFonts w:asciiTheme="minorHAnsi" w:hAnsiTheme="minorHAnsi"/>
          <w:sz w:val="24"/>
          <w:szCs w:val="24"/>
        </w:rPr>
        <w:t xml:space="preserve"> (London: Maurice Temple Smith, 1984) HM 1450.I6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Levy, N.</w:t>
      </w:r>
      <w:r w:rsidRPr="00D223D5">
        <w:rPr>
          <w:rFonts w:asciiTheme="minorHAnsi" w:hAnsiTheme="minorHAnsi"/>
          <w:i/>
          <w:sz w:val="24"/>
          <w:szCs w:val="24"/>
        </w:rPr>
        <w:t>The Foundation of the South African Cheap Labour System</w:t>
      </w:r>
      <w:r w:rsidRPr="00D223D5">
        <w:rPr>
          <w:rFonts w:asciiTheme="minorHAnsi" w:hAnsiTheme="minorHAnsi"/>
          <w:sz w:val="24"/>
          <w:szCs w:val="24"/>
        </w:rPr>
        <w:t xml:space="preserve"> (London: Routledge, 1982) Chapters 2, 4, 5, 6 tic 7 HM 9563.31.L3 (Lots of detail, don’t get bogged down.)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McNamara, J. K. ‘Migration Routes to the Gold Mines and Compound Accommodation 1889–1912’, </w:t>
      </w:r>
      <w:r w:rsidRPr="00D223D5">
        <w:rPr>
          <w:rFonts w:asciiTheme="minorHAnsi" w:hAnsiTheme="minorHAnsi"/>
          <w:i/>
          <w:sz w:val="24"/>
          <w:szCs w:val="24"/>
        </w:rPr>
        <w:t>South African Labour Bulletin</w:t>
      </w:r>
      <w:r w:rsidRPr="00D223D5">
        <w:rPr>
          <w:rFonts w:asciiTheme="minorHAnsi" w:hAnsiTheme="minorHAnsi"/>
          <w:sz w:val="24"/>
          <w:szCs w:val="24"/>
        </w:rPr>
        <w:t xml:space="preserve"> 4 (3), 1978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Moroney, S. ‘The Development of the Compound as a Mechanism of Worker Control: 1900–1912’,</w:t>
      </w:r>
      <w:r w:rsidRPr="00D223D5">
        <w:rPr>
          <w:rFonts w:asciiTheme="minorHAnsi" w:hAnsiTheme="minorHAnsi"/>
          <w:i/>
          <w:sz w:val="24"/>
          <w:szCs w:val="24"/>
        </w:rPr>
        <w:t xml:space="preserve"> South African Labour Bulletin</w:t>
      </w:r>
      <w:r w:rsidRPr="00D223D5">
        <w:rPr>
          <w:rFonts w:asciiTheme="minorHAnsi" w:hAnsiTheme="minorHAnsi"/>
          <w:sz w:val="24"/>
          <w:szCs w:val="24"/>
        </w:rPr>
        <w:t xml:space="preserve"> Vol. 4, 1978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Turrell, R. V. </w:t>
      </w:r>
      <w:r w:rsidRPr="00D223D5">
        <w:rPr>
          <w:rFonts w:asciiTheme="minorHAnsi" w:hAnsiTheme="minorHAnsi"/>
          <w:i/>
          <w:sz w:val="24"/>
          <w:szCs w:val="24"/>
        </w:rPr>
        <w:t>Capital and Labour on the Kimberly, Diamond Fields, 1871–90 (</w:t>
      </w:r>
      <w:r w:rsidRPr="00D223D5">
        <w:rPr>
          <w:rFonts w:asciiTheme="minorHAnsi" w:hAnsiTheme="minorHAnsi"/>
          <w:sz w:val="24"/>
          <w:szCs w:val="24"/>
        </w:rPr>
        <w:t>Cambridge: Cambridge University Press 19??) HM 9563.9.T8)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Wilson, F. </w:t>
      </w:r>
      <w:r w:rsidRPr="00D223D5">
        <w:rPr>
          <w:rFonts w:asciiTheme="minorHAnsi" w:hAnsiTheme="minorHAnsi"/>
          <w:i/>
          <w:sz w:val="24"/>
          <w:szCs w:val="24"/>
        </w:rPr>
        <w:t>Labour in the South African Gold Mines, 1911–1969</w:t>
      </w:r>
      <w:r w:rsidRPr="00D223D5">
        <w:rPr>
          <w:rFonts w:asciiTheme="minorHAnsi" w:hAnsiTheme="minorHAnsi"/>
          <w:sz w:val="24"/>
          <w:szCs w:val="24"/>
        </w:rPr>
        <w:t xml:space="preserve"> (Cambridge: Cambridge University Press, 1972) HM 9563.31.W4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van Onselen, C. </w:t>
      </w:r>
      <w:r w:rsidRPr="00D223D5">
        <w:rPr>
          <w:rFonts w:asciiTheme="minorHAnsi" w:hAnsiTheme="minorHAnsi"/>
          <w:i/>
          <w:sz w:val="24"/>
          <w:szCs w:val="24"/>
        </w:rPr>
        <w:t>Chibaro: African Mine Labour in Southern Rhodesia 1900–1933</w:t>
      </w:r>
      <w:r w:rsidRPr="00D223D5">
        <w:rPr>
          <w:rFonts w:asciiTheme="minorHAnsi" w:hAnsiTheme="minorHAnsi"/>
          <w:sz w:val="24"/>
          <w:szCs w:val="24"/>
        </w:rPr>
        <w:t xml:space="preserve"> (London: Pluto Press, 1976) (Rhodesia, not South Africa, but many analogies) HM 9543.31.V2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Yudelman, D.</w:t>
      </w:r>
      <w:r w:rsidRPr="00D223D5">
        <w:rPr>
          <w:rFonts w:asciiTheme="minorHAnsi" w:hAnsiTheme="minorHAnsi"/>
          <w:i/>
          <w:sz w:val="24"/>
          <w:szCs w:val="24"/>
        </w:rPr>
        <w:t>The Emergence of Modern South Africa: State, Capital and the Incorporation of Organised Labour on the South African Goldfields</w:t>
      </w:r>
      <w:r w:rsidRPr="00D223D5">
        <w:rPr>
          <w:rFonts w:asciiTheme="minorHAnsi" w:hAnsiTheme="minorHAnsi"/>
          <w:sz w:val="24"/>
          <w:szCs w:val="24"/>
        </w:rPr>
        <w:t xml:space="preserve"> (Westport, Conn.: 1983) HM 9563.31.Y8 </w:t>
      </w: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t>WEEK 8: Illegal/Undocumented Migrants: the Case of the USA</w:t>
      </w:r>
    </w:p>
    <w:p w:rsidR="00017D9E" w:rsidRPr="00D223D5" w:rsidRDefault="00017D9E" w:rsidP="00017D9E">
      <w:pPr>
        <w:pStyle w:val="Style1"/>
        <w:ind w:left="0" w:firstLine="0"/>
        <w:rPr>
          <w:rFonts w:asciiTheme="minorHAnsi" w:hAnsiTheme="minorHAnsi"/>
          <w:i/>
          <w:iCs/>
          <w:sz w:val="24"/>
          <w:szCs w:val="24"/>
        </w:rPr>
      </w:pPr>
      <w:r w:rsidRPr="00D223D5">
        <w:rPr>
          <w:rFonts w:asciiTheme="minorHAnsi" w:hAnsiTheme="minorHAnsi"/>
          <w:i/>
          <w:iCs/>
          <w:sz w:val="24"/>
          <w:szCs w:val="24"/>
        </w:rPr>
        <w:t xml:space="preserve">The issue of ‘illegality’ raises the question of the legality/morality of the frontier and of US immigration law. Thus the expression ‘undocumented’. Whatever the Mexican migrants are called, their numbers, fate and effects in the labour market have occasioned graphic descriptions of their conditions, passionate advocacy of different policies and extensive scholarship to establish the facts behind the contending views. Can the US state police its borders? Do public opinion, economic interest and political will coincide or diverge? </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Pr>
        <w:pStyle w:val="Style1"/>
        <w:rPr>
          <w:rFonts w:asciiTheme="minorHAnsi" w:hAnsiTheme="minorHAnsi"/>
          <w:i/>
          <w:iCs/>
          <w:sz w:val="24"/>
          <w:szCs w:val="2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i/>
          <w:iCs/>
          <w:sz w:val="24"/>
          <w:szCs w:val="24"/>
        </w:rPr>
      </w:pPr>
      <w:r w:rsidRPr="00D223D5">
        <w:rPr>
          <w:rFonts w:asciiTheme="minorHAnsi" w:hAnsiTheme="minorHAnsi"/>
          <w:i/>
          <w:iCs/>
          <w:sz w:val="24"/>
          <w:szCs w:val="24"/>
        </w:rPr>
        <w:t>General and non-USA references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Cornelius, Wayne A, Philip Martin and James F. Hollifield (eds) (1994) </w:t>
      </w:r>
      <w:r w:rsidRPr="00D223D5">
        <w:rPr>
          <w:rFonts w:asciiTheme="minorHAnsi" w:hAnsiTheme="minorHAnsi"/>
          <w:i/>
          <w:iCs/>
          <w:sz w:val="24"/>
          <w:szCs w:val="24"/>
        </w:rPr>
        <w:t xml:space="preserve">Controlling immigration: a global perspective </w:t>
      </w:r>
      <w:r w:rsidRPr="00D223D5">
        <w:rPr>
          <w:rFonts w:asciiTheme="minorHAnsi" w:hAnsiTheme="minorHAnsi"/>
          <w:sz w:val="24"/>
          <w:szCs w:val="24"/>
        </w:rPr>
        <w:t>Standford, CA: Stanford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Futo, Peter, </w:t>
      </w:r>
      <w:r w:rsidRPr="00D223D5">
        <w:rPr>
          <w:rFonts w:asciiTheme="minorHAnsi" w:hAnsiTheme="minorHAnsi"/>
          <w:i/>
          <w:iCs/>
          <w:sz w:val="24"/>
          <w:szCs w:val="24"/>
        </w:rPr>
        <w:t>2003 year book on illegal migration: human smuggling and trafficking in central and eastern Europe</w:t>
      </w:r>
      <w:r w:rsidRPr="00D223D5">
        <w:rPr>
          <w:rFonts w:asciiTheme="minorHAnsi" w:hAnsiTheme="minorHAnsi"/>
          <w:sz w:val="24"/>
          <w:szCs w:val="24"/>
        </w:rPr>
        <w:t xml:space="preserve"> Vienna: International Centre for Migration Policy Development, 2004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Hjarnø, Jan</w:t>
      </w:r>
      <w:r w:rsidRPr="00D223D5">
        <w:rPr>
          <w:rFonts w:asciiTheme="minorHAnsi" w:hAnsiTheme="minorHAnsi"/>
          <w:i/>
          <w:iCs/>
          <w:sz w:val="24"/>
          <w:szCs w:val="24"/>
        </w:rPr>
        <w:t>Illegal immigrants and developments in employment in the labour markets of the EU</w:t>
      </w:r>
      <w:r w:rsidRPr="00D223D5">
        <w:rPr>
          <w:rFonts w:asciiTheme="minorHAnsi" w:hAnsiTheme="minorHAnsi"/>
          <w:sz w:val="24"/>
          <w:szCs w:val="24"/>
        </w:rPr>
        <w:t>Aldershot, Hampshire: Ashgate, 2003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Jordan, Bill and </w:t>
      </w:r>
      <w:hyperlink r:id="rId7" w:history="1">
        <w:r w:rsidRPr="00D223D5">
          <w:rPr>
            <w:rFonts w:asciiTheme="minorHAnsi" w:hAnsiTheme="minorHAnsi"/>
            <w:sz w:val="24"/>
            <w:szCs w:val="24"/>
          </w:rPr>
          <w:t>Franck Duvell</w:t>
        </w:r>
      </w:hyperlink>
      <w:r w:rsidRPr="00D223D5">
        <w:rPr>
          <w:rFonts w:asciiTheme="minorHAnsi" w:hAnsiTheme="minorHAnsi"/>
          <w:i/>
          <w:iCs/>
          <w:sz w:val="24"/>
          <w:szCs w:val="24"/>
        </w:rPr>
        <w:t xml:space="preserve">Irregular Migration: The Dilemmas of Transnational Mobility </w:t>
      </w:r>
      <w:r w:rsidRPr="00D223D5">
        <w:rPr>
          <w:rFonts w:asciiTheme="minorHAnsi" w:hAnsiTheme="minorHAnsi"/>
          <w:sz w:val="24"/>
          <w:szCs w:val="24"/>
        </w:rPr>
        <w:t>Cheltenham: Edward Elgar, 2002</w:t>
      </w:r>
    </w:p>
    <w:p w:rsidR="00017D9E" w:rsidRPr="00D223D5" w:rsidRDefault="00017D9E" w:rsidP="00017D9E">
      <w:pPr>
        <w:pStyle w:val="Style1"/>
        <w:ind w:left="0" w:firstLine="0"/>
        <w:rPr>
          <w:rFonts w:asciiTheme="minorHAnsi" w:hAnsiTheme="minorHAnsi"/>
          <w:sz w:val="24"/>
          <w:szCs w:val="24"/>
        </w:rPr>
      </w:pPr>
    </w:p>
    <w:p w:rsidR="00017D9E" w:rsidRPr="00D223D5" w:rsidRDefault="00017D9E" w:rsidP="00017D9E">
      <w:pPr>
        <w:pStyle w:val="Style1"/>
        <w:rPr>
          <w:rFonts w:asciiTheme="minorHAnsi" w:hAnsiTheme="minorHAnsi"/>
          <w:i/>
          <w:iCs/>
          <w:sz w:val="24"/>
          <w:szCs w:val="24"/>
        </w:rPr>
      </w:pPr>
      <w:r w:rsidRPr="00D223D5">
        <w:rPr>
          <w:rFonts w:asciiTheme="minorHAnsi" w:hAnsiTheme="minorHAnsi"/>
          <w:i/>
          <w:iCs/>
          <w:sz w:val="24"/>
          <w:szCs w:val="24"/>
        </w:rPr>
        <w:t>US references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Bach, R. L. ‘Mexican Migration and the American State’</w:t>
      </w:r>
      <w:r w:rsidRPr="00D223D5">
        <w:rPr>
          <w:rFonts w:asciiTheme="minorHAnsi" w:hAnsiTheme="minorHAnsi"/>
          <w:i/>
          <w:sz w:val="24"/>
          <w:szCs w:val="24"/>
        </w:rPr>
        <w:t xml:space="preserve"> IMR</w:t>
      </w:r>
      <w:r w:rsidRPr="00D223D5">
        <w:rPr>
          <w:rFonts w:asciiTheme="minorHAnsi" w:hAnsiTheme="minorHAnsi"/>
          <w:sz w:val="24"/>
          <w:szCs w:val="24"/>
        </w:rPr>
        <w:t xml:space="preserve"> 12, Winter 1978. 536–558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Bean, F. D., B. Edmondson and J. S. Passel (eds) </w:t>
      </w:r>
      <w:r w:rsidRPr="00D223D5">
        <w:rPr>
          <w:rFonts w:asciiTheme="minorHAnsi" w:hAnsiTheme="minorHAnsi"/>
          <w:i/>
          <w:sz w:val="24"/>
          <w:szCs w:val="24"/>
        </w:rPr>
        <w:t>Undocumented Migration to the US: ICRA and the Experience of the 1980s</w:t>
      </w:r>
      <w:r w:rsidRPr="00D223D5">
        <w:rPr>
          <w:rFonts w:asciiTheme="minorHAnsi" w:hAnsiTheme="minorHAnsi"/>
          <w:sz w:val="24"/>
          <w:szCs w:val="24"/>
        </w:rPr>
        <w:t xml:space="preserve"> (Washington: The Urban Institute Press, 1990)* HC 2261.U6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Bean, F. D. et al. ‘Undocumented Mexican Immigrants and the Earnings of other Workers in the United States’, </w:t>
      </w:r>
      <w:r w:rsidRPr="00D223D5">
        <w:rPr>
          <w:rFonts w:asciiTheme="minorHAnsi" w:hAnsiTheme="minorHAnsi"/>
          <w:i/>
          <w:sz w:val="24"/>
          <w:szCs w:val="24"/>
        </w:rPr>
        <w:t>Demography</w:t>
      </w:r>
      <w:r w:rsidRPr="00D223D5">
        <w:rPr>
          <w:rFonts w:asciiTheme="minorHAnsi" w:hAnsiTheme="minorHAnsi"/>
          <w:sz w:val="24"/>
          <w:szCs w:val="24"/>
        </w:rPr>
        <w:t>, 25 (1) 1988, 35–52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Bustamante, J. ‘Undocumented Migration from Mexico’ </w:t>
      </w:r>
      <w:r w:rsidRPr="00D223D5">
        <w:rPr>
          <w:rFonts w:asciiTheme="minorHAnsi" w:hAnsiTheme="minorHAnsi"/>
          <w:i/>
          <w:sz w:val="24"/>
          <w:szCs w:val="24"/>
        </w:rPr>
        <w:t>IMR</w:t>
      </w:r>
      <w:r w:rsidRPr="00D223D5">
        <w:rPr>
          <w:rFonts w:asciiTheme="minorHAnsi" w:hAnsiTheme="minorHAnsi"/>
          <w:sz w:val="24"/>
          <w:szCs w:val="24"/>
        </w:rPr>
        <w:t>, Vol 2, 1977, 147–49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Bustamante, J. and G. Martinez ‘Undocumented Immigration from Mexico: Beyond Borders but within Systems’ </w:t>
      </w:r>
      <w:r w:rsidRPr="00D223D5">
        <w:rPr>
          <w:rFonts w:asciiTheme="minorHAnsi" w:hAnsiTheme="minorHAnsi"/>
          <w:i/>
          <w:sz w:val="24"/>
          <w:szCs w:val="24"/>
        </w:rPr>
        <w:t>Journal of International Affairs</w:t>
      </w:r>
      <w:r w:rsidRPr="00D223D5">
        <w:rPr>
          <w:rFonts w:asciiTheme="minorHAnsi" w:hAnsiTheme="minorHAnsi"/>
          <w:sz w:val="24"/>
          <w:szCs w:val="24"/>
        </w:rPr>
        <w:t>, 33, Fall/Winter, 1979, 265–84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Calvita, Kitty </w:t>
      </w:r>
      <w:r w:rsidRPr="00D223D5">
        <w:rPr>
          <w:rFonts w:asciiTheme="minorHAnsi" w:hAnsiTheme="minorHAnsi"/>
          <w:i/>
          <w:sz w:val="24"/>
          <w:szCs w:val="24"/>
        </w:rPr>
        <w:t>Inside the State: The Bracero Program, Illegal Immigrants and the INS</w:t>
      </w:r>
      <w:r w:rsidRPr="00D223D5">
        <w:rPr>
          <w:rFonts w:asciiTheme="minorHAnsi" w:hAnsiTheme="minorHAnsi"/>
          <w:sz w:val="24"/>
          <w:szCs w:val="24"/>
        </w:rPr>
        <w:t xml:space="preserve"> (London: Routledge, 1993)**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Calvita, Kitty ‘Mexican immigration to the USA: the contradictions of border control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xml:space="preserve"> (Cambridge: Cambridge University Press, 1995) 236–44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Chavez, Leo R.</w:t>
      </w:r>
      <w:r w:rsidRPr="00D223D5">
        <w:rPr>
          <w:rFonts w:asciiTheme="minorHAnsi" w:hAnsiTheme="minorHAnsi"/>
          <w:i/>
          <w:sz w:val="24"/>
          <w:szCs w:val="24"/>
        </w:rPr>
        <w:t xml:space="preserve"> Shadowed Lives: Undocumented Immigrants in American Society</w:t>
      </w:r>
      <w:r w:rsidRPr="00D223D5">
        <w:rPr>
          <w:rFonts w:asciiTheme="minorHAnsi" w:hAnsiTheme="minorHAnsi"/>
          <w:sz w:val="24"/>
          <w:szCs w:val="24"/>
        </w:rPr>
        <w:t xml:space="preserve"> (New York: Harcourt, Brace Jovanovich, 1992) (on order)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Dagodag, W. J. ‘Illegal Mexican Immigration to California from Western Mexico’, in R. C. Jones (ed.) </w:t>
      </w:r>
      <w:r w:rsidRPr="00D223D5">
        <w:rPr>
          <w:rFonts w:asciiTheme="minorHAnsi" w:hAnsiTheme="minorHAnsi"/>
          <w:i/>
          <w:sz w:val="24"/>
          <w:szCs w:val="24"/>
        </w:rPr>
        <w:t>Patterns of Undocumented Migration: Mexico and the US</w:t>
      </w:r>
      <w:r w:rsidRPr="00D223D5">
        <w:rPr>
          <w:rFonts w:asciiTheme="minorHAnsi" w:hAnsiTheme="minorHAnsi"/>
          <w:sz w:val="24"/>
          <w:szCs w:val="24"/>
        </w:rPr>
        <w:t xml:space="preserve"> (Totowa, New Jersey: Rowman &amp; Allanheld, 1984) HC 2163.P2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Heer, David M. </w:t>
      </w:r>
      <w:r w:rsidRPr="00D223D5">
        <w:rPr>
          <w:rFonts w:asciiTheme="minorHAnsi" w:hAnsiTheme="minorHAnsi"/>
          <w:i/>
          <w:sz w:val="24"/>
          <w:szCs w:val="24"/>
        </w:rPr>
        <w:t>Undocumented Mexicans in the United States</w:t>
      </w:r>
      <w:r w:rsidRPr="00D223D5">
        <w:rPr>
          <w:rFonts w:asciiTheme="minorHAnsi" w:hAnsiTheme="minorHAnsi"/>
          <w:sz w:val="24"/>
          <w:szCs w:val="24"/>
        </w:rPr>
        <w:t xml:space="preserve"> (Cambridge: Cambridge University Press, 1991) (on order)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Heer, D. M. and J. S. Passel ‘Comparison or Two Different Methods for Computing the Number of Undocumented Mexican Adults in Los Angeles County’ </w:t>
      </w:r>
      <w:r w:rsidRPr="00D223D5">
        <w:rPr>
          <w:rFonts w:asciiTheme="minorHAnsi" w:hAnsiTheme="minorHAnsi"/>
          <w:i/>
          <w:sz w:val="24"/>
          <w:szCs w:val="24"/>
        </w:rPr>
        <w:t>IMR</w:t>
      </w:r>
      <w:r w:rsidRPr="00D223D5">
        <w:rPr>
          <w:rFonts w:asciiTheme="minorHAnsi" w:hAnsiTheme="minorHAnsi"/>
          <w:sz w:val="24"/>
          <w:szCs w:val="24"/>
        </w:rPr>
        <w:t>, Vol. 21, Winter 1987, 1446–73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Jenkins, C. ‘Push/Pull in Illegal Migration to the US’</w:t>
      </w:r>
      <w:r w:rsidRPr="00D223D5">
        <w:rPr>
          <w:rFonts w:asciiTheme="minorHAnsi" w:hAnsiTheme="minorHAnsi"/>
          <w:i/>
          <w:sz w:val="24"/>
          <w:szCs w:val="24"/>
        </w:rPr>
        <w:t xml:space="preserve"> IMR</w:t>
      </w:r>
      <w:r w:rsidRPr="00D223D5">
        <w:rPr>
          <w:rFonts w:asciiTheme="minorHAnsi" w:hAnsiTheme="minorHAnsi"/>
          <w:sz w:val="24"/>
          <w:szCs w:val="24"/>
        </w:rPr>
        <w:t>, Vol. 2, 1977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Massey, D. S. ‘Understanding Mexican Migration to the United States’, </w:t>
      </w:r>
      <w:r w:rsidRPr="00D223D5">
        <w:rPr>
          <w:rFonts w:asciiTheme="minorHAnsi" w:hAnsiTheme="minorHAnsi"/>
          <w:i/>
          <w:sz w:val="24"/>
          <w:szCs w:val="24"/>
        </w:rPr>
        <w:t>American Journal of Sociology</w:t>
      </w:r>
      <w:r w:rsidRPr="00D223D5">
        <w:rPr>
          <w:rFonts w:asciiTheme="minorHAnsi" w:hAnsiTheme="minorHAnsi"/>
          <w:sz w:val="24"/>
          <w:szCs w:val="24"/>
        </w:rPr>
        <w:t>, Vol. 92, 1987, 1372–403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Martin, Philip (1995) ‘Proposition 187 in California’, </w:t>
      </w:r>
      <w:r w:rsidRPr="00D223D5">
        <w:rPr>
          <w:rFonts w:asciiTheme="minorHAnsi" w:hAnsiTheme="minorHAnsi"/>
          <w:i/>
          <w:sz w:val="24"/>
          <w:szCs w:val="24"/>
        </w:rPr>
        <w:t>IMR</w:t>
      </w:r>
      <w:r w:rsidRPr="00D223D5">
        <w:rPr>
          <w:rFonts w:asciiTheme="minorHAnsi" w:hAnsiTheme="minorHAnsi"/>
          <w:sz w:val="24"/>
          <w:szCs w:val="24"/>
        </w:rPr>
        <w:t>, 29 (1), 255–64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Passel J. S. ‘Undocumented Migration’, </w:t>
      </w:r>
      <w:r w:rsidRPr="00D223D5">
        <w:rPr>
          <w:rFonts w:asciiTheme="minorHAnsi" w:hAnsiTheme="minorHAnsi"/>
          <w:i/>
          <w:sz w:val="24"/>
          <w:szCs w:val="24"/>
        </w:rPr>
        <w:t>Annals of the American Academy of Political and Social Sciences</w:t>
      </w:r>
      <w:r w:rsidRPr="00D223D5">
        <w:rPr>
          <w:rFonts w:asciiTheme="minorHAnsi" w:hAnsiTheme="minorHAnsi"/>
          <w:sz w:val="24"/>
          <w:szCs w:val="24"/>
        </w:rPr>
        <w:t>, No. 487, September 1986, 181–200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Passel, J. S. and K. A. Woodrow ‘Geographic Distribution of Undocumented Immigrants: Estimates of Undocumented Aliens Counted in the 1980 Census by State’, </w:t>
      </w:r>
      <w:r w:rsidRPr="00D223D5">
        <w:rPr>
          <w:rFonts w:asciiTheme="minorHAnsi" w:hAnsiTheme="minorHAnsi"/>
          <w:i/>
          <w:sz w:val="24"/>
          <w:szCs w:val="24"/>
        </w:rPr>
        <w:t>IMR</w:t>
      </w:r>
      <w:r w:rsidRPr="00D223D5">
        <w:rPr>
          <w:rFonts w:asciiTheme="minorHAnsi" w:hAnsiTheme="minorHAnsi"/>
          <w:sz w:val="24"/>
          <w:szCs w:val="24"/>
        </w:rPr>
        <w:t>, Vol. 18, Fall 1984, 642–71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Passel, J. S. and K. A. Woodrow ‘Changes in the Undocumented Alien Population in the United States, 1979 1983’, </w:t>
      </w:r>
      <w:r w:rsidRPr="00D223D5">
        <w:rPr>
          <w:rFonts w:asciiTheme="minorHAnsi" w:hAnsiTheme="minorHAnsi"/>
          <w:i/>
          <w:sz w:val="24"/>
          <w:szCs w:val="24"/>
        </w:rPr>
        <w:t>IMR</w:t>
      </w:r>
      <w:r w:rsidRPr="00D223D5">
        <w:rPr>
          <w:rFonts w:asciiTheme="minorHAnsi" w:hAnsiTheme="minorHAnsi"/>
          <w:sz w:val="24"/>
          <w:szCs w:val="24"/>
        </w:rPr>
        <w:t>, 21 (4) 1987, 1304–34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Portes, A. and R. G. Rumbaut </w:t>
      </w:r>
      <w:r w:rsidRPr="00D223D5">
        <w:rPr>
          <w:rFonts w:asciiTheme="minorHAnsi" w:hAnsiTheme="minorHAnsi"/>
          <w:i/>
          <w:sz w:val="24"/>
          <w:szCs w:val="24"/>
        </w:rPr>
        <w:t>Immigrant America</w:t>
      </w:r>
      <w:r w:rsidRPr="00D223D5">
        <w:rPr>
          <w:rFonts w:asciiTheme="minorHAnsi" w:hAnsiTheme="minorHAnsi"/>
          <w:sz w:val="24"/>
          <w:szCs w:val="24"/>
        </w:rPr>
        <w:t xml:space="preserve"> (Berkeley: University of California Press, 1990) Chapter 7* HC 2361.P6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Reichert, J. ‘Patterns of US Migration from a Mexican Sending Community: A Comparison of Legal and Illegal Migrants’, </w:t>
      </w:r>
      <w:r w:rsidRPr="00D223D5">
        <w:rPr>
          <w:rFonts w:asciiTheme="minorHAnsi" w:hAnsiTheme="minorHAnsi"/>
          <w:i/>
          <w:sz w:val="24"/>
          <w:szCs w:val="24"/>
        </w:rPr>
        <w:t>IMR</w:t>
      </w:r>
      <w:r w:rsidRPr="00D223D5">
        <w:rPr>
          <w:rFonts w:asciiTheme="minorHAnsi" w:hAnsiTheme="minorHAnsi"/>
          <w:sz w:val="24"/>
          <w:szCs w:val="24"/>
        </w:rPr>
        <w:t>, 13 (4) 1979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Samora, J. Los Mojados: </w:t>
      </w:r>
      <w:r w:rsidRPr="00D223D5">
        <w:rPr>
          <w:rFonts w:asciiTheme="minorHAnsi" w:hAnsiTheme="minorHAnsi"/>
          <w:i/>
          <w:sz w:val="24"/>
          <w:szCs w:val="24"/>
        </w:rPr>
        <w:t>The Wetback Story</w:t>
      </w:r>
      <w:r w:rsidRPr="00D223D5">
        <w:rPr>
          <w:rFonts w:asciiTheme="minorHAnsi" w:hAnsiTheme="minorHAnsi"/>
          <w:sz w:val="24"/>
          <w:szCs w:val="24"/>
        </w:rPr>
        <w:t xml:space="preserve"> (Notre Dame: University of Notre Dame Press, 1971)* HC 2261.S2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Todaro, M. P. and L. Maruszko ‘Illegal Migration and US Immigration Reform: A Conceptual Framework’, </w:t>
      </w:r>
      <w:r w:rsidRPr="00D223D5">
        <w:rPr>
          <w:rFonts w:asciiTheme="minorHAnsi" w:hAnsiTheme="minorHAnsi"/>
          <w:i/>
          <w:sz w:val="24"/>
          <w:szCs w:val="24"/>
        </w:rPr>
        <w:t>Population and Development Review</w:t>
      </w:r>
      <w:r w:rsidRPr="00D223D5">
        <w:rPr>
          <w:rFonts w:asciiTheme="minorHAnsi" w:hAnsiTheme="minorHAnsi"/>
          <w:sz w:val="24"/>
          <w:szCs w:val="24"/>
        </w:rPr>
        <w:t xml:space="preserve"> 13 (1) 1987, 101–14</w:t>
      </w:r>
    </w:p>
    <w:p w:rsidR="00017D9E" w:rsidRPr="00D223D5" w:rsidRDefault="00017D9E" w:rsidP="00017D9E"/>
    <w:p w:rsidR="00017D9E" w:rsidRPr="000B44FA" w:rsidRDefault="00017D9E" w:rsidP="00017D9E">
      <w:pPr>
        <w:rPr>
          <w:b/>
          <w:sz w:val="24"/>
          <w:szCs w:val="24"/>
        </w:rPr>
      </w:pPr>
      <w:r w:rsidRPr="000B44FA">
        <w:rPr>
          <w:b/>
          <w:sz w:val="24"/>
          <w:szCs w:val="24"/>
        </w:rPr>
        <w:t>WEEK 9 Global Care Workers</w:t>
      </w:r>
    </w:p>
    <w:p w:rsidR="00017D9E" w:rsidRPr="00D223D5" w:rsidRDefault="00017D9E" w:rsidP="00017D9E">
      <w:pPr>
        <w:pStyle w:val="BodyText2"/>
        <w:rPr>
          <w:rFonts w:asciiTheme="minorHAnsi" w:hAnsiTheme="minorHAnsi"/>
          <w:iCs/>
          <w:sz w:val="24"/>
        </w:rPr>
      </w:pPr>
      <w:r w:rsidRPr="00D223D5">
        <w:rPr>
          <w:rFonts w:asciiTheme="minorHAnsi" w:hAnsiTheme="minorHAnsi"/>
          <w:iCs/>
          <w:sz w:val="24"/>
        </w:rPr>
        <w:t>The notion of a ‘global care chain’ unites various forms of subordinated international female labour – in the health care sector (as nurses or auxiliaries), in the domestic sector and as sex workers. During this week we will explain the idea of a care chain and take various examples</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Anderson, Brigette (2000) </w:t>
      </w:r>
      <w:r w:rsidRPr="00D223D5">
        <w:rPr>
          <w:rFonts w:asciiTheme="minorHAnsi" w:hAnsiTheme="minorHAnsi"/>
          <w:i/>
          <w:iCs/>
          <w:sz w:val="24"/>
          <w:szCs w:val="24"/>
        </w:rPr>
        <w:t xml:space="preserve">Doing the Dirty Work: The Global Politics of Domestic Labour </w:t>
      </w:r>
      <w:r w:rsidRPr="00D223D5">
        <w:rPr>
          <w:rFonts w:asciiTheme="minorHAnsi" w:hAnsiTheme="minorHAnsi"/>
          <w:sz w:val="24"/>
          <w:szCs w:val="24"/>
        </w:rPr>
        <w:t>(London: Zed Books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Chang, Grace (2001) Disposable domestics: immigrant women workers in the global economy Boston: South End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Gulati, Leela (1993) </w:t>
      </w:r>
      <w:r w:rsidRPr="00D223D5">
        <w:rPr>
          <w:rFonts w:asciiTheme="minorHAnsi" w:hAnsiTheme="minorHAnsi"/>
          <w:i/>
          <w:sz w:val="24"/>
          <w:szCs w:val="24"/>
        </w:rPr>
        <w:t>In the absence of their men: The impact of male migration on women</w:t>
      </w:r>
      <w:r w:rsidRPr="00D223D5">
        <w:rPr>
          <w:rFonts w:asciiTheme="minorHAnsi" w:hAnsiTheme="minorHAnsi"/>
          <w:sz w:val="24"/>
          <w:szCs w:val="24"/>
        </w:rPr>
        <w:t>, New Delhi: Sage HC 8781,G8 (comparative interest only)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Hochschild, Arlie Russell (2000) ‘Global care chains and emotional surplus value’ in W. Hutton and A. Giddens (eds) </w:t>
      </w:r>
      <w:r w:rsidRPr="00D223D5">
        <w:rPr>
          <w:rFonts w:asciiTheme="minorHAnsi" w:hAnsiTheme="minorHAnsi"/>
          <w:i/>
          <w:iCs/>
          <w:sz w:val="24"/>
          <w:szCs w:val="24"/>
        </w:rPr>
        <w:t xml:space="preserve">On the edge: living with global capitalism </w:t>
      </w:r>
      <w:r w:rsidRPr="00D223D5">
        <w:rPr>
          <w:rFonts w:asciiTheme="minorHAnsi" w:hAnsiTheme="minorHAnsi"/>
          <w:sz w:val="24"/>
          <w:szCs w:val="24"/>
        </w:rPr>
        <w:t>London: Jonathan Cape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Hochschild, Arlie Russell and Barbara Ehrenreich (2004) </w:t>
      </w:r>
      <w:r w:rsidRPr="00D223D5">
        <w:rPr>
          <w:rFonts w:asciiTheme="minorHAnsi" w:hAnsiTheme="minorHAnsi"/>
          <w:i/>
          <w:iCs/>
          <w:sz w:val="24"/>
          <w:szCs w:val="24"/>
        </w:rPr>
        <w:t xml:space="preserve">Global women </w:t>
      </w:r>
      <w:r w:rsidRPr="00D223D5">
        <w:rPr>
          <w:rFonts w:asciiTheme="minorHAnsi" w:hAnsiTheme="minorHAnsi"/>
          <w:sz w:val="24"/>
          <w:szCs w:val="24"/>
        </w:rPr>
        <w:t>Owl Books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Hondagneu-Sotelo, Pierette (2001) </w:t>
      </w:r>
      <w:r w:rsidRPr="00D223D5">
        <w:rPr>
          <w:rFonts w:asciiTheme="minorHAnsi" w:hAnsiTheme="minorHAnsi"/>
          <w:i/>
          <w:iCs/>
          <w:sz w:val="24"/>
          <w:szCs w:val="24"/>
        </w:rPr>
        <w:t xml:space="preserve">Domestica: Immigrant workers cleaning and caring in the shadows of affluence </w:t>
      </w:r>
      <w:r w:rsidRPr="00D223D5">
        <w:rPr>
          <w:rFonts w:asciiTheme="minorHAnsi" w:hAnsiTheme="minorHAnsi"/>
          <w:sz w:val="24"/>
          <w:szCs w:val="24"/>
        </w:rPr>
        <w:t>(Berkeley: University of California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Johnson, H. and H. Bernstein (eds) </w:t>
      </w:r>
      <w:r w:rsidRPr="00D223D5">
        <w:rPr>
          <w:rFonts w:asciiTheme="minorHAnsi" w:hAnsiTheme="minorHAnsi"/>
          <w:i/>
          <w:sz w:val="24"/>
          <w:szCs w:val="24"/>
        </w:rPr>
        <w:t>Third World Lives of Struggle</w:t>
      </w:r>
      <w:r w:rsidRPr="00D223D5">
        <w:rPr>
          <w:rFonts w:asciiTheme="minorHAnsi" w:hAnsiTheme="minorHAnsi"/>
          <w:sz w:val="24"/>
          <w:szCs w:val="24"/>
        </w:rPr>
        <w:t xml:space="preserve"> (London: Heinemann, 1982) Part 3, 160–242 HF 1000.T4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Kofman, E and R. Sales (1998) ‘Migrant women and exclusion in Europe’ </w:t>
      </w:r>
      <w:r w:rsidRPr="00D223D5">
        <w:rPr>
          <w:rFonts w:asciiTheme="minorHAnsi" w:hAnsiTheme="minorHAnsi"/>
          <w:i/>
          <w:iCs/>
          <w:sz w:val="24"/>
          <w:szCs w:val="24"/>
        </w:rPr>
        <w:t xml:space="preserve">The European Journal of Women’s Studies, </w:t>
      </w:r>
      <w:r w:rsidRPr="00D223D5">
        <w:rPr>
          <w:rFonts w:asciiTheme="minorHAnsi" w:hAnsiTheme="minorHAnsi"/>
          <w:sz w:val="24"/>
          <w:szCs w:val="24"/>
        </w:rPr>
        <w:t>5 (3-4). 381-89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Legassick, M. and H. Wolpe ‘The Bantustans and Capital Accumulation in SA’</w:t>
      </w:r>
      <w:r w:rsidRPr="00D223D5">
        <w:rPr>
          <w:rFonts w:asciiTheme="minorHAnsi" w:hAnsiTheme="minorHAnsi"/>
          <w:i/>
          <w:sz w:val="24"/>
          <w:szCs w:val="24"/>
        </w:rPr>
        <w:t>, Review of African Political Economy</w:t>
      </w:r>
      <w:r w:rsidRPr="00D223D5">
        <w:rPr>
          <w:rFonts w:asciiTheme="minorHAnsi" w:hAnsiTheme="minorHAnsi"/>
          <w:sz w:val="24"/>
          <w:szCs w:val="24"/>
        </w:rPr>
        <w:t xml:space="preserve"> No. 7, 1979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Lutz, Hema (2002) ‘At your service, madam! The globalization of domestic service’ </w:t>
      </w:r>
      <w:r w:rsidRPr="00D223D5">
        <w:rPr>
          <w:rFonts w:asciiTheme="minorHAnsi" w:hAnsiTheme="minorHAnsi"/>
          <w:i/>
          <w:iCs/>
          <w:sz w:val="24"/>
          <w:szCs w:val="24"/>
        </w:rPr>
        <w:t xml:space="preserve">Feminist Review, </w:t>
      </w:r>
      <w:r w:rsidRPr="00D223D5">
        <w:rPr>
          <w:rFonts w:asciiTheme="minorHAnsi" w:hAnsiTheme="minorHAnsi"/>
          <w:sz w:val="24"/>
          <w:szCs w:val="24"/>
        </w:rPr>
        <w:t>70, 89–103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Magubane, B. ‘The "Native Reserves" (Bantustans) and the Role of the Migrant Labour System in the Political Economy of South Africa’, in H. Safa and B. du Toit (eds) </w:t>
      </w:r>
      <w:r w:rsidRPr="00D223D5">
        <w:rPr>
          <w:rFonts w:asciiTheme="minorHAnsi" w:hAnsiTheme="minorHAnsi"/>
          <w:i/>
          <w:sz w:val="24"/>
          <w:szCs w:val="24"/>
        </w:rPr>
        <w:t>Migration and Development</w:t>
      </w:r>
      <w:r w:rsidRPr="00D223D5">
        <w:rPr>
          <w:rFonts w:asciiTheme="minorHAnsi" w:hAnsiTheme="minorHAnsi"/>
          <w:sz w:val="24"/>
          <w:szCs w:val="24"/>
        </w:rPr>
        <w:t xml:space="preserve"> HC 2000.I6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Meillassoux, C. </w:t>
      </w:r>
      <w:r w:rsidRPr="00D223D5">
        <w:rPr>
          <w:rFonts w:asciiTheme="minorHAnsi" w:hAnsiTheme="minorHAnsi"/>
          <w:i/>
          <w:sz w:val="24"/>
          <w:szCs w:val="24"/>
        </w:rPr>
        <w:t>Maidens, Meals and Money</w:t>
      </w:r>
      <w:r w:rsidRPr="00D223D5">
        <w:rPr>
          <w:rFonts w:asciiTheme="minorHAnsi" w:hAnsiTheme="minorHAnsi"/>
          <w:sz w:val="24"/>
          <w:szCs w:val="24"/>
        </w:rPr>
        <w:t xml:space="preserve"> (Cambridge: Cambridge University Press, 1981)* HV 2200.M3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Murray, C. </w:t>
      </w:r>
      <w:r w:rsidRPr="00D223D5">
        <w:rPr>
          <w:rFonts w:asciiTheme="minorHAnsi" w:hAnsiTheme="minorHAnsi"/>
          <w:i/>
          <w:sz w:val="24"/>
          <w:szCs w:val="24"/>
        </w:rPr>
        <w:t>Families Divided: The Impact of Migrant Labour in Lesotho</w:t>
      </w:r>
      <w:r w:rsidRPr="00D223D5">
        <w:rPr>
          <w:rFonts w:asciiTheme="minorHAnsi" w:hAnsiTheme="minorHAnsi"/>
          <w:sz w:val="24"/>
          <w:szCs w:val="24"/>
        </w:rPr>
        <w:t xml:space="preserve"> (Cambridge: Cambridge University Press, 1981)* HM 1556.M8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Parrenas, R. S. (2001) </w:t>
      </w:r>
      <w:r w:rsidRPr="00D223D5">
        <w:rPr>
          <w:rFonts w:asciiTheme="minorHAnsi" w:hAnsiTheme="minorHAnsi"/>
          <w:i/>
          <w:iCs/>
          <w:sz w:val="24"/>
          <w:szCs w:val="24"/>
        </w:rPr>
        <w:t xml:space="preserve">Servants of globalization: women, migration and domestic work </w:t>
      </w:r>
      <w:r w:rsidRPr="00D223D5">
        <w:rPr>
          <w:rFonts w:asciiTheme="minorHAnsi" w:hAnsiTheme="minorHAnsi"/>
          <w:sz w:val="24"/>
          <w:szCs w:val="24"/>
        </w:rPr>
        <w:t>Stanford, CA: Stanford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Phizacklea, Annie and Sally Westwood (2000) </w:t>
      </w:r>
      <w:r w:rsidRPr="00D223D5">
        <w:rPr>
          <w:rFonts w:asciiTheme="minorHAnsi" w:hAnsiTheme="minorHAnsi"/>
          <w:i/>
          <w:iCs/>
          <w:sz w:val="24"/>
          <w:szCs w:val="24"/>
        </w:rPr>
        <w:t xml:space="preserve">Transnationalism and the politics of belonging </w:t>
      </w:r>
      <w:r w:rsidRPr="00D223D5">
        <w:rPr>
          <w:rFonts w:asciiTheme="minorHAnsi" w:hAnsiTheme="minorHAnsi"/>
          <w:sz w:val="24"/>
          <w:szCs w:val="24"/>
        </w:rPr>
        <w:t>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Yeates, Nicola (2004) ‘A dialogue with global care chain analysis: nurse migration in the Irish context’ </w:t>
      </w:r>
      <w:r w:rsidRPr="00D223D5">
        <w:rPr>
          <w:rFonts w:asciiTheme="minorHAnsi" w:hAnsiTheme="minorHAnsi"/>
          <w:i/>
          <w:iCs/>
          <w:sz w:val="24"/>
          <w:szCs w:val="24"/>
        </w:rPr>
        <w:t xml:space="preserve">Feminist Review </w:t>
      </w:r>
      <w:r w:rsidRPr="00D223D5">
        <w:rPr>
          <w:rFonts w:asciiTheme="minorHAnsi" w:hAnsiTheme="minorHAnsi"/>
          <w:sz w:val="24"/>
          <w:szCs w:val="24"/>
        </w:rPr>
        <w:t>77, 2004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Yeates, Nicola (2004) ‘Global care chains: critical reflections and lines of enquiry’ </w:t>
      </w:r>
      <w:r w:rsidRPr="00D223D5">
        <w:rPr>
          <w:rFonts w:asciiTheme="minorHAnsi" w:hAnsiTheme="minorHAnsi"/>
          <w:i/>
          <w:iCs/>
          <w:sz w:val="24"/>
          <w:szCs w:val="24"/>
        </w:rPr>
        <w:t xml:space="preserve">International Feminist Journal of Politics </w:t>
      </w:r>
      <w:r w:rsidRPr="00D223D5">
        <w:rPr>
          <w:rFonts w:asciiTheme="minorHAnsi" w:hAnsiTheme="minorHAnsi"/>
          <w:sz w:val="24"/>
          <w:szCs w:val="24"/>
        </w:rPr>
        <w:t>(forthcoming)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Young, K. et al. (eds) of </w:t>
      </w:r>
      <w:r w:rsidRPr="00D223D5">
        <w:rPr>
          <w:rFonts w:asciiTheme="minorHAnsi" w:hAnsiTheme="minorHAnsi"/>
          <w:i/>
          <w:sz w:val="24"/>
          <w:szCs w:val="24"/>
        </w:rPr>
        <w:t>Marriage and the Market: Women’s Subordination in an International Perspective</w:t>
      </w:r>
      <w:r w:rsidRPr="00D223D5">
        <w:rPr>
          <w:rFonts w:asciiTheme="minorHAnsi" w:hAnsiTheme="minorHAnsi"/>
          <w:sz w:val="24"/>
          <w:szCs w:val="24"/>
        </w:rPr>
        <w:t xml:space="preserve"> (London: CSE Books, 1981)* HC 8700.03</w:t>
      </w: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t>WEEK 10: Global Refugees: Origins and Dimensions</w:t>
      </w:r>
    </w:p>
    <w:p w:rsidR="00017D9E" w:rsidRPr="00D223D5" w:rsidRDefault="00017D9E" w:rsidP="00017D9E">
      <w:pPr>
        <w:rPr>
          <w:i/>
        </w:rPr>
      </w:pPr>
      <w:r w:rsidRPr="00D223D5">
        <w:rPr>
          <w:i/>
        </w:rPr>
        <w:t>Historically, most refugees emanated from Europe, now the bulk come from Africa, Asia, the Middle East, Central America and the Caribbean. What options exist for resettlement or return and the prevention of mass displacements?</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lastRenderedPageBreak/>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Pr>
        <w:pStyle w:val="Style1"/>
        <w:rPr>
          <w:rFonts w:asciiTheme="minorHAnsi" w:hAnsiTheme="minorHAnsi"/>
          <w:b/>
          <w:sz w:val="24"/>
          <w:szCs w:val="2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Beijer, G. ‘The Political Refugee: 35 years later’ </w:t>
      </w:r>
      <w:r w:rsidRPr="00D223D5">
        <w:rPr>
          <w:rFonts w:asciiTheme="minorHAnsi" w:hAnsiTheme="minorHAnsi"/>
          <w:i/>
          <w:sz w:val="24"/>
          <w:szCs w:val="24"/>
        </w:rPr>
        <w:t>IMR</w:t>
      </w:r>
      <w:r w:rsidRPr="00D223D5">
        <w:rPr>
          <w:rFonts w:asciiTheme="minorHAnsi" w:hAnsiTheme="minorHAnsi"/>
          <w:sz w:val="24"/>
          <w:szCs w:val="24"/>
        </w:rPr>
        <w:t xml:space="preserve"> 15, Spring/Summer 1981, 26–34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Bramwell, Anna C. </w:t>
      </w:r>
      <w:r w:rsidRPr="00D223D5">
        <w:rPr>
          <w:rFonts w:asciiTheme="minorHAnsi" w:hAnsiTheme="minorHAnsi"/>
          <w:i/>
          <w:sz w:val="24"/>
          <w:szCs w:val="24"/>
        </w:rPr>
        <w:t>Refugees in the Age of Total War</w:t>
      </w:r>
      <w:r w:rsidRPr="00D223D5">
        <w:rPr>
          <w:rFonts w:asciiTheme="minorHAnsi" w:hAnsiTheme="minorHAnsi"/>
          <w:sz w:val="24"/>
          <w:szCs w:val="24"/>
        </w:rPr>
        <w:t xml:space="preserve"> (London: Allen Unwin 1988) HC2400.R3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Goodwin Gill, G. S.</w:t>
      </w:r>
      <w:r w:rsidRPr="00D223D5">
        <w:rPr>
          <w:rFonts w:asciiTheme="minorHAnsi" w:hAnsiTheme="minorHAnsi"/>
          <w:i/>
          <w:sz w:val="24"/>
          <w:szCs w:val="24"/>
        </w:rPr>
        <w:t>The Refugee in International Law</w:t>
      </w:r>
      <w:r w:rsidRPr="00D223D5">
        <w:rPr>
          <w:rFonts w:asciiTheme="minorHAnsi" w:hAnsiTheme="minorHAnsi"/>
          <w:sz w:val="24"/>
          <w:szCs w:val="24"/>
        </w:rPr>
        <w:t xml:space="preserve"> (Oxford: Clarendon Press) KC 205.G6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Gordenker, L. </w:t>
      </w:r>
      <w:r w:rsidRPr="00D223D5">
        <w:rPr>
          <w:rFonts w:asciiTheme="minorHAnsi" w:hAnsiTheme="minorHAnsi"/>
          <w:i/>
          <w:sz w:val="24"/>
          <w:szCs w:val="24"/>
        </w:rPr>
        <w:t>Refugees in International Politics</w:t>
      </w:r>
      <w:r w:rsidRPr="00D223D5">
        <w:rPr>
          <w:rFonts w:asciiTheme="minorHAnsi" w:hAnsiTheme="minorHAnsi"/>
          <w:sz w:val="24"/>
          <w:szCs w:val="24"/>
        </w:rPr>
        <w:t xml:space="preserve"> (New York: Columbia University Press, 1987) HC 2400.G6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Gorman, Robert F. Coping with Africa’s Refugee Burden (Dordrecht: UNITAR, 1987) HC 2448.5.G6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Independent Commission on International Humanitarian Issues [ICIHI</w:t>
      </w:r>
      <w:r w:rsidRPr="00D223D5">
        <w:rPr>
          <w:rFonts w:asciiTheme="minorHAnsi" w:hAnsiTheme="minorHAnsi"/>
          <w:i/>
          <w:sz w:val="24"/>
          <w:szCs w:val="24"/>
        </w:rPr>
        <w:t>] Refugees: Dynamics of Displacement</w:t>
      </w:r>
      <w:r w:rsidRPr="00D223D5">
        <w:rPr>
          <w:rFonts w:asciiTheme="minorHAnsi" w:hAnsiTheme="minorHAnsi"/>
          <w:sz w:val="24"/>
          <w:szCs w:val="24"/>
        </w:rPr>
        <w:t xml:space="preserve"> (London: Zed Press, 1986)</w:t>
      </w:r>
    </w:p>
    <w:p w:rsidR="00017D9E" w:rsidRPr="00D223D5" w:rsidRDefault="00017D9E" w:rsidP="00017D9E">
      <w:pPr>
        <w:pStyle w:val="Style1"/>
        <w:rPr>
          <w:rFonts w:asciiTheme="minorHAnsi" w:hAnsiTheme="minorHAnsi"/>
          <w:sz w:val="24"/>
          <w:szCs w:val="24"/>
        </w:rPr>
      </w:pPr>
      <w:r w:rsidRPr="00D223D5">
        <w:rPr>
          <w:rFonts w:asciiTheme="minorHAnsi" w:hAnsiTheme="minorHAnsi"/>
          <w:i/>
          <w:sz w:val="24"/>
          <w:szCs w:val="24"/>
        </w:rPr>
        <w:t>IMR</w:t>
      </w:r>
      <w:r w:rsidRPr="00D223D5">
        <w:rPr>
          <w:rFonts w:asciiTheme="minorHAnsi" w:hAnsiTheme="minorHAnsi"/>
          <w:sz w:val="24"/>
          <w:szCs w:val="24"/>
        </w:rPr>
        <w:t>, special issue on Refugees Today, 15 (53/4) Spring/Summer 1981</w:t>
      </w:r>
    </w:p>
    <w:p w:rsidR="00017D9E" w:rsidRPr="00D223D5" w:rsidRDefault="00017D9E" w:rsidP="00017D9E">
      <w:pPr>
        <w:pStyle w:val="Style1"/>
        <w:rPr>
          <w:rFonts w:asciiTheme="minorHAnsi" w:hAnsiTheme="minorHAnsi"/>
          <w:sz w:val="24"/>
          <w:szCs w:val="24"/>
        </w:rPr>
      </w:pPr>
      <w:r w:rsidRPr="00D223D5">
        <w:rPr>
          <w:rFonts w:asciiTheme="minorHAnsi" w:hAnsiTheme="minorHAnsi"/>
          <w:i/>
          <w:sz w:val="24"/>
          <w:szCs w:val="24"/>
        </w:rPr>
        <w:t>IMR</w:t>
      </w:r>
      <w:r w:rsidRPr="00D223D5">
        <w:rPr>
          <w:rFonts w:asciiTheme="minorHAnsi" w:hAnsiTheme="minorHAnsi"/>
          <w:sz w:val="24"/>
          <w:szCs w:val="24"/>
        </w:rPr>
        <w:t>, special issue on International Factors in the Formation of Refugee Movements, 20 (2) Summer 1986*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Kibreab, Gaim </w:t>
      </w:r>
      <w:r w:rsidRPr="00D223D5">
        <w:rPr>
          <w:rFonts w:asciiTheme="minorHAnsi" w:hAnsiTheme="minorHAnsi"/>
          <w:i/>
          <w:sz w:val="24"/>
          <w:szCs w:val="24"/>
        </w:rPr>
        <w:t>African Refugees</w:t>
      </w:r>
      <w:r w:rsidRPr="00D223D5">
        <w:rPr>
          <w:rFonts w:asciiTheme="minorHAnsi" w:hAnsiTheme="minorHAnsi"/>
          <w:sz w:val="24"/>
          <w:szCs w:val="24"/>
        </w:rPr>
        <w:t xml:space="preserve"> (Trenton, NJ: Africa World Press, 1985) HC 2448.5.K4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Kunz, E. F. ‘The Refugee in Flight: Kinetic models and Forms of Displacement’ </w:t>
      </w:r>
      <w:r w:rsidRPr="00D223D5">
        <w:rPr>
          <w:rFonts w:asciiTheme="minorHAnsi" w:hAnsiTheme="minorHAnsi"/>
          <w:i/>
          <w:sz w:val="24"/>
          <w:szCs w:val="24"/>
        </w:rPr>
        <w:t>IMR</w:t>
      </w:r>
      <w:r w:rsidRPr="00D223D5">
        <w:rPr>
          <w:rFonts w:asciiTheme="minorHAnsi" w:hAnsiTheme="minorHAnsi"/>
          <w:sz w:val="24"/>
          <w:szCs w:val="24"/>
        </w:rPr>
        <w:t>, 7 (2), Summer 1973, 125–46*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Kunz, E. F. ‘Exile and Resettlement: Refugee Theory’ </w:t>
      </w:r>
      <w:r w:rsidRPr="00D223D5">
        <w:rPr>
          <w:rFonts w:asciiTheme="minorHAnsi" w:hAnsiTheme="minorHAnsi"/>
          <w:i/>
          <w:sz w:val="24"/>
          <w:szCs w:val="24"/>
        </w:rPr>
        <w:t>IMR</w:t>
      </w:r>
      <w:r w:rsidRPr="00D223D5">
        <w:rPr>
          <w:rFonts w:asciiTheme="minorHAnsi" w:hAnsiTheme="minorHAnsi"/>
          <w:sz w:val="24"/>
          <w:szCs w:val="24"/>
        </w:rPr>
        <w:t>, 15, Spring/Summer 1981, 42–51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Loescher, G. D. and L Moynahan (eds) </w:t>
      </w:r>
      <w:r w:rsidRPr="00D223D5">
        <w:rPr>
          <w:rFonts w:asciiTheme="minorHAnsi" w:hAnsiTheme="minorHAnsi"/>
          <w:i/>
          <w:sz w:val="24"/>
          <w:szCs w:val="24"/>
        </w:rPr>
        <w:t>Refugee and International Relations</w:t>
      </w:r>
      <w:r w:rsidRPr="00D223D5">
        <w:rPr>
          <w:rFonts w:asciiTheme="minorHAnsi" w:hAnsiTheme="minorHAnsi"/>
          <w:sz w:val="24"/>
          <w:szCs w:val="24"/>
        </w:rPr>
        <w:t xml:space="preserve"> (Oxford: Oxford University Press, 1989) HC 2400.R3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Loescher, G. D. and J. A. Scanlan (eds) </w:t>
      </w:r>
      <w:r w:rsidRPr="00D223D5">
        <w:rPr>
          <w:rFonts w:asciiTheme="minorHAnsi" w:hAnsiTheme="minorHAnsi"/>
          <w:i/>
          <w:sz w:val="24"/>
          <w:szCs w:val="24"/>
        </w:rPr>
        <w:t>The Global Refugee Problem: US and World Response</w:t>
      </w:r>
      <w:r w:rsidRPr="00D223D5">
        <w:rPr>
          <w:rFonts w:asciiTheme="minorHAnsi" w:hAnsiTheme="minorHAnsi"/>
          <w:sz w:val="24"/>
          <w:szCs w:val="24"/>
        </w:rPr>
        <w:t>, special issue of</w:t>
      </w:r>
      <w:r w:rsidRPr="00D223D5">
        <w:rPr>
          <w:rFonts w:asciiTheme="minorHAnsi" w:hAnsiTheme="minorHAnsi"/>
          <w:i/>
          <w:sz w:val="24"/>
          <w:szCs w:val="24"/>
        </w:rPr>
        <w:t xml:space="preserve"> The Annals of the American Academy of Social and Political Sciences</w:t>
      </w:r>
      <w:r w:rsidRPr="00D223D5">
        <w:rPr>
          <w:rFonts w:asciiTheme="minorHAnsi" w:hAnsiTheme="minorHAnsi"/>
          <w:sz w:val="24"/>
          <w:szCs w:val="24"/>
        </w:rPr>
        <w:t>, 467 (May 1983)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Marrus, Michael R </w:t>
      </w:r>
      <w:r w:rsidRPr="00D223D5">
        <w:rPr>
          <w:rFonts w:asciiTheme="minorHAnsi" w:hAnsiTheme="minorHAnsi"/>
          <w:i/>
          <w:sz w:val="24"/>
          <w:szCs w:val="24"/>
        </w:rPr>
        <w:t>The Unwanted: European Refugees in the Twentieth Century</w:t>
      </w:r>
      <w:r w:rsidRPr="00D223D5">
        <w:rPr>
          <w:rFonts w:asciiTheme="minorHAnsi" w:hAnsiTheme="minorHAnsi"/>
          <w:sz w:val="24"/>
          <w:szCs w:val="24"/>
        </w:rPr>
        <w:t xml:space="preserve"> (New York: Oxford University Press, 1985) HC 2420.M2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Newland, K</w:t>
      </w:r>
      <w:r w:rsidRPr="00D223D5">
        <w:rPr>
          <w:rFonts w:asciiTheme="minorHAnsi" w:hAnsiTheme="minorHAnsi"/>
          <w:i/>
          <w:sz w:val="24"/>
          <w:szCs w:val="24"/>
        </w:rPr>
        <w:t>. Refugees: The New International Politics of Displacement</w:t>
      </w:r>
      <w:r w:rsidRPr="00D223D5">
        <w:rPr>
          <w:rFonts w:asciiTheme="minorHAnsi" w:hAnsiTheme="minorHAnsi"/>
          <w:sz w:val="24"/>
          <w:szCs w:val="24"/>
        </w:rPr>
        <w:t xml:space="preserve"> (Worldwatch Paper No. 43, 1981) HC 2400.N3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UNHCR (1993) </w:t>
      </w:r>
      <w:r w:rsidRPr="00D223D5">
        <w:rPr>
          <w:rFonts w:asciiTheme="minorHAnsi" w:hAnsiTheme="minorHAnsi"/>
          <w:i/>
          <w:sz w:val="24"/>
          <w:szCs w:val="24"/>
        </w:rPr>
        <w:t>The State of the world’s refugees</w:t>
      </w:r>
      <w:r w:rsidRPr="00D223D5">
        <w:rPr>
          <w:rFonts w:asciiTheme="minorHAnsi" w:hAnsiTheme="minorHAnsi"/>
          <w:sz w:val="24"/>
          <w:szCs w:val="24"/>
        </w:rPr>
        <w:t xml:space="preserve"> Harmondsworth: Penguin*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UNHCR (1995) </w:t>
      </w:r>
      <w:r w:rsidRPr="00D223D5">
        <w:rPr>
          <w:rFonts w:asciiTheme="minorHAnsi" w:hAnsiTheme="minorHAnsi"/>
          <w:i/>
          <w:sz w:val="24"/>
          <w:szCs w:val="24"/>
        </w:rPr>
        <w:t xml:space="preserve">The State of the world’s refugees </w:t>
      </w:r>
      <w:r w:rsidRPr="00D223D5">
        <w:rPr>
          <w:rFonts w:asciiTheme="minorHAnsi" w:hAnsiTheme="minorHAnsi"/>
          <w:sz w:val="24"/>
          <w:szCs w:val="24"/>
        </w:rPr>
        <w:t xml:space="preserve"> Oxford: Oxford University Press (due out in Nov. 1995)*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Zolberg, A. R. et al. </w:t>
      </w:r>
      <w:r w:rsidRPr="00D223D5">
        <w:rPr>
          <w:rFonts w:asciiTheme="minorHAnsi" w:hAnsiTheme="minorHAnsi"/>
          <w:i/>
          <w:sz w:val="24"/>
          <w:szCs w:val="24"/>
        </w:rPr>
        <w:t>Escape from Violence: Conflict and the Refugee Crisis in the Developing World</w:t>
      </w:r>
      <w:r w:rsidRPr="00D223D5">
        <w:rPr>
          <w:rFonts w:asciiTheme="minorHAnsi" w:hAnsiTheme="minorHAnsi"/>
          <w:sz w:val="24"/>
          <w:szCs w:val="24"/>
        </w:rPr>
        <w:t xml:space="preserve"> (New York: Oxford University Press, 1989)** HC 2400.Z6 </w:t>
      </w: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t>WEEK 11 Migrancy, Identity and transnationalism (Development week)</w:t>
      </w:r>
    </w:p>
    <w:p w:rsidR="00017D9E" w:rsidRPr="00D223D5" w:rsidRDefault="00017D9E" w:rsidP="00017D9E">
      <w:pPr>
        <w:rPr>
          <w:i/>
        </w:rPr>
      </w:pPr>
      <w:r w:rsidRPr="00D223D5">
        <w:rPr>
          <w:i/>
        </w:rPr>
        <w:t>This topic will try to capture the fluid and complex cultural outcomes that result from migrancy. Migrants leave ‘home’, but with what consequence? They could abandon their roots consciously, lose them through gradual assimilation, or seek to reaffirm them. Sometimes this is a ‘survival’ or ‘retention’ of an old identity, but more often a new identity gets created in ‘the diaspora’.</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lastRenderedPageBreak/>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Abelmann, N. (1997) </w:t>
      </w:r>
      <w:r w:rsidRPr="00D223D5">
        <w:rPr>
          <w:rFonts w:asciiTheme="minorHAnsi" w:hAnsiTheme="minorHAnsi"/>
          <w:i/>
          <w:sz w:val="24"/>
          <w:szCs w:val="24"/>
        </w:rPr>
        <w:t>‘</w:t>
      </w:r>
      <w:r w:rsidRPr="00D223D5">
        <w:rPr>
          <w:rFonts w:asciiTheme="minorHAnsi" w:hAnsiTheme="minorHAnsi"/>
          <w:sz w:val="24"/>
          <w:szCs w:val="24"/>
        </w:rPr>
        <w:t>Women</w:t>
      </w:r>
      <w:r w:rsidRPr="00D223D5">
        <w:rPr>
          <w:rFonts w:asciiTheme="minorHAnsi" w:hAnsiTheme="minorHAnsi"/>
          <w:i/>
          <w:sz w:val="24"/>
          <w:szCs w:val="24"/>
        </w:rPr>
        <w:t>’</w:t>
      </w:r>
      <w:r w:rsidRPr="00D223D5">
        <w:rPr>
          <w:rFonts w:asciiTheme="minorHAnsi" w:hAnsiTheme="minorHAnsi"/>
          <w:sz w:val="24"/>
          <w:szCs w:val="24"/>
        </w:rPr>
        <w:t>s class mobility and identities in South Korea: a gendered, transnational, narrative approach</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Journal of Asian Studies</w:t>
      </w:r>
      <w:r w:rsidRPr="00D223D5">
        <w:rPr>
          <w:rFonts w:asciiTheme="minorHAnsi" w:hAnsiTheme="minorHAnsi"/>
          <w:sz w:val="24"/>
          <w:szCs w:val="24"/>
        </w:rPr>
        <w:t>, 56 (2)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Bamyeh, M.A. (1993) </w:t>
      </w:r>
      <w:r w:rsidRPr="00D223D5">
        <w:rPr>
          <w:rFonts w:asciiTheme="minorHAnsi" w:hAnsiTheme="minorHAnsi"/>
          <w:i/>
          <w:sz w:val="24"/>
          <w:szCs w:val="24"/>
        </w:rPr>
        <w:t>‘</w:t>
      </w:r>
      <w:r w:rsidRPr="00D223D5">
        <w:rPr>
          <w:rFonts w:asciiTheme="minorHAnsi" w:hAnsiTheme="minorHAnsi"/>
          <w:sz w:val="24"/>
          <w:szCs w:val="24"/>
        </w:rPr>
        <w:t>Transnationalism</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Current sociology</w:t>
      </w:r>
      <w:r w:rsidRPr="00D223D5">
        <w:rPr>
          <w:rFonts w:asciiTheme="minorHAnsi" w:hAnsiTheme="minorHAnsi"/>
          <w:sz w:val="24"/>
          <w:szCs w:val="24"/>
        </w:rPr>
        <w:t>, 41 (3), 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Basch, L et al (1994) </w:t>
      </w:r>
      <w:r w:rsidRPr="00D223D5">
        <w:rPr>
          <w:rFonts w:asciiTheme="minorHAnsi" w:hAnsiTheme="minorHAnsi"/>
          <w:i/>
          <w:sz w:val="24"/>
          <w:szCs w:val="24"/>
        </w:rPr>
        <w:t>Nations unbound: transnational projects, postcolonial predicaments and deterritorialized nation states</w:t>
      </w:r>
      <w:r w:rsidRPr="00D223D5">
        <w:rPr>
          <w:rFonts w:asciiTheme="minorHAnsi" w:hAnsiTheme="minorHAnsi"/>
          <w:sz w:val="24"/>
          <w:szCs w:val="24"/>
        </w:rPr>
        <w:t xml:space="preserve"> Langhorne, PA: Gordon and Breach*</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Blanc, C.S., Basch, L. and Schiller, N.G. (1995) </w:t>
      </w:r>
      <w:r w:rsidRPr="00D223D5">
        <w:rPr>
          <w:rFonts w:asciiTheme="minorHAnsi" w:hAnsiTheme="minorHAnsi"/>
          <w:i/>
          <w:sz w:val="24"/>
          <w:szCs w:val="24"/>
        </w:rPr>
        <w:t>‘</w:t>
      </w:r>
      <w:r w:rsidRPr="00D223D5">
        <w:rPr>
          <w:rFonts w:asciiTheme="minorHAnsi" w:hAnsiTheme="minorHAnsi"/>
          <w:sz w:val="24"/>
          <w:szCs w:val="24"/>
        </w:rPr>
        <w:t>Transnationalism, nation-states, and culture</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Current anthropology</w:t>
      </w:r>
      <w:r w:rsidRPr="00D223D5">
        <w:rPr>
          <w:rFonts w:asciiTheme="minorHAnsi" w:hAnsiTheme="minorHAnsi"/>
          <w:sz w:val="24"/>
          <w:szCs w:val="24"/>
        </w:rPr>
        <w:t>, 30 (4), 681*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Chambers, Iain (1994) </w:t>
      </w:r>
      <w:r w:rsidRPr="00D223D5">
        <w:rPr>
          <w:rFonts w:asciiTheme="minorHAnsi" w:hAnsiTheme="minorHAnsi"/>
          <w:i/>
          <w:sz w:val="24"/>
          <w:szCs w:val="24"/>
        </w:rPr>
        <w:t>Migrancy, culture, identity</w:t>
      </w:r>
      <w:r w:rsidRPr="00D223D5">
        <w:rPr>
          <w:rFonts w:asciiTheme="minorHAnsi" w:hAnsiTheme="minorHAnsi"/>
          <w:sz w:val="24"/>
          <w:szCs w:val="24"/>
        </w:rPr>
        <w:t>, 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Chuh, K. (1996) </w:t>
      </w:r>
      <w:r w:rsidRPr="00D223D5">
        <w:rPr>
          <w:rFonts w:asciiTheme="minorHAnsi" w:hAnsiTheme="minorHAnsi"/>
          <w:i/>
          <w:sz w:val="24"/>
          <w:szCs w:val="24"/>
        </w:rPr>
        <w:t>‘</w:t>
      </w:r>
      <w:r w:rsidRPr="00D223D5">
        <w:rPr>
          <w:rFonts w:asciiTheme="minorHAnsi" w:hAnsiTheme="minorHAnsi"/>
          <w:sz w:val="24"/>
          <w:szCs w:val="24"/>
        </w:rPr>
        <w:t>Transnationalism and its past</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Public culture</w:t>
      </w:r>
      <w:r w:rsidRPr="00D223D5">
        <w:rPr>
          <w:rFonts w:asciiTheme="minorHAnsi" w:hAnsiTheme="minorHAnsi"/>
          <w:sz w:val="24"/>
          <w:szCs w:val="24"/>
        </w:rPr>
        <w:t>, 9 (1), 93*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Myron L. (1991) ‘Being Chinese: the peripheralization of traditional identity’, </w:t>
      </w:r>
      <w:r w:rsidRPr="00D223D5">
        <w:rPr>
          <w:rFonts w:asciiTheme="minorHAnsi" w:hAnsiTheme="minorHAnsi"/>
          <w:i/>
          <w:sz w:val="24"/>
          <w:szCs w:val="24"/>
        </w:rPr>
        <w:t>Daedalus</w:t>
      </w:r>
      <w:r w:rsidRPr="00D223D5">
        <w:rPr>
          <w:rFonts w:asciiTheme="minorHAnsi" w:hAnsiTheme="minorHAnsi"/>
          <w:sz w:val="24"/>
          <w:szCs w:val="24"/>
        </w:rPr>
        <w:t>, 20 (2), 113–35, Spring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(1992) ‘A diaspora of a diaspora? The case of the Caribbean’, </w:t>
      </w:r>
      <w:r w:rsidRPr="00D223D5">
        <w:rPr>
          <w:rFonts w:asciiTheme="minorHAnsi" w:hAnsiTheme="minorHAnsi"/>
          <w:i/>
          <w:sz w:val="24"/>
          <w:szCs w:val="24"/>
        </w:rPr>
        <w:t>Social Science Information</w:t>
      </w:r>
      <w:r w:rsidRPr="00D223D5">
        <w:rPr>
          <w:rFonts w:asciiTheme="minorHAnsi" w:hAnsiTheme="minorHAnsi"/>
          <w:sz w:val="24"/>
          <w:szCs w:val="24"/>
        </w:rPr>
        <w:t>, 31 (1), 193–203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(1997) </w:t>
      </w:r>
      <w:r w:rsidRPr="00D223D5">
        <w:rPr>
          <w:rFonts w:asciiTheme="minorHAnsi" w:hAnsiTheme="minorHAnsi"/>
          <w:i/>
          <w:sz w:val="24"/>
          <w:szCs w:val="24"/>
        </w:rPr>
        <w:t xml:space="preserve">Global diasporas: an introduction </w:t>
      </w:r>
      <w:r w:rsidRPr="00D223D5">
        <w:rPr>
          <w:rFonts w:asciiTheme="minorHAnsi" w:hAnsiTheme="minorHAnsi"/>
          <w:sz w:val="24"/>
          <w:szCs w:val="24"/>
        </w:rPr>
        <w:t>Chapter 7.</w:t>
      </w:r>
    </w:p>
    <w:p w:rsidR="00017D9E" w:rsidRPr="00D223D5" w:rsidRDefault="00017D9E" w:rsidP="00017D9E">
      <w:r w:rsidRPr="00D223D5">
        <w:t xml:space="preserve">Cohen, Robin </w:t>
      </w:r>
      <w:r w:rsidRPr="00D223D5">
        <w:rPr>
          <w:i/>
        </w:rPr>
        <w:t xml:space="preserve">Frontiers of identity: the British and the others </w:t>
      </w:r>
      <w:r w:rsidRPr="00D223D5">
        <w:t>London: Longman, Chapter 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Gilroy, Paul (1993) </w:t>
      </w:r>
      <w:r w:rsidRPr="00D223D5">
        <w:rPr>
          <w:rFonts w:asciiTheme="minorHAnsi" w:hAnsiTheme="minorHAnsi"/>
          <w:i/>
          <w:sz w:val="24"/>
          <w:szCs w:val="24"/>
        </w:rPr>
        <w:t>The black Atlantic: Modernity and double consciousness</w:t>
      </w:r>
      <w:r w:rsidRPr="00D223D5">
        <w:rPr>
          <w:rFonts w:asciiTheme="minorHAnsi" w:hAnsiTheme="minorHAnsi"/>
          <w:sz w:val="24"/>
          <w:szCs w:val="24"/>
        </w:rPr>
        <w:t>, London: Verso, 1993*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Glick-Schiller, Nina, Linda Basch and Christina Blanc-Szanton (1992) </w:t>
      </w:r>
      <w:r w:rsidRPr="00D223D5">
        <w:rPr>
          <w:rFonts w:asciiTheme="minorHAnsi" w:hAnsiTheme="minorHAnsi"/>
          <w:i/>
          <w:sz w:val="24"/>
          <w:szCs w:val="24"/>
        </w:rPr>
        <w:t>‘</w:t>
      </w:r>
      <w:r w:rsidRPr="00D223D5">
        <w:rPr>
          <w:rFonts w:asciiTheme="minorHAnsi" w:hAnsiTheme="minorHAnsi"/>
          <w:sz w:val="24"/>
          <w:szCs w:val="24"/>
        </w:rPr>
        <w:t>Transnationalism: a new analytic framework for understanding migration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Annals of the New York Academy of Sciences</w:t>
      </w:r>
      <w:r w:rsidRPr="00D223D5">
        <w:rPr>
          <w:rFonts w:asciiTheme="minorHAnsi" w:hAnsiTheme="minorHAnsi"/>
          <w:sz w:val="24"/>
          <w:szCs w:val="24"/>
        </w:rPr>
        <w:t>, 645, 1-24*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Hall, Stuart (1990) ‘Cultural identity and diaspora’ in Jonathan Rutherford (ed) </w:t>
      </w:r>
      <w:r w:rsidRPr="00D223D5">
        <w:rPr>
          <w:rFonts w:asciiTheme="minorHAnsi" w:hAnsiTheme="minorHAnsi"/>
          <w:i/>
          <w:sz w:val="24"/>
          <w:szCs w:val="24"/>
        </w:rPr>
        <w:t>Identity: community, culture, difference</w:t>
      </w:r>
      <w:r w:rsidRPr="00D223D5">
        <w:rPr>
          <w:rFonts w:asciiTheme="minorHAnsi" w:hAnsiTheme="minorHAnsi"/>
          <w:sz w:val="24"/>
          <w:szCs w:val="24"/>
        </w:rPr>
        <w:t>, London: Lawrence and Wishart*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Hannerz, U. (1996) </w:t>
      </w:r>
      <w:r w:rsidRPr="00D223D5">
        <w:rPr>
          <w:rFonts w:asciiTheme="minorHAnsi" w:hAnsiTheme="minorHAnsi"/>
          <w:i/>
          <w:sz w:val="24"/>
          <w:szCs w:val="24"/>
        </w:rPr>
        <w:t xml:space="preserve">‘Transnational connections: culture, people, places’, </w:t>
      </w:r>
      <w:r w:rsidRPr="00D223D5">
        <w:rPr>
          <w:rFonts w:asciiTheme="minorHAnsi" w:hAnsiTheme="minorHAnsi"/>
          <w:sz w:val="24"/>
          <w:szCs w:val="24"/>
        </w:rPr>
        <w:t>Routledge, London*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Olwig, K.F. (1993) </w:t>
      </w:r>
      <w:r w:rsidRPr="00D223D5">
        <w:rPr>
          <w:rFonts w:asciiTheme="minorHAnsi" w:hAnsiTheme="minorHAnsi"/>
          <w:i/>
          <w:sz w:val="24"/>
          <w:szCs w:val="24"/>
        </w:rPr>
        <w:t>‘</w:t>
      </w:r>
      <w:r w:rsidRPr="00D223D5">
        <w:rPr>
          <w:rFonts w:asciiTheme="minorHAnsi" w:hAnsiTheme="minorHAnsi"/>
          <w:sz w:val="24"/>
          <w:szCs w:val="24"/>
        </w:rPr>
        <w:t>Defining the national in the transnational - cultural identity in the Afro-Caribbean 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Ethnos</w:t>
      </w:r>
      <w:r w:rsidRPr="00D223D5">
        <w:rPr>
          <w:rFonts w:asciiTheme="minorHAnsi" w:hAnsiTheme="minorHAnsi"/>
          <w:sz w:val="24"/>
          <w:szCs w:val="24"/>
        </w:rPr>
        <w:t>, 58 (3-4)</w:t>
      </w:r>
    </w:p>
    <w:p w:rsidR="00017D9E" w:rsidRPr="00D223D5" w:rsidRDefault="00017D9E" w:rsidP="00017D9E">
      <w:r w:rsidRPr="00D223D5">
        <w:t>Papers from the web site http://www.transcomm.ox.ac.uk</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Philips, Caryl (1994) </w:t>
      </w:r>
      <w:r w:rsidRPr="00D223D5">
        <w:rPr>
          <w:rFonts w:asciiTheme="minorHAnsi" w:hAnsiTheme="minorHAnsi"/>
          <w:i/>
          <w:sz w:val="24"/>
          <w:szCs w:val="24"/>
        </w:rPr>
        <w:t>Crossing the river</w:t>
      </w:r>
      <w:r w:rsidRPr="00D223D5">
        <w:rPr>
          <w:rFonts w:asciiTheme="minorHAnsi" w:hAnsiTheme="minorHAnsi"/>
          <w:sz w:val="24"/>
          <w:szCs w:val="24"/>
        </w:rPr>
        <w:t>, London: Picador (fiction)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Portes, Alejandro (19??) </w:t>
      </w:r>
      <w:r w:rsidRPr="00D223D5">
        <w:rPr>
          <w:rFonts w:asciiTheme="minorHAnsi" w:hAnsiTheme="minorHAnsi"/>
          <w:i/>
          <w:sz w:val="24"/>
          <w:szCs w:val="24"/>
        </w:rPr>
        <w:t>‘</w:t>
      </w:r>
      <w:r w:rsidRPr="00D223D5">
        <w:rPr>
          <w:rFonts w:asciiTheme="minorHAnsi" w:hAnsiTheme="minorHAnsi"/>
          <w:sz w:val="24"/>
          <w:szCs w:val="24"/>
        </w:rPr>
        <w:t>Transnational communities: their emergence and significance in the contemporary world-system</w:t>
      </w:r>
      <w:r w:rsidRPr="00D223D5">
        <w:rPr>
          <w:rFonts w:asciiTheme="minorHAnsi" w:hAnsiTheme="minorHAnsi"/>
          <w:i/>
          <w:sz w:val="24"/>
          <w:szCs w:val="24"/>
        </w:rPr>
        <w:t>’</w:t>
      </w:r>
      <w:r w:rsidRPr="00D223D5">
        <w:rPr>
          <w:rFonts w:asciiTheme="minorHAnsi" w:hAnsiTheme="minorHAnsi"/>
          <w:sz w:val="24"/>
          <w:szCs w:val="24"/>
        </w:rPr>
        <w:t xml:space="preserve"> in R.P.Korzeniewicz and W.C.Smith (eds</w:t>
      </w:r>
      <w:r w:rsidRPr="00D223D5">
        <w:rPr>
          <w:rFonts w:asciiTheme="minorHAnsi" w:hAnsiTheme="minorHAnsi"/>
          <w:i/>
          <w:sz w:val="24"/>
          <w:szCs w:val="24"/>
        </w:rPr>
        <w:t>) Latin America in the world economy*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Rogers. R. (1986) </w:t>
      </w:r>
      <w:r w:rsidRPr="00D223D5">
        <w:rPr>
          <w:rFonts w:asciiTheme="minorHAnsi" w:hAnsiTheme="minorHAnsi"/>
          <w:i/>
          <w:sz w:val="24"/>
          <w:szCs w:val="24"/>
        </w:rPr>
        <w:t>‘</w:t>
      </w:r>
      <w:r w:rsidRPr="00D223D5">
        <w:rPr>
          <w:rFonts w:asciiTheme="minorHAnsi" w:hAnsiTheme="minorHAnsi"/>
          <w:sz w:val="24"/>
          <w:szCs w:val="24"/>
        </w:rPr>
        <w:t>The transnational nexus of migration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Annals of the American Academy of political and social science</w:t>
      </w:r>
      <w:r w:rsidRPr="00D223D5">
        <w:rPr>
          <w:rFonts w:asciiTheme="minorHAnsi" w:hAnsiTheme="minorHAnsi"/>
          <w:sz w:val="24"/>
          <w:szCs w:val="24"/>
        </w:rPr>
        <w:t>, 485, 34-50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Rouse, R. (1995), </w:t>
      </w:r>
      <w:r w:rsidRPr="00D223D5">
        <w:rPr>
          <w:rFonts w:asciiTheme="minorHAnsi" w:hAnsiTheme="minorHAnsi"/>
          <w:i/>
          <w:sz w:val="24"/>
          <w:szCs w:val="24"/>
        </w:rPr>
        <w:t>‘</w:t>
      </w:r>
      <w:r w:rsidRPr="00D223D5">
        <w:rPr>
          <w:rFonts w:asciiTheme="minorHAnsi" w:hAnsiTheme="minorHAnsi"/>
          <w:sz w:val="24"/>
          <w:szCs w:val="24"/>
        </w:rPr>
        <w:t>Questions of identity. Personhood and collectivity in transnational migration to the United States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Critique of anthropology</w:t>
      </w:r>
      <w:r w:rsidRPr="00D223D5">
        <w:rPr>
          <w:rFonts w:asciiTheme="minorHAnsi" w:hAnsiTheme="minorHAnsi"/>
          <w:sz w:val="24"/>
          <w:szCs w:val="24"/>
        </w:rPr>
        <w:t>, 15 (4), 351-380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Schiler, N.G., Basch, L., Szanton-Blanc, C. (1995), </w:t>
      </w:r>
      <w:r w:rsidRPr="00D223D5">
        <w:rPr>
          <w:rFonts w:asciiTheme="minorHAnsi" w:hAnsiTheme="minorHAnsi"/>
          <w:i/>
          <w:sz w:val="24"/>
          <w:szCs w:val="24"/>
        </w:rPr>
        <w:t>‘</w:t>
      </w:r>
      <w:r w:rsidRPr="00D223D5">
        <w:rPr>
          <w:rFonts w:asciiTheme="minorHAnsi" w:hAnsiTheme="minorHAnsi"/>
          <w:sz w:val="24"/>
          <w:szCs w:val="24"/>
        </w:rPr>
        <w:t>From immigrant to transmigrant: theorizing transnational migration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Anthropological quarterly</w:t>
      </w:r>
      <w:r w:rsidRPr="00D223D5">
        <w:rPr>
          <w:rFonts w:asciiTheme="minorHAnsi" w:hAnsiTheme="minorHAnsi"/>
          <w:sz w:val="24"/>
          <w:szCs w:val="24"/>
        </w:rPr>
        <w:t>, 68 (1), 48-63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Shami, S. (1996) </w:t>
      </w:r>
      <w:r w:rsidRPr="00D223D5">
        <w:rPr>
          <w:rFonts w:asciiTheme="minorHAnsi" w:hAnsiTheme="minorHAnsi"/>
          <w:i/>
          <w:sz w:val="24"/>
          <w:szCs w:val="24"/>
        </w:rPr>
        <w:t>‘</w:t>
      </w:r>
      <w:r w:rsidRPr="00D223D5">
        <w:rPr>
          <w:rFonts w:asciiTheme="minorHAnsi" w:hAnsiTheme="minorHAnsi"/>
          <w:sz w:val="24"/>
          <w:szCs w:val="24"/>
        </w:rPr>
        <w:t>Transnationalism and refugee studies: rethinking forced migration and identity in the Middle East</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Journal of refugee studies</w:t>
      </w:r>
      <w:r w:rsidRPr="00D223D5">
        <w:rPr>
          <w:rFonts w:asciiTheme="minorHAnsi" w:hAnsiTheme="minorHAnsi"/>
          <w:sz w:val="24"/>
          <w:szCs w:val="24"/>
        </w:rPr>
        <w:t>, 9 (1), 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Vertovec, Stephen and Robin Cohen (eds) </w:t>
      </w:r>
      <w:r w:rsidRPr="00D223D5">
        <w:rPr>
          <w:rFonts w:asciiTheme="minorHAnsi" w:hAnsiTheme="minorHAnsi"/>
          <w:i/>
          <w:sz w:val="24"/>
          <w:szCs w:val="24"/>
        </w:rPr>
        <w:t>Migration, diasporas and transnationalism</w:t>
      </w:r>
      <w:r w:rsidRPr="00D223D5">
        <w:rPr>
          <w:rFonts w:asciiTheme="minorHAnsi" w:hAnsiTheme="minorHAnsi"/>
          <w:sz w:val="24"/>
          <w:szCs w:val="24"/>
        </w:rPr>
        <w:t>, Cheltenham: Edward Elgar, 1999. Readings in Part III (pp. 463-654)</w:t>
      </w: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lastRenderedPageBreak/>
        <w:t>WEEK 12 Diasporas: the comparative, historical and sociological study of Diasporas</w:t>
      </w:r>
    </w:p>
    <w:p w:rsidR="00017D9E" w:rsidRPr="00D223D5" w:rsidRDefault="00017D9E" w:rsidP="00017D9E">
      <w:pPr>
        <w:rPr>
          <w:i/>
        </w:rPr>
      </w:pPr>
      <w:r w:rsidRPr="00D223D5">
        <w:rPr>
          <w:i/>
        </w:rPr>
        <w:t>How do you define, typologise and compare diasporas?</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Ages, Arnold (1973) </w:t>
      </w:r>
      <w:r w:rsidRPr="00D223D5">
        <w:rPr>
          <w:rFonts w:asciiTheme="minorHAnsi" w:hAnsiTheme="minorHAnsi"/>
          <w:i/>
          <w:sz w:val="24"/>
          <w:szCs w:val="24"/>
        </w:rPr>
        <w:t>The diaspora dimension</w:t>
      </w:r>
      <w:r w:rsidRPr="00D223D5">
        <w:rPr>
          <w:rFonts w:asciiTheme="minorHAnsi" w:hAnsiTheme="minorHAnsi"/>
          <w:sz w:val="24"/>
          <w:szCs w:val="24"/>
        </w:rPr>
        <w:t>, Hague: Martinus Nijhoff</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Armstrong, John A. (1976) </w:t>
      </w:r>
      <w:r w:rsidRPr="00D223D5">
        <w:rPr>
          <w:rFonts w:asciiTheme="minorHAnsi" w:hAnsiTheme="minorHAnsi"/>
          <w:i/>
          <w:sz w:val="24"/>
          <w:szCs w:val="24"/>
        </w:rPr>
        <w:t>‘</w:t>
      </w:r>
      <w:r w:rsidRPr="00D223D5">
        <w:rPr>
          <w:rFonts w:asciiTheme="minorHAnsi" w:hAnsiTheme="minorHAnsi"/>
          <w:sz w:val="24"/>
          <w:szCs w:val="24"/>
        </w:rPr>
        <w:t>Mobilized and proletarian diasporas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American Political Science Review</w:t>
      </w:r>
      <w:r w:rsidRPr="00D223D5">
        <w:rPr>
          <w:rFonts w:asciiTheme="minorHAnsi" w:hAnsiTheme="minorHAnsi"/>
          <w:sz w:val="24"/>
          <w:szCs w:val="24"/>
        </w:rPr>
        <w:t>, 70 (2), 393-408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Brah, A. (1996). </w:t>
      </w:r>
      <w:r w:rsidRPr="00D223D5">
        <w:rPr>
          <w:rFonts w:asciiTheme="minorHAnsi" w:hAnsiTheme="minorHAnsi"/>
          <w:i/>
          <w:sz w:val="24"/>
          <w:szCs w:val="24"/>
        </w:rPr>
        <w:t>Cartographies of diaspora</w:t>
      </w:r>
      <w:r w:rsidRPr="00D223D5">
        <w:rPr>
          <w:rFonts w:asciiTheme="minorHAnsi" w:hAnsiTheme="minorHAnsi"/>
          <w:sz w:val="24"/>
          <w:szCs w:val="24"/>
        </w:rPr>
        <w:t>, London: Routledge {rather abstract/post-modernist}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Bruneau, M. (1994) </w:t>
      </w:r>
      <w:r w:rsidRPr="00D223D5">
        <w:rPr>
          <w:rFonts w:asciiTheme="minorHAnsi" w:hAnsiTheme="minorHAnsi"/>
          <w:i/>
          <w:sz w:val="24"/>
          <w:szCs w:val="24"/>
        </w:rPr>
        <w:t>‘</w:t>
      </w:r>
      <w:r w:rsidRPr="00D223D5">
        <w:rPr>
          <w:rFonts w:asciiTheme="minorHAnsi" w:hAnsiTheme="minorHAnsi"/>
          <w:sz w:val="24"/>
          <w:szCs w:val="24"/>
        </w:rPr>
        <w:t>Diaspora: space and theory</w:t>
      </w:r>
      <w:r w:rsidRPr="00D223D5">
        <w:rPr>
          <w:rFonts w:asciiTheme="minorHAnsi" w:hAnsiTheme="minorHAnsi"/>
          <w:i/>
          <w:sz w:val="24"/>
          <w:szCs w:val="24"/>
        </w:rPr>
        <w:t>’Espace géographique</w:t>
      </w:r>
      <w:r w:rsidRPr="00D223D5">
        <w:rPr>
          <w:rFonts w:asciiTheme="minorHAnsi" w:hAnsiTheme="minorHAnsi"/>
          <w:sz w:val="24"/>
          <w:szCs w:val="24"/>
        </w:rPr>
        <w:t>, 23 (1), 5-18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Chaliand, Gérard; Rageau, Jean-Pierre (1995) </w:t>
      </w:r>
      <w:r w:rsidRPr="00D223D5">
        <w:rPr>
          <w:rFonts w:asciiTheme="minorHAnsi" w:hAnsiTheme="minorHAnsi"/>
          <w:i/>
          <w:sz w:val="24"/>
          <w:szCs w:val="24"/>
        </w:rPr>
        <w:t>The Penguin atlas of diasporas</w:t>
      </w:r>
      <w:r w:rsidRPr="00D223D5">
        <w:rPr>
          <w:rFonts w:asciiTheme="minorHAnsi" w:hAnsiTheme="minorHAnsi"/>
          <w:sz w:val="24"/>
          <w:szCs w:val="24"/>
        </w:rPr>
        <w:t>, London: Viking Penguin*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Clifford, J. (1997) </w:t>
      </w:r>
      <w:r w:rsidRPr="00D223D5">
        <w:rPr>
          <w:rFonts w:asciiTheme="minorHAnsi" w:hAnsiTheme="minorHAnsi"/>
          <w:i/>
          <w:sz w:val="24"/>
          <w:szCs w:val="24"/>
        </w:rPr>
        <w:t>Routes: travel and translation in the late twentieth century</w:t>
      </w:r>
      <w:r w:rsidRPr="00D223D5">
        <w:rPr>
          <w:rFonts w:asciiTheme="minorHAnsi" w:hAnsiTheme="minorHAnsi"/>
          <w:sz w:val="24"/>
          <w:szCs w:val="24"/>
        </w:rPr>
        <w:t>. Harvard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Clifford, James (1994) </w:t>
      </w:r>
      <w:r w:rsidRPr="00D223D5">
        <w:rPr>
          <w:rFonts w:asciiTheme="minorHAnsi" w:hAnsiTheme="minorHAnsi"/>
          <w:i/>
          <w:sz w:val="24"/>
          <w:szCs w:val="24"/>
        </w:rPr>
        <w:t>‘</w:t>
      </w:r>
      <w:r w:rsidRPr="00D223D5">
        <w:rPr>
          <w:rFonts w:asciiTheme="minorHAnsi" w:hAnsiTheme="minorHAnsi"/>
          <w:sz w:val="24"/>
          <w:szCs w:val="24"/>
        </w:rPr>
        <w:t>Diasporas</w:t>
      </w:r>
      <w:r w:rsidRPr="00D223D5">
        <w:rPr>
          <w:rFonts w:asciiTheme="minorHAnsi" w:hAnsiTheme="minorHAnsi"/>
          <w:i/>
          <w:sz w:val="24"/>
          <w:szCs w:val="24"/>
        </w:rPr>
        <w:t xml:space="preserve">’Cultural Anthropology </w:t>
      </w:r>
      <w:r w:rsidRPr="00D223D5">
        <w:rPr>
          <w:rFonts w:asciiTheme="minorHAnsi" w:hAnsiTheme="minorHAnsi"/>
          <w:sz w:val="24"/>
          <w:szCs w:val="24"/>
        </w:rPr>
        <w:t>9 (3) 302-38*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Clifford, James (1994) </w:t>
      </w:r>
      <w:r w:rsidRPr="00D223D5">
        <w:rPr>
          <w:rFonts w:asciiTheme="minorHAnsi" w:hAnsiTheme="minorHAnsi"/>
          <w:i/>
          <w:sz w:val="24"/>
          <w:szCs w:val="24"/>
        </w:rPr>
        <w:t>‘</w:t>
      </w:r>
      <w:r w:rsidRPr="00D223D5">
        <w:rPr>
          <w:rFonts w:asciiTheme="minorHAnsi" w:hAnsiTheme="minorHAnsi"/>
          <w:sz w:val="24"/>
          <w:szCs w:val="24"/>
        </w:rPr>
        <w:t>Travelling Cultures</w:t>
      </w:r>
      <w:r w:rsidRPr="00D223D5">
        <w:rPr>
          <w:rFonts w:asciiTheme="minorHAnsi" w:hAnsiTheme="minorHAnsi"/>
          <w:i/>
          <w:sz w:val="24"/>
          <w:szCs w:val="24"/>
        </w:rPr>
        <w:t>’</w:t>
      </w:r>
      <w:r w:rsidRPr="00D223D5">
        <w:rPr>
          <w:rFonts w:asciiTheme="minorHAnsi" w:hAnsiTheme="minorHAnsi"/>
          <w:sz w:val="24"/>
          <w:szCs w:val="24"/>
        </w:rPr>
        <w:t xml:space="preserve"> in L. Grossberg et al. </w:t>
      </w:r>
      <w:r w:rsidRPr="00D223D5">
        <w:rPr>
          <w:rFonts w:asciiTheme="minorHAnsi" w:hAnsiTheme="minorHAnsi"/>
          <w:i/>
          <w:sz w:val="24"/>
          <w:szCs w:val="24"/>
        </w:rPr>
        <w:t>Cultural Studies</w:t>
      </w:r>
      <w:r w:rsidRPr="00D223D5">
        <w:rPr>
          <w:rFonts w:asciiTheme="minorHAnsi" w:hAnsiTheme="minorHAnsi"/>
          <w:sz w:val="24"/>
          <w:szCs w:val="24"/>
        </w:rPr>
        <w:t xml:space="preserve"> New York: Routledge, 96-116*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 (1996). </w:t>
      </w:r>
      <w:r w:rsidRPr="00D223D5">
        <w:rPr>
          <w:rFonts w:asciiTheme="minorHAnsi" w:hAnsiTheme="minorHAnsi"/>
          <w:i/>
          <w:sz w:val="24"/>
          <w:szCs w:val="24"/>
        </w:rPr>
        <w:t>‘</w:t>
      </w:r>
      <w:r w:rsidRPr="00D223D5">
        <w:rPr>
          <w:rFonts w:asciiTheme="minorHAnsi" w:hAnsiTheme="minorHAnsi"/>
          <w:sz w:val="24"/>
          <w:szCs w:val="24"/>
        </w:rPr>
        <w:t>Diasporas and the nation- state: from victims to challengers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International Affairs</w:t>
      </w:r>
      <w:r w:rsidRPr="00D223D5">
        <w:rPr>
          <w:rFonts w:asciiTheme="minorHAnsi" w:hAnsiTheme="minorHAnsi"/>
          <w:sz w:val="24"/>
          <w:szCs w:val="24"/>
        </w:rPr>
        <w:t>, 72 (3), 507-520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(1995) </w:t>
      </w:r>
      <w:r w:rsidRPr="00D223D5">
        <w:rPr>
          <w:rFonts w:asciiTheme="minorHAnsi" w:hAnsiTheme="minorHAnsi"/>
          <w:i/>
          <w:sz w:val="24"/>
          <w:szCs w:val="24"/>
        </w:rPr>
        <w:t>‘</w:t>
      </w:r>
      <w:r w:rsidRPr="00D223D5">
        <w:rPr>
          <w:rFonts w:asciiTheme="minorHAnsi" w:hAnsiTheme="minorHAnsi"/>
          <w:sz w:val="24"/>
          <w:szCs w:val="24"/>
        </w:rPr>
        <w:t>Rethinking Babylon: Iconoclastic Conceptions of the Diasporic Experience</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New Community</w:t>
      </w:r>
      <w:r w:rsidRPr="00D223D5">
        <w:rPr>
          <w:rFonts w:asciiTheme="minorHAnsi" w:hAnsiTheme="minorHAnsi"/>
          <w:sz w:val="24"/>
          <w:szCs w:val="24"/>
        </w:rPr>
        <w:t>, 21 (1), 5–18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(1997) </w:t>
      </w:r>
      <w:r w:rsidRPr="00D223D5">
        <w:rPr>
          <w:rFonts w:asciiTheme="minorHAnsi" w:hAnsiTheme="minorHAnsi"/>
          <w:i/>
          <w:sz w:val="24"/>
          <w:szCs w:val="24"/>
        </w:rPr>
        <w:t xml:space="preserve">Global diasporas: an introduction </w:t>
      </w:r>
      <w:r w:rsidRPr="00D223D5">
        <w:rPr>
          <w:rFonts w:asciiTheme="minorHAnsi" w:hAnsiTheme="minorHAnsi"/>
          <w:sz w:val="24"/>
          <w:szCs w:val="24"/>
        </w:rPr>
        <w:t>London: UCL Press*(esp Chaps. 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Hall, S. (1994). </w:t>
      </w:r>
      <w:r w:rsidRPr="00D223D5">
        <w:rPr>
          <w:rFonts w:asciiTheme="minorHAnsi" w:hAnsiTheme="minorHAnsi"/>
          <w:i/>
          <w:sz w:val="24"/>
          <w:szCs w:val="24"/>
        </w:rPr>
        <w:t>‘</w:t>
      </w:r>
      <w:r w:rsidRPr="00D223D5">
        <w:rPr>
          <w:rFonts w:asciiTheme="minorHAnsi" w:hAnsiTheme="minorHAnsi"/>
          <w:sz w:val="24"/>
          <w:szCs w:val="24"/>
        </w:rPr>
        <w:t>Cultural identity and diaspora</w:t>
      </w:r>
      <w:r w:rsidRPr="00D223D5">
        <w:rPr>
          <w:rFonts w:asciiTheme="minorHAnsi" w:hAnsiTheme="minorHAnsi"/>
          <w:i/>
          <w:sz w:val="24"/>
          <w:szCs w:val="24"/>
        </w:rPr>
        <w:t>’</w:t>
      </w:r>
      <w:r w:rsidRPr="00D223D5">
        <w:rPr>
          <w:rFonts w:asciiTheme="minorHAnsi" w:hAnsiTheme="minorHAnsi"/>
          <w:sz w:val="24"/>
          <w:szCs w:val="24"/>
        </w:rPr>
        <w:t xml:space="preserve"> in P. Williams and L. Chrisman (eds), </w:t>
      </w:r>
      <w:r w:rsidRPr="00D223D5">
        <w:rPr>
          <w:rFonts w:asciiTheme="minorHAnsi" w:hAnsiTheme="minorHAnsi"/>
          <w:i/>
          <w:sz w:val="24"/>
          <w:szCs w:val="24"/>
        </w:rPr>
        <w:t>Colonial discourse and post-colonial theory</w:t>
      </w:r>
      <w:r w:rsidRPr="00D223D5">
        <w:rPr>
          <w:rFonts w:asciiTheme="minorHAnsi" w:hAnsiTheme="minorHAnsi"/>
          <w:sz w:val="24"/>
          <w:szCs w:val="24"/>
        </w:rPr>
        <w:t>, New York: Columbia University Press {same article as Hall 1990)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Hannerz, Ulf (1996) </w:t>
      </w:r>
      <w:r w:rsidRPr="00D223D5">
        <w:rPr>
          <w:rFonts w:asciiTheme="minorHAnsi" w:hAnsiTheme="minorHAnsi"/>
          <w:i/>
          <w:sz w:val="24"/>
          <w:szCs w:val="24"/>
        </w:rPr>
        <w:t>Transnational connections: culture, people, places</w:t>
      </w:r>
      <w:r w:rsidRPr="00D223D5">
        <w:rPr>
          <w:rFonts w:asciiTheme="minorHAnsi" w:hAnsiTheme="minorHAnsi"/>
          <w:sz w:val="24"/>
          <w:szCs w:val="24"/>
        </w:rPr>
        <w:t>, 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Kristeva, J. (1993) </w:t>
      </w:r>
      <w:r w:rsidRPr="00D223D5">
        <w:rPr>
          <w:rFonts w:asciiTheme="minorHAnsi" w:hAnsiTheme="minorHAnsi"/>
          <w:i/>
          <w:sz w:val="24"/>
          <w:szCs w:val="24"/>
        </w:rPr>
        <w:t>Nations without nationalism</w:t>
      </w:r>
      <w:r w:rsidRPr="00D223D5">
        <w:rPr>
          <w:rFonts w:asciiTheme="minorHAnsi" w:hAnsiTheme="minorHAnsi"/>
          <w:sz w:val="24"/>
          <w:szCs w:val="24"/>
        </w:rPr>
        <w:t>, Columbia: Columbia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Lie, J. (1995) </w:t>
      </w:r>
      <w:r w:rsidRPr="00D223D5">
        <w:rPr>
          <w:rFonts w:asciiTheme="minorHAnsi" w:hAnsiTheme="minorHAnsi"/>
          <w:i/>
          <w:sz w:val="24"/>
          <w:szCs w:val="24"/>
        </w:rPr>
        <w:t>‘</w:t>
      </w:r>
      <w:r w:rsidRPr="00D223D5">
        <w:rPr>
          <w:rFonts w:asciiTheme="minorHAnsi" w:hAnsiTheme="minorHAnsi"/>
          <w:sz w:val="24"/>
          <w:szCs w:val="24"/>
        </w:rPr>
        <w:t>From international migration to transnational 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Contemporary Sociology</w:t>
      </w:r>
      <w:r w:rsidRPr="00D223D5">
        <w:rPr>
          <w:rFonts w:asciiTheme="minorHAnsi" w:hAnsiTheme="minorHAnsi"/>
          <w:sz w:val="24"/>
          <w:szCs w:val="24"/>
        </w:rPr>
        <w:t>, 24 (4), 303-306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Mitchell, K. (1997) </w:t>
      </w:r>
      <w:r w:rsidRPr="00D223D5">
        <w:rPr>
          <w:rFonts w:asciiTheme="minorHAnsi" w:hAnsiTheme="minorHAnsi"/>
          <w:i/>
          <w:sz w:val="24"/>
          <w:szCs w:val="24"/>
        </w:rPr>
        <w:t>‘</w:t>
      </w:r>
      <w:r w:rsidRPr="00D223D5">
        <w:rPr>
          <w:rFonts w:asciiTheme="minorHAnsi" w:hAnsiTheme="minorHAnsi"/>
          <w:sz w:val="24"/>
          <w:szCs w:val="24"/>
        </w:rPr>
        <w:t xml:space="preserve"> Different diasporas and the hype of hybridity</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Environment and Planning</w:t>
      </w:r>
      <w:r w:rsidRPr="00D223D5">
        <w:rPr>
          <w:rFonts w:asciiTheme="minorHAnsi" w:hAnsiTheme="minorHAnsi"/>
          <w:sz w:val="24"/>
          <w:szCs w:val="24"/>
        </w:rPr>
        <w:t>, 15 (5), 509-532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Nandy, A. (1990) </w:t>
      </w:r>
      <w:r w:rsidRPr="00D223D5">
        <w:rPr>
          <w:rFonts w:asciiTheme="minorHAnsi" w:hAnsiTheme="minorHAnsi"/>
          <w:i/>
          <w:sz w:val="24"/>
          <w:szCs w:val="24"/>
        </w:rPr>
        <w:t>‘</w:t>
      </w:r>
      <w:r w:rsidRPr="00D223D5">
        <w:rPr>
          <w:rFonts w:asciiTheme="minorHAnsi" w:hAnsiTheme="minorHAnsi"/>
          <w:sz w:val="24"/>
          <w:szCs w:val="24"/>
        </w:rPr>
        <w:t>Dialogue and the 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Third Text</w:t>
      </w:r>
      <w:r w:rsidRPr="00D223D5">
        <w:rPr>
          <w:rFonts w:asciiTheme="minorHAnsi" w:hAnsiTheme="minorHAnsi"/>
          <w:sz w:val="24"/>
          <w:szCs w:val="24"/>
        </w:rPr>
        <w:t>, 11, 99-108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Neuman, M. (1991) </w:t>
      </w:r>
      <w:r w:rsidRPr="00D223D5">
        <w:rPr>
          <w:rFonts w:asciiTheme="minorHAnsi" w:hAnsiTheme="minorHAnsi"/>
          <w:i/>
          <w:sz w:val="24"/>
          <w:szCs w:val="24"/>
        </w:rPr>
        <w:t>‘</w:t>
      </w:r>
      <w:r w:rsidRPr="00D223D5">
        <w:rPr>
          <w:rFonts w:asciiTheme="minorHAnsi" w:hAnsiTheme="minorHAnsi"/>
          <w:sz w:val="24"/>
          <w:szCs w:val="24"/>
        </w:rPr>
        <w:t>Utopia, dystopia, 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Journal of American planning association</w:t>
      </w:r>
      <w:r w:rsidRPr="00D223D5">
        <w:rPr>
          <w:rFonts w:asciiTheme="minorHAnsi" w:hAnsiTheme="minorHAnsi"/>
          <w:sz w:val="24"/>
          <w:szCs w:val="24"/>
        </w:rPr>
        <w:t>, 57 (3), 344–7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Pinson, K.S. (1962) </w:t>
      </w:r>
      <w:r w:rsidRPr="00D223D5">
        <w:rPr>
          <w:rFonts w:asciiTheme="minorHAnsi" w:hAnsiTheme="minorHAnsi"/>
          <w:i/>
          <w:sz w:val="24"/>
          <w:szCs w:val="24"/>
        </w:rPr>
        <w:t>‘</w:t>
      </w:r>
      <w:r w:rsidRPr="00D223D5">
        <w:rPr>
          <w:rFonts w:asciiTheme="minorHAnsi" w:hAnsiTheme="minorHAnsi"/>
          <w:sz w:val="24"/>
          <w:szCs w:val="24"/>
        </w:rPr>
        <w:t>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Encyclopaedia Britanica</w:t>
      </w:r>
      <w:r w:rsidRPr="00D223D5">
        <w:rPr>
          <w:rFonts w:asciiTheme="minorHAnsi" w:hAnsiTheme="minorHAnsi"/>
          <w:sz w:val="24"/>
          <w:szCs w:val="24"/>
        </w:rPr>
        <w:t>, 7, 320-321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Review of above by W. Safran ‘Comparing diasporas’ </w:t>
      </w:r>
      <w:r w:rsidRPr="00D223D5">
        <w:rPr>
          <w:rFonts w:asciiTheme="minorHAnsi" w:hAnsiTheme="minorHAnsi"/>
          <w:i/>
          <w:sz w:val="24"/>
          <w:szCs w:val="24"/>
        </w:rPr>
        <w:t xml:space="preserve">Diaspora </w:t>
      </w:r>
      <w:r w:rsidRPr="00D223D5">
        <w:rPr>
          <w:rFonts w:asciiTheme="minorHAnsi" w:hAnsiTheme="minorHAnsi"/>
          <w:sz w:val="24"/>
          <w:szCs w:val="24"/>
        </w:rPr>
        <w:t xml:space="preserve">8 (3) 1999, 258-291*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Safran, W (1991) </w:t>
      </w:r>
      <w:r w:rsidRPr="00D223D5">
        <w:rPr>
          <w:rFonts w:asciiTheme="minorHAnsi" w:hAnsiTheme="minorHAnsi"/>
          <w:i/>
          <w:sz w:val="24"/>
          <w:szCs w:val="24"/>
        </w:rPr>
        <w:t>‘</w:t>
      </w:r>
      <w:r w:rsidRPr="00D223D5">
        <w:rPr>
          <w:rFonts w:asciiTheme="minorHAnsi" w:hAnsiTheme="minorHAnsi"/>
          <w:sz w:val="24"/>
          <w:szCs w:val="24"/>
        </w:rPr>
        <w:t>Diasporas in Modern Society: Myths of Homeland and Return</w:t>
      </w:r>
      <w:r w:rsidRPr="00D223D5">
        <w:rPr>
          <w:rFonts w:asciiTheme="minorHAnsi" w:hAnsiTheme="minorHAnsi"/>
          <w:i/>
          <w:sz w:val="24"/>
          <w:szCs w:val="24"/>
        </w:rPr>
        <w:t xml:space="preserve">’Diaspora </w:t>
      </w:r>
      <w:r w:rsidRPr="00D223D5">
        <w:rPr>
          <w:rFonts w:asciiTheme="minorHAnsi" w:hAnsiTheme="minorHAnsi"/>
          <w:sz w:val="24"/>
          <w:szCs w:val="24"/>
        </w:rPr>
        <w:t>1 (1), 83-99*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Safran, W. (1991) </w:t>
      </w:r>
      <w:r w:rsidRPr="00D223D5">
        <w:rPr>
          <w:rFonts w:asciiTheme="minorHAnsi" w:hAnsiTheme="minorHAnsi"/>
          <w:i/>
          <w:sz w:val="24"/>
          <w:szCs w:val="24"/>
        </w:rPr>
        <w:t>‘</w:t>
      </w:r>
      <w:r w:rsidRPr="00D223D5">
        <w:rPr>
          <w:rFonts w:asciiTheme="minorHAnsi" w:hAnsiTheme="minorHAnsi"/>
          <w:sz w:val="24"/>
          <w:szCs w:val="24"/>
        </w:rPr>
        <w:t>Ethnicity and pluralism: comparative and theoretical perspectives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Canadian Review of Studies in Nationalism</w:t>
      </w:r>
      <w:r w:rsidRPr="00D223D5">
        <w:rPr>
          <w:rFonts w:asciiTheme="minorHAnsi" w:hAnsiTheme="minorHAnsi"/>
          <w:sz w:val="24"/>
          <w:szCs w:val="24"/>
        </w:rPr>
        <w:t>, 18 (1-2), 1-12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heffer, G. (1986) </w:t>
      </w:r>
      <w:r w:rsidRPr="00D223D5">
        <w:rPr>
          <w:rFonts w:asciiTheme="minorHAnsi" w:hAnsiTheme="minorHAnsi"/>
          <w:i/>
          <w:sz w:val="24"/>
          <w:szCs w:val="24"/>
        </w:rPr>
        <w:t>‘</w:t>
      </w:r>
      <w:r w:rsidRPr="00D223D5">
        <w:rPr>
          <w:rFonts w:asciiTheme="minorHAnsi" w:hAnsiTheme="minorHAnsi"/>
          <w:sz w:val="24"/>
          <w:szCs w:val="24"/>
        </w:rPr>
        <w:t>A new field of study: modern diasporas in international politics</w:t>
      </w:r>
      <w:r w:rsidRPr="00D223D5">
        <w:rPr>
          <w:rFonts w:asciiTheme="minorHAnsi" w:hAnsiTheme="minorHAnsi"/>
          <w:i/>
          <w:sz w:val="24"/>
          <w:szCs w:val="24"/>
        </w:rPr>
        <w:t>’</w:t>
      </w:r>
      <w:r w:rsidRPr="00D223D5">
        <w:rPr>
          <w:rFonts w:asciiTheme="minorHAnsi" w:hAnsiTheme="minorHAnsi"/>
          <w:sz w:val="24"/>
          <w:szCs w:val="24"/>
        </w:rPr>
        <w:t xml:space="preserve"> in Gabriel Sheffer (ed.), </w:t>
      </w:r>
      <w:r w:rsidRPr="00D223D5">
        <w:rPr>
          <w:rFonts w:asciiTheme="minorHAnsi" w:hAnsiTheme="minorHAnsi"/>
          <w:i/>
          <w:sz w:val="24"/>
          <w:szCs w:val="24"/>
        </w:rPr>
        <w:t>Modern diasporas in international politics</w:t>
      </w:r>
      <w:r w:rsidRPr="00D223D5">
        <w:rPr>
          <w:rFonts w:asciiTheme="minorHAnsi" w:hAnsiTheme="minorHAnsi"/>
          <w:sz w:val="24"/>
          <w:szCs w:val="24"/>
        </w:rPr>
        <w:t>, London: Croom Helm {this article and the book more generally is useful}*</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Tolyolan, Khachig (1996) </w:t>
      </w:r>
      <w:r w:rsidRPr="00D223D5">
        <w:rPr>
          <w:rFonts w:asciiTheme="minorHAnsi" w:hAnsiTheme="minorHAnsi"/>
          <w:i/>
          <w:sz w:val="24"/>
          <w:szCs w:val="24"/>
        </w:rPr>
        <w:t>‘</w:t>
      </w:r>
      <w:r w:rsidRPr="00D223D5">
        <w:rPr>
          <w:rFonts w:asciiTheme="minorHAnsi" w:hAnsiTheme="minorHAnsi"/>
          <w:sz w:val="24"/>
          <w:szCs w:val="24"/>
        </w:rPr>
        <w:t>Rethinking diaspora(s): stateless power in the transnational moment</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Diaspora</w:t>
      </w:r>
      <w:r w:rsidRPr="00D223D5">
        <w:rPr>
          <w:rFonts w:asciiTheme="minorHAnsi" w:hAnsiTheme="minorHAnsi"/>
          <w:sz w:val="24"/>
          <w:szCs w:val="24"/>
        </w:rPr>
        <w:t>, 5 (1), 3-36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Vertovec, S. (1997).</w:t>
      </w:r>
      <w:r w:rsidRPr="00D223D5">
        <w:rPr>
          <w:rFonts w:asciiTheme="minorHAnsi" w:hAnsiTheme="minorHAnsi"/>
          <w:i/>
          <w:sz w:val="24"/>
          <w:szCs w:val="24"/>
        </w:rPr>
        <w:t>‘</w:t>
      </w:r>
      <w:r w:rsidRPr="00D223D5">
        <w:rPr>
          <w:rFonts w:asciiTheme="minorHAnsi" w:hAnsiTheme="minorHAnsi"/>
          <w:sz w:val="24"/>
          <w:szCs w:val="24"/>
        </w:rPr>
        <w:t>Diaspora</w:t>
      </w:r>
      <w:r w:rsidRPr="00D223D5">
        <w:rPr>
          <w:rFonts w:asciiTheme="minorHAnsi" w:hAnsiTheme="minorHAnsi"/>
          <w:i/>
          <w:sz w:val="24"/>
          <w:szCs w:val="24"/>
        </w:rPr>
        <w:t>’</w:t>
      </w:r>
      <w:r w:rsidRPr="00D223D5">
        <w:rPr>
          <w:rFonts w:asciiTheme="minorHAnsi" w:hAnsiTheme="minorHAnsi"/>
          <w:sz w:val="24"/>
          <w:szCs w:val="24"/>
        </w:rPr>
        <w:t xml:space="preserve">, in E. Cashmore (ed.), </w:t>
      </w:r>
      <w:r w:rsidRPr="00D223D5">
        <w:rPr>
          <w:rFonts w:asciiTheme="minorHAnsi" w:hAnsiTheme="minorHAnsi"/>
          <w:i/>
          <w:sz w:val="24"/>
          <w:szCs w:val="24"/>
        </w:rPr>
        <w:t>Dictionary of Race and Ethnic Relations</w:t>
      </w:r>
      <w:r w:rsidRPr="00D223D5">
        <w:rPr>
          <w:rFonts w:asciiTheme="minorHAnsi" w:hAnsiTheme="minorHAnsi"/>
          <w:sz w:val="24"/>
          <w:szCs w:val="24"/>
        </w:rPr>
        <w:t xml:space="preserve"> London: Routledge</w:t>
      </w:r>
    </w:p>
    <w:p w:rsidR="00017D9E" w:rsidRPr="00D223D5" w:rsidRDefault="00017D9E" w:rsidP="00017D9E">
      <w:pPr>
        <w:ind w:left="720" w:hanging="720"/>
      </w:pPr>
    </w:p>
    <w:p w:rsidR="00017D9E" w:rsidRPr="000B44FA" w:rsidRDefault="00017D9E" w:rsidP="00017D9E">
      <w:pPr>
        <w:rPr>
          <w:b/>
          <w:sz w:val="24"/>
          <w:szCs w:val="24"/>
        </w:rPr>
      </w:pPr>
      <w:r w:rsidRPr="000B44FA">
        <w:rPr>
          <w:b/>
          <w:sz w:val="24"/>
          <w:szCs w:val="24"/>
        </w:rPr>
        <w:t>WEEK 13 The African ‘victim diaspora’</w:t>
      </w:r>
    </w:p>
    <w:p w:rsidR="00017D9E" w:rsidRPr="00D223D5" w:rsidRDefault="00017D9E" w:rsidP="00017D9E">
      <w:pPr>
        <w:rPr>
          <w:i/>
        </w:rPr>
      </w:pPr>
      <w:r w:rsidRPr="00D223D5">
        <w:rPr>
          <w:i/>
        </w:rPr>
        <w:t>Jews, Armenian, Africans (and, later, Irish and Palestinians) can be regarded as exemplary or probable candidates for the title of ‘victim diasporas’. Using the African case we will look at how this affected their lives in the New World, their cultural and political attitudes their places of origin and destination and their involvement in return movements to Africa.</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Bascom, William Russell (1992) </w:t>
      </w:r>
      <w:r w:rsidRPr="00D223D5">
        <w:rPr>
          <w:rFonts w:asciiTheme="minorHAnsi" w:hAnsiTheme="minorHAnsi"/>
          <w:i/>
          <w:sz w:val="24"/>
          <w:szCs w:val="24"/>
        </w:rPr>
        <w:t>African folktales in the New World</w:t>
      </w:r>
      <w:r w:rsidRPr="00D223D5">
        <w:rPr>
          <w:rFonts w:asciiTheme="minorHAnsi" w:hAnsiTheme="minorHAnsi"/>
          <w:sz w:val="24"/>
          <w:szCs w:val="24"/>
        </w:rPr>
        <w:t>, Bloomington: Indiana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Bascom, William Russell and Melville J. Herskovits (eds.) (1958) </w:t>
      </w:r>
      <w:r w:rsidRPr="00D223D5">
        <w:rPr>
          <w:rFonts w:asciiTheme="minorHAnsi" w:hAnsiTheme="minorHAnsi"/>
          <w:i/>
          <w:sz w:val="24"/>
          <w:szCs w:val="24"/>
        </w:rPr>
        <w:t>Continuity and change in African cultures</w:t>
      </w:r>
      <w:r w:rsidRPr="00D223D5">
        <w:rPr>
          <w:rFonts w:asciiTheme="minorHAnsi" w:hAnsiTheme="minorHAnsi"/>
          <w:sz w:val="24"/>
          <w:szCs w:val="24"/>
        </w:rPr>
        <w:t>, Chicago: Chicago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Bastide, Roger (1972) </w:t>
      </w:r>
      <w:r w:rsidRPr="00D223D5">
        <w:rPr>
          <w:rFonts w:asciiTheme="minorHAnsi" w:hAnsiTheme="minorHAnsi"/>
          <w:i/>
          <w:sz w:val="24"/>
          <w:szCs w:val="24"/>
        </w:rPr>
        <w:t>African civilisations in the New World</w:t>
      </w:r>
      <w:r w:rsidRPr="00D223D5">
        <w:rPr>
          <w:rFonts w:asciiTheme="minorHAnsi" w:hAnsiTheme="minorHAnsi"/>
          <w:sz w:val="24"/>
          <w:szCs w:val="24"/>
        </w:rPr>
        <w:t>, London: Christopher. Hurst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Bonnett, Aubrey W. and C. Llewellyn Watson (eds.) (1990) </w:t>
      </w:r>
      <w:r w:rsidRPr="00D223D5">
        <w:rPr>
          <w:rFonts w:asciiTheme="minorHAnsi" w:hAnsiTheme="minorHAnsi"/>
          <w:i/>
          <w:sz w:val="24"/>
          <w:szCs w:val="24"/>
        </w:rPr>
        <w:t>Emerging perspectives on the black diaspora</w:t>
      </w:r>
      <w:r w:rsidRPr="00D223D5">
        <w:rPr>
          <w:rFonts w:asciiTheme="minorHAnsi" w:hAnsiTheme="minorHAnsi"/>
          <w:sz w:val="24"/>
          <w:szCs w:val="24"/>
        </w:rPr>
        <w:t>, Lanham, MD: University Press of America</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w:t>
      </w:r>
      <w:r w:rsidRPr="00D223D5">
        <w:rPr>
          <w:rFonts w:asciiTheme="minorHAnsi" w:hAnsiTheme="minorHAnsi"/>
          <w:i/>
          <w:sz w:val="24"/>
          <w:szCs w:val="24"/>
        </w:rPr>
        <w:t>Global diasporas</w:t>
      </w:r>
      <w:r w:rsidRPr="00D223D5">
        <w:rPr>
          <w:rFonts w:asciiTheme="minorHAnsi" w:hAnsiTheme="minorHAnsi"/>
          <w:sz w:val="24"/>
          <w:szCs w:val="24"/>
        </w:rPr>
        <w:t xml:space="preserve"> Chapter 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Conniff, M. L. (1994) </w:t>
      </w:r>
      <w:r w:rsidRPr="00D223D5">
        <w:rPr>
          <w:rFonts w:asciiTheme="minorHAnsi" w:hAnsiTheme="minorHAnsi"/>
          <w:i/>
          <w:sz w:val="24"/>
          <w:szCs w:val="24"/>
        </w:rPr>
        <w:t>Africans in the Americas: A history of the black diaspora</w:t>
      </w:r>
      <w:r w:rsidRPr="00D223D5">
        <w:rPr>
          <w:rFonts w:asciiTheme="minorHAnsi" w:hAnsiTheme="minorHAnsi"/>
          <w:sz w:val="24"/>
          <w:szCs w:val="24"/>
        </w:rPr>
        <w:t>, New York: St Martin</w:t>
      </w:r>
      <w:r w:rsidRPr="00D223D5">
        <w:rPr>
          <w:rFonts w:asciiTheme="minorHAnsi" w:hAnsiTheme="minorHAnsi"/>
          <w:i/>
          <w:sz w:val="24"/>
          <w:szCs w:val="24"/>
        </w:rPr>
        <w:t>’</w:t>
      </w:r>
      <w:r w:rsidRPr="00D223D5">
        <w:rPr>
          <w:rFonts w:asciiTheme="minorHAnsi" w:hAnsiTheme="minorHAnsi"/>
          <w:sz w:val="24"/>
          <w:szCs w:val="24"/>
        </w:rPr>
        <w:t>s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Cromwell, Adelaide M. (ed.) (1987) </w:t>
      </w:r>
      <w:r w:rsidRPr="00D223D5">
        <w:rPr>
          <w:rFonts w:asciiTheme="minorHAnsi" w:hAnsiTheme="minorHAnsi"/>
          <w:i/>
          <w:sz w:val="24"/>
          <w:szCs w:val="24"/>
        </w:rPr>
        <w:t>Dynamics of the African/Afro-American connection: From dependency to self-reliance</w:t>
      </w:r>
      <w:r w:rsidRPr="00D223D5">
        <w:rPr>
          <w:rFonts w:asciiTheme="minorHAnsi" w:hAnsiTheme="minorHAnsi"/>
          <w:sz w:val="24"/>
          <w:szCs w:val="24"/>
        </w:rPr>
        <w:t>, Washington: Howard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Drachler, Jacob (ed.) (1975) </w:t>
      </w:r>
      <w:r w:rsidRPr="00D223D5">
        <w:rPr>
          <w:rFonts w:asciiTheme="minorHAnsi" w:hAnsiTheme="minorHAnsi"/>
          <w:i/>
          <w:sz w:val="24"/>
          <w:szCs w:val="24"/>
        </w:rPr>
        <w:t>Black homeland, black diaspora: Cross currents of the African relationship</w:t>
      </w:r>
      <w:r w:rsidRPr="00D223D5">
        <w:rPr>
          <w:rFonts w:asciiTheme="minorHAnsi" w:hAnsiTheme="minorHAnsi"/>
          <w:sz w:val="24"/>
          <w:szCs w:val="24"/>
        </w:rPr>
        <w:t>, Port Washington, NY: Kennikat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Harris, Joseph E. (1982) </w:t>
      </w:r>
      <w:r w:rsidRPr="00D223D5">
        <w:rPr>
          <w:rFonts w:asciiTheme="minorHAnsi" w:hAnsiTheme="minorHAnsi"/>
          <w:i/>
          <w:sz w:val="24"/>
          <w:szCs w:val="24"/>
        </w:rPr>
        <w:t>Global Dimensions of the African Diaspora</w:t>
      </w:r>
      <w:r w:rsidRPr="00D223D5">
        <w:rPr>
          <w:rFonts w:asciiTheme="minorHAnsi" w:hAnsiTheme="minorHAnsi"/>
          <w:sz w:val="24"/>
          <w:szCs w:val="24"/>
        </w:rPr>
        <w:t>, Washington, DC: Howard University Press [DT 14.G5]**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Harris, Joseph E. (1987) </w:t>
      </w:r>
      <w:r w:rsidRPr="00D223D5">
        <w:rPr>
          <w:rFonts w:asciiTheme="minorHAnsi" w:hAnsiTheme="minorHAnsi"/>
          <w:i/>
          <w:sz w:val="24"/>
          <w:szCs w:val="24"/>
        </w:rPr>
        <w:t>Repatriates and refugees in a colonial society: the case of Kenya</w:t>
      </w:r>
      <w:r w:rsidRPr="00D223D5">
        <w:rPr>
          <w:rFonts w:asciiTheme="minorHAnsi" w:hAnsiTheme="minorHAnsi"/>
          <w:sz w:val="24"/>
          <w:szCs w:val="24"/>
        </w:rPr>
        <w:t>, Washington, DC: Howard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Harris, Joseph E.(1971) </w:t>
      </w:r>
      <w:r w:rsidRPr="00D223D5">
        <w:rPr>
          <w:rFonts w:asciiTheme="minorHAnsi" w:hAnsiTheme="minorHAnsi"/>
          <w:i/>
          <w:sz w:val="24"/>
          <w:szCs w:val="24"/>
        </w:rPr>
        <w:t>The African presence in Asia: Consequences of the east African slave trade</w:t>
      </w:r>
      <w:r w:rsidRPr="00D223D5">
        <w:rPr>
          <w:rFonts w:asciiTheme="minorHAnsi" w:hAnsiTheme="minorHAnsi"/>
          <w:sz w:val="24"/>
          <w:szCs w:val="24"/>
        </w:rPr>
        <w:t>, Evanston, IL: Northwestern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Henderson, J. P. and H. A. Reed (eds) </w:t>
      </w:r>
      <w:r w:rsidRPr="00D223D5">
        <w:rPr>
          <w:rFonts w:asciiTheme="minorHAnsi" w:hAnsiTheme="minorHAnsi"/>
          <w:i/>
          <w:sz w:val="24"/>
          <w:szCs w:val="24"/>
        </w:rPr>
        <w:t>Studies in the African diaspora: a memorial to James R Hooker1929-76</w:t>
      </w:r>
      <w:r w:rsidRPr="00D223D5">
        <w:rPr>
          <w:rFonts w:asciiTheme="minorHAnsi" w:hAnsiTheme="minorHAnsi"/>
          <w:sz w:val="24"/>
          <w:szCs w:val="24"/>
        </w:rPr>
        <w:t xml:space="preserve"> (Dover, Mass: The Majority Press, 1989)*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Herskovits, M. J. (ed.) (1961) </w:t>
      </w:r>
      <w:r w:rsidRPr="00D223D5">
        <w:rPr>
          <w:rFonts w:asciiTheme="minorHAnsi" w:hAnsiTheme="minorHAnsi"/>
          <w:i/>
          <w:sz w:val="24"/>
          <w:szCs w:val="24"/>
        </w:rPr>
        <w:t>The New World Negro: selected papers in Afro-America studies</w:t>
      </w:r>
      <w:r w:rsidRPr="00D223D5">
        <w:rPr>
          <w:rFonts w:asciiTheme="minorHAnsi" w:hAnsiTheme="minorHAnsi"/>
          <w:sz w:val="24"/>
          <w:szCs w:val="24"/>
        </w:rPr>
        <w:t>, Bloomington: Indiana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Holloway, Joseph E. (1990) </w:t>
      </w:r>
      <w:r w:rsidRPr="00D223D5">
        <w:rPr>
          <w:rFonts w:asciiTheme="minorHAnsi" w:hAnsiTheme="minorHAnsi"/>
          <w:i/>
          <w:sz w:val="24"/>
          <w:szCs w:val="24"/>
        </w:rPr>
        <w:t>Africanisms in American culture</w:t>
      </w:r>
      <w:r w:rsidRPr="00D223D5">
        <w:rPr>
          <w:rFonts w:asciiTheme="minorHAnsi" w:hAnsiTheme="minorHAnsi"/>
          <w:sz w:val="24"/>
          <w:szCs w:val="24"/>
        </w:rPr>
        <w:t>, Bloomington: Indiana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Hooks, Rosie Lee (ed.) (1986) </w:t>
      </w:r>
      <w:r w:rsidRPr="00D223D5">
        <w:rPr>
          <w:rFonts w:asciiTheme="minorHAnsi" w:hAnsiTheme="minorHAnsi"/>
          <w:i/>
          <w:sz w:val="24"/>
          <w:szCs w:val="24"/>
        </w:rPr>
        <w:t>Black people and their culture: selected writings from the African diaspora</w:t>
      </w:r>
      <w:r w:rsidRPr="00D223D5">
        <w:rPr>
          <w:rFonts w:asciiTheme="minorHAnsi" w:hAnsiTheme="minorHAnsi"/>
          <w:sz w:val="24"/>
          <w:szCs w:val="24"/>
        </w:rPr>
        <w:t>, Washington, DC: Smithsonian Institute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Irwin, Graham W. (ed.) (1977) </w:t>
      </w:r>
      <w:r w:rsidRPr="00D223D5">
        <w:rPr>
          <w:rFonts w:asciiTheme="minorHAnsi" w:hAnsiTheme="minorHAnsi"/>
          <w:i/>
          <w:sz w:val="24"/>
          <w:szCs w:val="24"/>
        </w:rPr>
        <w:t>Africans abroad: a documentary history of the black diaspora in Asia, Latin America and the Caribbean during the age of slavery</w:t>
      </w:r>
      <w:r w:rsidRPr="00D223D5">
        <w:rPr>
          <w:rFonts w:asciiTheme="minorHAnsi" w:hAnsiTheme="minorHAnsi"/>
          <w:sz w:val="24"/>
          <w:szCs w:val="24"/>
        </w:rPr>
        <w:t>, New York: Colombia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Killingray, David (ed.) (1992) </w:t>
      </w:r>
      <w:r w:rsidRPr="00D223D5">
        <w:rPr>
          <w:rFonts w:asciiTheme="minorHAnsi" w:hAnsiTheme="minorHAnsi"/>
          <w:i/>
          <w:sz w:val="24"/>
          <w:szCs w:val="24"/>
        </w:rPr>
        <w:t>Africans in Britain</w:t>
      </w:r>
      <w:r w:rsidRPr="00D223D5">
        <w:rPr>
          <w:rFonts w:asciiTheme="minorHAnsi" w:hAnsiTheme="minorHAnsi"/>
          <w:sz w:val="24"/>
          <w:szCs w:val="24"/>
        </w:rPr>
        <w:t>, London: Frank Cass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Kilson, M. (ed.) (1971) </w:t>
      </w:r>
      <w:r w:rsidRPr="00D223D5">
        <w:rPr>
          <w:rFonts w:asciiTheme="minorHAnsi" w:hAnsiTheme="minorHAnsi"/>
          <w:i/>
          <w:sz w:val="24"/>
          <w:szCs w:val="24"/>
        </w:rPr>
        <w:t>Apropos of Africa: Afro-American leaders and the romance of Africa</w:t>
      </w:r>
      <w:r w:rsidRPr="00D223D5">
        <w:rPr>
          <w:rFonts w:asciiTheme="minorHAnsi" w:hAnsiTheme="minorHAnsi"/>
          <w:sz w:val="24"/>
          <w:szCs w:val="24"/>
        </w:rPr>
        <w:t>, Garden City, NY: Ander Books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Kilson, Martin L. and Robert I. Rotberg (eds.) (1976) </w:t>
      </w:r>
      <w:r w:rsidRPr="00D223D5">
        <w:rPr>
          <w:rFonts w:asciiTheme="minorHAnsi" w:hAnsiTheme="minorHAnsi"/>
          <w:i/>
          <w:sz w:val="24"/>
          <w:szCs w:val="24"/>
        </w:rPr>
        <w:t>The African diaspora: Interpretative essays</w:t>
      </w:r>
      <w:r w:rsidRPr="00D223D5">
        <w:rPr>
          <w:rFonts w:asciiTheme="minorHAnsi" w:hAnsiTheme="minorHAnsi"/>
          <w:sz w:val="24"/>
          <w:szCs w:val="24"/>
        </w:rPr>
        <w:t>, Cambridge, MA: Harvard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Lemelle, S. J. et al. (1994) </w:t>
      </w:r>
      <w:r w:rsidRPr="00D223D5">
        <w:rPr>
          <w:rFonts w:asciiTheme="minorHAnsi" w:hAnsiTheme="minorHAnsi"/>
          <w:i/>
          <w:sz w:val="24"/>
          <w:szCs w:val="24"/>
        </w:rPr>
        <w:t>Imagining home: class, culture and nationalism in the African diaspora</w:t>
      </w:r>
      <w:r w:rsidRPr="00D223D5">
        <w:rPr>
          <w:rFonts w:asciiTheme="minorHAnsi" w:hAnsiTheme="minorHAnsi"/>
          <w:sz w:val="24"/>
          <w:szCs w:val="24"/>
        </w:rPr>
        <w:t>, London: Verso*</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Magubane, B.M (1978) </w:t>
      </w:r>
      <w:r w:rsidRPr="00D223D5">
        <w:rPr>
          <w:rFonts w:asciiTheme="minorHAnsi" w:hAnsiTheme="minorHAnsi"/>
          <w:i/>
          <w:sz w:val="24"/>
          <w:szCs w:val="24"/>
        </w:rPr>
        <w:t xml:space="preserve">The Ties that Bind: African-American consciousness of Africa, </w:t>
      </w:r>
      <w:r w:rsidRPr="00D223D5">
        <w:rPr>
          <w:rFonts w:asciiTheme="minorHAnsi" w:hAnsiTheme="minorHAnsi"/>
          <w:sz w:val="24"/>
          <w:szCs w:val="24"/>
        </w:rPr>
        <w:t>Trenton: Africa World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Nascimento, A. D. et al. (1992) </w:t>
      </w:r>
      <w:r w:rsidRPr="00D223D5">
        <w:rPr>
          <w:rFonts w:asciiTheme="minorHAnsi" w:hAnsiTheme="minorHAnsi"/>
          <w:i/>
          <w:sz w:val="24"/>
          <w:szCs w:val="24"/>
        </w:rPr>
        <w:t>Africans in Brazil: A pan African perspective</w:t>
      </w:r>
      <w:r w:rsidRPr="00D223D5">
        <w:rPr>
          <w:rFonts w:asciiTheme="minorHAnsi" w:hAnsiTheme="minorHAnsi"/>
          <w:sz w:val="24"/>
          <w:szCs w:val="24"/>
        </w:rPr>
        <w:t>, Trenton, N.J.: Africa World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Pieterse, Jan Nerderveen (1995) </w:t>
      </w:r>
      <w:r w:rsidRPr="00D223D5">
        <w:rPr>
          <w:rFonts w:asciiTheme="minorHAnsi" w:hAnsiTheme="minorHAnsi"/>
          <w:i/>
          <w:sz w:val="24"/>
          <w:szCs w:val="24"/>
        </w:rPr>
        <w:t>White on black: Images of Africa and blacks in western popular culture,</w:t>
      </w:r>
      <w:r w:rsidRPr="00D223D5">
        <w:rPr>
          <w:rFonts w:asciiTheme="minorHAnsi" w:hAnsiTheme="minorHAnsi"/>
          <w:sz w:val="24"/>
          <w:szCs w:val="24"/>
        </w:rPr>
        <w:t xml:space="preserve"> New Haven: Yale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Segal, Ronald (1995) </w:t>
      </w:r>
      <w:r w:rsidRPr="00D223D5">
        <w:rPr>
          <w:rFonts w:asciiTheme="minorHAnsi" w:hAnsiTheme="minorHAnsi"/>
          <w:i/>
          <w:sz w:val="24"/>
          <w:szCs w:val="24"/>
        </w:rPr>
        <w:t xml:space="preserve">The black diaspora </w:t>
      </w:r>
      <w:r w:rsidRPr="00D223D5">
        <w:rPr>
          <w:rFonts w:asciiTheme="minorHAnsi" w:hAnsiTheme="minorHAnsi"/>
          <w:sz w:val="24"/>
          <w:szCs w:val="24"/>
        </w:rPr>
        <w:t>London: Faber*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Shepperson, G. (1968) </w:t>
      </w:r>
      <w:r w:rsidRPr="00D223D5">
        <w:rPr>
          <w:rFonts w:asciiTheme="minorHAnsi" w:hAnsiTheme="minorHAnsi"/>
          <w:i/>
          <w:sz w:val="24"/>
          <w:szCs w:val="24"/>
        </w:rPr>
        <w:t>‘</w:t>
      </w:r>
      <w:r w:rsidRPr="00D223D5">
        <w:rPr>
          <w:rFonts w:asciiTheme="minorHAnsi" w:hAnsiTheme="minorHAnsi"/>
          <w:sz w:val="24"/>
          <w:szCs w:val="24"/>
        </w:rPr>
        <w:t>The African abroad or the African diaspora</w:t>
      </w:r>
      <w:r w:rsidRPr="00D223D5">
        <w:rPr>
          <w:rFonts w:asciiTheme="minorHAnsi" w:hAnsiTheme="minorHAnsi"/>
          <w:i/>
          <w:sz w:val="24"/>
          <w:szCs w:val="24"/>
        </w:rPr>
        <w:t>’</w:t>
      </w:r>
      <w:r w:rsidRPr="00D223D5">
        <w:rPr>
          <w:rFonts w:asciiTheme="minorHAnsi" w:hAnsiTheme="minorHAnsi"/>
          <w:sz w:val="24"/>
          <w:szCs w:val="24"/>
        </w:rPr>
        <w:t xml:space="preserve">, in T. O Ranger (ed.) </w:t>
      </w:r>
      <w:r w:rsidRPr="00D223D5">
        <w:rPr>
          <w:rFonts w:asciiTheme="minorHAnsi" w:hAnsiTheme="minorHAnsi"/>
          <w:i/>
          <w:sz w:val="24"/>
          <w:szCs w:val="24"/>
        </w:rPr>
        <w:t>Emerging themes in African history,</w:t>
      </w:r>
      <w:r w:rsidRPr="00D223D5">
        <w:rPr>
          <w:rFonts w:asciiTheme="minorHAnsi" w:hAnsiTheme="minorHAnsi"/>
          <w:sz w:val="24"/>
          <w:szCs w:val="24"/>
        </w:rPr>
        <w:t xml:space="preserve"> Nairobi: East Africa Publishing House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Sorenson, J. (1992) </w:t>
      </w:r>
      <w:r w:rsidRPr="00D223D5">
        <w:rPr>
          <w:rFonts w:asciiTheme="minorHAnsi" w:hAnsiTheme="minorHAnsi"/>
          <w:i/>
          <w:sz w:val="24"/>
          <w:szCs w:val="24"/>
        </w:rPr>
        <w:t>‘</w:t>
      </w:r>
      <w:r w:rsidRPr="00D223D5">
        <w:rPr>
          <w:rFonts w:asciiTheme="minorHAnsi" w:hAnsiTheme="minorHAnsi"/>
          <w:sz w:val="24"/>
          <w:szCs w:val="24"/>
        </w:rPr>
        <w:t>Essence and contingency in the construction of nationhood: transformations of identity in Ethiopia and its diasporas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Diasporas</w:t>
      </w:r>
      <w:r w:rsidRPr="00D223D5">
        <w:rPr>
          <w:rFonts w:asciiTheme="minorHAnsi" w:hAnsiTheme="minorHAnsi"/>
          <w:sz w:val="24"/>
          <w:szCs w:val="24"/>
        </w:rPr>
        <w:t>, 2 (2) 202-230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Steady, F. C. (ed.) (1981) </w:t>
      </w:r>
      <w:r w:rsidRPr="00D223D5">
        <w:rPr>
          <w:rFonts w:asciiTheme="minorHAnsi" w:hAnsiTheme="minorHAnsi"/>
          <w:i/>
          <w:sz w:val="24"/>
          <w:szCs w:val="24"/>
        </w:rPr>
        <w:t>The black woman cross-culturally: An overview</w:t>
      </w:r>
      <w:r w:rsidRPr="00D223D5">
        <w:rPr>
          <w:rFonts w:asciiTheme="minorHAnsi" w:hAnsiTheme="minorHAnsi"/>
          <w:sz w:val="24"/>
          <w:szCs w:val="24"/>
        </w:rPr>
        <w:t>, Cambridge, Mass.: Schenkman Publishing Company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Terborg-Penn, Rosalyn et al.(eds.) (1987) </w:t>
      </w:r>
      <w:r w:rsidRPr="00D223D5">
        <w:rPr>
          <w:rFonts w:asciiTheme="minorHAnsi" w:hAnsiTheme="minorHAnsi"/>
          <w:i/>
          <w:sz w:val="24"/>
          <w:szCs w:val="24"/>
        </w:rPr>
        <w:t>Women in Africa and the African diaspora</w:t>
      </w:r>
      <w:r w:rsidRPr="00D223D5">
        <w:rPr>
          <w:rFonts w:asciiTheme="minorHAnsi" w:hAnsiTheme="minorHAnsi"/>
          <w:sz w:val="24"/>
          <w:szCs w:val="24"/>
        </w:rPr>
        <w:t>, Washington DC: Howard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Thompson, Vincent Bakpetu (1988) </w:t>
      </w:r>
      <w:r w:rsidRPr="00D223D5">
        <w:rPr>
          <w:rFonts w:asciiTheme="minorHAnsi" w:hAnsiTheme="minorHAnsi"/>
          <w:i/>
          <w:sz w:val="24"/>
          <w:szCs w:val="24"/>
        </w:rPr>
        <w:t>The making of the African diaspora in the Americas</w:t>
      </w:r>
      <w:r w:rsidRPr="00D223D5">
        <w:rPr>
          <w:rFonts w:asciiTheme="minorHAnsi" w:hAnsiTheme="minorHAnsi"/>
          <w:sz w:val="24"/>
          <w:szCs w:val="24"/>
        </w:rPr>
        <w:t xml:space="preserve"> 1441–1900, Harlow: Longman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Uya, Okon Edet (1992) </w:t>
      </w:r>
      <w:r w:rsidRPr="00D223D5">
        <w:rPr>
          <w:rFonts w:asciiTheme="minorHAnsi" w:hAnsiTheme="minorHAnsi"/>
          <w:i/>
          <w:sz w:val="24"/>
          <w:szCs w:val="24"/>
        </w:rPr>
        <w:t>African diaspora and the black experience in New World slavery</w:t>
      </w:r>
      <w:r w:rsidRPr="00D223D5">
        <w:rPr>
          <w:rFonts w:asciiTheme="minorHAnsi" w:hAnsiTheme="minorHAnsi"/>
          <w:sz w:val="24"/>
          <w:szCs w:val="24"/>
        </w:rPr>
        <w:t>, New Rochelle, NY: Third Press Publishers (rev. ed)</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Williams, Lorraine A. (ed.) (1977) </w:t>
      </w:r>
      <w:r w:rsidRPr="00D223D5">
        <w:rPr>
          <w:rFonts w:asciiTheme="minorHAnsi" w:hAnsiTheme="minorHAnsi"/>
          <w:i/>
          <w:sz w:val="24"/>
          <w:szCs w:val="24"/>
        </w:rPr>
        <w:t>Africa and the Afro-American experience: eight essays</w:t>
      </w:r>
      <w:r w:rsidRPr="00D223D5">
        <w:rPr>
          <w:rFonts w:asciiTheme="minorHAnsi" w:hAnsiTheme="minorHAnsi"/>
          <w:sz w:val="24"/>
          <w:szCs w:val="24"/>
        </w:rPr>
        <w:t>, Washington: Howard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Williams, Vernon J. (1989) </w:t>
      </w:r>
      <w:r w:rsidRPr="00D223D5">
        <w:rPr>
          <w:rFonts w:asciiTheme="minorHAnsi" w:hAnsiTheme="minorHAnsi"/>
          <w:i/>
          <w:sz w:val="24"/>
          <w:szCs w:val="24"/>
        </w:rPr>
        <w:t>From a caste to a minority: changing attitudes of American sociologists toward Afro–Americans, 1896–1945</w:t>
      </w:r>
      <w:r w:rsidRPr="00D223D5">
        <w:rPr>
          <w:rFonts w:asciiTheme="minorHAnsi" w:hAnsiTheme="minorHAnsi"/>
          <w:sz w:val="24"/>
          <w:szCs w:val="24"/>
        </w:rPr>
        <w:t>, New York: Greenwood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Wintz, Cory D. (1988) </w:t>
      </w:r>
      <w:r w:rsidRPr="00D223D5">
        <w:rPr>
          <w:rFonts w:asciiTheme="minorHAnsi" w:hAnsiTheme="minorHAnsi"/>
          <w:i/>
          <w:sz w:val="24"/>
          <w:szCs w:val="24"/>
        </w:rPr>
        <w:t>Black culture and the Harlem Renaissance</w:t>
      </w:r>
      <w:r w:rsidRPr="00D223D5">
        <w:rPr>
          <w:rFonts w:asciiTheme="minorHAnsi" w:hAnsiTheme="minorHAnsi"/>
          <w:sz w:val="24"/>
          <w:szCs w:val="24"/>
        </w:rPr>
        <w:t>, Houston, TX: Rice University Press</w:t>
      </w:r>
    </w:p>
    <w:p w:rsidR="00017D9E" w:rsidRDefault="00017D9E" w:rsidP="00017D9E">
      <w:pPr>
        <w:pStyle w:val="Style1"/>
        <w:rPr>
          <w:rFonts w:asciiTheme="minorHAnsi" w:hAnsiTheme="minorHAnsi"/>
          <w:sz w:val="24"/>
          <w:szCs w:val="24"/>
        </w:rPr>
      </w:pPr>
    </w:p>
    <w:p w:rsidR="00017D9E" w:rsidRDefault="00017D9E" w:rsidP="00017D9E">
      <w:pPr>
        <w:pStyle w:val="Style1"/>
        <w:rPr>
          <w:rFonts w:asciiTheme="minorHAnsi" w:hAnsiTheme="minorHAnsi"/>
          <w:sz w:val="24"/>
          <w:szCs w:val="24"/>
        </w:rPr>
      </w:pPr>
    </w:p>
    <w:p w:rsidR="00017D9E" w:rsidRDefault="00017D9E" w:rsidP="00017D9E">
      <w:pPr>
        <w:pStyle w:val="Style1"/>
        <w:rPr>
          <w:rFonts w:asciiTheme="minorHAnsi" w:hAnsiTheme="minorHAnsi"/>
          <w:sz w:val="24"/>
          <w:szCs w:val="24"/>
        </w:rPr>
      </w:pPr>
    </w:p>
    <w:p w:rsidR="00017D9E" w:rsidRDefault="00017D9E" w:rsidP="00017D9E">
      <w:pPr>
        <w:pStyle w:val="Style1"/>
        <w:rPr>
          <w:rFonts w:asciiTheme="minorHAnsi" w:hAnsiTheme="minorHAnsi"/>
          <w:sz w:val="24"/>
          <w:szCs w:val="24"/>
        </w:rPr>
      </w:pP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lastRenderedPageBreak/>
        <w:t>WEEK 14 The British ‘imperial diaspora’ (Media Week)</w:t>
      </w:r>
    </w:p>
    <w:p w:rsidR="00017D9E" w:rsidRPr="00D223D5" w:rsidRDefault="00017D9E" w:rsidP="00017D9E">
      <w:pPr>
        <w:rPr>
          <w:i/>
        </w:rPr>
      </w:pPr>
      <w:r w:rsidRPr="00D223D5">
        <w:rPr>
          <w:i/>
        </w:rPr>
        <w:t>Can one describe the British and their descendants abroad as ‘a diaspora’?,What problems arise in so doing? . What are the major components of the British population abroad in terms of the motives for leaving?</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Anon (1982) </w:t>
      </w:r>
      <w:r w:rsidRPr="00D223D5">
        <w:rPr>
          <w:rFonts w:asciiTheme="minorHAnsi" w:hAnsiTheme="minorHAnsi"/>
          <w:i/>
          <w:sz w:val="24"/>
          <w:szCs w:val="24"/>
        </w:rPr>
        <w:t>The diaspora of the British</w:t>
      </w:r>
      <w:r w:rsidRPr="00D223D5">
        <w:rPr>
          <w:rFonts w:asciiTheme="minorHAnsi" w:hAnsiTheme="minorHAnsi"/>
          <w:sz w:val="24"/>
          <w:szCs w:val="24"/>
        </w:rPr>
        <w:t>, London: Institute of Commonwealth Studies Collected Seminar Papers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Bailyn, B (1987) </w:t>
      </w:r>
      <w:r w:rsidRPr="00D223D5">
        <w:rPr>
          <w:rFonts w:asciiTheme="minorHAnsi" w:hAnsiTheme="minorHAnsi"/>
          <w:i/>
          <w:sz w:val="24"/>
          <w:szCs w:val="24"/>
        </w:rPr>
        <w:t>The peopling of British North America: An Introduction</w:t>
      </w:r>
      <w:r w:rsidRPr="00D223D5">
        <w:rPr>
          <w:rFonts w:asciiTheme="minorHAnsi" w:hAnsiTheme="minorHAnsi"/>
          <w:sz w:val="24"/>
          <w:szCs w:val="24"/>
        </w:rPr>
        <w:t xml:space="preserve"> London: IB Tauris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Baines, D. E (1985) </w:t>
      </w:r>
      <w:r w:rsidRPr="00D223D5">
        <w:rPr>
          <w:rFonts w:asciiTheme="minorHAnsi" w:hAnsiTheme="minorHAnsi"/>
          <w:i/>
          <w:sz w:val="24"/>
          <w:szCs w:val="24"/>
        </w:rPr>
        <w:t>Migration in a Mature Economy: Emigration and Internal Migration in England and Wales, 1861–1900</w:t>
      </w:r>
      <w:r w:rsidRPr="00D223D5">
        <w:rPr>
          <w:rFonts w:asciiTheme="minorHAnsi" w:hAnsiTheme="minorHAnsi"/>
          <w:sz w:val="24"/>
          <w:szCs w:val="24"/>
        </w:rPr>
        <w:t xml:space="preserve"> Cambridge: Cambridge University Press, 1985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Bancroft, H. H. (1891) </w:t>
      </w:r>
      <w:r w:rsidRPr="00D223D5">
        <w:rPr>
          <w:rFonts w:asciiTheme="minorHAnsi" w:hAnsiTheme="minorHAnsi"/>
          <w:i/>
          <w:sz w:val="24"/>
          <w:szCs w:val="24"/>
        </w:rPr>
        <w:t>Chronicles of the builders of the commonwealth</w:t>
      </w:r>
      <w:r w:rsidRPr="00D223D5">
        <w:rPr>
          <w:rFonts w:asciiTheme="minorHAnsi" w:hAnsiTheme="minorHAnsi"/>
          <w:sz w:val="24"/>
          <w:szCs w:val="24"/>
        </w:rPr>
        <w:t>, San Francisco, CA: History Company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Bastin, J. (1965) </w:t>
      </w:r>
      <w:r w:rsidRPr="00D223D5">
        <w:rPr>
          <w:rFonts w:asciiTheme="minorHAnsi" w:hAnsiTheme="minorHAnsi"/>
          <w:i/>
          <w:sz w:val="24"/>
          <w:szCs w:val="24"/>
        </w:rPr>
        <w:t>The British in west Sumatra, 1685-1825</w:t>
      </w:r>
      <w:r w:rsidRPr="00D223D5">
        <w:rPr>
          <w:rFonts w:asciiTheme="minorHAnsi" w:hAnsiTheme="minorHAnsi"/>
          <w:sz w:val="24"/>
          <w:szCs w:val="24"/>
        </w:rPr>
        <w:t>, Kuala Lumpur: University of Malay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Bean, P and J Melville (1989) </w:t>
      </w:r>
      <w:r w:rsidRPr="00D223D5">
        <w:rPr>
          <w:rFonts w:asciiTheme="minorHAnsi" w:hAnsiTheme="minorHAnsi"/>
          <w:i/>
          <w:sz w:val="24"/>
          <w:szCs w:val="24"/>
        </w:rPr>
        <w:t xml:space="preserve">Lost Children of the Empire </w:t>
      </w:r>
      <w:r w:rsidRPr="00D223D5">
        <w:rPr>
          <w:rFonts w:asciiTheme="minorHAnsi" w:hAnsiTheme="minorHAnsi"/>
          <w:sz w:val="24"/>
          <w:szCs w:val="24"/>
        </w:rPr>
        <w:t>London: Unwin Hyman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Beaverstock, J.V. (1996b). </w:t>
      </w:r>
      <w:r w:rsidRPr="00D223D5">
        <w:rPr>
          <w:rFonts w:asciiTheme="minorHAnsi" w:hAnsiTheme="minorHAnsi"/>
          <w:i/>
          <w:sz w:val="24"/>
          <w:szCs w:val="24"/>
        </w:rPr>
        <w:t>‘</w:t>
      </w:r>
      <w:r w:rsidRPr="00D223D5">
        <w:rPr>
          <w:rFonts w:asciiTheme="minorHAnsi" w:hAnsiTheme="minorHAnsi"/>
          <w:sz w:val="24"/>
          <w:szCs w:val="24"/>
        </w:rPr>
        <w:t>Re-visiting high-waged labour market demand in global cities: British professional and managerial workers in New York City</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IJURR</w:t>
      </w:r>
      <w:r w:rsidRPr="00D223D5">
        <w:rPr>
          <w:rFonts w:asciiTheme="minorHAnsi" w:hAnsiTheme="minorHAnsi"/>
          <w:sz w:val="24"/>
          <w:szCs w:val="24"/>
        </w:rPr>
        <w:t>, 20, 422-445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Buller, H. and Hoggart, K. (1994) International counterurbanization: British migrants in rural France, Aldershot: Avebury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Carrothers, W. A. (1929) </w:t>
      </w:r>
      <w:r w:rsidRPr="00D223D5">
        <w:rPr>
          <w:rFonts w:asciiTheme="minorHAnsi" w:hAnsiTheme="minorHAnsi"/>
          <w:i/>
          <w:sz w:val="24"/>
          <w:szCs w:val="24"/>
        </w:rPr>
        <w:t>Emigration from the British Isles</w:t>
      </w:r>
      <w:r w:rsidRPr="00D223D5">
        <w:rPr>
          <w:rFonts w:asciiTheme="minorHAnsi" w:hAnsiTheme="minorHAnsi"/>
          <w:sz w:val="24"/>
          <w:szCs w:val="24"/>
        </w:rPr>
        <w:t xml:space="preserve"> London: King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Chapman, M. (1992a) </w:t>
      </w:r>
      <w:r w:rsidRPr="00D223D5">
        <w:rPr>
          <w:rFonts w:asciiTheme="minorHAnsi" w:hAnsiTheme="minorHAnsi"/>
          <w:i/>
          <w:sz w:val="24"/>
          <w:szCs w:val="24"/>
        </w:rPr>
        <w:t>The Celts - the construction of a myth</w:t>
      </w:r>
      <w:r w:rsidRPr="00D223D5">
        <w:rPr>
          <w:rFonts w:asciiTheme="minorHAnsi" w:hAnsiTheme="minorHAnsi"/>
          <w:sz w:val="24"/>
          <w:szCs w:val="24"/>
        </w:rPr>
        <w:t>, London: Macmillan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Robin (1997) </w:t>
      </w:r>
      <w:r w:rsidRPr="00D223D5">
        <w:rPr>
          <w:rFonts w:asciiTheme="minorHAnsi" w:hAnsiTheme="minorHAnsi"/>
          <w:i/>
          <w:sz w:val="24"/>
          <w:szCs w:val="24"/>
        </w:rPr>
        <w:t>Global diasporas</w:t>
      </w:r>
      <w:r w:rsidRPr="00D223D5">
        <w:rPr>
          <w:rFonts w:asciiTheme="minorHAnsi" w:hAnsiTheme="minorHAnsi"/>
          <w:sz w:val="24"/>
          <w:szCs w:val="24"/>
        </w:rPr>
        <w:t>: an introduction, 66-81*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Constantine, S. (ed.) (1990</w:t>
      </w:r>
      <w:r w:rsidRPr="00D223D5">
        <w:rPr>
          <w:rFonts w:asciiTheme="minorHAnsi" w:hAnsiTheme="minorHAnsi"/>
          <w:i/>
          <w:sz w:val="24"/>
          <w:szCs w:val="24"/>
        </w:rPr>
        <w:t>) Emigrants and Empire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Constantine, Stephen (1990) (ed) </w:t>
      </w:r>
      <w:r w:rsidRPr="00D223D5">
        <w:rPr>
          <w:rFonts w:asciiTheme="minorHAnsi" w:hAnsiTheme="minorHAnsi"/>
          <w:i/>
          <w:sz w:val="24"/>
          <w:szCs w:val="24"/>
        </w:rPr>
        <w:t xml:space="preserve">Emigrants and empire: British settlement in the dominions between the wars </w:t>
      </w:r>
      <w:r w:rsidRPr="00D223D5">
        <w:rPr>
          <w:rFonts w:asciiTheme="minorHAnsi" w:hAnsiTheme="minorHAnsi"/>
          <w:sz w:val="24"/>
          <w:szCs w:val="24"/>
        </w:rPr>
        <w:t>(Manchester: Manchester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Ekirch, A. R. (1987) </w:t>
      </w:r>
      <w:r w:rsidRPr="00D223D5">
        <w:rPr>
          <w:rFonts w:asciiTheme="minorHAnsi" w:hAnsiTheme="minorHAnsi"/>
          <w:i/>
          <w:sz w:val="24"/>
          <w:szCs w:val="24"/>
        </w:rPr>
        <w:t>Bound for America: The Transportation of British Convicts to the Colonies 1718–1755</w:t>
      </w:r>
      <w:r w:rsidRPr="00D223D5">
        <w:rPr>
          <w:rFonts w:asciiTheme="minorHAnsi" w:hAnsiTheme="minorHAnsi"/>
          <w:sz w:val="24"/>
          <w:szCs w:val="24"/>
        </w:rPr>
        <w:t>, (Oxford: Clarendon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Hall, C. (1995) </w:t>
      </w:r>
      <w:r w:rsidRPr="00D223D5">
        <w:rPr>
          <w:rFonts w:asciiTheme="minorHAnsi" w:hAnsiTheme="minorHAnsi"/>
          <w:i/>
          <w:sz w:val="24"/>
          <w:szCs w:val="24"/>
        </w:rPr>
        <w:t>‘</w:t>
      </w:r>
      <w:r w:rsidRPr="00D223D5">
        <w:rPr>
          <w:rFonts w:asciiTheme="minorHAnsi" w:hAnsiTheme="minorHAnsi"/>
          <w:sz w:val="24"/>
          <w:szCs w:val="24"/>
        </w:rPr>
        <w:t>Imperial man: Edward Eyre in Australasia and the West Indies 1833-65</w:t>
      </w:r>
      <w:r w:rsidRPr="00D223D5">
        <w:rPr>
          <w:rFonts w:asciiTheme="minorHAnsi" w:hAnsiTheme="minorHAnsi"/>
          <w:i/>
          <w:sz w:val="24"/>
          <w:szCs w:val="24"/>
        </w:rPr>
        <w:t>’</w:t>
      </w:r>
      <w:r w:rsidRPr="00D223D5">
        <w:rPr>
          <w:rFonts w:asciiTheme="minorHAnsi" w:hAnsiTheme="minorHAnsi"/>
          <w:sz w:val="24"/>
          <w:szCs w:val="24"/>
        </w:rPr>
        <w:t xml:space="preserve"> in Bill Schwarz (ed.) </w:t>
      </w:r>
      <w:r w:rsidRPr="00D223D5">
        <w:rPr>
          <w:rFonts w:asciiTheme="minorHAnsi" w:hAnsiTheme="minorHAnsi"/>
          <w:i/>
          <w:sz w:val="24"/>
          <w:szCs w:val="24"/>
        </w:rPr>
        <w:t>The expansion of England: essays in the cultural history of race and ethnicity</w:t>
      </w:r>
      <w:r w:rsidRPr="00D223D5">
        <w:rPr>
          <w:rFonts w:asciiTheme="minorHAnsi" w:hAnsiTheme="minorHAnsi"/>
          <w:sz w:val="24"/>
          <w:szCs w:val="24"/>
        </w:rPr>
        <w:t>,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Hammeton, A. James (1979) </w:t>
      </w:r>
      <w:r w:rsidRPr="00D223D5">
        <w:rPr>
          <w:rFonts w:asciiTheme="minorHAnsi" w:hAnsiTheme="minorHAnsi"/>
          <w:i/>
          <w:sz w:val="24"/>
          <w:szCs w:val="24"/>
        </w:rPr>
        <w:t>Emigrant Gentlewomen: Genteel Poverty and Female Emigration, 1830–1914</w:t>
      </w:r>
      <w:r w:rsidRPr="00D223D5">
        <w:rPr>
          <w:rFonts w:asciiTheme="minorHAnsi" w:hAnsiTheme="minorHAnsi"/>
          <w:sz w:val="24"/>
          <w:szCs w:val="24"/>
        </w:rPr>
        <w:t>, (London Croom Helm) HC 2111 H2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Isaac, J (1954) </w:t>
      </w:r>
      <w:r w:rsidRPr="00D223D5">
        <w:rPr>
          <w:rFonts w:asciiTheme="minorHAnsi" w:hAnsiTheme="minorHAnsi"/>
          <w:i/>
          <w:sz w:val="24"/>
          <w:szCs w:val="24"/>
        </w:rPr>
        <w:t>British post-war migration</w:t>
      </w:r>
      <w:r w:rsidRPr="00D223D5">
        <w:rPr>
          <w:rFonts w:asciiTheme="minorHAnsi" w:hAnsiTheme="minorHAnsi"/>
          <w:sz w:val="24"/>
          <w:szCs w:val="24"/>
        </w:rPr>
        <w:t xml:space="preserve"> Cambridge: Cambridge University Press, 1954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Kotkin, Joel (1992) </w:t>
      </w:r>
      <w:r w:rsidRPr="00D223D5">
        <w:rPr>
          <w:rFonts w:asciiTheme="minorHAnsi" w:hAnsiTheme="minorHAnsi"/>
          <w:i/>
          <w:sz w:val="24"/>
          <w:szCs w:val="24"/>
        </w:rPr>
        <w:t>Tribes: How Race, Religion and Identity Determine Success in the New Global Economy</w:t>
      </w:r>
      <w:r w:rsidRPr="00D223D5">
        <w:rPr>
          <w:rFonts w:asciiTheme="minorHAnsi" w:hAnsiTheme="minorHAnsi"/>
          <w:sz w:val="24"/>
          <w:szCs w:val="24"/>
        </w:rPr>
        <w:t xml:space="preserve"> (New York: Random House) Chapter 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Marriott, Sir John A. R. (1927) </w:t>
      </w:r>
      <w:r w:rsidRPr="00D223D5">
        <w:rPr>
          <w:rFonts w:asciiTheme="minorHAnsi" w:hAnsiTheme="minorHAnsi"/>
          <w:i/>
          <w:sz w:val="24"/>
          <w:szCs w:val="24"/>
        </w:rPr>
        <w:t>Empire settlement</w:t>
      </w:r>
      <w:r w:rsidRPr="00D223D5">
        <w:rPr>
          <w:rFonts w:asciiTheme="minorHAnsi" w:hAnsiTheme="minorHAnsi"/>
          <w:sz w:val="24"/>
          <w:szCs w:val="24"/>
        </w:rPr>
        <w:t>, London: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Masiel, Albert (1955) </w:t>
      </w:r>
      <w:r w:rsidRPr="00D223D5">
        <w:rPr>
          <w:rFonts w:asciiTheme="minorHAnsi" w:hAnsiTheme="minorHAnsi"/>
          <w:i/>
          <w:sz w:val="24"/>
          <w:szCs w:val="24"/>
        </w:rPr>
        <w:t>‘</w:t>
      </w:r>
      <w:r w:rsidRPr="00D223D5">
        <w:rPr>
          <w:rFonts w:asciiTheme="minorHAnsi" w:hAnsiTheme="minorHAnsi"/>
          <w:sz w:val="24"/>
          <w:szCs w:val="24"/>
        </w:rPr>
        <w:t>The Scottish-Americans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Reader’s Digest</w:t>
      </w:r>
      <w:r w:rsidRPr="00D223D5">
        <w:rPr>
          <w:rFonts w:asciiTheme="minorHAnsi" w:hAnsiTheme="minorHAnsi"/>
          <w:sz w:val="24"/>
          <w:szCs w:val="24"/>
        </w:rPr>
        <w:t>, London: Sept.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McCleary, G. F (1965) </w:t>
      </w:r>
      <w:r w:rsidRPr="00D223D5">
        <w:rPr>
          <w:rFonts w:asciiTheme="minorHAnsi" w:hAnsiTheme="minorHAnsi"/>
          <w:i/>
          <w:sz w:val="24"/>
          <w:szCs w:val="24"/>
        </w:rPr>
        <w:t>Peopling the British Commonwealth</w:t>
      </w:r>
      <w:r w:rsidRPr="00D223D5">
        <w:rPr>
          <w:rFonts w:asciiTheme="minorHAnsi" w:hAnsiTheme="minorHAnsi"/>
          <w:sz w:val="24"/>
          <w:szCs w:val="24"/>
        </w:rPr>
        <w:t xml:space="preserve"> London: Faber and Faber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McGaffrey, L. J. </w:t>
      </w:r>
      <w:r w:rsidRPr="00D223D5">
        <w:rPr>
          <w:rFonts w:asciiTheme="minorHAnsi" w:hAnsiTheme="minorHAnsi"/>
          <w:i/>
          <w:sz w:val="24"/>
          <w:szCs w:val="24"/>
        </w:rPr>
        <w:t>The Irish Diaspora in America</w:t>
      </w:r>
      <w:r w:rsidRPr="00D223D5">
        <w:rPr>
          <w:rFonts w:asciiTheme="minorHAnsi" w:hAnsiTheme="minorHAnsi"/>
          <w:sz w:val="24"/>
          <w:szCs w:val="24"/>
        </w:rPr>
        <w:t xml:space="preserve"> Bloomington, IN: Indiana University Press, 1976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Mulhall, M. (1878) </w:t>
      </w:r>
      <w:r w:rsidRPr="00D223D5">
        <w:rPr>
          <w:rFonts w:asciiTheme="minorHAnsi" w:hAnsiTheme="minorHAnsi"/>
          <w:i/>
          <w:sz w:val="24"/>
          <w:szCs w:val="24"/>
        </w:rPr>
        <w:t>The English in South America, Buenos Aires</w:t>
      </w:r>
      <w:r w:rsidRPr="00D223D5">
        <w:rPr>
          <w:rFonts w:asciiTheme="minorHAnsi" w:hAnsiTheme="minorHAnsi"/>
          <w:sz w:val="24"/>
          <w:szCs w:val="24"/>
        </w:rPr>
        <w:t>: Standard office, E.Stanford</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Plant, G. F (1951) </w:t>
      </w:r>
      <w:r w:rsidRPr="00D223D5">
        <w:rPr>
          <w:rFonts w:asciiTheme="minorHAnsi" w:hAnsiTheme="minorHAnsi"/>
          <w:i/>
          <w:sz w:val="24"/>
          <w:szCs w:val="24"/>
        </w:rPr>
        <w:t>Oversea Settlement: Migration from the United Kingdom to the Dominions</w:t>
      </w:r>
      <w:r w:rsidRPr="00D223D5">
        <w:rPr>
          <w:rFonts w:asciiTheme="minorHAnsi" w:hAnsiTheme="minorHAnsi"/>
          <w:sz w:val="24"/>
          <w:szCs w:val="24"/>
        </w:rPr>
        <w:t>, Oxford: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Pooley, Colin G and Ian G. Whyte (1991) </w:t>
      </w:r>
      <w:r w:rsidRPr="00D223D5">
        <w:rPr>
          <w:rFonts w:asciiTheme="minorHAnsi" w:hAnsiTheme="minorHAnsi"/>
          <w:i/>
          <w:sz w:val="24"/>
          <w:szCs w:val="24"/>
        </w:rPr>
        <w:t>Migrants, Emigrants and Immigrants</w:t>
      </w:r>
      <w:r w:rsidRPr="00D223D5">
        <w:rPr>
          <w:rFonts w:asciiTheme="minorHAnsi" w:hAnsiTheme="minorHAnsi"/>
          <w:sz w:val="24"/>
          <w:szCs w:val="24"/>
        </w:rPr>
        <w:t xml:space="preserve"> London: Routledge* 1–83 HC 2011 M4 {A no. of useful essays in this}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Richards, Eric (1993) </w:t>
      </w:r>
      <w:r w:rsidRPr="00D223D5">
        <w:rPr>
          <w:rFonts w:asciiTheme="minorHAnsi" w:hAnsiTheme="minorHAnsi"/>
          <w:i/>
          <w:sz w:val="24"/>
          <w:szCs w:val="24"/>
        </w:rPr>
        <w:t>‘</w:t>
      </w:r>
      <w:r w:rsidRPr="00D223D5">
        <w:rPr>
          <w:rFonts w:asciiTheme="minorHAnsi" w:hAnsiTheme="minorHAnsi"/>
          <w:sz w:val="24"/>
          <w:szCs w:val="24"/>
        </w:rPr>
        <w:t>How did poor people emigrate from the British Isles to Australia in the nineteenth century?</w:t>
      </w:r>
      <w:r w:rsidRPr="00D223D5">
        <w:rPr>
          <w:rFonts w:asciiTheme="minorHAnsi" w:hAnsiTheme="minorHAnsi"/>
          <w:i/>
          <w:sz w:val="24"/>
          <w:szCs w:val="24"/>
        </w:rPr>
        <w:t>’</w:t>
      </w:r>
      <w:r w:rsidRPr="00D223D5">
        <w:rPr>
          <w:rFonts w:asciiTheme="minorHAnsi" w:hAnsiTheme="minorHAnsi"/>
          <w:sz w:val="24"/>
          <w:szCs w:val="24"/>
        </w:rPr>
        <w:t>,</w:t>
      </w:r>
      <w:r w:rsidRPr="00D223D5">
        <w:rPr>
          <w:rFonts w:asciiTheme="minorHAnsi" w:hAnsiTheme="minorHAnsi"/>
          <w:i/>
          <w:sz w:val="24"/>
          <w:szCs w:val="24"/>
        </w:rPr>
        <w:t xml:space="preserve"> Journal of British Studies</w:t>
      </w:r>
      <w:r w:rsidRPr="00D223D5">
        <w:rPr>
          <w:rFonts w:asciiTheme="minorHAnsi" w:hAnsiTheme="minorHAnsi"/>
          <w:sz w:val="24"/>
          <w:szCs w:val="24"/>
        </w:rPr>
        <w:t>, 32 (3), 250–79 (SRC box)*</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Seeley, Sir John (1895) </w:t>
      </w:r>
      <w:r w:rsidRPr="00D223D5">
        <w:rPr>
          <w:rFonts w:asciiTheme="minorHAnsi" w:hAnsiTheme="minorHAnsi"/>
          <w:i/>
          <w:sz w:val="24"/>
          <w:szCs w:val="24"/>
        </w:rPr>
        <w:t>The expansion of England</w:t>
      </w:r>
      <w:r w:rsidRPr="00D223D5">
        <w:rPr>
          <w:rFonts w:asciiTheme="minorHAnsi" w:hAnsiTheme="minorHAnsi"/>
          <w:sz w:val="24"/>
          <w:szCs w:val="24"/>
        </w:rPr>
        <w:t>, Cambridge: Cambridge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Shaw, A. G. L.(1966) </w:t>
      </w:r>
      <w:r w:rsidRPr="00D223D5">
        <w:rPr>
          <w:rFonts w:asciiTheme="minorHAnsi" w:hAnsiTheme="minorHAnsi"/>
          <w:i/>
          <w:sz w:val="24"/>
          <w:szCs w:val="24"/>
        </w:rPr>
        <w:t>Convicts and the colonies</w:t>
      </w:r>
      <w:r w:rsidRPr="00D223D5">
        <w:rPr>
          <w:rFonts w:asciiTheme="minorHAnsi" w:hAnsiTheme="minorHAnsi"/>
          <w:sz w:val="24"/>
          <w:szCs w:val="24"/>
        </w:rPr>
        <w:t xml:space="preserve"> London: Faber &amp; Faber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Shepperson, W. S. (1957) </w:t>
      </w:r>
      <w:r w:rsidRPr="00D223D5">
        <w:rPr>
          <w:rFonts w:asciiTheme="minorHAnsi" w:hAnsiTheme="minorHAnsi"/>
          <w:i/>
          <w:sz w:val="24"/>
          <w:szCs w:val="24"/>
        </w:rPr>
        <w:t>British emigration to North America: Projects and opinions in the early Victorian period</w:t>
      </w:r>
      <w:r w:rsidRPr="00D223D5">
        <w:rPr>
          <w:rFonts w:asciiTheme="minorHAnsi" w:hAnsiTheme="minorHAnsi"/>
          <w:sz w:val="24"/>
          <w:szCs w:val="24"/>
        </w:rPr>
        <w:t>, Oxford: Basil Blackwell</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Swaisland, C. (1993) </w:t>
      </w:r>
      <w:r w:rsidRPr="00D223D5">
        <w:rPr>
          <w:rFonts w:asciiTheme="minorHAnsi" w:hAnsiTheme="minorHAnsi"/>
          <w:i/>
          <w:sz w:val="24"/>
          <w:szCs w:val="24"/>
        </w:rPr>
        <w:t>Servants and gentlewomen to the golden land: the emigration of single women from Britain to southern Africa, 1820-1939</w:t>
      </w:r>
      <w:r w:rsidRPr="00D223D5">
        <w:rPr>
          <w:rFonts w:asciiTheme="minorHAnsi" w:hAnsiTheme="minorHAnsi"/>
          <w:sz w:val="24"/>
          <w:szCs w:val="24"/>
        </w:rPr>
        <w:t>, Oxford: Berg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Swaisland, Cecille (1993) </w:t>
      </w:r>
      <w:r w:rsidRPr="00D223D5">
        <w:rPr>
          <w:rFonts w:asciiTheme="minorHAnsi" w:hAnsiTheme="minorHAnsi"/>
          <w:i/>
          <w:sz w:val="24"/>
          <w:szCs w:val="24"/>
        </w:rPr>
        <w:t>‘</w:t>
      </w:r>
      <w:r w:rsidRPr="00D223D5">
        <w:rPr>
          <w:rFonts w:asciiTheme="minorHAnsi" w:hAnsiTheme="minorHAnsi"/>
          <w:sz w:val="24"/>
          <w:szCs w:val="24"/>
        </w:rPr>
        <w:t>Female Migration and Social Mobility: British female domestic servants to South Africa, 1860–1914</w:t>
      </w:r>
      <w:r w:rsidRPr="00D223D5">
        <w:rPr>
          <w:rFonts w:asciiTheme="minorHAnsi" w:hAnsiTheme="minorHAnsi"/>
          <w:i/>
          <w:sz w:val="24"/>
          <w:szCs w:val="24"/>
        </w:rPr>
        <w:t>’</w:t>
      </w:r>
      <w:r w:rsidRPr="00D223D5">
        <w:rPr>
          <w:rFonts w:asciiTheme="minorHAnsi" w:hAnsiTheme="minorHAnsi"/>
          <w:sz w:val="24"/>
          <w:szCs w:val="24"/>
        </w:rPr>
        <w:t xml:space="preserve"> in Gina Buijs (ed) </w:t>
      </w:r>
      <w:r w:rsidRPr="00D223D5">
        <w:rPr>
          <w:rFonts w:asciiTheme="minorHAnsi" w:hAnsiTheme="minorHAnsi"/>
          <w:i/>
          <w:sz w:val="24"/>
          <w:szCs w:val="24"/>
        </w:rPr>
        <w:t>Migrant Women: Crossing Boundaries and changing identities</w:t>
      </w:r>
      <w:r w:rsidRPr="00D223D5">
        <w:rPr>
          <w:rFonts w:asciiTheme="minorHAnsi" w:hAnsiTheme="minorHAnsi"/>
          <w:sz w:val="24"/>
          <w:szCs w:val="24"/>
        </w:rPr>
        <w:t>, Oxford: Berg, 161–178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Tinker, Hugh (1995) </w:t>
      </w:r>
      <w:r w:rsidRPr="00D223D5">
        <w:rPr>
          <w:rFonts w:asciiTheme="minorHAnsi" w:hAnsiTheme="minorHAnsi"/>
          <w:i/>
          <w:sz w:val="24"/>
          <w:szCs w:val="24"/>
        </w:rPr>
        <w:t>‘</w:t>
      </w:r>
      <w:r w:rsidRPr="00D223D5">
        <w:rPr>
          <w:rFonts w:asciiTheme="minorHAnsi" w:hAnsiTheme="minorHAnsi"/>
          <w:sz w:val="24"/>
          <w:szCs w:val="24"/>
        </w:rPr>
        <w:t>The British colonies of settlement</w:t>
      </w:r>
      <w:r w:rsidRPr="00D223D5">
        <w:rPr>
          <w:rFonts w:asciiTheme="minorHAnsi" w:hAnsiTheme="minorHAnsi"/>
          <w:i/>
          <w:sz w:val="24"/>
          <w:szCs w:val="24"/>
        </w:rPr>
        <w:t>’</w:t>
      </w:r>
      <w:r w:rsidRPr="00D223D5">
        <w:rPr>
          <w:rFonts w:asciiTheme="minorHAnsi" w:hAnsiTheme="minorHAnsi"/>
          <w:sz w:val="24"/>
          <w:szCs w:val="24"/>
        </w:rPr>
        <w:t xml:space="preserve"> in R.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Cambridge: Cambridge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Trollope, J (1988) </w:t>
      </w:r>
      <w:r w:rsidRPr="00D223D5">
        <w:rPr>
          <w:rFonts w:asciiTheme="minorHAnsi" w:hAnsiTheme="minorHAnsi"/>
          <w:i/>
          <w:sz w:val="24"/>
          <w:szCs w:val="24"/>
        </w:rPr>
        <w:t>Britannia’s Daughters: Women of the British Empire</w:t>
      </w:r>
      <w:r w:rsidRPr="00D223D5">
        <w:rPr>
          <w:rFonts w:asciiTheme="minorHAnsi" w:hAnsiTheme="minorHAnsi"/>
          <w:sz w:val="24"/>
          <w:szCs w:val="24"/>
        </w:rPr>
        <w:t xml:space="preserve"> London: Cresset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Wagner,Gillian (1982) </w:t>
      </w:r>
      <w:r w:rsidRPr="00D223D5">
        <w:rPr>
          <w:rFonts w:asciiTheme="minorHAnsi" w:hAnsiTheme="minorHAnsi"/>
          <w:i/>
          <w:sz w:val="24"/>
          <w:szCs w:val="24"/>
        </w:rPr>
        <w:t>Children of the Empire</w:t>
      </w:r>
      <w:r w:rsidRPr="00D223D5">
        <w:rPr>
          <w:rFonts w:asciiTheme="minorHAnsi" w:hAnsiTheme="minorHAnsi"/>
          <w:sz w:val="24"/>
          <w:szCs w:val="24"/>
        </w:rPr>
        <w:t xml:space="preserve"> London: Weidenfeld and Nicholson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Warnes, A.M. and Patterson, G. (1998) </w:t>
      </w:r>
      <w:r w:rsidRPr="00D223D5">
        <w:rPr>
          <w:rFonts w:asciiTheme="minorHAnsi" w:hAnsiTheme="minorHAnsi"/>
          <w:i/>
          <w:sz w:val="24"/>
          <w:szCs w:val="24"/>
        </w:rPr>
        <w:t>‘</w:t>
      </w:r>
      <w:r w:rsidRPr="00D223D5">
        <w:rPr>
          <w:rFonts w:asciiTheme="minorHAnsi" w:hAnsiTheme="minorHAnsi"/>
          <w:sz w:val="24"/>
          <w:szCs w:val="24"/>
        </w:rPr>
        <w:t>British retirees in Malta: components of the cross-national relationship</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International Journal of Population Geography</w:t>
      </w:r>
      <w:r w:rsidRPr="00D223D5">
        <w:rPr>
          <w:rFonts w:asciiTheme="minorHAnsi" w:hAnsiTheme="minorHAnsi"/>
          <w:sz w:val="24"/>
          <w:szCs w:val="24"/>
        </w:rPr>
        <w:t>, 4(2)</w:t>
      </w:r>
    </w:p>
    <w:p w:rsidR="00017D9E" w:rsidRPr="00D223D5" w:rsidRDefault="00017D9E" w:rsidP="00017D9E"/>
    <w:p w:rsidR="00017D9E" w:rsidRPr="000B44FA" w:rsidRDefault="00017D9E" w:rsidP="00017D9E">
      <w:pPr>
        <w:rPr>
          <w:b/>
          <w:sz w:val="24"/>
          <w:szCs w:val="24"/>
        </w:rPr>
      </w:pPr>
      <w:r w:rsidRPr="000B44FA">
        <w:rPr>
          <w:b/>
          <w:sz w:val="24"/>
          <w:szCs w:val="24"/>
        </w:rPr>
        <w:t>WEEK 15 East-West migration and the creation of a new Russian diaspora (Final Term)</w:t>
      </w:r>
    </w:p>
    <w:p w:rsidR="00017D9E" w:rsidRPr="00D223D5" w:rsidRDefault="00017D9E" w:rsidP="00017D9E">
      <w:pPr>
        <w:rPr>
          <w:i/>
        </w:rPr>
      </w:pPr>
      <w:r w:rsidRPr="00D223D5">
        <w:rPr>
          <w:i/>
        </w:rPr>
        <w:t>Fears of ‘East–West’ migration replacing ‘South–North’ migration have led to highly restrictive measures along the eastern frontiers western Europe. Are these fears realistic or exaggerated? At the same time the collapse of the Russian empire has left ‘stranded Russian minorities’ in various part of the former USSR and its satellite countries. Do this constitute a diaspora?</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Ardittis, S. (ed) (1992) </w:t>
      </w:r>
      <w:r w:rsidRPr="00D223D5">
        <w:rPr>
          <w:rFonts w:asciiTheme="minorHAnsi" w:hAnsiTheme="minorHAnsi"/>
          <w:i/>
          <w:sz w:val="24"/>
          <w:szCs w:val="24"/>
        </w:rPr>
        <w:t>The politics of East–West Migration</w:t>
      </w:r>
      <w:r w:rsidRPr="00D223D5">
        <w:rPr>
          <w:rFonts w:asciiTheme="minorHAnsi" w:hAnsiTheme="minorHAnsi"/>
          <w:sz w:val="24"/>
          <w:szCs w:val="24"/>
        </w:rPr>
        <w:t>, London: Macmillan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Basok, Tanya and Alexander Benifand </w:t>
      </w:r>
      <w:r w:rsidRPr="00D223D5">
        <w:rPr>
          <w:rFonts w:asciiTheme="minorHAnsi" w:hAnsiTheme="minorHAnsi"/>
          <w:i/>
          <w:sz w:val="24"/>
          <w:szCs w:val="24"/>
        </w:rPr>
        <w:t>‘</w:t>
      </w:r>
      <w:r w:rsidRPr="00D223D5">
        <w:rPr>
          <w:rFonts w:asciiTheme="minorHAnsi" w:hAnsiTheme="minorHAnsi"/>
          <w:sz w:val="24"/>
          <w:szCs w:val="24"/>
        </w:rPr>
        <w:t>Soviet Jewish emigration</w:t>
      </w:r>
      <w:r w:rsidRPr="00D223D5">
        <w:rPr>
          <w:rFonts w:asciiTheme="minorHAnsi" w:hAnsiTheme="minorHAnsi"/>
          <w:i/>
          <w:sz w:val="24"/>
          <w:szCs w:val="24"/>
        </w:rPr>
        <w:t>’</w:t>
      </w:r>
      <w:r w:rsidRPr="00D223D5">
        <w:rPr>
          <w:rFonts w:asciiTheme="minorHAnsi" w:hAnsiTheme="minorHAnsi"/>
          <w:sz w:val="24"/>
          <w:szCs w:val="24"/>
        </w:rPr>
        <w:t xml:space="preserve">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Cambridge: Cambridge University Press, 502–6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Bensidonn, S. (1990) </w:t>
      </w:r>
      <w:r w:rsidRPr="00D223D5">
        <w:rPr>
          <w:rFonts w:asciiTheme="minorHAnsi" w:hAnsiTheme="minorHAnsi"/>
          <w:i/>
          <w:sz w:val="24"/>
          <w:szCs w:val="24"/>
        </w:rPr>
        <w:t>‘</w:t>
      </w:r>
      <w:r w:rsidRPr="00D223D5">
        <w:rPr>
          <w:rFonts w:asciiTheme="minorHAnsi" w:hAnsiTheme="minorHAnsi"/>
          <w:sz w:val="24"/>
          <w:szCs w:val="24"/>
        </w:rPr>
        <w:t>The Russian diaspora in the world 1919–1939</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Revue Historique</w:t>
      </w:r>
      <w:r w:rsidRPr="00D223D5">
        <w:rPr>
          <w:rFonts w:asciiTheme="minorHAnsi" w:hAnsiTheme="minorHAnsi"/>
          <w:sz w:val="24"/>
          <w:szCs w:val="24"/>
        </w:rPr>
        <w:t>, 57 (6), 407–11 (in French)</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Brym, R (1992) </w:t>
      </w:r>
      <w:r w:rsidRPr="00D223D5">
        <w:rPr>
          <w:rFonts w:asciiTheme="minorHAnsi" w:hAnsiTheme="minorHAnsi"/>
          <w:i/>
          <w:sz w:val="24"/>
          <w:szCs w:val="24"/>
        </w:rPr>
        <w:t>‘</w:t>
      </w:r>
      <w:r w:rsidRPr="00D223D5">
        <w:rPr>
          <w:rFonts w:asciiTheme="minorHAnsi" w:hAnsiTheme="minorHAnsi"/>
          <w:sz w:val="24"/>
          <w:szCs w:val="24"/>
        </w:rPr>
        <w:t xml:space="preserve">The emigration potential of Czechoslovakia, Hungary, Lithuania, Poland and Russia: Recent survey results; </w:t>
      </w:r>
      <w:r w:rsidRPr="00D223D5">
        <w:rPr>
          <w:rFonts w:asciiTheme="minorHAnsi" w:hAnsiTheme="minorHAnsi"/>
          <w:i/>
          <w:sz w:val="24"/>
          <w:szCs w:val="24"/>
        </w:rPr>
        <w:t>International Sociology</w:t>
      </w:r>
      <w:r w:rsidRPr="00D223D5">
        <w:rPr>
          <w:rFonts w:asciiTheme="minorHAnsi" w:hAnsiTheme="minorHAnsi"/>
          <w:sz w:val="24"/>
          <w:szCs w:val="24"/>
        </w:rPr>
        <w:t>, 7 (?) 387–395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Campbell, D. (1998) </w:t>
      </w:r>
      <w:r w:rsidRPr="00D223D5">
        <w:rPr>
          <w:rFonts w:asciiTheme="minorHAnsi" w:hAnsiTheme="minorHAnsi"/>
          <w:i/>
          <w:sz w:val="24"/>
          <w:szCs w:val="24"/>
        </w:rPr>
        <w:t>National deconstruction: violence, identity and justice in Bosnia,</w:t>
      </w:r>
      <w:r w:rsidRPr="00D223D5">
        <w:rPr>
          <w:rFonts w:asciiTheme="minorHAnsi" w:hAnsiTheme="minorHAnsi"/>
          <w:sz w:val="24"/>
          <w:szCs w:val="24"/>
        </w:rPr>
        <w:t xml:space="preserve"> Minneapolis: University of Minnesota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Chinn, J. and Kaiser, R. (1996) </w:t>
      </w:r>
      <w:r w:rsidRPr="00D223D5">
        <w:rPr>
          <w:rFonts w:asciiTheme="minorHAnsi" w:hAnsiTheme="minorHAnsi"/>
          <w:i/>
          <w:sz w:val="24"/>
          <w:szCs w:val="24"/>
        </w:rPr>
        <w:t>Russians as the new minority: ethnicity and nationalism in the Soviet successor states</w:t>
      </w:r>
      <w:r w:rsidRPr="00D223D5">
        <w:rPr>
          <w:rFonts w:asciiTheme="minorHAnsi" w:hAnsiTheme="minorHAnsi"/>
          <w:sz w:val="24"/>
          <w:szCs w:val="24"/>
        </w:rPr>
        <w:t>, Boulder, CO: Westview Press Boulder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Chinyaeva, Elena (1995) </w:t>
      </w:r>
      <w:r w:rsidRPr="00D223D5">
        <w:rPr>
          <w:rFonts w:asciiTheme="minorHAnsi" w:hAnsiTheme="minorHAnsi"/>
          <w:i/>
          <w:sz w:val="24"/>
          <w:szCs w:val="24"/>
        </w:rPr>
        <w:t>‘</w:t>
      </w:r>
      <w:r w:rsidRPr="00D223D5">
        <w:rPr>
          <w:rFonts w:asciiTheme="minorHAnsi" w:hAnsiTheme="minorHAnsi"/>
          <w:sz w:val="24"/>
          <w:szCs w:val="24"/>
        </w:rPr>
        <w:t>Russian emigres: Czechoslovak refugee policy and the development of the international refugee regime between the two world wars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Journal of Refugee Studies</w:t>
      </w:r>
      <w:r w:rsidRPr="00D223D5">
        <w:rPr>
          <w:rFonts w:asciiTheme="minorHAnsi" w:hAnsiTheme="minorHAnsi"/>
          <w:sz w:val="24"/>
          <w:szCs w:val="24"/>
        </w:rPr>
        <w:t>, 8 (2), 142-62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 (1991) </w:t>
      </w:r>
      <w:r w:rsidRPr="00D223D5">
        <w:rPr>
          <w:rFonts w:asciiTheme="minorHAnsi" w:hAnsiTheme="minorHAnsi"/>
          <w:i/>
          <w:sz w:val="24"/>
          <w:szCs w:val="24"/>
        </w:rPr>
        <w:t>‘</w:t>
      </w:r>
      <w:r w:rsidRPr="00D223D5">
        <w:rPr>
          <w:rFonts w:asciiTheme="minorHAnsi" w:hAnsiTheme="minorHAnsi"/>
          <w:sz w:val="24"/>
          <w:szCs w:val="24"/>
        </w:rPr>
        <w:t>East-West Migration in the Global Context</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New Community</w:t>
      </w:r>
      <w:r w:rsidRPr="00D223D5">
        <w:rPr>
          <w:rFonts w:asciiTheme="minorHAnsi" w:hAnsiTheme="minorHAnsi"/>
          <w:sz w:val="24"/>
          <w:szCs w:val="24"/>
        </w:rPr>
        <w:t>, 18 (1), October 1991, 9-26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Council of Europe </w:t>
      </w:r>
      <w:r w:rsidRPr="00D223D5">
        <w:rPr>
          <w:rFonts w:asciiTheme="minorHAnsi" w:hAnsiTheme="minorHAnsi"/>
          <w:i/>
          <w:sz w:val="24"/>
          <w:szCs w:val="24"/>
        </w:rPr>
        <w:t>People on the Move: New Migration Flows in Europe</w:t>
      </w:r>
      <w:r w:rsidRPr="00D223D5">
        <w:rPr>
          <w:rFonts w:asciiTheme="minorHAnsi" w:hAnsiTheme="minorHAnsi"/>
          <w:sz w:val="24"/>
          <w:szCs w:val="24"/>
        </w:rPr>
        <w:t xml:space="preserve"> Strasbourg: Council of Europe Press, 1992* HC 2020.P3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Durovic, Lubomir (1983) </w:t>
      </w:r>
      <w:r w:rsidRPr="00D223D5">
        <w:rPr>
          <w:rFonts w:asciiTheme="minorHAnsi" w:hAnsiTheme="minorHAnsi"/>
          <w:i/>
          <w:sz w:val="24"/>
          <w:szCs w:val="24"/>
        </w:rPr>
        <w:t xml:space="preserve">Lingua in diaspora: studies in the language of the second generation of Yugoslav immigrant children in Sweden, </w:t>
      </w:r>
      <w:r w:rsidRPr="00D223D5">
        <w:rPr>
          <w:rFonts w:asciiTheme="minorHAnsi" w:hAnsiTheme="minorHAnsi"/>
          <w:sz w:val="24"/>
          <w:szCs w:val="24"/>
        </w:rPr>
        <w:t>Lund: Slaviska Institutionen vid Lunds Universitet</w:t>
      </w:r>
      <w:r w:rsidRPr="00D223D5">
        <w:rPr>
          <w:rFonts w:asciiTheme="minorHAnsi" w:hAnsiTheme="minorHAnsi"/>
          <w:i/>
          <w:sz w:val="24"/>
          <w:szCs w:val="24"/>
        </w:rPr>
        <w:br/>
      </w:r>
      <w:r w:rsidRPr="00D223D5">
        <w:rPr>
          <w:rFonts w:asciiTheme="minorHAnsi" w:hAnsiTheme="minorHAnsi"/>
          <w:sz w:val="24"/>
          <w:szCs w:val="24"/>
        </w:rPr>
        <w:t xml:space="preserve">Gray, V. (1996) </w:t>
      </w:r>
      <w:r w:rsidRPr="00D223D5">
        <w:rPr>
          <w:rFonts w:asciiTheme="minorHAnsi" w:hAnsiTheme="minorHAnsi"/>
          <w:i/>
          <w:sz w:val="24"/>
          <w:szCs w:val="24"/>
        </w:rPr>
        <w:t>‘</w:t>
      </w:r>
      <w:r w:rsidRPr="00D223D5">
        <w:rPr>
          <w:rFonts w:asciiTheme="minorHAnsi" w:hAnsiTheme="minorHAnsi"/>
          <w:sz w:val="24"/>
          <w:szCs w:val="24"/>
        </w:rPr>
        <w:t>Beyond Bosnia: etho-national diasporas and security in Europe</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Contemporary Security Policy</w:t>
      </w:r>
      <w:r w:rsidRPr="00D223D5">
        <w:rPr>
          <w:rFonts w:asciiTheme="minorHAnsi" w:hAnsiTheme="minorHAnsi"/>
          <w:sz w:val="24"/>
          <w:szCs w:val="24"/>
        </w:rPr>
        <w:t>, 17 (1), 146-173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Fassman, Heinz and Rainer Munz (1995) </w:t>
      </w:r>
      <w:r w:rsidRPr="00D223D5">
        <w:rPr>
          <w:rFonts w:asciiTheme="minorHAnsi" w:hAnsiTheme="minorHAnsi"/>
          <w:i/>
          <w:sz w:val="24"/>
          <w:szCs w:val="24"/>
        </w:rPr>
        <w:t>‘</w:t>
      </w:r>
      <w:r w:rsidRPr="00D223D5">
        <w:rPr>
          <w:rFonts w:asciiTheme="minorHAnsi" w:hAnsiTheme="minorHAnsi"/>
          <w:sz w:val="24"/>
          <w:szCs w:val="24"/>
        </w:rPr>
        <w:t>East–West migration, 1945–1992</w:t>
      </w:r>
      <w:r w:rsidRPr="00D223D5">
        <w:rPr>
          <w:rFonts w:asciiTheme="minorHAnsi" w:hAnsiTheme="minorHAnsi"/>
          <w:i/>
          <w:sz w:val="24"/>
          <w:szCs w:val="24"/>
        </w:rPr>
        <w:t>’</w:t>
      </w:r>
      <w:r w:rsidRPr="00D223D5">
        <w:rPr>
          <w:rFonts w:asciiTheme="minorHAnsi" w:hAnsiTheme="minorHAnsi"/>
          <w:sz w:val="24"/>
          <w:szCs w:val="24"/>
        </w:rPr>
        <w:t xml:space="preserve">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Cambridge: Cambridge University Press, 470–80*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Fassman, Heinz and Rainer Munz (eds) (1994) </w:t>
      </w:r>
      <w:r w:rsidRPr="00D223D5">
        <w:rPr>
          <w:rFonts w:asciiTheme="minorHAnsi" w:hAnsiTheme="minorHAnsi"/>
          <w:i/>
          <w:sz w:val="24"/>
          <w:szCs w:val="24"/>
        </w:rPr>
        <w:t>European Migration in the late twentieth century: Historical patterns, actual trends and social implications</w:t>
      </w:r>
      <w:r w:rsidRPr="00D223D5">
        <w:rPr>
          <w:rFonts w:asciiTheme="minorHAnsi" w:hAnsiTheme="minorHAnsi"/>
          <w:sz w:val="24"/>
          <w:szCs w:val="24"/>
        </w:rPr>
        <w:t>, Aldershot: Gower* (six chapters in part 3)</w:t>
      </w:r>
    </w:p>
    <w:p w:rsidR="00017D9E" w:rsidRPr="00D223D5" w:rsidRDefault="00017D9E" w:rsidP="00017D9E">
      <w:pPr>
        <w:pStyle w:val="Style1"/>
        <w:rPr>
          <w:rFonts w:asciiTheme="minorHAnsi" w:hAnsiTheme="minorHAnsi"/>
          <w:i/>
          <w:sz w:val="24"/>
          <w:szCs w:val="24"/>
        </w:rPr>
      </w:pPr>
      <w:r w:rsidRPr="00D223D5">
        <w:rPr>
          <w:rFonts w:asciiTheme="minorHAnsi" w:hAnsiTheme="minorHAnsi"/>
          <w:sz w:val="24"/>
          <w:szCs w:val="24"/>
        </w:rPr>
        <w:t xml:space="preserve">Heitman, S </w:t>
      </w:r>
      <w:r w:rsidRPr="00D223D5">
        <w:rPr>
          <w:rFonts w:asciiTheme="minorHAnsi" w:hAnsiTheme="minorHAnsi"/>
          <w:i/>
          <w:sz w:val="24"/>
          <w:szCs w:val="24"/>
        </w:rPr>
        <w:t>‘</w:t>
      </w:r>
      <w:r w:rsidRPr="00D223D5">
        <w:rPr>
          <w:rFonts w:asciiTheme="minorHAnsi" w:hAnsiTheme="minorHAnsi"/>
          <w:sz w:val="24"/>
          <w:szCs w:val="24"/>
        </w:rPr>
        <w:t>Soviet Emigration since 1985</w:t>
      </w:r>
      <w:r w:rsidRPr="00D223D5">
        <w:rPr>
          <w:rFonts w:asciiTheme="minorHAnsi" w:hAnsiTheme="minorHAnsi"/>
          <w:i/>
          <w:sz w:val="24"/>
          <w:szCs w:val="24"/>
        </w:rPr>
        <w:t>’Nationalities Papers</w:t>
      </w:r>
      <w:r w:rsidRPr="00D223D5">
        <w:rPr>
          <w:rFonts w:asciiTheme="minorHAnsi" w:hAnsiTheme="minorHAnsi"/>
          <w:sz w:val="24"/>
          <w:szCs w:val="24"/>
        </w:rPr>
        <w:t xml:space="preserve"> 22 (1) 1994, 247–61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Heitman, S. </w:t>
      </w:r>
      <w:r w:rsidRPr="00D223D5">
        <w:rPr>
          <w:rFonts w:asciiTheme="minorHAnsi" w:hAnsiTheme="minorHAnsi"/>
          <w:i/>
          <w:sz w:val="24"/>
          <w:szCs w:val="24"/>
        </w:rPr>
        <w:t>‘</w:t>
      </w:r>
      <w:r w:rsidRPr="00D223D5">
        <w:rPr>
          <w:rFonts w:asciiTheme="minorHAnsi" w:hAnsiTheme="minorHAnsi"/>
          <w:sz w:val="24"/>
          <w:szCs w:val="24"/>
        </w:rPr>
        <w:t xml:space="preserve">Soviet Emigration in 1990: A new "Fourth Wave", </w:t>
      </w:r>
      <w:r w:rsidRPr="00D223D5">
        <w:rPr>
          <w:rFonts w:asciiTheme="minorHAnsi" w:hAnsiTheme="minorHAnsi"/>
          <w:i/>
          <w:sz w:val="24"/>
          <w:szCs w:val="24"/>
        </w:rPr>
        <w:t>Innovation</w:t>
      </w:r>
      <w:r w:rsidRPr="00D223D5">
        <w:rPr>
          <w:rFonts w:asciiTheme="minorHAnsi" w:hAnsiTheme="minorHAnsi"/>
          <w:sz w:val="24"/>
          <w:szCs w:val="24"/>
        </w:rPr>
        <w:t xml:space="preserve"> (Vienna) 4 (3/4) 1991. 1–15</w:t>
      </w:r>
    </w:p>
    <w:p w:rsidR="00017D9E" w:rsidRPr="00D223D5" w:rsidRDefault="00017D9E" w:rsidP="00017D9E">
      <w:pPr>
        <w:pStyle w:val="Style1"/>
        <w:rPr>
          <w:rFonts w:asciiTheme="minorHAnsi" w:hAnsiTheme="minorHAnsi"/>
          <w:sz w:val="24"/>
          <w:szCs w:val="24"/>
        </w:rPr>
      </w:pPr>
      <w:r w:rsidRPr="00D223D5">
        <w:rPr>
          <w:rFonts w:asciiTheme="minorHAnsi" w:hAnsiTheme="minorHAnsi"/>
          <w:i/>
          <w:sz w:val="24"/>
          <w:szCs w:val="24"/>
        </w:rPr>
        <w:t>International Migration Review</w:t>
      </w:r>
      <w:r w:rsidRPr="00D223D5">
        <w:rPr>
          <w:rFonts w:asciiTheme="minorHAnsi" w:hAnsiTheme="minorHAnsi"/>
          <w:sz w:val="24"/>
          <w:szCs w:val="24"/>
        </w:rPr>
        <w:t xml:space="preserve"> Vol 26 (2) Summer 1992 Special Double Issue on The New Europe and International Migration (N.B. Over 20 key articles and documents in this issue)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King, Russell (ed) </w:t>
      </w:r>
      <w:r w:rsidRPr="00D223D5">
        <w:rPr>
          <w:rFonts w:asciiTheme="minorHAnsi" w:hAnsiTheme="minorHAnsi"/>
          <w:i/>
          <w:sz w:val="24"/>
          <w:szCs w:val="24"/>
        </w:rPr>
        <w:t xml:space="preserve">Mass Migration in Europe: the Legacy and the Future </w:t>
      </w:r>
      <w:r w:rsidRPr="00D223D5">
        <w:rPr>
          <w:rFonts w:asciiTheme="minorHAnsi" w:hAnsiTheme="minorHAnsi"/>
          <w:sz w:val="24"/>
          <w:szCs w:val="24"/>
        </w:rPr>
        <w:t>(London: Bellhaven Press, 1993)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Kolstø, Pål (1993) </w:t>
      </w:r>
      <w:r w:rsidRPr="00D223D5">
        <w:rPr>
          <w:rFonts w:asciiTheme="minorHAnsi" w:hAnsiTheme="minorHAnsi"/>
          <w:i/>
          <w:sz w:val="24"/>
          <w:szCs w:val="24"/>
        </w:rPr>
        <w:t>‘</w:t>
      </w:r>
      <w:r w:rsidRPr="00D223D5">
        <w:rPr>
          <w:rFonts w:asciiTheme="minorHAnsi" w:hAnsiTheme="minorHAnsi"/>
          <w:sz w:val="24"/>
          <w:szCs w:val="24"/>
        </w:rPr>
        <w:t>The new Russian diaspora: minority protection in the Soviet successor states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Journal of Peace Research</w:t>
      </w:r>
      <w:r w:rsidRPr="00D223D5">
        <w:rPr>
          <w:rFonts w:asciiTheme="minorHAnsi" w:hAnsiTheme="minorHAnsi"/>
          <w:sz w:val="24"/>
          <w:szCs w:val="24"/>
        </w:rPr>
        <w:t xml:space="preserve">, 30 (2)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Kolstø, Pål (1995). </w:t>
      </w:r>
      <w:r w:rsidRPr="00D223D5">
        <w:rPr>
          <w:rFonts w:asciiTheme="minorHAnsi" w:hAnsiTheme="minorHAnsi"/>
          <w:i/>
          <w:sz w:val="24"/>
          <w:szCs w:val="24"/>
        </w:rPr>
        <w:t>Russians in the former Soviet republics</w:t>
      </w:r>
      <w:r w:rsidRPr="00D223D5">
        <w:rPr>
          <w:rFonts w:asciiTheme="minorHAnsi" w:hAnsiTheme="minorHAnsi"/>
          <w:sz w:val="24"/>
          <w:szCs w:val="24"/>
        </w:rPr>
        <w:t>, London: Hurst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Kolstø, Pål (1996) </w:t>
      </w:r>
      <w:r w:rsidRPr="00D223D5">
        <w:rPr>
          <w:rFonts w:asciiTheme="minorHAnsi" w:hAnsiTheme="minorHAnsi"/>
          <w:i/>
          <w:sz w:val="24"/>
          <w:szCs w:val="24"/>
        </w:rPr>
        <w:t>‘</w:t>
      </w:r>
      <w:r w:rsidRPr="00D223D5">
        <w:rPr>
          <w:rFonts w:asciiTheme="minorHAnsi" w:hAnsiTheme="minorHAnsi"/>
          <w:sz w:val="24"/>
          <w:szCs w:val="24"/>
        </w:rPr>
        <w:t>The new Russian diaspora - an identity of its own? Possible identity trajectories for Russians in the former Soviet Republics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Ethnic and Racial Studies</w:t>
      </w:r>
      <w:r w:rsidRPr="00D223D5">
        <w:rPr>
          <w:rFonts w:asciiTheme="minorHAnsi" w:hAnsiTheme="minorHAnsi"/>
          <w:sz w:val="24"/>
          <w:szCs w:val="24"/>
        </w:rPr>
        <w:t>, 19 (3), 609-639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Laitin, D.D. (1995) </w:t>
      </w:r>
      <w:r w:rsidRPr="00D223D5">
        <w:rPr>
          <w:rFonts w:asciiTheme="minorHAnsi" w:hAnsiTheme="minorHAnsi"/>
          <w:i/>
          <w:sz w:val="24"/>
          <w:szCs w:val="24"/>
        </w:rPr>
        <w:t>‘</w:t>
      </w:r>
      <w:r w:rsidRPr="00D223D5">
        <w:rPr>
          <w:rFonts w:asciiTheme="minorHAnsi" w:hAnsiTheme="minorHAnsi"/>
          <w:sz w:val="24"/>
          <w:szCs w:val="24"/>
        </w:rPr>
        <w:t>Identity in formation: the Russian speaking nationality in the post-Soviet 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Archives Européenes de Sociologie</w:t>
      </w:r>
      <w:r w:rsidRPr="00D223D5">
        <w:rPr>
          <w:rFonts w:asciiTheme="minorHAnsi" w:hAnsiTheme="minorHAnsi"/>
          <w:sz w:val="24"/>
          <w:szCs w:val="24"/>
        </w:rPr>
        <w:t>, 36 (2), 281-316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Layard, Richard et al (1992) </w:t>
      </w:r>
      <w:r w:rsidRPr="00D223D5">
        <w:rPr>
          <w:rFonts w:asciiTheme="minorHAnsi" w:hAnsiTheme="minorHAnsi"/>
          <w:i/>
          <w:sz w:val="24"/>
          <w:szCs w:val="24"/>
        </w:rPr>
        <w:t>East–West migration: The alternatives</w:t>
      </w:r>
      <w:r w:rsidRPr="00D223D5">
        <w:rPr>
          <w:rFonts w:asciiTheme="minorHAnsi" w:hAnsiTheme="minorHAnsi"/>
          <w:sz w:val="24"/>
          <w:szCs w:val="24"/>
        </w:rPr>
        <w:t xml:space="preserve"> Cambrdige, MA: MIT Press HC2130.E2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Lutz, W. (Ed.) </w:t>
      </w:r>
      <w:r w:rsidRPr="00D223D5">
        <w:rPr>
          <w:rFonts w:asciiTheme="minorHAnsi" w:hAnsiTheme="minorHAnsi"/>
          <w:i/>
          <w:sz w:val="24"/>
          <w:szCs w:val="24"/>
        </w:rPr>
        <w:t>Future Demographic Trends in Europe and North America</w:t>
      </w:r>
      <w:r w:rsidRPr="00D223D5">
        <w:rPr>
          <w:rFonts w:asciiTheme="minorHAnsi" w:hAnsiTheme="minorHAnsi"/>
          <w:sz w:val="24"/>
          <w:szCs w:val="24"/>
        </w:rPr>
        <w:t xml:space="preserve"> (London: Academic Press, 1991) (on order)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Markowitz, F. (1996) </w:t>
      </w:r>
      <w:r w:rsidRPr="00D223D5">
        <w:rPr>
          <w:rFonts w:asciiTheme="minorHAnsi" w:hAnsiTheme="minorHAnsi"/>
          <w:i/>
          <w:sz w:val="24"/>
          <w:szCs w:val="24"/>
        </w:rPr>
        <w:t>‘</w:t>
      </w:r>
      <w:r w:rsidRPr="00D223D5">
        <w:rPr>
          <w:rFonts w:asciiTheme="minorHAnsi" w:hAnsiTheme="minorHAnsi"/>
          <w:sz w:val="24"/>
          <w:szCs w:val="24"/>
        </w:rPr>
        <w:t>Living in Limbo – Bosnian Muslim refugees in Israel</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Human Organisation</w:t>
      </w:r>
      <w:r w:rsidRPr="00D223D5">
        <w:rPr>
          <w:rFonts w:asciiTheme="minorHAnsi" w:hAnsiTheme="minorHAnsi"/>
          <w:sz w:val="24"/>
          <w:szCs w:val="24"/>
        </w:rPr>
        <w:t>, 55 (2), 127-132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Melvin, N. (1994) </w:t>
      </w:r>
      <w:r w:rsidRPr="00D223D5">
        <w:rPr>
          <w:rFonts w:asciiTheme="minorHAnsi" w:hAnsiTheme="minorHAnsi"/>
          <w:i/>
          <w:sz w:val="24"/>
          <w:szCs w:val="24"/>
        </w:rPr>
        <w:t>‘</w:t>
      </w:r>
      <w:r w:rsidRPr="00D223D5">
        <w:rPr>
          <w:rFonts w:asciiTheme="minorHAnsi" w:hAnsiTheme="minorHAnsi"/>
          <w:sz w:val="24"/>
          <w:szCs w:val="24"/>
        </w:rPr>
        <w:t xml:space="preserve">Forging the new Russian nation: Russian foreign policy and the Russian-speaking communities of the former USSR, </w:t>
      </w:r>
      <w:r w:rsidRPr="00D223D5">
        <w:rPr>
          <w:rFonts w:asciiTheme="minorHAnsi" w:hAnsiTheme="minorHAnsi"/>
          <w:i/>
          <w:sz w:val="24"/>
          <w:szCs w:val="24"/>
        </w:rPr>
        <w:t>Chatham House Discussion Paper</w:t>
      </w:r>
      <w:r w:rsidRPr="00D223D5">
        <w:rPr>
          <w:rFonts w:asciiTheme="minorHAnsi" w:hAnsiTheme="minorHAnsi"/>
          <w:sz w:val="24"/>
          <w:szCs w:val="24"/>
        </w:rPr>
        <w:t>, 50, London: Royal Institute of International Affairs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Melvin, N. (1998) </w:t>
      </w:r>
      <w:r w:rsidRPr="00D223D5">
        <w:rPr>
          <w:rFonts w:asciiTheme="minorHAnsi" w:hAnsiTheme="minorHAnsi"/>
          <w:i/>
          <w:sz w:val="24"/>
          <w:szCs w:val="24"/>
        </w:rPr>
        <w:t>‘</w:t>
      </w:r>
      <w:r w:rsidRPr="00D223D5">
        <w:rPr>
          <w:rFonts w:asciiTheme="minorHAnsi" w:hAnsiTheme="minorHAnsi"/>
          <w:sz w:val="24"/>
          <w:szCs w:val="24"/>
        </w:rPr>
        <w:t>Elites of North Eastern Kazakstan in a new geo-political context, 1989-93</w:t>
      </w:r>
      <w:r w:rsidRPr="00D223D5">
        <w:rPr>
          <w:rFonts w:asciiTheme="minorHAnsi" w:hAnsiTheme="minorHAnsi"/>
          <w:i/>
          <w:sz w:val="24"/>
          <w:szCs w:val="24"/>
        </w:rPr>
        <w:t>’</w:t>
      </w:r>
      <w:r w:rsidRPr="00D223D5">
        <w:rPr>
          <w:rFonts w:asciiTheme="minorHAnsi" w:hAnsiTheme="minorHAnsi"/>
          <w:sz w:val="24"/>
          <w:szCs w:val="24"/>
        </w:rPr>
        <w:t xml:space="preserve"> in Richard Sakwa (ed.) </w:t>
      </w:r>
      <w:r w:rsidRPr="00D223D5">
        <w:rPr>
          <w:rFonts w:asciiTheme="minorHAnsi" w:hAnsiTheme="minorHAnsi"/>
          <w:i/>
          <w:sz w:val="24"/>
          <w:szCs w:val="24"/>
        </w:rPr>
        <w:t>Regional issues in post-Soviet states,</w:t>
      </w:r>
      <w:r w:rsidRPr="00D223D5">
        <w:rPr>
          <w:rFonts w:asciiTheme="minorHAnsi" w:hAnsiTheme="minorHAnsi"/>
          <w:sz w:val="24"/>
          <w:szCs w:val="24"/>
        </w:rPr>
        <w:t xml:space="preserve"> London: Macmillan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Melvin, N. (1998) </w:t>
      </w:r>
      <w:r w:rsidRPr="00D223D5">
        <w:rPr>
          <w:rFonts w:asciiTheme="minorHAnsi" w:hAnsiTheme="minorHAnsi"/>
          <w:i/>
          <w:sz w:val="24"/>
          <w:szCs w:val="24"/>
        </w:rPr>
        <w:t>‘</w:t>
      </w:r>
      <w:r w:rsidRPr="00D223D5">
        <w:rPr>
          <w:rFonts w:asciiTheme="minorHAnsi" w:hAnsiTheme="minorHAnsi"/>
          <w:sz w:val="24"/>
          <w:szCs w:val="24"/>
        </w:rPr>
        <w:t>Russians: diaspora and the end of Empire</w:t>
      </w:r>
      <w:r w:rsidRPr="00D223D5">
        <w:rPr>
          <w:rFonts w:asciiTheme="minorHAnsi" w:hAnsiTheme="minorHAnsi"/>
          <w:i/>
          <w:sz w:val="24"/>
          <w:szCs w:val="24"/>
        </w:rPr>
        <w:t>’</w:t>
      </w:r>
      <w:r w:rsidRPr="00D223D5">
        <w:rPr>
          <w:rFonts w:asciiTheme="minorHAnsi" w:hAnsiTheme="minorHAnsi"/>
          <w:sz w:val="24"/>
          <w:szCs w:val="24"/>
        </w:rPr>
        <w:t xml:space="preserve"> in Neil J. Melvin (ed</w:t>
      </w:r>
      <w:r w:rsidRPr="00D223D5">
        <w:rPr>
          <w:rFonts w:asciiTheme="minorHAnsi" w:hAnsiTheme="minorHAnsi"/>
          <w:i/>
          <w:sz w:val="24"/>
          <w:szCs w:val="24"/>
        </w:rPr>
        <w:t>.),Nations abroad: diaspora and national identity in the former Soviet Union</w:t>
      </w:r>
      <w:r w:rsidRPr="00D223D5">
        <w:rPr>
          <w:rFonts w:asciiTheme="minorHAnsi" w:hAnsiTheme="minorHAnsi"/>
          <w:sz w:val="24"/>
          <w:szCs w:val="24"/>
        </w:rPr>
        <w:t xml:space="preserve">, Boulder, CO: Westview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Morokvasic, Mirjana and Anne de Tinguey (1993) </w:t>
      </w:r>
      <w:r w:rsidRPr="00D223D5">
        <w:rPr>
          <w:rFonts w:asciiTheme="minorHAnsi" w:hAnsiTheme="minorHAnsi"/>
          <w:i/>
          <w:sz w:val="24"/>
          <w:szCs w:val="24"/>
        </w:rPr>
        <w:t>‘</w:t>
      </w:r>
      <w:r w:rsidRPr="00D223D5">
        <w:rPr>
          <w:rFonts w:asciiTheme="minorHAnsi" w:hAnsiTheme="minorHAnsi"/>
          <w:sz w:val="24"/>
          <w:szCs w:val="24"/>
        </w:rPr>
        <w:t>Between East and West: A New Migratory Space</w:t>
      </w:r>
      <w:r w:rsidRPr="00D223D5">
        <w:rPr>
          <w:rFonts w:asciiTheme="minorHAnsi" w:hAnsiTheme="minorHAnsi"/>
          <w:i/>
          <w:sz w:val="24"/>
          <w:szCs w:val="24"/>
        </w:rPr>
        <w:t>’</w:t>
      </w:r>
      <w:r w:rsidRPr="00D223D5">
        <w:rPr>
          <w:rFonts w:asciiTheme="minorHAnsi" w:hAnsiTheme="minorHAnsi"/>
          <w:sz w:val="24"/>
          <w:szCs w:val="24"/>
        </w:rPr>
        <w:t xml:space="preserve"> in in Hedwig Rudolph and Mirjana Morokvasic (eds) </w:t>
      </w:r>
      <w:r w:rsidRPr="00D223D5">
        <w:rPr>
          <w:rFonts w:asciiTheme="minorHAnsi" w:hAnsiTheme="minorHAnsi"/>
          <w:i/>
          <w:sz w:val="24"/>
          <w:szCs w:val="24"/>
        </w:rPr>
        <w:t>Bridging States and Markets: International Migration in the Early 1990s</w:t>
      </w:r>
      <w:r w:rsidRPr="00D223D5">
        <w:rPr>
          <w:rFonts w:asciiTheme="minorHAnsi" w:hAnsiTheme="minorHAnsi"/>
          <w:sz w:val="24"/>
          <w:szCs w:val="24"/>
        </w:rPr>
        <w:t>, Berlin: Ed. Sigma, 245–264 HC2000.B7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Peachy, Paul (1994) </w:t>
      </w:r>
      <w:r w:rsidRPr="00D223D5">
        <w:rPr>
          <w:rFonts w:asciiTheme="minorHAnsi" w:hAnsiTheme="minorHAnsi"/>
          <w:i/>
          <w:sz w:val="24"/>
          <w:szCs w:val="24"/>
        </w:rPr>
        <w:t>‘</w:t>
      </w:r>
      <w:r w:rsidRPr="00D223D5">
        <w:rPr>
          <w:rFonts w:asciiTheme="minorHAnsi" w:hAnsiTheme="minorHAnsi"/>
          <w:sz w:val="24"/>
          <w:szCs w:val="24"/>
        </w:rPr>
        <w:t>Reflections from rolling ridge: in the post-Soviet era - Christendom or diaspora?</w:t>
      </w:r>
      <w:r w:rsidRPr="00D223D5">
        <w:rPr>
          <w:rFonts w:asciiTheme="minorHAnsi" w:hAnsiTheme="minorHAnsi"/>
          <w:i/>
          <w:sz w:val="24"/>
          <w:szCs w:val="24"/>
        </w:rPr>
        <w:t>’</w:t>
      </w:r>
      <w:r w:rsidRPr="00D223D5">
        <w:rPr>
          <w:rFonts w:asciiTheme="minorHAnsi" w:hAnsiTheme="minorHAnsi"/>
          <w:sz w:val="24"/>
          <w:szCs w:val="24"/>
        </w:rPr>
        <w:t>,</w:t>
      </w:r>
      <w:r w:rsidRPr="00D223D5">
        <w:rPr>
          <w:rFonts w:asciiTheme="minorHAnsi" w:hAnsiTheme="minorHAnsi"/>
          <w:i/>
          <w:sz w:val="24"/>
          <w:szCs w:val="24"/>
        </w:rPr>
        <w:t>Religion in Eastern Europe</w:t>
      </w:r>
      <w:r w:rsidRPr="00D223D5">
        <w:rPr>
          <w:rFonts w:asciiTheme="minorHAnsi" w:hAnsiTheme="minorHAnsi"/>
          <w:sz w:val="24"/>
          <w:szCs w:val="24"/>
        </w:rPr>
        <w:t xml:space="preserve">, 14 (2)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Pilkington, Hilary (1998</w:t>
      </w:r>
      <w:r w:rsidRPr="00D223D5">
        <w:rPr>
          <w:rFonts w:asciiTheme="minorHAnsi" w:hAnsiTheme="minorHAnsi"/>
          <w:i/>
          <w:sz w:val="24"/>
          <w:szCs w:val="24"/>
        </w:rPr>
        <w:t>) Migration, displacement and identity in post-Soviet Russia</w:t>
      </w:r>
      <w:r w:rsidRPr="00D223D5">
        <w:rPr>
          <w:rFonts w:asciiTheme="minorHAnsi" w:hAnsiTheme="minorHAnsi"/>
          <w:sz w:val="24"/>
          <w:szCs w:val="24"/>
        </w:rPr>
        <w:t xml:space="preserve"> 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Polykov, Alexei and Igor Ushkalov </w:t>
      </w:r>
      <w:r w:rsidRPr="00D223D5">
        <w:rPr>
          <w:rFonts w:asciiTheme="minorHAnsi" w:hAnsiTheme="minorHAnsi"/>
          <w:i/>
          <w:sz w:val="24"/>
          <w:szCs w:val="24"/>
        </w:rPr>
        <w:t>‘</w:t>
      </w:r>
      <w:r w:rsidRPr="00D223D5">
        <w:rPr>
          <w:rFonts w:asciiTheme="minorHAnsi" w:hAnsiTheme="minorHAnsi"/>
          <w:sz w:val="24"/>
          <w:szCs w:val="24"/>
        </w:rPr>
        <w:t>Migrations in socialist and post-socialist Russia</w:t>
      </w:r>
      <w:r w:rsidRPr="00D223D5">
        <w:rPr>
          <w:rFonts w:asciiTheme="minorHAnsi" w:hAnsiTheme="minorHAnsi"/>
          <w:i/>
          <w:sz w:val="24"/>
          <w:szCs w:val="24"/>
        </w:rPr>
        <w:t>’</w:t>
      </w:r>
      <w:r w:rsidRPr="00D223D5">
        <w:rPr>
          <w:rFonts w:asciiTheme="minorHAnsi" w:hAnsiTheme="minorHAnsi"/>
          <w:sz w:val="24"/>
          <w:szCs w:val="24"/>
        </w:rPr>
        <w:t xml:space="preserve">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Cambridge: Cambridge University Press, 490–495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Reczynska, A. (1996) </w:t>
      </w:r>
      <w:r w:rsidRPr="00D223D5">
        <w:rPr>
          <w:rFonts w:asciiTheme="minorHAnsi" w:hAnsiTheme="minorHAnsi"/>
          <w:i/>
          <w:sz w:val="24"/>
          <w:szCs w:val="24"/>
        </w:rPr>
        <w:t>‘</w:t>
      </w:r>
      <w:r w:rsidRPr="00D223D5">
        <w:rPr>
          <w:rFonts w:asciiTheme="minorHAnsi" w:hAnsiTheme="minorHAnsi"/>
          <w:sz w:val="24"/>
          <w:szCs w:val="24"/>
        </w:rPr>
        <w:t>The picture of the emigration and Polish communities abroad as propagated by the Polish People</w:t>
      </w:r>
      <w:r w:rsidRPr="00D223D5">
        <w:rPr>
          <w:rFonts w:asciiTheme="minorHAnsi" w:hAnsiTheme="minorHAnsi"/>
          <w:i/>
          <w:sz w:val="24"/>
          <w:szCs w:val="24"/>
        </w:rPr>
        <w:t>’</w:t>
      </w:r>
      <w:r w:rsidRPr="00D223D5">
        <w:rPr>
          <w:rFonts w:asciiTheme="minorHAnsi" w:hAnsiTheme="minorHAnsi"/>
          <w:sz w:val="24"/>
          <w:szCs w:val="24"/>
        </w:rPr>
        <w:t>s Republic</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Przegald Pologijny</w:t>
      </w:r>
      <w:r w:rsidRPr="00D223D5">
        <w:rPr>
          <w:rFonts w:asciiTheme="minorHAnsi" w:hAnsiTheme="minorHAnsi"/>
          <w:sz w:val="24"/>
          <w:szCs w:val="24"/>
        </w:rPr>
        <w:t>, 22 (1), 61-74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Rudolph, Hedwig and Sabine Hüber (199s) </w:t>
      </w:r>
      <w:r w:rsidRPr="00D223D5">
        <w:rPr>
          <w:rFonts w:asciiTheme="minorHAnsi" w:hAnsiTheme="minorHAnsi"/>
          <w:i/>
          <w:sz w:val="24"/>
          <w:szCs w:val="24"/>
        </w:rPr>
        <w:t>‘</w:t>
      </w:r>
      <w:r w:rsidRPr="00D223D5">
        <w:rPr>
          <w:rFonts w:asciiTheme="minorHAnsi" w:hAnsiTheme="minorHAnsi"/>
          <w:sz w:val="24"/>
          <w:szCs w:val="24"/>
        </w:rPr>
        <w:t>Repatriates–Guest Workers–Immigrants: Legacies and challenges for German politics</w:t>
      </w:r>
      <w:r w:rsidRPr="00D223D5">
        <w:rPr>
          <w:rFonts w:asciiTheme="minorHAnsi" w:hAnsiTheme="minorHAnsi"/>
          <w:i/>
          <w:sz w:val="24"/>
          <w:szCs w:val="24"/>
        </w:rPr>
        <w:t>’</w:t>
      </w:r>
      <w:r w:rsidRPr="00D223D5">
        <w:rPr>
          <w:rFonts w:asciiTheme="minorHAnsi" w:hAnsiTheme="minorHAnsi"/>
          <w:sz w:val="24"/>
          <w:szCs w:val="24"/>
        </w:rPr>
        <w:t xml:space="preserve">, in Hedwig Rudolph and Mirjana Morokvasic (eds) </w:t>
      </w:r>
      <w:r w:rsidRPr="00D223D5">
        <w:rPr>
          <w:rFonts w:asciiTheme="minorHAnsi" w:hAnsiTheme="minorHAnsi"/>
          <w:i/>
          <w:sz w:val="24"/>
          <w:szCs w:val="24"/>
        </w:rPr>
        <w:t>Bridging States and Markets: International Migration in the Early 1990s</w:t>
      </w:r>
      <w:r w:rsidRPr="00D223D5">
        <w:rPr>
          <w:rFonts w:asciiTheme="minorHAnsi" w:hAnsiTheme="minorHAnsi"/>
          <w:sz w:val="24"/>
          <w:szCs w:val="24"/>
        </w:rPr>
        <w:t>, Berlin: Ed. Sigma, 265–289 HC2000.B7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Schierup, C-U. (1995) </w:t>
      </w:r>
      <w:r w:rsidRPr="00D223D5">
        <w:rPr>
          <w:rFonts w:asciiTheme="minorHAnsi" w:hAnsiTheme="minorHAnsi"/>
          <w:i/>
          <w:sz w:val="24"/>
          <w:szCs w:val="24"/>
        </w:rPr>
        <w:t>‘</w:t>
      </w:r>
      <w:r w:rsidRPr="00D223D5">
        <w:rPr>
          <w:rFonts w:asciiTheme="minorHAnsi" w:hAnsiTheme="minorHAnsi"/>
          <w:sz w:val="24"/>
          <w:szCs w:val="24"/>
        </w:rPr>
        <w:t xml:space="preserve">Former Yugoslavia: long waves of international migration”, in R Cohen (ed.) </w:t>
      </w:r>
      <w:r w:rsidRPr="00D223D5">
        <w:rPr>
          <w:rFonts w:asciiTheme="minorHAnsi" w:hAnsiTheme="minorHAnsi"/>
          <w:i/>
          <w:sz w:val="24"/>
          <w:szCs w:val="24"/>
        </w:rPr>
        <w:t>The Cambridge surevey of world migration</w:t>
      </w:r>
      <w:r w:rsidRPr="00D223D5">
        <w:rPr>
          <w:rFonts w:asciiTheme="minorHAnsi" w:hAnsiTheme="minorHAnsi"/>
          <w:sz w:val="24"/>
          <w:szCs w:val="24"/>
        </w:rPr>
        <w:t>, Cambridge: Cambridge University Press, 285-88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Shlapentokh, V., Sendich, M., Payin, E., and Melvin, N. (1995) </w:t>
      </w:r>
      <w:r w:rsidRPr="00D223D5">
        <w:rPr>
          <w:rFonts w:asciiTheme="minorHAnsi" w:hAnsiTheme="minorHAnsi"/>
          <w:i/>
          <w:sz w:val="24"/>
          <w:szCs w:val="24"/>
        </w:rPr>
        <w:t>‘</w:t>
      </w:r>
      <w:r w:rsidRPr="00D223D5">
        <w:rPr>
          <w:rFonts w:asciiTheme="minorHAnsi" w:hAnsiTheme="minorHAnsi"/>
          <w:sz w:val="24"/>
          <w:szCs w:val="24"/>
        </w:rPr>
        <w:t>The new Russian diaspora: Russian minorities in the former Soviet republics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World Today</w:t>
      </w:r>
      <w:r w:rsidRPr="00D223D5">
        <w:rPr>
          <w:rFonts w:asciiTheme="minorHAnsi" w:hAnsiTheme="minorHAnsi"/>
          <w:sz w:val="24"/>
          <w:szCs w:val="24"/>
        </w:rPr>
        <w:t>, 51 (11), 224-225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Shlapentokh, V.et al. (eds.) (1994) </w:t>
      </w:r>
      <w:r w:rsidRPr="00D223D5">
        <w:rPr>
          <w:rFonts w:asciiTheme="minorHAnsi" w:hAnsiTheme="minorHAnsi"/>
          <w:i/>
          <w:sz w:val="24"/>
          <w:szCs w:val="24"/>
        </w:rPr>
        <w:t>The New Russian diaspora: Russian minorities in the former Soviet republics</w:t>
      </w:r>
      <w:r w:rsidRPr="00D223D5">
        <w:rPr>
          <w:rFonts w:asciiTheme="minorHAnsi" w:hAnsiTheme="minorHAnsi"/>
          <w:sz w:val="24"/>
          <w:szCs w:val="24"/>
        </w:rPr>
        <w:t>, Armonk, New York: M.E. Sharpe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Smith, G. (1994) </w:t>
      </w:r>
      <w:r w:rsidRPr="00D223D5">
        <w:rPr>
          <w:rFonts w:asciiTheme="minorHAnsi" w:hAnsiTheme="minorHAnsi"/>
          <w:i/>
          <w:sz w:val="24"/>
          <w:szCs w:val="24"/>
        </w:rPr>
        <w:t>The Baltic states: the national self-determination of Estonia, Latvia and Lithuania</w:t>
      </w:r>
      <w:r w:rsidRPr="00D223D5">
        <w:rPr>
          <w:rFonts w:asciiTheme="minorHAnsi" w:hAnsiTheme="minorHAnsi"/>
          <w:sz w:val="24"/>
          <w:szCs w:val="24"/>
        </w:rPr>
        <w:t>, London: Macmillan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Smith, G. (1998) </w:t>
      </w:r>
      <w:r w:rsidRPr="00D223D5">
        <w:rPr>
          <w:rFonts w:asciiTheme="minorHAnsi" w:hAnsiTheme="minorHAnsi"/>
          <w:i/>
          <w:sz w:val="24"/>
          <w:szCs w:val="24"/>
        </w:rPr>
        <w:t>‘</w:t>
      </w:r>
      <w:r w:rsidRPr="00D223D5">
        <w:rPr>
          <w:rFonts w:asciiTheme="minorHAnsi" w:hAnsiTheme="minorHAnsi"/>
          <w:sz w:val="24"/>
          <w:szCs w:val="24"/>
        </w:rPr>
        <w:t>Homelands recodified. Post-Colonialism and the Russian Diaspora in the Post-Soviet States</w:t>
      </w:r>
      <w:r w:rsidRPr="00D223D5">
        <w:rPr>
          <w:rFonts w:asciiTheme="minorHAnsi" w:hAnsiTheme="minorHAnsi"/>
          <w:i/>
          <w:sz w:val="24"/>
          <w:szCs w:val="24"/>
        </w:rPr>
        <w:t>’</w:t>
      </w:r>
      <w:r w:rsidRPr="00D223D5">
        <w:rPr>
          <w:rFonts w:asciiTheme="minorHAnsi" w:hAnsiTheme="minorHAnsi"/>
          <w:sz w:val="24"/>
          <w:szCs w:val="24"/>
        </w:rPr>
        <w:t xml:space="preserve"> in D. Greogory and D. Clayton (eds) </w:t>
      </w:r>
      <w:r w:rsidRPr="00D223D5">
        <w:rPr>
          <w:rFonts w:asciiTheme="minorHAnsi" w:hAnsiTheme="minorHAnsi"/>
          <w:i/>
          <w:sz w:val="24"/>
          <w:szCs w:val="24"/>
        </w:rPr>
        <w:t>Colonialism, post-colonialism and the production of citizenship</w:t>
      </w:r>
      <w:r w:rsidRPr="00D223D5">
        <w:rPr>
          <w:rFonts w:asciiTheme="minorHAnsi" w:hAnsiTheme="minorHAnsi"/>
          <w:sz w:val="24"/>
          <w:szCs w:val="24"/>
        </w:rPr>
        <w:t>, Oxford: Blackwell</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Smith, G. and Andrew Wilson (1997) </w:t>
      </w:r>
      <w:r w:rsidRPr="00D223D5">
        <w:rPr>
          <w:rFonts w:asciiTheme="minorHAnsi" w:hAnsiTheme="minorHAnsi"/>
          <w:i/>
          <w:sz w:val="24"/>
          <w:szCs w:val="24"/>
        </w:rPr>
        <w:t>‘</w:t>
      </w:r>
      <w:r w:rsidRPr="00D223D5">
        <w:rPr>
          <w:rFonts w:asciiTheme="minorHAnsi" w:hAnsiTheme="minorHAnsi"/>
          <w:sz w:val="24"/>
          <w:szCs w:val="24"/>
        </w:rPr>
        <w:t>Rethinking the post-Soviet Russian diaspora: the potential for political mobilisation in Eastern Ukraine and North-East Estonia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Europe-Asia Studies,</w:t>
      </w:r>
      <w:r w:rsidRPr="00D223D5">
        <w:rPr>
          <w:rFonts w:asciiTheme="minorHAnsi" w:hAnsiTheme="minorHAnsi"/>
          <w:sz w:val="24"/>
          <w:szCs w:val="24"/>
        </w:rPr>
        <w:t xml:space="preserve"> 49 (5), 845-864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Smith, G. et al (1998) </w:t>
      </w:r>
      <w:r w:rsidRPr="00D223D5">
        <w:rPr>
          <w:rFonts w:asciiTheme="minorHAnsi" w:hAnsiTheme="minorHAnsi"/>
          <w:i/>
          <w:sz w:val="24"/>
          <w:szCs w:val="24"/>
        </w:rPr>
        <w:t>Nation-building in the Post-Soviet Borderlands</w:t>
      </w:r>
      <w:r w:rsidRPr="00D223D5">
        <w:rPr>
          <w:rFonts w:asciiTheme="minorHAnsi" w:hAnsiTheme="minorHAnsi"/>
          <w:sz w:val="24"/>
          <w:szCs w:val="24"/>
        </w:rPr>
        <w:t>, Cambridge: CUP</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Sword, K. Davies, N. and Ciechanowski, J. (1989</w:t>
      </w:r>
      <w:r w:rsidRPr="00D223D5">
        <w:rPr>
          <w:rFonts w:asciiTheme="minorHAnsi" w:hAnsiTheme="minorHAnsi"/>
          <w:i/>
          <w:sz w:val="24"/>
          <w:szCs w:val="24"/>
        </w:rPr>
        <w:t>) The formation of the Polish community in Britain, 1939-1950,</w:t>
      </w:r>
      <w:r w:rsidRPr="00D223D5">
        <w:rPr>
          <w:rFonts w:asciiTheme="minorHAnsi" w:hAnsiTheme="minorHAnsi"/>
          <w:sz w:val="24"/>
          <w:szCs w:val="24"/>
        </w:rPr>
        <w:t xml:space="preserve"> London: University of London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Szulc, T (1993?)</w:t>
      </w:r>
      <w:r w:rsidRPr="00D223D5">
        <w:rPr>
          <w:rFonts w:asciiTheme="minorHAnsi" w:hAnsiTheme="minorHAnsi"/>
          <w:i/>
          <w:sz w:val="24"/>
          <w:szCs w:val="24"/>
        </w:rPr>
        <w:t>’</w:t>
      </w:r>
      <w:r w:rsidRPr="00D223D5">
        <w:rPr>
          <w:rFonts w:asciiTheme="minorHAnsi" w:hAnsiTheme="minorHAnsi"/>
          <w:sz w:val="24"/>
          <w:szCs w:val="24"/>
        </w:rPr>
        <w:t>The Great Soviet Exodus</w:t>
      </w:r>
      <w:r w:rsidRPr="00D223D5">
        <w:rPr>
          <w:rFonts w:asciiTheme="minorHAnsi" w:hAnsiTheme="minorHAnsi"/>
          <w:i/>
          <w:sz w:val="24"/>
          <w:szCs w:val="24"/>
        </w:rPr>
        <w:t>’National Geographic</w:t>
      </w:r>
      <w:r w:rsidRPr="00D223D5">
        <w:rPr>
          <w:rFonts w:asciiTheme="minorHAnsi" w:hAnsiTheme="minorHAnsi"/>
          <w:sz w:val="24"/>
          <w:szCs w:val="24"/>
        </w:rPr>
        <w:t xml:space="preserve"> 181 (2), 40-65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Widgren, Jonas (1994) </w:t>
      </w:r>
      <w:r w:rsidRPr="00D223D5">
        <w:rPr>
          <w:rFonts w:asciiTheme="minorHAnsi" w:hAnsiTheme="minorHAnsi"/>
          <w:i/>
          <w:sz w:val="24"/>
          <w:szCs w:val="24"/>
        </w:rPr>
        <w:t>‘</w:t>
      </w:r>
      <w:r w:rsidRPr="00D223D5">
        <w:rPr>
          <w:rFonts w:asciiTheme="minorHAnsi" w:hAnsiTheme="minorHAnsi"/>
          <w:sz w:val="24"/>
          <w:szCs w:val="24"/>
        </w:rPr>
        <w:t>Trends in current East–West migration and the need for new policies</w:t>
      </w:r>
      <w:r w:rsidRPr="00D223D5">
        <w:rPr>
          <w:rFonts w:asciiTheme="minorHAnsi" w:hAnsiTheme="minorHAnsi"/>
          <w:i/>
          <w:sz w:val="24"/>
          <w:szCs w:val="24"/>
        </w:rPr>
        <w:t>’Innovation: The European Journal of Social Sciences</w:t>
      </w:r>
      <w:r w:rsidRPr="00D223D5">
        <w:rPr>
          <w:rFonts w:asciiTheme="minorHAnsi" w:hAnsiTheme="minorHAnsi"/>
          <w:sz w:val="24"/>
          <w:szCs w:val="24"/>
        </w:rPr>
        <w:t>, 7 (2) 1994, 111–116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Williams, G. H (ed.) (1980) </w:t>
      </w:r>
      <w:r w:rsidRPr="00D223D5">
        <w:rPr>
          <w:rFonts w:asciiTheme="minorHAnsi" w:hAnsiTheme="minorHAnsi"/>
          <w:i/>
          <w:sz w:val="24"/>
          <w:szCs w:val="24"/>
        </w:rPr>
        <w:t>The Polish brethen: documentation of the history and thought of Unitarianism in the Polish-Lithuanian Commonwealth and in the diaspora, 1601-1685</w:t>
      </w:r>
      <w:r w:rsidRPr="00D223D5">
        <w:rPr>
          <w:rFonts w:asciiTheme="minorHAnsi" w:hAnsiTheme="minorHAnsi"/>
          <w:sz w:val="24"/>
          <w:szCs w:val="24"/>
        </w:rPr>
        <w:t>, Missoula, MT: Scholars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Wixman, Ron (1993) </w:t>
      </w:r>
      <w:r w:rsidRPr="00D223D5">
        <w:rPr>
          <w:rFonts w:asciiTheme="minorHAnsi" w:hAnsiTheme="minorHAnsi"/>
          <w:i/>
          <w:sz w:val="24"/>
          <w:szCs w:val="24"/>
        </w:rPr>
        <w:t>‘</w:t>
      </w:r>
      <w:r w:rsidRPr="00D223D5">
        <w:rPr>
          <w:rFonts w:asciiTheme="minorHAnsi" w:hAnsiTheme="minorHAnsi"/>
          <w:sz w:val="24"/>
          <w:szCs w:val="24"/>
        </w:rPr>
        <w:t>The middle Volga: ethnic archipelago in a Russian sea</w:t>
      </w:r>
      <w:r w:rsidRPr="00D223D5">
        <w:rPr>
          <w:rFonts w:asciiTheme="minorHAnsi" w:hAnsiTheme="minorHAnsi"/>
          <w:i/>
          <w:sz w:val="24"/>
          <w:szCs w:val="24"/>
        </w:rPr>
        <w:t>’</w:t>
      </w:r>
      <w:r w:rsidRPr="00D223D5">
        <w:rPr>
          <w:rFonts w:asciiTheme="minorHAnsi" w:hAnsiTheme="minorHAnsi"/>
          <w:sz w:val="24"/>
          <w:szCs w:val="24"/>
        </w:rPr>
        <w:t xml:space="preserve"> in Ian Bremmer and Ray Taras (eds) </w:t>
      </w:r>
      <w:r w:rsidRPr="00D223D5">
        <w:rPr>
          <w:rFonts w:asciiTheme="minorHAnsi" w:hAnsiTheme="minorHAnsi"/>
          <w:i/>
          <w:sz w:val="24"/>
          <w:szCs w:val="24"/>
        </w:rPr>
        <w:t>Nations and politics in the Soviet successor states</w:t>
      </w:r>
      <w:r w:rsidRPr="00D223D5">
        <w:rPr>
          <w:rFonts w:asciiTheme="minorHAnsi" w:hAnsiTheme="minorHAnsi"/>
          <w:sz w:val="24"/>
          <w:szCs w:val="24"/>
        </w:rPr>
        <w:t>, Cambridge: Cambride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Zevelev, I. and Lapidus, G. W. (1996) </w:t>
      </w:r>
      <w:r w:rsidRPr="00D223D5">
        <w:rPr>
          <w:rFonts w:asciiTheme="minorHAnsi" w:hAnsiTheme="minorHAnsi"/>
          <w:i/>
          <w:sz w:val="24"/>
          <w:szCs w:val="24"/>
        </w:rPr>
        <w:t>‘</w:t>
      </w:r>
      <w:r w:rsidRPr="00D223D5">
        <w:rPr>
          <w:rFonts w:asciiTheme="minorHAnsi" w:hAnsiTheme="minorHAnsi"/>
          <w:sz w:val="24"/>
          <w:szCs w:val="24"/>
        </w:rPr>
        <w:t>Russia and the Russian diasporas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Post-Soviet Affairs</w:t>
      </w:r>
      <w:r w:rsidRPr="00D223D5">
        <w:rPr>
          <w:rFonts w:asciiTheme="minorHAnsi" w:hAnsiTheme="minorHAnsi"/>
          <w:sz w:val="24"/>
          <w:szCs w:val="24"/>
        </w:rPr>
        <w:t>, 12 (3)</w:t>
      </w:r>
    </w:p>
    <w:p w:rsidR="00017D9E" w:rsidRPr="000B44FA" w:rsidRDefault="00017D9E" w:rsidP="00017D9E">
      <w:pPr>
        <w:rPr>
          <w:b/>
          <w:sz w:val="24"/>
          <w:szCs w:val="24"/>
        </w:rPr>
      </w:pPr>
    </w:p>
    <w:p w:rsidR="00017D9E" w:rsidRPr="000B44FA" w:rsidRDefault="00017D9E" w:rsidP="00017D9E">
      <w:pPr>
        <w:rPr>
          <w:b/>
          <w:sz w:val="24"/>
          <w:szCs w:val="24"/>
        </w:rPr>
      </w:pPr>
      <w:r w:rsidRPr="000B44FA">
        <w:rPr>
          <w:b/>
          <w:sz w:val="24"/>
          <w:szCs w:val="24"/>
        </w:rPr>
        <w:t>The Overseas Chinese</w:t>
      </w:r>
    </w:p>
    <w:p w:rsidR="00017D9E" w:rsidRPr="00D223D5" w:rsidRDefault="00017D9E" w:rsidP="00017D9E">
      <w:pPr>
        <w:rPr>
          <w:i/>
        </w:rPr>
      </w:pPr>
      <w:r w:rsidRPr="00D223D5">
        <w:rPr>
          <w:i/>
        </w:rPr>
        <w:t>The biggest and most diverse group by far, so only a few aspects of the overseas Chinese will be covered. If you have difficulty with the main reading, pick two destination countries and compare and contrast the Chinese communities in those countries (a lot of choice below)</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r w:rsidRPr="00D223D5">
        <w:t xml:space="preserve">Lever-Tracy, Constance. (1996) </w:t>
      </w:r>
      <w:r w:rsidRPr="00D223D5">
        <w:rPr>
          <w:i/>
        </w:rPr>
        <w:t>The Chinese diaspora and mainland China: an emerging economic synergy</w:t>
      </w:r>
      <w:r w:rsidRPr="00D223D5">
        <w:t xml:space="preserve"> Basingstoke: Macmillan*</w:t>
      </w:r>
    </w:p>
    <w:p w:rsidR="00017D9E" w:rsidRPr="00D223D5" w:rsidRDefault="00017D9E" w:rsidP="00017D9E">
      <w:r w:rsidRPr="00D223D5">
        <w:t>The Special Issue of Daedulus 20 (2) 1991*</w:t>
      </w:r>
    </w:p>
    <w:p w:rsidR="00017D9E" w:rsidRPr="00D223D5" w:rsidRDefault="00017D9E" w:rsidP="00017D9E">
      <w:r w:rsidRPr="00D223D5">
        <w:t xml:space="preserve">Cohen, Robin (1997) </w:t>
      </w:r>
      <w:r w:rsidRPr="00D223D5">
        <w:rPr>
          <w:i/>
        </w:rPr>
        <w:t xml:space="preserve">Global diasporas: an introduction, </w:t>
      </w:r>
      <w:r w:rsidRPr="00D223D5">
        <w:t>85-94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Chan, Kwok Bun and Ong Jin Hui (1995) </w:t>
      </w:r>
      <w:r w:rsidRPr="00D223D5">
        <w:rPr>
          <w:rFonts w:asciiTheme="minorHAnsi" w:hAnsiTheme="minorHAnsi"/>
          <w:i/>
          <w:sz w:val="24"/>
          <w:szCs w:val="24"/>
        </w:rPr>
        <w:t>‘</w:t>
      </w:r>
      <w:r w:rsidRPr="00D223D5">
        <w:rPr>
          <w:rFonts w:asciiTheme="minorHAnsi" w:hAnsiTheme="minorHAnsi"/>
          <w:sz w:val="24"/>
          <w:szCs w:val="24"/>
        </w:rPr>
        <w:t>The many faces of immigration entrepreneurship</w:t>
      </w:r>
      <w:r w:rsidRPr="00D223D5">
        <w:rPr>
          <w:rFonts w:asciiTheme="minorHAnsi" w:hAnsiTheme="minorHAnsi"/>
          <w:i/>
          <w:sz w:val="24"/>
          <w:szCs w:val="24"/>
        </w:rPr>
        <w:t>’</w:t>
      </w:r>
      <w:r w:rsidRPr="00D223D5">
        <w:rPr>
          <w:rFonts w:asciiTheme="minorHAnsi" w:hAnsiTheme="minorHAnsi"/>
          <w:sz w:val="24"/>
          <w:szCs w:val="24"/>
        </w:rPr>
        <w:t xml:space="preserve">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Cambridge: Cambridge University Press, 523–31*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Ong, Aihwa; Nonini, Donald (1997) </w:t>
      </w:r>
      <w:r w:rsidRPr="00D223D5">
        <w:rPr>
          <w:rFonts w:asciiTheme="minorHAnsi" w:hAnsiTheme="minorHAnsi"/>
          <w:i/>
          <w:sz w:val="24"/>
          <w:szCs w:val="24"/>
        </w:rPr>
        <w:t>Ungrounded empires. The cultural politics of modern Chinese transnationalism</w:t>
      </w:r>
      <w:r w:rsidRPr="00D223D5">
        <w:rPr>
          <w:rFonts w:asciiTheme="minorHAnsi" w:hAnsiTheme="minorHAnsi"/>
          <w:sz w:val="24"/>
          <w:szCs w:val="24"/>
        </w:rPr>
        <w:t>, 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Baker, H. D. R. (1968) </w:t>
      </w:r>
      <w:r w:rsidRPr="00D223D5">
        <w:rPr>
          <w:rFonts w:asciiTheme="minorHAnsi" w:hAnsiTheme="minorHAnsi"/>
          <w:i/>
          <w:sz w:val="24"/>
          <w:szCs w:val="24"/>
        </w:rPr>
        <w:t>The Chinese in Southeast Asia</w:t>
      </w:r>
      <w:r w:rsidRPr="00D223D5">
        <w:rPr>
          <w:rFonts w:asciiTheme="minorHAnsi" w:hAnsiTheme="minorHAnsi"/>
          <w:sz w:val="24"/>
          <w:szCs w:val="24"/>
        </w:rPr>
        <w:t>, London: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Baker, Hugh D.R. (1994) Branches All Over: The Hong Kong Chinese in the United Kingdon, in Ronald Skeldon, (ed.) </w:t>
      </w:r>
      <w:r w:rsidRPr="00D223D5">
        <w:rPr>
          <w:rFonts w:asciiTheme="minorHAnsi" w:hAnsiTheme="minorHAnsi"/>
          <w:i/>
          <w:sz w:val="24"/>
          <w:szCs w:val="24"/>
        </w:rPr>
        <w:t>Reluctant Exiles?Migration from Hong Kong and the New Overseas Chinese.</w:t>
      </w:r>
      <w:r w:rsidRPr="00D223D5">
        <w:rPr>
          <w:rFonts w:asciiTheme="minorHAnsi" w:hAnsiTheme="minorHAnsi"/>
          <w:sz w:val="24"/>
          <w:szCs w:val="24"/>
        </w:rPr>
        <w:t>Armonk, NY: M.E. Sharpe, 291-307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Barone, G. (1991) </w:t>
      </w:r>
      <w:r w:rsidRPr="00D223D5">
        <w:rPr>
          <w:rFonts w:asciiTheme="minorHAnsi" w:hAnsiTheme="minorHAnsi"/>
          <w:i/>
          <w:sz w:val="24"/>
          <w:szCs w:val="24"/>
        </w:rPr>
        <w:t>‘</w:t>
      </w:r>
      <w:r w:rsidRPr="00D223D5">
        <w:rPr>
          <w:rFonts w:asciiTheme="minorHAnsi" w:hAnsiTheme="minorHAnsi"/>
          <w:sz w:val="24"/>
          <w:szCs w:val="24"/>
        </w:rPr>
        <w:t>Travelling heavy – the intellectual baggage of the Chinese 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Problems of communism</w:t>
      </w:r>
      <w:r w:rsidRPr="00D223D5">
        <w:rPr>
          <w:rFonts w:asciiTheme="minorHAnsi" w:hAnsiTheme="minorHAnsi"/>
          <w:sz w:val="24"/>
          <w:szCs w:val="24"/>
        </w:rPr>
        <w:t>, 40 (1–2), 94–112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Benton, Gregor and Frank N. Pieke, (eds) (1997) </w:t>
      </w:r>
      <w:r w:rsidRPr="00D223D5">
        <w:rPr>
          <w:rFonts w:asciiTheme="minorHAnsi" w:hAnsiTheme="minorHAnsi"/>
          <w:i/>
          <w:sz w:val="24"/>
          <w:szCs w:val="24"/>
        </w:rPr>
        <w:t>The Chinese in Europe</w:t>
      </w:r>
      <w:r w:rsidRPr="00D223D5">
        <w:rPr>
          <w:rFonts w:asciiTheme="minorHAnsi" w:hAnsiTheme="minorHAnsi"/>
          <w:sz w:val="24"/>
          <w:szCs w:val="24"/>
        </w:rPr>
        <w:t>, Basingstoke: Macmillan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Benton, Gregor and Hans Vermeulen, (1987) </w:t>
      </w:r>
      <w:r w:rsidRPr="00D223D5">
        <w:rPr>
          <w:rFonts w:asciiTheme="minorHAnsi" w:hAnsiTheme="minorHAnsi"/>
          <w:i/>
          <w:sz w:val="24"/>
          <w:szCs w:val="24"/>
        </w:rPr>
        <w:t>The Chinese: migrants in Dutch Society</w:t>
      </w:r>
      <w:r w:rsidRPr="00D223D5">
        <w:rPr>
          <w:rFonts w:asciiTheme="minorHAnsi" w:hAnsiTheme="minorHAnsi"/>
          <w:sz w:val="24"/>
          <w:szCs w:val="24"/>
        </w:rPr>
        <w:t>, Muidenbergh: Coutinho</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Carino, T. (eds) (1985) </w:t>
      </w:r>
      <w:r w:rsidRPr="00D223D5">
        <w:rPr>
          <w:rFonts w:asciiTheme="minorHAnsi" w:hAnsiTheme="minorHAnsi"/>
          <w:i/>
          <w:sz w:val="24"/>
          <w:szCs w:val="24"/>
        </w:rPr>
        <w:t>Chinese in the Philippines</w:t>
      </w:r>
      <w:r w:rsidRPr="00D223D5">
        <w:rPr>
          <w:rFonts w:asciiTheme="minorHAnsi" w:hAnsiTheme="minorHAnsi"/>
          <w:sz w:val="24"/>
          <w:szCs w:val="24"/>
        </w:rPr>
        <w:t>, Manila: De La Salle University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Cator, W. J. (1936) </w:t>
      </w:r>
      <w:r w:rsidRPr="00D223D5">
        <w:rPr>
          <w:rFonts w:asciiTheme="minorHAnsi" w:hAnsiTheme="minorHAnsi"/>
          <w:i/>
          <w:sz w:val="24"/>
          <w:szCs w:val="24"/>
        </w:rPr>
        <w:t>The economic position of the Chinese in Netherlands India</w:t>
      </w:r>
      <w:r w:rsidRPr="00D223D5">
        <w:rPr>
          <w:rFonts w:asciiTheme="minorHAnsi" w:hAnsiTheme="minorHAnsi"/>
          <w:sz w:val="24"/>
          <w:szCs w:val="24"/>
        </w:rPr>
        <w:t>, Chicago: University of Chicago Press {Indonesia}</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Ch</w:t>
      </w:r>
      <w:r w:rsidRPr="00D223D5">
        <w:rPr>
          <w:rFonts w:asciiTheme="minorHAnsi" w:hAnsiTheme="minorHAnsi"/>
          <w:i/>
          <w:sz w:val="24"/>
          <w:szCs w:val="24"/>
        </w:rPr>
        <w:t>’</w:t>
      </w:r>
      <w:r w:rsidRPr="00D223D5">
        <w:rPr>
          <w:rFonts w:asciiTheme="minorHAnsi" w:hAnsiTheme="minorHAnsi"/>
          <w:sz w:val="24"/>
          <w:szCs w:val="24"/>
        </w:rPr>
        <w:t xml:space="preserve">en, J. (1979) </w:t>
      </w:r>
      <w:r w:rsidRPr="00D223D5">
        <w:rPr>
          <w:rFonts w:asciiTheme="minorHAnsi" w:hAnsiTheme="minorHAnsi"/>
          <w:i/>
          <w:sz w:val="24"/>
          <w:szCs w:val="24"/>
        </w:rPr>
        <w:t>China and the west</w:t>
      </w:r>
      <w:r w:rsidRPr="00D223D5">
        <w:rPr>
          <w:rFonts w:asciiTheme="minorHAnsi" w:hAnsiTheme="minorHAnsi"/>
          <w:sz w:val="24"/>
          <w:szCs w:val="24"/>
        </w:rPr>
        <w:t>, London: Hutchinson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Cheah, B. K. (1983) </w:t>
      </w:r>
      <w:r w:rsidRPr="00D223D5">
        <w:rPr>
          <w:rFonts w:asciiTheme="minorHAnsi" w:hAnsiTheme="minorHAnsi"/>
          <w:i/>
          <w:sz w:val="24"/>
          <w:szCs w:val="24"/>
        </w:rPr>
        <w:t>Red star over Malaya: resistance and social conflict during and after the Japanese occupation, 1941-1946</w:t>
      </w:r>
      <w:r w:rsidRPr="00D223D5">
        <w:rPr>
          <w:rFonts w:asciiTheme="minorHAnsi" w:hAnsiTheme="minorHAnsi"/>
          <w:sz w:val="24"/>
          <w:szCs w:val="24"/>
        </w:rPr>
        <w:t>, Singapore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Chen, J. (1980) </w:t>
      </w:r>
      <w:r w:rsidRPr="00D223D5">
        <w:rPr>
          <w:rFonts w:asciiTheme="minorHAnsi" w:hAnsiTheme="minorHAnsi"/>
          <w:i/>
          <w:sz w:val="24"/>
          <w:szCs w:val="24"/>
        </w:rPr>
        <w:t>The Chinese of America</w:t>
      </w:r>
      <w:r w:rsidRPr="00D223D5">
        <w:rPr>
          <w:rFonts w:asciiTheme="minorHAnsi" w:hAnsiTheme="minorHAnsi"/>
          <w:sz w:val="24"/>
          <w:szCs w:val="24"/>
        </w:rPr>
        <w:t>, New York: Harper and Row</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Chen, T. (1939) </w:t>
      </w:r>
      <w:r w:rsidRPr="00D223D5">
        <w:rPr>
          <w:rFonts w:asciiTheme="minorHAnsi" w:hAnsiTheme="minorHAnsi"/>
          <w:i/>
          <w:sz w:val="24"/>
          <w:szCs w:val="24"/>
        </w:rPr>
        <w:t>Emigrant communities in South China: a study of overseas migration and its influence on standards of living and social change</w:t>
      </w:r>
      <w:r w:rsidRPr="00D223D5">
        <w:rPr>
          <w:rFonts w:asciiTheme="minorHAnsi" w:hAnsiTheme="minorHAnsi"/>
          <w:sz w:val="24"/>
          <w:szCs w:val="24"/>
        </w:rPr>
        <w:t>, London: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Chia-ling, K. (1977) </w:t>
      </w:r>
      <w:r w:rsidRPr="00D223D5">
        <w:rPr>
          <w:rFonts w:asciiTheme="minorHAnsi" w:hAnsiTheme="minorHAnsi"/>
          <w:i/>
          <w:sz w:val="24"/>
          <w:szCs w:val="24"/>
        </w:rPr>
        <w:t>Social and political change in New York’s Chinatown: the role of voluntary associations</w:t>
      </w:r>
      <w:r w:rsidRPr="00D223D5">
        <w:rPr>
          <w:rFonts w:asciiTheme="minorHAnsi" w:hAnsiTheme="minorHAnsi"/>
          <w:sz w:val="24"/>
          <w:szCs w:val="24"/>
        </w:rPr>
        <w:t>, New York: Praegar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Myron L. (1991) </w:t>
      </w:r>
      <w:r w:rsidRPr="00D223D5">
        <w:rPr>
          <w:rFonts w:asciiTheme="minorHAnsi" w:hAnsiTheme="minorHAnsi"/>
          <w:i/>
          <w:sz w:val="24"/>
          <w:szCs w:val="24"/>
        </w:rPr>
        <w:t>‘</w:t>
      </w:r>
      <w:r w:rsidRPr="00D223D5">
        <w:rPr>
          <w:rFonts w:asciiTheme="minorHAnsi" w:hAnsiTheme="minorHAnsi"/>
          <w:sz w:val="24"/>
          <w:szCs w:val="24"/>
        </w:rPr>
        <w:t>Being Chinese: the peripheralization of traditional identity</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113–35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Coppel, C. A. (1983) </w:t>
      </w:r>
      <w:r w:rsidRPr="00D223D5">
        <w:rPr>
          <w:rFonts w:asciiTheme="minorHAnsi" w:hAnsiTheme="minorHAnsi"/>
          <w:i/>
          <w:sz w:val="24"/>
          <w:szCs w:val="24"/>
        </w:rPr>
        <w:t>Indonesian Chinese in crisis</w:t>
      </w:r>
      <w:r w:rsidRPr="00D223D5">
        <w:rPr>
          <w:rFonts w:asciiTheme="minorHAnsi" w:hAnsiTheme="minorHAnsi"/>
          <w:sz w:val="24"/>
          <w:szCs w:val="24"/>
        </w:rPr>
        <w:t>, Kuala Lumpur: Oxford University Press for the Asian Studies Association of Australia</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Coughlin, R. J. (1960) </w:t>
      </w:r>
      <w:r w:rsidRPr="00D223D5">
        <w:rPr>
          <w:rFonts w:asciiTheme="minorHAnsi" w:hAnsiTheme="minorHAnsi"/>
          <w:i/>
          <w:sz w:val="24"/>
          <w:szCs w:val="24"/>
        </w:rPr>
        <w:t>Double identity: the Chinese in modern Thailand</w:t>
      </w:r>
      <w:r w:rsidRPr="00D223D5">
        <w:rPr>
          <w:rFonts w:asciiTheme="minorHAnsi" w:hAnsiTheme="minorHAnsi"/>
          <w:sz w:val="24"/>
          <w:szCs w:val="24"/>
        </w:rPr>
        <w:t>, Hong Kong: Hong Kong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Cushman, J. et al. (eds) (1989) </w:t>
      </w:r>
      <w:r w:rsidRPr="00D223D5">
        <w:rPr>
          <w:rFonts w:asciiTheme="minorHAnsi" w:hAnsiTheme="minorHAnsi"/>
          <w:i/>
          <w:sz w:val="24"/>
          <w:szCs w:val="24"/>
        </w:rPr>
        <w:t>Changing identities of the Southeast Asian Chinese since World War II</w:t>
      </w:r>
      <w:r w:rsidRPr="00D223D5">
        <w:rPr>
          <w:rFonts w:asciiTheme="minorHAnsi" w:hAnsiTheme="minorHAnsi"/>
          <w:sz w:val="24"/>
          <w:szCs w:val="24"/>
        </w:rPr>
        <w:t>, Hong Kong: University of Hong Kong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Daniels, R. (1989) </w:t>
      </w:r>
      <w:r w:rsidRPr="00D223D5">
        <w:rPr>
          <w:rFonts w:asciiTheme="minorHAnsi" w:hAnsiTheme="minorHAnsi"/>
          <w:i/>
          <w:sz w:val="24"/>
          <w:szCs w:val="24"/>
        </w:rPr>
        <w:t>Asian America: Chinese and Japanese in the United States since 1850</w:t>
      </w:r>
      <w:r w:rsidRPr="00D223D5">
        <w:rPr>
          <w:rFonts w:asciiTheme="minorHAnsi" w:hAnsiTheme="minorHAnsi"/>
          <w:sz w:val="24"/>
          <w:szCs w:val="24"/>
        </w:rPr>
        <w:t>, Seattle: University of Washington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Esman, Milton J. (1986) </w:t>
      </w:r>
      <w:r w:rsidRPr="00D223D5">
        <w:rPr>
          <w:rFonts w:asciiTheme="minorHAnsi" w:hAnsiTheme="minorHAnsi"/>
          <w:i/>
          <w:sz w:val="24"/>
          <w:szCs w:val="24"/>
        </w:rPr>
        <w:t>‘</w:t>
      </w:r>
      <w:r w:rsidRPr="00D223D5">
        <w:rPr>
          <w:rFonts w:asciiTheme="minorHAnsi" w:hAnsiTheme="minorHAnsi"/>
          <w:sz w:val="24"/>
          <w:szCs w:val="24"/>
        </w:rPr>
        <w:t>The Chinese diaspora in Southeast Asia</w:t>
      </w:r>
      <w:r w:rsidRPr="00D223D5">
        <w:rPr>
          <w:rFonts w:asciiTheme="minorHAnsi" w:hAnsiTheme="minorHAnsi"/>
          <w:i/>
          <w:sz w:val="24"/>
          <w:szCs w:val="24"/>
        </w:rPr>
        <w:t>’</w:t>
      </w:r>
      <w:r w:rsidRPr="00D223D5">
        <w:rPr>
          <w:rFonts w:asciiTheme="minorHAnsi" w:hAnsiTheme="minorHAnsi"/>
          <w:sz w:val="24"/>
          <w:szCs w:val="24"/>
        </w:rPr>
        <w:t xml:space="preserve"> in Gabriel Sheffer (ed.) </w:t>
      </w:r>
      <w:r w:rsidRPr="00D223D5">
        <w:rPr>
          <w:rFonts w:asciiTheme="minorHAnsi" w:hAnsiTheme="minorHAnsi"/>
          <w:i/>
          <w:sz w:val="24"/>
          <w:szCs w:val="24"/>
        </w:rPr>
        <w:t>Modern diasporas in international politics</w:t>
      </w:r>
      <w:r w:rsidRPr="00D223D5">
        <w:rPr>
          <w:rFonts w:asciiTheme="minorHAnsi" w:hAnsiTheme="minorHAnsi"/>
          <w:sz w:val="24"/>
          <w:szCs w:val="24"/>
        </w:rPr>
        <w:t>, London: St. Martin</w:t>
      </w:r>
      <w:r w:rsidRPr="00D223D5">
        <w:rPr>
          <w:rFonts w:asciiTheme="minorHAnsi" w:hAnsiTheme="minorHAnsi"/>
          <w:i/>
          <w:sz w:val="24"/>
          <w:szCs w:val="24"/>
        </w:rPr>
        <w:t>’</w:t>
      </w:r>
      <w:r w:rsidRPr="00D223D5">
        <w:rPr>
          <w:rFonts w:asciiTheme="minorHAnsi" w:hAnsiTheme="minorHAnsi"/>
          <w:sz w:val="24"/>
          <w:szCs w:val="24"/>
        </w:rPr>
        <w:t>s Press, 130-164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Fitzgerald, C. P. (1972) </w:t>
      </w:r>
      <w:r w:rsidRPr="00D223D5">
        <w:rPr>
          <w:rFonts w:asciiTheme="minorHAnsi" w:hAnsiTheme="minorHAnsi"/>
          <w:i/>
          <w:sz w:val="24"/>
          <w:szCs w:val="24"/>
        </w:rPr>
        <w:t>China and the overseas Chinese: A Study of Peking’s changing policy, 1949–1970</w:t>
      </w:r>
      <w:r w:rsidRPr="00D223D5">
        <w:rPr>
          <w:rFonts w:asciiTheme="minorHAnsi" w:hAnsiTheme="minorHAnsi"/>
          <w:sz w:val="24"/>
          <w:szCs w:val="24"/>
        </w:rPr>
        <w:t>, Cambridge: Cambridge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Glick, C. E. (1980) </w:t>
      </w:r>
      <w:r w:rsidRPr="00D223D5">
        <w:rPr>
          <w:rFonts w:asciiTheme="minorHAnsi" w:hAnsiTheme="minorHAnsi"/>
          <w:i/>
          <w:sz w:val="24"/>
          <w:szCs w:val="24"/>
        </w:rPr>
        <w:t>Sojourners and settlers</w:t>
      </w:r>
      <w:r w:rsidRPr="00D223D5">
        <w:rPr>
          <w:rFonts w:asciiTheme="minorHAnsi" w:hAnsiTheme="minorHAnsi"/>
          <w:sz w:val="24"/>
          <w:szCs w:val="24"/>
        </w:rPr>
        <w:t>, Honolulu: Hawaii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Gosling, L. A. P. et al. (eds) (1983) </w:t>
      </w:r>
      <w:r w:rsidRPr="00D223D5">
        <w:rPr>
          <w:rFonts w:asciiTheme="minorHAnsi" w:hAnsiTheme="minorHAnsi"/>
          <w:i/>
          <w:sz w:val="24"/>
          <w:szCs w:val="24"/>
        </w:rPr>
        <w:t>The Chinese in Southeast Asia</w:t>
      </w:r>
      <w:r w:rsidRPr="00D223D5">
        <w:rPr>
          <w:rFonts w:asciiTheme="minorHAnsi" w:hAnsiTheme="minorHAnsi"/>
          <w:sz w:val="24"/>
          <w:szCs w:val="24"/>
        </w:rPr>
        <w:t xml:space="preserve">, Singapore: Maruzen Asia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Hodder, R. (1996) </w:t>
      </w:r>
      <w:r w:rsidRPr="00D223D5">
        <w:rPr>
          <w:rFonts w:asciiTheme="minorHAnsi" w:hAnsiTheme="minorHAnsi"/>
          <w:i/>
          <w:sz w:val="24"/>
          <w:szCs w:val="24"/>
        </w:rPr>
        <w:t>Merchant princes of the East</w:t>
      </w:r>
      <w:r w:rsidRPr="00D223D5">
        <w:rPr>
          <w:rFonts w:asciiTheme="minorHAnsi" w:hAnsiTheme="minorHAnsi"/>
          <w:sz w:val="24"/>
          <w:szCs w:val="24"/>
        </w:rPr>
        <w:t>, Chichester: Wiley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Ip, David (1996) </w:t>
      </w:r>
      <w:r w:rsidRPr="00D223D5">
        <w:rPr>
          <w:rFonts w:asciiTheme="minorHAnsi" w:hAnsiTheme="minorHAnsi"/>
          <w:i/>
          <w:sz w:val="24"/>
          <w:szCs w:val="24"/>
        </w:rPr>
        <w:t>‘</w:t>
      </w:r>
      <w:r w:rsidRPr="00D223D5">
        <w:rPr>
          <w:rFonts w:asciiTheme="minorHAnsi" w:hAnsiTheme="minorHAnsi"/>
          <w:sz w:val="24"/>
          <w:szCs w:val="24"/>
        </w:rPr>
        <w:t>Diaspora capitalism and the homeland: Australian-Chinese networks into China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Diaspora</w:t>
      </w:r>
      <w:r w:rsidRPr="00D223D5">
        <w:rPr>
          <w:rFonts w:asciiTheme="minorHAnsi" w:hAnsiTheme="minorHAnsi"/>
          <w:sz w:val="24"/>
          <w:szCs w:val="24"/>
        </w:rPr>
        <w:t>, 5 (2)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Ip, David (1996) </w:t>
      </w:r>
      <w:r w:rsidRPr="00D223D5">
        <w:rPr>
          <w:rFonts w:asciiTheme="minorHAnsi" w:hAnsiTheme="minorHAnsi"/>
          <w:i/>
          <w:sz w:val="24"/>
          <w:szCs w:val="24"/>
        </w:rPr>
        <w:t>The Chinese diaspora and mainland China, an emerging economic synergy</w:t>
      </w:r>
      <w:r w:rsidRPr="00D223D5">
        <w:rPr>
          <w:rFonts w:asciiTheme="minorHAnsi" w:hAnsiTheme="minorHAnsi"/>
          <w:sz w:val="24"/>
          <w:szCs w:val="24"/>
        </w:rPr>
        <w:t>, Houndmills, Basingstike: Macmillan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Kuo, C.-l. (1977) </w:t>
      </w:r>
      <w:r w:rsidRPr="00D223D5">
        <w:rPr>
          <w:rFonts w:asciiTheme="minorHAnsi" w:hAnsiTheme="minorHAnsi"/>
          <w:i/>
          <w:sz w:val="24"/>
          <w:szCs w:val="24"/>
        </w:rPr>
        <w:t>Social and political change in New York’s Chinatown: the role of voluntary associations</w:t>
      </w:r>
      <w:r w:rsidRPr="00D223D5">
        <w:rPr>
          <w:rFonts w:asciiTheme="minorHAnsi" w:hAnsiTheme="minorHAnsi"/>
          <w:sz w:val="24"/>
          <w:szCs w:val="24"/>
        </w:rPr>
        <w:t>, New York: Praeger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Kwong, Peter (1987) </w:t>
      </w:r>
      <w:r w:rsidRPr="00D223D5">
        <w:rPr>
          <w:rFonts w:asciiTheme="minorHAnsi" w:hAnsiTheme="minorHAnsi"/>
          <w:i/>
          <w:sz w:val="24"/>
          <w:szCs w:val="24"/>
        </w:rPr>
        <w:t>The New Chinatown</w:t>
      </w:r>
      <w:r w:rsidRPr="00D223D5">
        <w:rPr>
          <w:rFonts w:asciiTheme="minorHAnsi" w:hAnsiTheme="minorHAnsi"/>
          <w:sz w:val="24"/>
          <w:szCs w:val="24"/>
        </w:rPr>
        <w:t>, New York: Hill and Wang*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Lach, D. F. (1968) </w:t>
      </w:r>
      <w:r w:rsidRPr="00D223D5">
        <w:rPr>
          <w:rFonts w:asciiTheme="minorHAnsi" w:hAnsiTheme="minorHAnsi"/>
          <w:i/>
          <w:sz w:val="24"/>
          <w:szCs w:val="24"/>
        </w:rPr>
        <w:t>China in the eyes of Europe</w:t>
      </w:r>
      <w:r w:rsidRPr="00D223D5">
        <w:rPr>
          <w:rFonts w:asciiTheme="minorHAnsi" w:hAnsiTheme="minorHAnsi"/>
          <w:sz w:val="24"/>
          <w:szCs w:val="24"/>
        </w:rPr>
        <w:t>, Chicago: University of Chicago Press, 1985; Phoenix, 1968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Lim, L. Y. C. et al. (ed.) (1983) </w:t>
      </w:r>
      <w:r w:rsidRPr="00D223D5">
        <w:rPr>
          <w:rFonts w:asciiTheme="minorHAnsi" w:hAnsiTheme="minorHAnsi"/>
          <w:i/>
          <w:sz w:val="24"/>
          <w:szCs w:val="24"/>
        </w:rPr>
        <w:t>The Chinese in Southeast Asia</w:t>
      </w:r>
      <w:r w:rsidRPr="00D223D5">
        <w:rPr>
          <w:rFonts w:asciiTheme="minorHAnsi" w:hAnsiTheme="minorHAnsi"/>
          <w:sz w:val="24"/>
          <w:szCs w:val="24"/>
        </w:rPr>
        <w:t>, Singapore: Maruzen Asia</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Ling-chi Wang, L. (1991) </w:t>
      </w:r>
      <w:r w:rsidRPr="00D223D5">
        <w:rPr>
          <w:rFonts w:asciiTheme="minorHAnsi" w:hAnsiTheme="minorHAnsi"/>
          <w:i/>
          <w:sz w:val="24"/>
          <w:szCs w:val="24"/>
        </w:rPr>
        <w:t>‘</w:t>
      </w:r>
      <w:r w:rsidRPr="00D223D5">
        <w:rPr>
          <w:rFonts w:asciiTheme="minorHAnsi" w:hAnsiTheme="minorHAnsi"/>
          <w:sz w:val="24"/>
          <w:szCs w:val="24"/>
        </w:rPr>
        <w:t>Roots and changing identity of the Chinese in the United States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181–207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Mackie, J. A. C. (ed.) (1976) </w:t>
      </w:r>
      <w:r w:rsidRPr="00D223D5">
        <w:rPr>
          <w:rFonts w:asciiTheme="minorHAnsi" w:hAnsiTheme="minorHAnsi"/>
          <w:i/>
          <w:sz w:val="24"/>
          <w:szCs w:val="24"/>
        </w:rPr>
        <w:t>The Chinese in Indonesia</w:t>
      </w:r>
      <w:r w:rsidRPr="00D223D5">
        <w:rPr>
          <w:rFonts w:asciiTheme="minorHAnsi" w:hAnsiTheme="minorHAnsi"/>
          <w:sz w:val="24"/>
          <w:szCs w:val="24"/>
        </w:rPr>
        <w:t>, Singapore: Heinemann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MacNair, F. H. (1924) </w:t>
      </w:r>
      <w:r w:rsidRPr="00D223D5">
        <w:rPr>
          <w:rFonts w:asciiTheme="minorHAnsi" w:hAnsiTheme="minorHAnsi"/>
          <w:i/>
          <w:sz w:val="24"/>
          <w:szCs w:val="24"/>
        </w:rPr>
        <w:t>The Chinese abroad</w:t>
      </w:r>
      <w:r w:rsidRPr="00D223D5">
        <w:rPr>
          <w:rFonts w:asciiTheme="minorHAnsi" w:hAnsiTheme="minorHAnsi"/>
          <w:sz w:val="24"/>
          <w:szCs w:val="24"/>
        </w:rPr>
        <w:t>, Shanghai: Commercial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Ng, B. F. (1959) </w:t>
      </w:r>
      <w:r w:rsidRPr="00D223D5">
        <w:rPr>
          <w:rFonts w:asciiTheme="minorHAnsi" w:hAnsiTheme="minorHAnsi"/>
          <w:i/>
          <w:sz w:val="24"/>
          <w:szCs w:val="24"/>
        </w:rPr>
        <w:t>The Chinese in New Zealand</w:t>
      </w:r>
      <w:r w:rsidRPr="00D223D5">
        <w:rPr>
          <w:rFonts w:asciiTheme="minorHAnsi" w:hAnsiTheme="minorHAnsi"/>
          <w:sz w:val="24"/>
          <w:szCs w:val="24"/>
        </w:rPr>
        <w:t>, Hong Kong: Hong Kong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Ng, K. C. (1968) </w:t>
      </w:r>
      <w:r w:rsidRPr="00D223D5">
        <w:rPr>
          <w:rFonts w:asciiTheme="minorHAnsi" w:hAnsiTheme="minorHAnsi"/>
          <w:i/>
          <w:sz w:val="24"/>
          <w:szCs w:val="24"/>
        </w:rPr>
        <w:t>The Chinese in London,</w:t>
      </w:r>
      <w:r w:rsidRPr="00D223D5">
        <w:rPr>
          <w:rFonts w:asciiTheme="minorHAnsi" w:hAnsiTheme="minorHAnsi"/>
          <w:sz w:val="24"/>
          <w:szCs w:val="24"/>
        </w:rPr>
        <w:t xml:space="preserve"> London: Oxford University Press for the Institute of Race Relations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Pan, Lynn (1991) </w:t>
      </w:r>
      <w:r w:rsidRPr="00D223D5">
        <w:rPr>
          <w:rFonts w:asciiTheme="minorHAnsi" w:hAnsiTheme="minorHAnsi"/>
          <w:i/>
          <w:sz w:val="24"/>
          <w:szCs w:val="24"/>
        </w:rPr>
        <w:t>Sons of the yellow emperor: the story of the overseas Chinese</w:t>
      </w:r>
      <w:r w:rsidRPr="00D223D5">
        <w:rPr>
          <w:rFonts w:asciiTheme="minorHAnsi" w:hAnsiTheme="minorHAnsi"/>
          <w:sz w:val="24"/>
          <w:szCs w:val="24"/>
        </w:rPr>
        <w:t>, London: Mandarin* {good popular account}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Parker, David (1995) </w:t>
      </w:r>
      <w:r w:rsidRPr="00D223D5">
        <w:rPr>
          <w:rFonts w:asciiTheme="minorHAnsi" w:hAnsiTheme="minorHAnsi"/>
          <w:i/>
          <w:sz w:val="24"/>
          <w:szCs w:val="24"/>
        </w:rPr>
        <w:t>Through different eyes: the cultural identities of young Chinese people in Britain,</w:t>
      </w:r>
      <w:r w:rsidRPr="00D223D5">
        <w:rPr>
          <w:rFonts w:asciiTheme="minorHAnsi" w:hAnsiTheme="minorHAnsi"/>
          <w:sz w:val="24"/>
          <w:szCs w:val="24"/>
        </w:rPr>
        <w:t xml:space="preserve"> Aldershot: Avebury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Pieke, F.N. and G. Benton (eds) (1997) </w:t>
      </w:r>
      <w:r w:rsidRPr="00D223D5">
        <w:rPr>
          <w:rFonts w:asciiTheme="minorHAnsi" w:hAnsiTheme="minorHAnsi"/>
          <w:i/>
          <w:sz w:val="24"/>
          <w:szCs w:val="24"/>
        </w:rPr>
        <w:t>The Chinese in Europe,</w:t>
      </w:r>
      <w:r w:rsidRPr="00D223D5">
        <w:rPr>
          <w:rFonts w:asciiTheme="minorHAnsi" w:hAnsiTheme="minorHAnsi"/>
          <w:sz w:val="24"/>
          <w:szCs w:val="24"/>
        </w:rPr>
        <w:t xml:space="preserve"> Basingstoke: Macmillan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Pieke, F.N. and H. Mallee (eds) </w:t>
      </w:r>
      <w:r w:rsidRPr="00D223D5">
        <w:rPr>
          <w:rFonts w:asciiTheme="minorHAnsi" w:hAnsiTheme="minorHAnsi"/>
          <w:i/>
          <w:sz w:val="24"/>
          <w:szCs w:val="24"/>
        </w:rPr>
        <w:t>Chinese migrants and European Chinese: perspectives on internal and international migration,</w:t>
      </w:r>
      <w:r w:rsidRPr="00D223D5">
        <w:rPr>
          <w:rFonts w:asciiTheme="minorHAnsi" w:hAnsiTheme="minorHAnsi"/>
          <w:sz w:val="24"/>
          <w:szCs w:val="24"/>
        </w:rPr>
        <w:t xml:space="preserve"> Richmond: Curzon Press (forthcoming)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Poston, Dudley Jr.; Mei-Yu, Yu (1990) </w:t>
      </w:r>
      <w:r w:rsidRPr="00D223D5">
        <w:rPr>
          <w:rFonts w:asciiTheme="minorHAnsi" w:hAnsiTheme="minorHAnsi"/>
          <w:i/>
          <w:sz w:val="24"/>
          <w:szCs w:val="24"/>
        </w:rPr>
        <w:t>‘</w:t>
      </w:r>
      <w:r w:rsidRPr="00D223D5">
        <w:rPr>
          <w:rFonts w:asciiTheme="minorHAnsi" w:hAnsiTheme="minorHAnsi"/>
          <w:sz w:val="24"/>
          <w:szCs w:val="24"/>
        </w:rPr>
        <w:t>The distribution of overseas Chinese in the contemporary world</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International Migration Review</w:t>
      </w:r>
      <w:r w:rsidRPr="00D223D5">
        <w:rPr>
          <w:rFonts w:asciiTheme="minorHAnsi" w:hAnsiTheme="minorHAnsi"/>
          <w:sz w:val="24"/>
          <w:szCs w:val="24"/>
        </w:rPr>
        <w:t>, 24, 480-508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Purcell, V. (1965) </w:t>
      </w:r>
      <w:r w:rsidRPr="00D223D5">
        <w:rPr>
          <w:rFonts w:asciiTheme="minorHAnsi" w:hAnsiTheme="minorHAnsi"/>
          <w:i/>
          <w:sz w:val="24"/>
          <w:szCs w:val="24"/>
        </w:rPr>
        <w:t>The Chinese in Southeast Asia</w:t>
      </w:r>
      <w:r w:rsidRPr="00D223D5">
        <w:rPr>
          <w:rFonts w:asciiTheme="minorHAnsi" w:hAnsiTheme="minorHAnsi"/>
          <w:sz w:val="24"/>
          <w:szCs w:val="24"/>
        </w:rPr>
        <w:t>, London: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Purcell, V. (1967) </w:t>
      </w:r>
      <w:r w:rsidRPr="00D223D5">
        <w:rPr>
          <w:rFonts w:asciiTheme="minorHAnsi" w:hAnsiTheme="minorHAnsi"/>
          <w:i/>
          <w:sz w:val="24"/>
          <w:szCs w:val="24"/>
        </w:rPr>
        <w:t>The Chinese in Malaya</w:t>
      </w:r>
      <w:r w:rsidRPr="00D223D5">
        <w:rPr>
          <w:rFonts w:asciiTheme="minorHAnsi" w:hAnsiTheme="minorHAnsi"/>
          <w:sz w:val="24"/>
          <w:szCs w:val="24"/>
        </w:rPr>
        <w:t>, London: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Salmon, C. (1983) </w:t>
      </w:r>
      <w:r w:rsidRPr="00D223D5">
        <w:rPr>
          <w:rFonts w:asciiTheme="minorHAnsi" w:hAnsiTheme="minorHAnsi"/>
          <w:i/>
          <w:sz w:val="24"/>
          <w:szCs w:val="24"/>
        </w:rPr>
        <w:t>‘</w:t>
      </w:r>
      <w:r w:rsidRPr="00D223D5">
        <w:rPr>
          <w:rFonts w:asciiTheme="minorHAnsi" w:hAnsiTheme="minorHAnsi"/>
          <w:sz w:val="24"/>
          <w:szCs w:val="24"/>
        </w:rPr>
        <w:t>Taoke or Coolie? Chinese Visions of the Chinese Diaspora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Archipel</w:t>
      </w:r>
      <w:r w:rsidRPr="00D223D5">
        <w:rPr>
          <w:rFonts w:asciiTheme="minorHAnsi" w:hAnsiTheme="minorHAnsi"/>
          <w:sz w:val="24"/>
          <w:szCs w:val="24"/>
        </w:rPr>
        <w:t xml:space="preserve">, (26) </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Shang, A. (1984) </w:t>
      </w:r>
      <w:r w:rsidRPr="00D223D5">
        <w:rPr>
          <w:rFonts w:asciiTheme="minorHAnsi" w:hAnsiTheme="minorHAnsi"/>
          <w:i/>
          <w:sz w:val="24"/>
          <w:szCs w:val="24"/>
        </w:rPr>
        <w:t>The Chinese in Britain</w:t>
      </w:r>
      <w:r w:rsidRPr="00D223D5">
        <w:rPr>
          <w:rFonts w:asciiTheme="minorHAnsi" w:hAnsiTheme="minorHAnsi"/>
          <w:sz w:val="24"/>
          <w:szCs w:val="24"/>
        </w:rPr>
        <w:t>, London: Batsford Academic and Educational</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Sinn, E. (ed.) (1998), </w:t>
      </w:r>
      <w:r w:rsidRPr="00D223D5">
        <w:rPr>
          <w:rFonts w:asciiTheme="minorHAnsi" w:hAnsiTheme="minorHAnsi"/>
          <w:i/>
          <w:sz w:val="24"/>
          <w:szCs w:val="24"/>
        </w:rPr>
        <w:t>The last half-century of Chinese overseas</w:t>
      </w:r>
      <w:r w:rsidRPr="00D223D5">
        <w:rPr>
          <w:rFonts w:asciiTheme="minorHAnsi" w:hAnsiTheme="minorHAnsi"/>
          <w:sz w:val="24"/>
          <w:szCs w:val="24"/>
        </w:rPr>
        <w:t>, Hong Kong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Skeldon, R. (ed.) (1994) </w:t>
      </w:r>
      <w:r w:rsidRPr="00D223D5">
        <w:rPr>
          <w:rFonts w:asciiTheme="minorHAnsi" w:hAnsiTheme="minorHAnsi"/>
          <w:i/>
          <w:sz w:val="24"/>
          <w:szCs w:val="24"/>
        </w:rPr>
        <w:t>Reluctant exiles? Migration from Hong Kong and the new overseas Chinese</w:t>
      </w:r>
      <w:r w:rsidRPr="00D223D5">
        <w:rPr>
          <w:rFonts w:asciiTheme="minorHAnsi" w:hAnsiTheme="minorHAnsi"/>
          <w:sz w:val="24"/>
          <w:szCs w:val="24"/>
        </w:rPr>
        <w:t>, Hong Kong: Hong Kong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T</w:t>
      </w:r>
      <w:r w:rsidRPr="00D223D5">
        <w:rPr>
          <w:rFonts w:asciiTheme="minorHAnsi" w:hAnsiTheme="minorHAnsi"/>
          <w:i/>
          <w:sz w:val="24"/>
          <w:szCs w:val="24"/>
        </w:rPr>
        <w:t>’</w:t>
      </w:r>
      <w:r w:rsidRPr="00D223D5">
        <w:rPr>
          <w:rFonts w:asciiTheme="minorHAnsi" w:hAnsiTheme="minorHAnsi"/>
          <w:sz w:val="24"/>
          <w:szCs w:val="24"/>
        </w:rPr>
        <w:t xml:space="preserve">ien, J. K. (1953) </w:t>
      </w:r>
      <w:r w:rsidRPr="00D223D5">
        <w:rPr>
          <w:rFonts w:asciiTheme="minorHAnsi" w:hAnsiTheme="minorHAnsi"/>
          <w:i/>
          <w:sz w:val="24"/>
          <w:szCs w:val="24"/>
        </w:rPr>
        <w:t>The Chinese of Sarawak</w:t>
      </w:r>
      <w:r w:rsidRPr="00D223D5">
        <w:rPr>
          <w:rFonts w:asciiTheme="minorHAnsi" w:hAnsiTheme="minorHAnsi"/>
          <w:sz w:val="24"/>
          <w:szCs w:val="24"/>
        </w:rPr>
        <w:t>, London: London School of Economics, Monographs on Social Anthropology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Trolliet, P (1994) </w:t>
      </w:r>
      <w:r w:rsidRPr="00D223D5">
        <w:rPr>
          <w:rFonts w:asciiTheme="minorHAnsi" w:hAnsiTheme="minorHAnsi"/>
          <w:i/>
          <w:sz w:val="24"/>
          <w:szCs w:val="24"/>
        </w:rPr>
        <w:t>‘</w:t>
      </w:r>
      <w:r w:rsidRPr="00D223D5">
        <w:rPr>
          <w:rFonts w:asciiTheme="minorHAnsi" w:hAnsiTheme="minorHAnsi"/>
          <w:sz w:val="24"/>
          <w:szCs w:val="24"/>
        </w:rPr>
        <w:t>The diaspora and the Chinese-speaking world</w:t>
      </w:r>
      <w:r w:rsidRPr="00D223D5">
        <w:rPr>
          <w:rFonts w:asciiTheme="minorHAnsi" w:hAnsiTheme="minorHAnsi"/>
          <w:i/>
          <w:sz w:val="24"/>
          <w:szCs w:val="24"/>
        </w:rPr>
        <w:t>’Geopolitique</w:t>
      </w:r>
      <w:r w:rsidRPr="00D223D5">
        <w:rPr>
          <w:rFonts w:asciiTheme="minorHAnsi" w:hAnsiTheme="minorHAnsi"/>
          <w:sz w:val="24"/>
          <w:szCs w:val="24"/>
        </w:rPr>
        <w:t>, 46, 56-60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Trolliet, P. (1995) </w:t>
      </w:r>
      <w:r w:rsidRPr="00D223D5">
        <w:rPr>
          <w:rFonts w:asciiTheme="minorHAnsi" w:hAnsiTheme="minorHAnsi"/>
          <w:i/>
          <w:sz w:val="24"/>
          <w:szCs w:val="24"/>
        </w:rPr>
        <w:t>‘</w:t>
      </w:r>
      <w:r w:rsidRPr="00D223D5">
        <w:rPr>
          <w:rFonts w:asciiTheme="minorHAnsi" w:hAnsiTheme="minorHAnsi"/>
          <w:sz w:val="24"/>
          <w:szCs w:val="24"/>
        </w:rPr>
        <w:t>The Chinese diaspora in Indonesia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Geopolitique</w:t>
      </w:r>
      <w:r w:rsidRPr="00D223D5">
        <w:rPr>
          <w:rFonts w:asciiTheme="minorHAnsi" w:hAnsiTheme="minorHAnsi"/>
          <w:sz w:val="24"/>
          <w:szCs w:val="24"/>
        </w:rPr>
        <w:t>, 50, 67-71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Tu Wei-ming (1991) </w:t>
      </w:r>
      <w:r w:rsidRPr="00D223D5">
        <w:rPr>
          <w:rFonts w:asciiTheme="minorHAnsi" w:hAnsiTheme="minorHAnsi"/>
          <w:i/>
          <w:sz w:val="24"/>
          <w:szCs w:val="24"/>
        </w:rPr>
        <w:t>‘</w:t>
      </w:r>
      <w:r w:rsidRPr="00D223D5">
        <w:rPr>
          <w:rFonts w:asciiTheme="minorHAnsi" w:hAnsiTheme="minorHAnsi"/>
          <w:sz w:val="24"/>
          <w:szCs w:val="24"/>
        </w:rPr>
        <w:t>Cultural China: the periphery as the center</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1–32, Spring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Tu Wei-ming (1991) </w:t>
      </w:r>
      <w:r w:rsidRPr="00D223D5">
        <w:rPr>
          <w:rFonts w:asciiTheme="minorHAnsi" w:hAnsiTheme="minorHAnsi"/>
          <w:i/>
          <w:sz w:val="24"/>
          <w:szCs w:val="24"/>
        </w:rPr>
        <w:t>‘</w:t>
      </w:r>
      <w:r w:rsidRPr="00D223D5">
        <w:rPr>
          <w:rFonts w:asciiTheme="minorHAnsi" w:hAnsiTheme="minorHAnsi"/>
          <w:sz w:val="24"/>
          <w:szCs w:val="24"/>
        </w:rPr>
        <w:t>Cultural China: the periphery as the center</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1–32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(1978) </w:t>
      </w:r>
      <w:r w:rsidRPr="00D223D5">
        <w:rPr>
          <w:rFonts w:asciiTheme="minorHAnsi" w:hAnsiTheme="minorHAnsi"/>
          <w:i/>
          <w:sz w:val="24"/>
          <w:szCs w:val="24"/>
        </w:rPr>
        <w:t>The Chinese minority in Southeast Asia</w:t>
      </w:r>
      <w:r w:rsidRPr="00D223D5">
        <w:rPr>
          <w:rFonts w:asciiTheme="minorHAnsi" w:hAnsiTheme="minorHAnsi"/>
          <w:sz w:val="24"/>
          <w:szCs w:val="24"/>
        </w:rPr>
        <w:t>, Singapore: Chopmen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(1981) </w:t>
      </w:r>
      <w:r w:rsidRPr="00D223D5">
        <w:rPr>
          <w:rFonts w:asciiTheme="minorHAnsi" w:hAnsiTheme="minorHAnsi"/>
          <w:i/>
          <w:sz w:val="24"/>
          <w:szCs w:val="24"/>
        </w:rPr>
        <w:t>Community and nation: essays on Southeast Asia and the Chinese</w:t>
      </w:r>
      <w:r w:rsidRPr="00D223D5">
        <w:rPr>
          <w:rFonts w:asciiTheme="minorHAnsi" w:hAnsiTheme="minorHAnsi"/>
          <w:sz w:val="24"/>
          <w:szCs w:val="24"/>
        </w:rPr>
        <w:t>, Singapore: ASAA Monographs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(1982) </w:t>
      </w:r>
      <w:r w:rsidRPr="00D223D5">
        <w:rPr>
          <w:rFonts w:asciiTheme="minorHAnsi" w:hAnsiTheme="minorHAnsi"/>
          <w:i/>
          <w:sz w:val="24"/>
          <w:szCs w:val="24"/>
        </w:rPr>
        <w:t>‘</w:t>
      </w:r>
      <w:r w:rsidRPr="00D223D5">
        <w:rPr>
          <w:rFonts w:asciiTheme="minorHAnsi" w:hAnsiTheme="minorHAnsi"/>
          <w:sz w:val="24"/>
          <w:szCs w:val="24"/>
        </w:rPr>
        <w:t>External China</w:t>
      </w:r>
      <w:r w:rsidRPr="00D223D5">
        <w:rPr>
          <w:rFonts w:asciiTheme="minorHAnsi" w:hAnsiTheme="minorHAnsi"/>
          <w:i/>
          <w:sz w:val="24"/>
          <w:szCs w:val="24"/>
        </w:rPr>
        <w:t>’</w:t>
      </w:r>
      <w:r w:rsidRPr="00D223D5">
        <w:rPr>
          <w:rFonts w:asciiTheme="minorHAnsi" w:hAnsiTheme="minorHAnsi"/>
          <w:sz w:val="24"/>
          <w:szCs w:val="24"/>
        </w:rPr>
        <w:t xml:space="preserve"> in B. Hook (ed). </w:t>
      </w:r>
      <w:r w:rsidRPr="00D223D5">
        <w:rPr>
          <w:rFonts w:asciiTheme="minorHAnsi" w:hAnsiTheme="minorHAnsi"/>
          <w:i/>
          <w:sz w:val="24"/>
          <w:szCs w:val="24"/>
        </w:rPr>
        <w:t>The Cambridge encyclopedia of China</w:t>
      </w:r>
      <w:r w:rsidRPr="00D223D5">
        <w:rPr>
          <w:rFonts w:asciiTheme="minorHAnsi" w:hAnsiTheme="minorHAnsi"/>
          <w:sz w:val="24"/>
          <w:szCs w:val="24"/>
        </w:rPr>
        <w:t>, Cambridge: Cambridge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(1991) </w:t>
      </w:r>
      <w:r w:rsidRPr="00D223D5">
        <w:rPr>
          <w:rFonts w:asciiTheme="minorHAnsi" w:hAnsiTheme="minorHAnsi"/>
          <w:i/>
          <w:sz w:val="24"/>
          <w:szCs w:val="24"/>
        </w:rPr>
        <w:t>‘</w:t>
      </w:r>
      <w:r w:rsidRPr="00D223D5">
        <w:rPr>
          <w:rFonts w:asciiTheme="minorHAnsi" w:hAnsiTheme="minorHAnsi"/>
          <w:sz w:val="24"/>
          <w:szCs w:val="24"/>
        </w:rPr>
        <w:t>Among non-Chinese</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135–58*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(1991) </w:t>
      </w:r>
      <w:r w:rsidRPr="00D223D5">
        <w:rPr>
          <w:rFonts w:asciiTheme="minorHAnsi" w:hAnsiTheme="minorHAnsi"/>
          <w:i/>
          <w:sz w:val="24"/>
          <w:szCs w:val="24"/>
        </w:rPr>
        <w:t>China and the Chinese overseas</w:t>
      </w:r>
      <w:r w:rsidRPr="00D223D5">
        <w:rPr>
          <w:rFonts w:asciiTheme="minorHAnsi" w:hAnsiTheme="minorHAnsi"/>
          <w:sz w:val="24"/>
          <w:szCs w:val="24"/>
        </w:rPr>
        <w:t>, Singapore: Times Academic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(1992) </w:t>
      </w:r>
      <w:r w:rsidRPr="00D223D5">
        <w:rPr>
          <w:rFonts w:asciiTheme="minorHAnsi" w:hAnsiTheme="minorHAnsi"/>
          <w:i/>
          <w:sz w:val="24"/>
          <w:szCs w:val="24"/>
        </w:rPr>
        <w:t>Community and nation: China, southeast Asia and Australia</w:t>
      </w:r>
      <w:r w:rsidRPr="00D223D5">
        <w:rPr>
          <w:rFonts w:asciiTheme="minorHAnsi" w:hAnsiTheme="minorHAnsi"/>
          <w:sz w:val="24"/>
          <w:szCs w:val="24"/>
        </w:rPr>
        <w:t>, St Leonards, Australia: Allen and Unwin for the Asian Studies Association of Australia</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L. L. (1991) </w:t>
      </w:r>
      <w:r w:rsidRPr="00D223D5">
        <w:rPr>
          <w:rFonts w:asciiTheme="minorHAnsi" w:hAnsiTheme="minorHAnsi"/>
          <w:i/>
          <w:sz w:val="24"/>
          <w:szCs w:val="24"/>
        </w:rPr>
        <w:t>‘</w:t>
      </w:r>
      <w:r w:rsidRPr="00D223D5">
        <w:rPr>
          <w:rFonts w:asciiTheme="minorHAnsi" w:hAnsiTheme="minorHAnsi"/>
          <w:sz w:val="24"/>
          <w:szCs w:val="24"/>
        </w:rPr>
        <w:t>Roots and Changing Identity of the Chinese in the United States</w:t>
      </w:r>
      <w:r w:rsidRPr="00D223D5">
        <w:rPr>
          <w:rFonts w:asciiTheme="minorHAnsi" w:hAnsiTheme="minorHAnsi"/>
          <w:i/>
          <w:sz w:val="24"/>
          <w:szCs w:val="24"/>
        </w:rPr>
        <w:t>’</w:t>
      </w:r>
      <w:r w:rsidRPr="00D223D5">
        <w:rPr>
          <w:rFonts w:asciiTheme="minorHAnsi" w:hAnsiTheme="minorHAnsi"/>
          <w:sz w:val="24"/>
          <w:szCs w:val="24"/>
        </w:rPr>
        <w:t xml:space="preserve">, in </w:t>
      </w:r>
      <w:r w:rsidRPr="00D223D5">
        <w:rPr>
          <w:rFonts w:asciiTheme="minorHAnsi" w:hAnsiTheme="minorHAnsi"/>
          <w:i/>
          <w:sz w:val="24"/>
          <w:szCs w:val="24"/>
        </w:rPr>
        <w:t>Daedalus</w:t>
      </w:r>
      <w:r w:rsidRPr="00D223D5">
        <w:rPr>
          <w:rFonts w:asciiTheme="minorHAnsi" w:hAnsiTheme="minorHAnsi"/>
          <w:sz w:val="24"/>
          <w:szCs w:val="24"/>
        </w:rPr>
        <w:t>, 20 (2), pp.181-206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L. L. (1991) </w:t>
      </w:r>
      <w:r w:rsidRPr="00D223D5">
        <w:rPr>
          <w:rFonts w:asciiTheme="minorHAnsi" w:hAnsiTheme="minorHAnsi"/>
          <w:i/>
          <w:sz w:val="24"/>
          <w:szCs w:val="24"/>
        </w:rPr>
        <w:t>‘</w:t>
      </w:r>
      <w:r w:rsidRPr="00D223D5">
        <w:rPr>
          <w:rFonts w:asciiTheme="minorHAnsi" w:hAnsiTheme="minorHAnsi"/>
          <w:sz w:val="24"/>
          <w:szCs w:val="24"/>
        </w:rPr>
        <w:t>Roots and changing identity of the Chinese in the United States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181-206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Weidenbaum, M. and Hughes, S. (1996) </w:t>
      </w:r>
      <w:r w:rsidRPr="00D223D5">
        <w:rPr>
          <w:rFonts w:asciiTheme="minorHAnsi" w:hAnsiTheme="minorHAnsi"/>
          <w:i/>
          <w:sz w:val="24"/>
          <w:szCs w:val="24"/>
        </w:rPr>
        <w:t>The Bamboo network: how expatriate Chinese entrepreneurs are creatig a new economic superpower in Asia,</w:t>
      </w:r>
      <w:r w:rsidRPr="00D223D5">
        <w:rPr>
          <w:rFonts w:asciiTheme="minorHAnsi" w:hAnsiTheme="minorHAnsi"/>
          <w:sz w:val="24"/>
          <w:szCs w:val="24"/>
        </w:rPr>
        <w:t xml:space="preserve"> New York: The Free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Willmott, W. E. (1970) </w:t>
      </w:r>
      <w:r w:rsidRPr="00D223D5">
        <w:rPr>
          <w:rFonts w:asciiTheme="minorHAnsi" w:hAnsiTheme="minorHAnsi"/>
          <w:i/>
          <w:sz w:val="24"/>
          <w:szCs w:val="24"/>
        </w:rPr>
        <w:t>The political structure of the Chinese community in Cambodia</w:t>
      </w:r>
      <w:r w:rsidRPr="00D223D5">
        <w:rPr>
          <w:rFonts w:asciiTheme="minorHAnsi" w:hAnsiTheme="minorHAnsi"/>
          <w:sz w:val="24"/>
          <w:szCs w:val="24"/>
        </w:rPr>
        <w:t>, London: Athlone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Yeo-chi King, Ambrose (1991) </w:t>
      </w:r>
      <w:r w:rsidRPr="00D223D5">
        <w:rPr>
          <w:rFonts w:asciiTheme="minorHAnsi" w:hAnsiTheme="minorHAnsi"/>
          <w:i/>
          <w:sz w:val="24"/>
          <w:szCs w:val="24"/>
        </w:rPr>
        <w:t>‘</w:t>
      </w:r>
      <w:r w:rsidRPr="00D223D5">
        <w:rPr>
          <w:rFonts w:asciiTheme="minorHAnsi" w:hAnsiTheme="minorHAnsi"/>
          <w:sz w:val="24"/>
          <w:szCs w:val="24"/>
        </w:rPr>
        <w:t>Kuan-hsi and network building: a sociological interpretation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63–84, Spring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Yeo-chi King, Ambrose (1991) </w:t>
      </w:r>
      <w:r w:rsidRPr="00D223D5">
        <w:rPr>
          <w:rFonts w:asciiTheme="minorHAnsi" w:hAnsiTheme="minorHAnsi"/>
          <w:i/>
          <w:sz w:val="24"/>
          <w:szCs w:val="24"/>
        </w:rPr>
        <w:t>‘</w:t>
      </w:r>
      <w:r w:rsidRPr="00D223D5">
        <w:rPr>
          <w:rFonts w:asciiTheme="minorHAnsi" w:hAnsiTheme="minorHAnsi"/>
          <w:sz w:val="24"/>
          <w:szCs w:val="24"/>
        </w:rPr>
        <w:t>Kuan-hsi and network building: a sociological interpretation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Daedalus</w:t>
      </w:r>
      <w:r w:rsidRPr="00D223D5">
        <w:rPr>
          <w:rFonts w:asciiTheme="minorHAnsi" w:hAnsiTheme="minorHAnsi"/>
          <w:sz w:val="24"/>
          <w:szCs w:val="24"/>
        </w:rPr>
        <w:t>, 20 (2), 63–84</w:t>
      </w:r>
    </w:p>
    <w:p w:rsidR="00017D9E" w:rsidRPr="00D223D5" w:rsidRDefault="00017D9E" w:rsidP="00017D9E">
      <w:pPr>
        <w:pStyle w:val="Style1"/>
        <w:rPr>
          <w:rFonts w:asciiTheme="minorHAnsi" w:hAnsiTheme="minorHAnsi"/>
          <w:sz w:val="24"/>
          <w:szCs w:val="24"/>
        </w:rPr>
      </w:pPr>
    </w:p>
    <w:p w:rsidR="00017D9E" w:rsidRPr="000B44FA" w:rsidRDefault="00017D9E" w:rsidP="00017D9E">
      <w:pPr>
        <w:rPr>
          <w:b/>
          <w:sz w:val="24"/>
          <w:szCs w:val="24"/>
        </w:rPr>
      </w:pPr>
      <w:r w:rsidRPr="000B44FA">
        <w:rPr>
          <w:b/>
          <w:sz w:val="24"/>
          <w:szCs w:val="24"/>
        </w:rPr>
        <w:t>The Caribbean Diaspora in Europe and North America</w:t>
      </w:r>
    </w:p>
    <w:p w:rsidR="00017D9E" w:rsidRPr="00D223D5" w:rsidRDefault="00017D9E" w:rsidP="00017D9E">
      <w:pPr>
        <w:rPr>
          <w:i/>
        </w:rPr>
      </w:pPr>
      <w:r w:rsidRPr="00D223D5">
        <w:rPr>
          <w:i/>
        </w:rPr>
        <w:t>What are the dynamics of Anglophone Caribbean migration? What is the fate and fortune of Caribbean people in Europe and the USA? Do they constitute a ‘diaspora of a diaspora’?</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lastRenderedPageBreak/>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Anderson, A. (1993) </w:t>
      </w:r>
      <w:r w:rsidRPr="00D223D5">
        <w:rPr>
          <w:rFonts w:asciiTheme="minorHAnsi" w:hAnsiTheme="minorHAnsi"/>
          <w:i/>
          <w:sz w:val="24"/>
          <w:szCs w:val="24"/>
        </w:rPr>
        <w:t>Caribbean immigrants: a socio-demographic profile</w:t>
      </w:r>
      <w:r w:rsidRPr="00D223D5">
        <w:rPr>
          <w:rFonts w:asciiTheme="minorHAnsi" w:hAnsiTheme="minorHAnsi"/>
          <w:sz w:val="24"/>
          <w:szCs w:val="24"/>
        </w:rPr>
        <w:t>, Toronto: Canadian Scholars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Barrett, L. (1988) </w:t>
      </w:r>
      <w:r w:rsidRPr="00D223D5">
        <w:rPr>
          <w:rFonts w:asciiTheme="minorHAnsi" w:hAnsiTheme="minorHAnsi"/>
          <w:i/>
          <w:sz w:val="24"/>
          <w:szCs w:val="24"/>
        </w:rPr>
        <w:t>The Rastafarians: sounds of cultural dissonance</w:t>
      </w:r>
      <w:r w:rsidRPr="00D223D5">
        <w:rPr>
          <w:rFonts w:asciiTheme="minorHAnsi" w:hAnsiTheme="minorHAnsi"/>
          <w:sz w:val="24"/>
          <w:szCs w:val="24"/>
        </w:rPr>
        <w:t>, Boston: Beacon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Bonnett, A. W. (1990) </w:t>
      </w:r>
      <w:r w:rsidRPr="00D223D5">
        <w:rPr>
          <w:rFonts w:asciiTheme="minorHAnsi" w:hAnsiTheme="minorHAnsi"/>
          <w:i/>
          <w:sz w:val="24"/>
          <w:szCs w:val="24"/>
        </w:rPr>
        <w:t>‘</w:t>
      </w:r>
      <w:r w:rsidRPr="00D223D5">
        <w:rPr>
          <w:rFonts w:asciiTheme="minorHAnsi" w:hAnsiTheme="minorHAnsi"/>
          <w:sz w:val="24"/>
          <w:szCs w:val="24"/>
        </w:rPr>
        <w:t>The new female West Indian immigrant: dilemmas of coping in the host society</w:t>
      </w:r>
      <w:r w:rsidRPr="00D223D5">
        <w:rPr>
          <w:rFonts w:asciiTheme="minorHAnsi" w:hAnsiTheme="minorHAnsi"/>
          <w:i/>
          <w:sz w:val="24"/>
          <w:szCs w:val="24"/>
        </w:rPr>
        <w:t>’</w:t>
      </w:r>
      <w:r w:rsidRPr="00D223D5">
        <w:rPr>
          <w:rFonts w:asciiTheme="minorHAnsi" w:hAnsiTheme="minorHAnsi"/>
          <w:sz w:val="24"/>
          <w:szCs w:val="24"/>
        </w:rPr>
        <w:t xml:space="preserve">, in R. Palmer (ed.) </w:t>
      </w:r>
      <w:r w:rsidRPr="00D223D5">
        <w:rPr>
          <w:rFonts w:asciiTheme="minorHAnsi" w:hAnsiTheme="minorHAnsi"/>
          <w:i/>
          <w:sz w:val="24"/>
          <w:szCs w:val="24"/>
        </w:rPr>
        <w:t>In search of a better life: Perspectives on migration from the Caribbean</w:t>
      </w:r>
      <w:r w:rsidRPr="00D223D5">
        <w:rPr>
          <w:rFonts w:asciiTheme="minorHAnsi" w:hAnsiTheme="minorHAnsi"/>
          <w:sz w:val="24"/>
          <w:szCs w:val="24"/>
        </w:rPr>
        <w:t>, New York: Praeger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Brock, C. (ed.) (1986) </w:t>
      </w:r>
      <w:r w:rsidRPr="00D223D5">
        <w:rPr>
          <w:rFonts w:asciiTheme="minorHAnsi" w:hAnsiTheme="minorHAnsi"/>
          <w:i/>
          <w:sz w:val="24"/>
          <w:szCs w:val="24"/>
        </w:rPr>
        <w:t>The Caribbean in Europe: aspects of the West Indian experience in Britain, France and the Netherlands</w:t>
      </w:r>
      <w:r w:rsidRPr="00D223D5">
        <w:rPr>
          <w:rFonts w:asciiTheme="minorHAnsi" w:hAnsiTheme="minorHAnsi"/>
          <w:sz w:val="24"/>
          <w:szCs w:val="24"/>
        </w:rPr>
        <w:t>, London: Frank Cass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Byron, M. (1994) </w:t>
      </w:r>
      <w:r w:rsidRPr="00D223D5">
        <w:rPr>
          <w:rFonts w:asciiTheme="minorHAnsi" w:hAnsiTheme="minorHAnsi"/>
          <w:i/>
          <w:sz w:val="24"/>
          <w:szCs w:val="24"/>
        </w:rPr>
        <w:t xml:space="preserve">The unfinished cycle: post-war migration from the Caribbean to Britain, </w:t>
      </w:r>
      <w:r w:rsidRPr="00D223D5">
        <w:rPr>
          <w:rFonts w:asciiTheme="minorHAnsi" w:hAnsiTheme="minorHAnsi"/>
          <w:sz w:val="24"/>
          <w:szCs w:val="24"/>
        </w:rPr>
        <w:t>Avebury: Aldershot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Byron, M. (1998) </w:t>
      </w:r>
      <w:r w:rsidRPr="00D223D5">
        <w:rPr>
          <w:rFonts w:asciiTheme="minorHAnsi" w:hAnsiTheme="minorHAnsi"/>
          <w:i/>
          <w:sz w:val="24"/>
          <w:szCs w:val="24"/>
        </w:rPr>
        <w:t>‘</w:t>
      </w:r>
      <w:r w:rsidRPr="00D223D5">
        <w:rPr>
          <w:rFonts w:asciiTheme="minorHAnsi" w:hAnsiTheme="minorHAnsi"/>
          <w:sz w:val="24"/>
          <w:szCs w:val="24"/>
        </w:rPr>
        <w:t>Migration work and gender: the case of post war migration from the Caribbean to Britain</w:t>
      </w:r>
      <w:r w:rsidRPr="00D223D5">
        <w:rPr>
          <w:rFonts w:asciiTheme="minorHAnsi" w:hAnsiTheme="minorHAnsi"/>
          <w:i/>
          <w:sz w:val="24"/>
          <w:szCs w:val="24"/>
        </w:rPr>
        <w:t>’</w:t>
      </w:r>
      <w:r w:rsidRPr="00D223D5">
        <w:rPr>
          <w:rFonts w:asciiTheme="minorHAnsi" w:hAnsiTheme="minorHAnsi"/>
          <w:sz w:val="24"/>
          <w:szCs w:val="24"/>
        </w:rPr>
        <w:t xml:space="preserve"> in Mary Chamberlain (ed.) </w:t>
      </w:r>
      <w:r w:rsidRPr="00D223D5">
        <w:rPr>
          <w:rFonts w:asciiTheme="minorHAnsi" w:hAnsiTheme="minorHAnsi"/>
          <w:i/>
          <w:sz w:val="24"/>
          <w:szCs w:val="24"/>
        </w:rPr>
        <w:t>Globalised identities</w:t>
      </w:r>
      <w:r w:rsidRPr="00D223D5">
        <w:rPr>
          <w:rFonts w:asciiTheme="minorHAnsi" w:hAnsiTheme="minorHAnsi"/>
          <w:sz w:val="24"/>
          <w:szCs w:val="24"/>
        </w:rPr>
        <w:t>, 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Byron, M. and Condon, S. (1996) </w:t>
      </w:r>
      <w:r w:rsidRPr="00D223D5">
        <w:rPr>
          <w:rFonts w:asciiTheme="minorHAnsi" w:hAnsiTheme="minorHAnsi"/>
          <w:i/>
          <w:sz w:val="24"/>
          <w:szCs w:val="24"/>
        </w:rPr>
        <w:t>‘</w:t>
      </w:r>
      <w:r w:rsidRPr="00D223D5">
        <w:rPr>
          <w:rFonts w:asciiTheme="minorHAnsi" w:hAnsiTheme="minorHAnsi"/>
          <w:sz w:val="24"/>
          <w:szCs w:val="24"/>
        </w:rPr>
        <w:t>A comparative study of Caribbean migration to Britain and France towards a context-dependent explanation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Transactions of the Institute of British Geographers</w:t>
      </w:r>
      <w:r w:rsidRPr="00D223D5">
        <w:rPr>
          <w:rFonts w:asciiTheme="minorHAnsi" w:hAnsiTheme="minorHAnsi"/>
          <w:sz w:val="24"/>
          <w:szCs w:val="24"/>
        </w:rPr>
        <w:t>, 21(1), 91-104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Cashmore, E. (1984) The Rastafarians, </w:t>
      </w:r>
      <w:r w:rsidRPr="00D223D5">
        <w:rPr>
          <w:rFonts w:asciiTheme="minorHAnsi" w:hAnsiTheme="minorHAnsi"/>
          <w:i/>
          <w:sz w:val="24"/>
          <w:szCs w:val="24"/>
        </w:rPr>
        <w:t>Minority Rights Group Report No.4</w:t>
      </w:r>
      <w:r w:rsidRPr="00D223D5">
        <w:rPr>
          <w:rFonts w:asciiTheme="minorHAnsi" w:hAnsiTheme="minorHAnsi"/>
          <w:sz w:val="24"/>
          <w:szCs w:val="24"/>
        </w:rPr>
        <w:t>, London: Minority Rights Group</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Chamberlain, M. (1994) </w:t>
      </w:r>
      <w:r w:rsidRPr="00D223D5">
        <w:rPr>
          <w:rFonts w:asciiTheme="minorHAnsi" w:hAnsiTheme="minorHAnsi"/>
          <w:i/>
          <w:sz w:val="24"/>
          <w:szCs w:val="24"/>
        </w:rPr>
        <w:t>‘</w:t>
      </w:r>
      <w:r w:rsidRPr="00D223D5">
        <w:rPr>
          <w:rFonts w:asciiTheme="minorHAnsi" w:hAnsiTheme="minorHAnsi"/>
          <w:sz w:val="24"/>
          <w:szCs w:val="24"/>
        </w:rPr>
        <w:t>Family and identity: Barbadian migrants to Britain</w:t>
      </w:r>
      <w:r w:rsidRPr="00D223D5">
        <w:rPr>
          <w:rFonts w:asciiTheme="minorHAnsi" w:hAnsiTheme="minorHAnsi"/>
          <w:i/>
          <w:sz w:val="24"/>
          <w:szCs w:val="24"/>
        </w:rPr>
        <w:t>’</w:t>
      </w:r>
      <w:r w:rsidRPr="00D223D5">
        <w:rPr>
          <w:rFonts w:asciiTheme="minorHAnsi" w:hAnsiTheme="minorHAnsi"/>
          <w:sz w:val="24"/>
          <w:szCs w:val="24"/>
        </w:rPr>
        <w:t xml:space="preserve"> in R. Benmayor and A. Skotes (eds.) </w:t>
      </w:r>
      <w:r w:rsidRPr="00D223D5">
        <w:rPr>
          <w:rFonts w:asciiTheme="minorHAnsi" w:hAnsiTheme="minorHAnsi"/>
          <w:i/>
          <w:sz w:val="24"/>
          <w:szCs w:val="24"/>
        </w:rPr>
        <w:t>Migration and identity,</w:t>
      </w:r>
      <w:r w:rsidRPr="00D223D5">
        <w:rPr>
          <w:rFonts w:asciiTheme="minorHAnsi" w:hAnsiTheme="minorHAnsi"/>
          <w:sz w:val="24"/>
          <w:szCs w:val="24"/>
        </w:rPr>
        <w:t xml:space="preserve">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Chamberlain, Mary (1997) </w:t>
      </w:r>
      <w:r w:rsidRPr="00D223D5">
        <w:rPr>
          <w:rFonts w:asciiTheme="minorHAnsi" w:hAnsiTheme="minorHAnsi"/>
          <w:i/>
          <w:sz w:val="24"/>
          <w:szCs w:val="24"/>
        </w:rPr>
        <w:t xml:space="preserve">Narratives of Exile and Return </w:t>
      </w:r>
      <w:r w:rsidRPr="00D223D5">
        <w:rPr>
          <w:rFonts w:asciiTheme="minorHAnsi" w:hAnsiTheme="minorHAnsi"/>
          <w:sz w:val="24"/>
          <w:szCs w:val="24"/>
        </w:rPr>
        <w:t>Basingstoke: Macmillan*</w:t>
      </w:r>
    </w:p>
    <w:p w:rsidR="00017D9E" w:rsidRPr="00D223D5" w:rsidRDefault="00017D9E" w:rsidP="00017D9E">
      <w:r w:rsidRPr="00D223D5">
        <w:t xml:space="preserve">Chamberlain, Mary (1998) </w:t>
      </w:r>
      <w:r w:rsidRPr="00D223D5">
        <w:rPr>
          <w:i/>
        </w:rPr>
        <w:t xml:space="preserve">Caribbean Migration: Globalised Identities </w:t>
      </w:r>
      <w:r w:rsidRPr="00D223D5">
        <w:t>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Cohen, R. (1992) </w:t>
      </w:r>
      <w:r w:rsidRPr="00D223D5">
        <w:rPr>
          <w:rFonts w:asciiTheme="minorHAnsi" w:hAnsiTheme="minorHAnsi"/>
          <w:i/>
          <w:sz w:val="24"/>
          <w:szCs w:val="24"/>
        </w:rPr>
        <w:t>‘</w:t>
      </w:r>
      <w:r w:rsidRPr="00D223D5">
        <w:rPr>
          <w:rFonts w:asciiTheme="minorHAnsi" w:hAnsiTheme="minorHAnsi"/>
          <w:sz w:val="24"/>
          <w:szCs w:val="24"/>
        </w:rPr>
        <w:t>The diaspora of a diaspora: the case of the Caribbean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Social Science Information</w:t>
      </w:r>
      <w:r w:rsidRPr="00D223D5">
        <w:rPr>
          <w:rFonts w:asciiTheme="minorHAnsi" w:hAnsiTheme="minorHAnsi"/>
          <w:sz w:val="24"/>
          <w:szCs w:val="24"/>
        </w:rPr>
        <w:t>, 31 (1), 159-169;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Conway, D. et al (1994) </w:t>
      </w:r>
      <w:r w:rsidRPr="00D223D5">
        <w:rPr>
          <w:rFonts w:asciiTheme="minorHAnsi" w:hAnsiTheme="minorHAnsi"/>
          <w:i/>
          <w:sz w:val="24"/>
          <w:szCs w:val="24"/>
        </w:rPr>
        <w:t>‘</w:t>
      </w:r>
      <w:r w:rsidRPr="00D223D5">
        <w:rPr>
          <w:rFonts w:asciiTheme="minorHAnsi" w:hAnsiTheme="minorHAnsi"/>
          <w:sz w:val="24"/>
          <w:szCs w:val="24"/>
        </w:rPr>
        <w:t>The complexity of Caribbean migration</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Caribbean Affairs,</w:t>
      </w:r>
      <w:r w:rsidRPr="00D223D5">
        <w:rPr>
          <w:rFonts w:asciiTheme="minorHAnsi" w:hAnsiTheme="minorHAnsi"/>
          <w:sz w:val="24"/>
          <w:szCs w:val="24"/>
        </w:rPr>
        <w:t xml:space="preserve"> 7(4), 96-119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Cross, M. (1986) </w:t>
      </w:r>
      <w:r w:rsidRPr="00D223D5">
        <w:rPr>
          <w:rFonts w:asciiTheme="minorHAnsi" w:hAnsiTheme="minorHAnsi"/>
          <w:i/>
          <w:sz w:val="24"/>
          <w:szCs w:val="24"/>
        </w:rPr>
        <w:t>‘</w:t>
      </w:r>
      <w:r w:rsidRPr="00D223D5">
        <w:rPr>
          <w:rFonts w:asciiTheme="minorHAnsi" w:hAnsiTheme="minorHAnsi"/>
          <w:sz w:val="24"/>
          <w:szCs w:val="24"/>
        </w:rPr>
        <w:t>Migration and exclusion</w:t>
      </w:r>
      <w:r w:rsidRPr="00D223D5">
        <w:rPr>
          <w:rFonts w:asciiTheme="minorHAnsi" w:hAnsiTheme="minorHAnsi"/>
          <w:i/>
          <w:sz w:val="24"/>
          <w:szCs w:val="24"/>
        </w:rPr>
        <w:t>’</w:t>
      </w:r>
      <w:r w:rsidRPr="00D223D5">
        <w:rPr>
          <w:rFonts w:asciiTheme="minorHAnsi" w:hAnsiTheme="minorHAnsi"/>
          <w:sz w:val="24"/>
          <w:szCs w:val="24"/>
        </w:rPr>
        <w:t xml:space="preserve">, in C. Brock </w:t>
      </w:r>
      <w:r w:rsidRPr="00D223D5">
        <w:rPr>
          <w:rFonts w:asciiTheme="minorHAnsi" w:hAnsiTheme="minorHAnsi"/>
          <w:i/>
          <w:sz w:val="24"/>
          <w:szCs w:val="24"/>
        </w:rPr>
        <w:t>The Caribbean in Europe: aspects of the West Indian experience in Great Britain, France and the Netherlands</w:t>
      </w:r>
      <w:r w:rsidRPr="00D223D5">
        <w:rPr>
          <w:rFonts w:asciiTheme="minorHAnsi" w:hAnsiTheme="minorHAnsi"/>
          <w:sz w:val="24"/>
          <w:szCs w:val="24"/>
        </w:rPr>
        <w:t>, London: Frank Cass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Cross, M. (1988) </w:t>
      </w:r>
      <w:r w:rsidRPr="00D223D5">
        <w:rPr>
          <w:rFonts w:asciiTheme="minorHAnsi" w:hAnsiTheme="minorHAnsi"/>
          <w:i/>
          <w:sz w:val="24"/>
          <w:szCs w:val="24"/>
        </w:rPr>
        <w:t>Lost illusions: Caribbean minorities in Britain and the Netherlands</w:t>
      </w:r>
      <w:r w:rsidRPr="00D223D5">
        <w:rPr>
          <w:rFonts w:asciiTheme="minorHAnsi" w:hAnsiTheme="minorHAnsi"/>
          <w:sz w:val="24"/>
          <w:szCs w:val="24"/>
        </w:rPr>
        <w:t>, 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De Wind, J., T. Seidl and J. Shenk </w:t>
      </w:r>
      <w:r w:rsidRPr="00D223D5">
        <w:rPr>
          <w:rFonts w:asciiTheme="minorHAnsi" w:hAnsiTheme="minorHAnsi"/>
          <w:i/>
          <w:sz w:val="24"/>
          <w:szCs w:val="24"/>
        </w:rPr>
        <w:t>‘</w:t>
      </w:r>
      <w:r w:rsidRPr="00D223D5">
        <w:rPr>
          <w:rFonts w:asciiTheme="minorHAnsi" w:hAnsiTheme="minorHAnsi"/>
          <w:sz w:val="24"/>
          <w:szCs w:val="24"/>
        </w:rPr>
        <w:t>Contract Labour in US Agriculture: The West Indian Cane Cutters in Florida</w:t>
      </w:r>
      <w:r w:rsidRPr="00D223D5">
        <w:rPr>
          <w:rFonts w:asciiTheme="minorHAnsi" w:hAnsiTheme="minorHAnsi"/>
          <w:i/>
          <w:sz w:val="24"/>
          <w:szCs w:val="24"/>
        </w:rPr>
        <w:t>’</w:t>
      </w:r>
      <w:r w:rsidRPr="00D223D5">
        <w:rPr>
          <w:rFonts w:asciiTheme="minorHAnsi" w:hAnsiTheme="minorHAnsi"/>
          <w:sz w:val="24"/>
          <w:szCs w:val="24"/>
        </w:rPr>
        <w:t xml:space="preserve">, in Cohen, Gutkind and Brazier </w:t>
      </w:r>
      <w:r w:rsidRPr="00D223D5">
        <w:rPr>
          <w:rFonts w:asciiTheme="minorHAnsi" w:hAnsiTheme="minorHAnsi"/>
          <w:i/>
          <w:sz w:val="24"/>
          <w:szCs w:val="24"/>
        </w:rPr>
        <w:t>Peasants and Proletarians</w:t>
      </w:r>
      <w:r w:rsidRPr="00D223D5">
        <w:rPr>
          <w:rFonts w:asciiTheme="minorHAnsi" w:hAnsiTheme="minorHAnsi"/>
          <w:sz w:val="24"/>
          <w:szCs w:val="24"/>
        </w:rPr>
        <w:t xml:space="preserve"> 1979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Duani, J. (1990) </w:t>
      </w:r>
      <w:r w:rsidRPr="00D223D5">
        <w:rPr>
          <w:rFonts w:asciiTheme="minorHAnsi" w:hAnsiTheme="minorHAnsi"/>
          <w:i/>
          <w:sz w:val="24"/>
          <w:szCs w:val="24"/>
        </w:rPr>
        <w:t>‘</w:t>
      </w:r>
      <w:r w:rsidRPr="00D223D5">
        <w:rPr>
          <w:rFonts w:asciiTheme="minorHAnsi" w:hAnsiTheme="minorHAnsi"/>
          <w:sz w:val="24"/>
          <w:szCs w:val="24"/>
        </w:rPr>
        <w:t xml:space="preserve"> The Carribean diaspora - the view from Miami and New York</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Carribean Studies</w:t>
      </w:r>
      <w:r w:rsidRPr="00D223D5">
        <w:rPr>
          <w:rFonts w:asciiTheme="minorHAnsi" w:hAnsiTheme="minorHAnsi"/>
          <w:sz w:val="24"/>
          <w:szCs w:val="24"/>
        </w:rPr>
        <w:t>, 23 (3-4), 160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Enloe, C. (1982) </w:t>
      </w:r>
      <w:r w:rsidRPr="00D223D5">
        <w:rPr>
          <w:rFonts w:asciiTheme="minorHAnsi" w:hAnsiTheme="minorHAnsi"/>
          <w:i/>
          <w:sz w:val="24"/>
          <w:szCs w:val="24"/>
        </w:rPr>
        <w:t>‘</w:t>
      </w:r>
      <w:r w:rsidRPr="00D223D5">
        <w:rPr>
          <w:rFonts w:asciiTheme="minorHAnsi" w:hAnsiTheme="minorHAnsi"/>
          <w:sz w:val="24"/>
          <w:szCs w:val="24"/>
        </w:rPr>
        <w:t>Guyanese political response to migration</w:t>
      </w:r>
      <w:r w:rsidRPr="00D223D5">
        <w:rPr>
          <w:rFonts w:asciiTheme="minorHAnsi" w:hAnsiTheme="minorHAnsi"/>
          <w:i/>
          <w:sz w:val="24"/>
          <w:szCs w:val="24"/>
        </w:rPr>
        <w:t>’</w:t>
      </w:r>
      <w:r w:rsidRPr="00D223D5">
        <w:rPr>
          <w:rFonts w:asciiTheme="minorHAnsi" w:hAnsiTheme="minorHAnsi"/>
          <w:sz w:val="24"/>
          <w:szCs w:val="24"/>
        </w:rPr>
        <w:t xml:space="preserve">, in </w:t>
      </w:r>
      <w:r w:rsidRPr="00D223D5">
        <w:rPr>
          <w:rFonts w:asciiTheme="minorHAnsi" w:hAnsiTheme="minorHAnsi"/>
          <w:i/>
          <w:sz w:val="24"/>
          <w:szCs w:val="24"/>
        </w:rPr>
        <w:t>Revisita Interamericana</w:t>
      </w:r>
      <w:r w:rsidRPr="00D223D5">
        <w:rPr>
          <w:rFonts w:asciiTheme="minorHAnsi" w:hAnsiTheme="minorHAnsi"/>
          <w:sz w:val="24"/>
          <w:szCs w:val="24"/>
        </w:rPr>
        <w:t>, (4), 492-500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Fitzherbert, K. (1967) </w:t>
      </w:r>
      <w:r w:rsidRPr="00D223D5">
        <w:rPr>
          <w:rFonts w:asciiTheme="minorHAnsi" w:hAnsiTheme="minorHAnsi"/>
          <w:i/>
          <w:sz w:val="24"/>
          <w:szCs w:val="24"/>
        </w:rPr>
        <w:t>West Indian children in London</w:t>
      </w:r>
      <w:r w:rsidRPr="00D223D5">
        <w:rPr>
          <w:rFonts w:asciiTheme="minorHAnsi" w:hAnsiTheme="minorHAnsi"/>
          <w:sz w:val="24"/>
          <w:szCs w:val="24"/>
        </w:rPr>
        <w:t>, London: G. Bell &amp; Sons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Fitzpatrick, J. P. </w:t>
      </w:r>
      <w:r w:rsidRPr="00D223D5">
        <w:rPr>
          <w:rFonts w:asciiTheme="minorHAnsi" w:hAnsiTheme="minorHAnsi"/>
          <w:i/>
          <w:sz w:val="24"/>
          <w:szCs w:val="24"/>
        </w:rPr>
        <w:t>Puerto Rican Americans: The Meaning of Migration to the Mainland</w:t>
      </w:r>
      <w:r w:rsidRPr="00D223D5">
        <w:rPr>
          <w:rFonts w:asciiTheme="minorHAnsi" w:hAnsiTheme="minorHAnsi"/>
          <w:sz w:val="24"/>
          <w:szCs w:val="24"/>
        </w:rPr>
        <w:t xml:space="preserve"> (New Jersey: Prentice Hall, 1971) E 184.P85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Fleras, A. et al. (1992) </w:t>
      </w:r>
      <w:r w:rsidRPr="00D223D5">
        <w:rPr>
          <w:rFonts w:asciiTheme="minorHAnsi" w:hAnsiTheme="minorHAnsi"/>
          <w:i/>
          <w:sz w:val="24"/>
          <w:szCs w:val="24"/>
        </w:rPr>
        <w:t>Multiculturalism in Canada: the challenge of diversity</w:t>
      </w:r>
      <w:r w:rsidRPr="00D223D5">
        <w:rPr>
          <w:rFonts w:asciiTheme="minorHAnsi" w:hAnsiTheme="minorHAnsi"/>
          <w:sz w:val="24"/>
          <w:szCs w:val="24"/>
        </w:rPr>
        <w:t>, Toronto: Nelson Canada</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Foner, N. (1979) </w:t>
      </w:r>
      <w:r w:rsidRPr="00D223D5">
        <w:rPr>
          <w:rFonts w:asciiTheme="minorHAnsi" w:hAnsiTheme="minorHAnsi"/>
          <w:i/>
          <w:sz w:val="24"/>
          <w:szCs w:val="24"/>
        </w:rPr>
        <w:t>Jamaica farewell: Jamaican migrants in London</w:t>
      </w:r>
      <w:r w:rsidRPr="00D223D5">
        <w:rPr>
          <w:rFonts w:asciiTheme="minorHAnsi" w:hAnsiTheme="minorHAnsi"/>
          <w:sz w:val="24"/>
          <w:szCs w:val="24"/>
        </w:rPr>
        <w:t>,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Foner, N. (1987) </w:t>
      </w:r>
      <w:r w:rsidRPr="00D223D5">
        <w:rPr>
          <w:rFonts w:asciiTheme="minorHAnsi" w:hAnsiTheme="minorHAnsi"/>
          <w:i/>
          <w:sz w:val="24"/>
          <w:szCs w:val="24"/>
        </w:rPr>
        <w:t>‘</w:t>
      </w:r>
      <w:r w:rsidRPr="00D223D5">
        <w:rPr>
          <w:rFonts w:asciiTheme="minorHAnsi" w:hAnsiTheme="minorHAnsi"/>
          <w:sz w:val="24"/>
          <w:szCs w:val="24"/>
        </w:rPr>
        <w:t>The Jamaicans: race and ethnicity among migrants in New York City</w:t>
      </w:r>
      <w:r w:rsidRPr="00D223D5">
        <w:rPr>
          <w:rFonts w:asciiTheme="minorHAnsi" w:hAnsiTheme="minorHAnsi"/>
          <w:i/>
          <w:sz w:val="24"/>
          <w:szCs w:val="24"/>
        </w:rPr>
        <w:t>’</w:t>
      </w:r>
      <w:r w:rsidRPr="00D223D5">
        <w:rPr>
          <w:rFonts w:asciiTheme="minorHAnsi" w:hAnsiTheme="minorHAnsi"/>
          <w:sz w:val="24"/>
          <w:szCs w:val="24"/>
        </w:rPr>
        <w:t xml:space="preserve"> in Nancy Foner (ed) </w:t>
      </w:r>
      <w:r w:rsidRPr="00D223D5">
        <w:rPr>
          <w:rFonts w:asciiTheme="minorHAnsi" w:hAnsiTheme="minorHAnsi"/>
          <w:i/>
          <w:sz w:val="24"/>
          <w:szCs w:val="24"/>
        </w:rPr>
        <w:t>New immigrants in New York</w:t>
      </w:r>
      <w:r w:rsidRPr="00D223D5">
        <w:rPr>
          <w:rFonts w:asciiTheme="minorHAnsi" w:hAnsiTheme="minorHAnsi"/>
          <w:sz w:val="24"/>
          <w:szCs w:val="24"/>
        </w:rPr>
        <w:t>, Columbia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Foner, N. (1987) </w:t>
      </w:r>
      <w:r w:rsidRPr="00D223D5">
        <w:rPr>
          <w:rFonts w:asciiTheme="minorHAnsi" w:hAnsiTheme="minorHAnsi"/>
          <w:i/>
          <w:sz w:val="24"/>
          <w:szCs w:val="24"/>
        </w:rPr>
        <w:t>‘</w:t>
      </w:r>
      <w:r w:rsidRPr="00D223D5">
        <w:rPr>
          <w:rFonts w:asciiTheme="minorHAnsi" w:hAnsiTheme="minorHAnsi"/>
          <w:sz w:val="24"/>
          <w:szCs w:val="24"/>
        </w:rPr>
        <w:t>West Indians in New York City and London: a comparative analysis</w:t>
      </w:r>
      <w:r w:rsidRPr="00D223D5">
        <w:rPr>
          <w:rFonts w:asciiTheme="minorHAnsi" w:hAnsiTheme="minorHAnsi"/>
          <w:i/>
          <w:sz w:val="24"/>
          <w:szCs w:val="24"/>
        </w:rPr>
        <w:t>’</w:t>
      </w:r>
      <w:r w:rsidRPr="00D223D5">
        <w:rPr>
          <w:rFonts w:asciiTheme="minorHAnsi" w:hAnsiTheme="minorHAnsi"/>
          <w:sz w:val="24"/>
          <w:szCs w:val="24"/>
        </w:rPr>
        <w:t xml:space="preserve"> in C. R Sutton and E. M. Chaney (eds) </w:t>
      </w:r>
      <w:r w:rsidRPr="00D223D5">
        <w:rPr>
          <w:rFonts w:asciiTheme="minorHAnsi" w:hAnsiTheme="minorHAnsi"/>
          <w:i/>
          <w:sz w:val="24"/>
          <w:szCs w:val="24"/>
        </w:rPr>
        <w:t>Caribbean life in New York City: sociocultural dimensions,</w:t>
      </w:r>
      <w:r w:rsidRPr="00D223D5">
        <w:rPr>
          <w:rFonts w:asciiTheme="minorHAnsi" w:hAnsiTheme="minorHAnsi"/>
          <w:sz w:val="24"/>
          <w:szCs w:val="24"/>
        </w:rPr>
        <w:t xml:space="preserve"> New York: Centre for Migration Studies, 117-130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Foner, N. (ed.) (1989) </w:t>
      </w:r>
      <w:r w:rsidRPr="00D223D5">
        <w:rPr>
          <w:rFonts w:asciiTheme="minorHAnsi" w:hAnsiTheme="minorHAnsi"/>
          <w:i/>
          <w:sz w:val="24"/>
          <w:szCs w:val="24"/>
        </w:rPr>
        <w:t>New immigrants in New York</w:t>
      </w:r>
      <w:r w:rsidRPr="00D223D5">
        <w:rPr>
          <w:rFonts w:asciiTheme="minorHAnsi" w:hAnsiTheme="minorHAnsi"/>
          <w:sz w:val="24"/>
          <w:szCs w:val="24"/>
        </w:rPr>
        <w:t>, Columbia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Foner, N. </w:t>
      </w:r>
      <w:r w:rsidRPr="00D223D5">
        <w:rPr>
          <w:rFonts w:asciiTheme="minorHAnsi" w:hAnsiTheme="minorHAnsi"/>
          <w:i/>
          <w:sz w:val="24"/>
          <w:szCs w:val="24"/>
        </w:rPr>
        <w:t>‘</w:t>
      </w:r>
      <w:r w:rsidRPr="00D223D5">
        <w:rPr>
          <w:rFonts w:asciiTheme="minorHAnsi" w:hAnsiTheme="minorHAnsi"/>
          <w:sz w:val="24"/>
          <w:szCs w:val="24"/>
        </w:rPr>
        <w:t>Race and Colour: Jamaican Migrants in London and New York</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International Migration Review</w:t>
      </w:r>
      <w:r w:rsidRPr="00D223D5">
        <w:rPr>
          <w:rFonts w:asciiTheme="minorHAnsi" w:hAnsiTheme="minorHAnsi"/>
          <w:sz w:val="24"/>
          <w:szCs w:val="24"/>
        </w:rPr>
        <w:t>, 19 (4), 1985, 708–27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Foner, N. </w:t>
      </w:r>
      <w:r w:rsidRPr="00D223D5">
        <w:rPr>
          <w:rFonts w:asciiTheme="minorHAnsi" w:hAnsiTheme="minorHAnsi"/>
          <w:i/>
          <w:sz w:val="24"/>
          <w:szCs w:val="24"/>
        </w:rPr>
        <w:t>‘</w:t>
      </w:r>
      <w:r w:rsidRPr="00D223D5">
        <w:rPr>
          <w:rFonts w:asciiTheme="minorHAnsi" w:hAnsiTheme="minorHAnsi"/>
          <w:sz w:val="24"/>
          <w:szCs w:val="24"/>
        </w:rPr>
        <w:t>West Indians in New York and London: A Comparative Analysis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International Migration Review</w:t>
      </w:r>
      <w:r w:rsidRPr="00D223D5">
        <w:rPr>
          <w:rFonts w:asciiTheme="minorHAnsi" w:hAnsiTheme="minorHAnsi"/>
          <w:sz w:val="24"/>
          <w:szCs w:val="24"/>
        </w:rPr>
        <w:t>, 13 (2), 1979, 284–97*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Gilroy, P. (1987) </w:t>
      </w:r>
      <w:r w:rsidRPr="00D223D5">
        <w:rPr>
          <w:rFonts w:asciiTheme="minorHAnsi" w:hAnsiTheme="minorHAnsi"/>
          <w:i/>
          <w:sz w:val="24"/>
          <w:szCs w:val="24"/>
        </w:rPr>
        <w:t>There ain’t no black in the union jack</w:t>
      </w:r>
      <w:r w:rsidRPr="00D223D5">
        <w:rPr>
          <w:rFonts w:asciiTheme="minorHAnsi" w:hAnsiTheme="minorHAnsi"/>
          <w:sz w:val="24"/>
          <w:szCs w:val="24"/>
        </w:rPr>
        <w:t>, London: Hutchinson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Giraud, M. and C. V. Marie (1987) </w:t>
      </w:r>
      <w:r w:rsidRPr="00D223D5">
        <w:rPr>
          <w:rFonts w:asciiTheme="minorHAnsi" w:hAnsiTheme="minorHAnsi"/>
          <w:i/>
          <w:sz w:val="24"/>
          <w:szCs w:val="24"/>
        </w:rPr>
        <w:t>‘</w:t>
      </w:r>
      <w:r w:rsidRPr="00D223D5">
        <w:rPr>
          <w:rFonts w:asciiTheme="minorHAnsi" w:hAnsiTheme="minorHAnsi"/>
          <w:sz w:val="24"/>
          <w:szCs w:val="24"/>
        </w:rPr>
        <w:t>Insertion et gestion socio-politique de l</w:t>
      </w:r>
      <w:r w:rsidRPr="00D223D5">
        <w:rPr>
          <w:rFonts w:asciiTheme="minorHAnsi" w:hAnsiTheme="minorHAnsi"/>
          <w:i/>
          <w:sz w:val="24"/>
          <w:szCs w:val="24"/>
        </w:rPr>
        <w:t>’</w:t>
      </w:r>
      <w:r w:rsidRPr="00D223D5">
        <w:rPr>
          <w:rFonts w:asciiTheme="minorHAnsi" w:hAnsiTheme="minorHAnsi"/>
          <w:sz w:val="24"/>
          <w:szCs w:val="24"/>
        </w:rPr>
        <w:t>identité culturelle: le cas des Antillais en France</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Revue Européenne des migrations Internationales</w:t>
      </w:r>
      <w:r w:rsidRPr="00D223D5">
        <w:rPr>
          <w:rFonts w:asciiTheme="minorHAnsi" w:hAnsiTheme="minorHAnsi"/>
          <w:sz w:val="24"/>
          <w:szCs w:val="24"/>
        </w:rPr>
        <w:t>, 3 (3), 31–48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Glazier, Stephen D. (ed.) (1985) </w:t>
      </w:r>
      <w:r w:rsidRPr="00D223D5">
        <w:rPr>
          <w:rFonts w:asciiTheme="minorHAnsi" w:hAnsiTheme="minorHAnsi"/>
          <w:i/>
          <w:sz w:val="24"/>
          <w:szCs w:val="24"/>
        </w:rPr>
        <w:t>Caribbean ethnicity revisited</w:t>
      </w:r>
      <w:r w:rsidRPr="00D223D5">
        <w:rPr>
          <w:rFonts w:asciiTheme="minorHAnsi" w:hAnsiTheme="minorHAnsi"/>
          <w:sz w:val="24"/>
          <w:szCs w:val="24"/>
        </w:rPr>
        <w:t xml:space="preserve">, New York: Gordon &amp; Breach Science Publishers. (Special issue of </w:t>
      </w:r>
      <w:r w:rsidRPr="00D223D5">
        <w:rPr>
          <w:rFonts w:asciiTheme="minorHAnsi" w:hAnsiTheme="minorHAnsi"/>
          <w:i/>
          <w:sz w:val="24"/>
          <w:szCs w:val="24"/>
        </w:rPr>
        <w:t>Ethnic Groups</w:t>
      </w:r>
      <w:r w:rsidRPr="00D223D5">
        <w:rPr>
          <w:rFonts w:asciiTheme="minorHAnsi" w:hAnsiTheme="minorHAnsi"/>
          <w:sz w:val="24"/>
          <w:szCs w:val="24"/>
        </w:rPr>
        <w:t>)</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Gmelch, G. (1992) </w:t>
      </w:r>
      <w:r w:rsidRPr="00D223D5">
        <w:rPr>
          <w:rFonts w:asciiTheme="minorHAnsi" w:hAnsiTheme="minorHAnsi"/>
          <w:i/>
          <w:sz w:val="24"/>
          <w:szCs w:val="24"/>
        </w:rPr>
        <w:t>Double passage: the lives of Caribbean migrants abroad and back home</w:t>
      </w:r>
      <w:r w:rsidRPr="00D223D5">
        <w:rPr>
          <w:rFonts w:asciiTheme="minorHAnsi" w:hAnsiTheme="minorHAnsi"/>
          <w:sz w:val="24"/>
          <w:szCs w:val="24"/>
        </w:rPr>
        <w:t>, Ann Arbor: University of Michigan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Gordon, M. (1991) </w:t>
      </w:r>
      <w:r w:rsidRPr="00D223D5">
        <w:rPr>
          <w:rFonts w:asciiTheme="minorHAnsi" w:hAnsiTheme="minorHAnsi"/>
          <w:i/>
          <w:sz w:val="24"/>
          <w:szCs w:val="24"/>
        </w:rPr>
        <w:t>‘</w:t>
      </w:r>
      <w:r w:rsidRPr="00D223D5">
        <w:rPr>
          <w:rFonts w:asciiTheme="minorHAnsi" w:hAnsiTheme="minorHAnsi"/>
          <w:sz w:val="24"/>
          <w:szCs w:val="24"/>
        </w:rPr>
        <w:t>Dependent or independent workers: the status of Caribbean immigrant women in the United States</w:t>
      </w:r>
      <w:r w:rsidRPr="00D223D5">
        <w:rPr>
          <w:rFonts w:asciiTheme="minorHAnsi" w:hAnsiTheme="minorHAnsi"/>
          <w:i/>
          <w:sz w:val="24"/>
          <w:szCs w:val="24"/>
        </w:rPr>
        <w:t>’</w:t>
      </w:r>
      <w:r w:rsidRPr="00D223D5">
        <w:rPr>
          <w:rFonts w:asciiTheme="minorHAnsi" w:hAnsiTheme="minorHAnsi"/>
          <w:sz w:val="24"/>
          <w:szCs w:val="24"/>
        </w:rPr>
        <w:t xml:space="preserve">, in R. Palmer (ed) </w:t>
      </w:r>
      <w:r w:rsidRPr="00D223D5">
        <w:rPr>
          <w:rFonts w:asciiTheme="minorHAnsi" w:hAnsiTheme="minorHAnsi"/>
          <w:i/>
          <w:sz w:val="24"/>
          <w:szCs w:val="24"/>
        </w:rPr>
        <w:t>In search of a better life: perspectives on migration from the Caribbean</w:t>
      </w:r>
      <w:r w:rsidRPr="00D223D5">
        <w:rPr>
          <w:rFonts w:asciiTheme="minorHAnsi" w:hAnsiTheme="minorHAnsi"/>
          <w:sz w:val="24"/>
          <w:szCs w:val="24"/>
        </w:rPr>
        <w:t>, New York: Praeger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Gosine, Mahin (1994) </w:t>
      </w:r>
      <w:r w:rsidRPr="00D223D5">
        <w:rPr>
          <w:rFonts w:asciiTheme="minorHAnsi" w:hAnsiTheme="minorHAnsi"/>
          <w:i/>
          <w:sz w:val="24"/>
          <w:szCs w:val="24"/>
        </w:rPr>
        <w:t>‘</w:t>
      </w:r>
      <w:r w:rsidRPr="00D223D5">
        <w:rPr>
          <w:rFonts w:asciiTheme="minorHAnsi" w:hAnsiTheme="minorHAnsi"/>
          <w:sz w:val="24"/>
          <w:szCs w:val="24"/>
        </w:rPr>
        <w:t>Group relations and societal adjustment of Caribbean East Indians in America: Trinidadians and Guyanese in perspective</w:t>
      </w:r>
      <w:r w:rsidRPr="00D223D5">
        <w:rPr>
          <w:rFonts w:asciiTheme="minorHAnsi" w:hAnsiTheme="minorHAnsi"/>
          <w:i/>
          <w:sz w:val="24"/>
          <w:szCs w:val="24"/>
        </w:rPr>
        <w:t>’</w:t>
      </w:r>
      <w:r w:rsidRPr="00D223D5">
        <w:rPr>
          <w:rFonts w:asciiTheme="minorHAnsi" w:hAnsiTheme="minorHAnsi"/>
          <w:sz w:val="24"/>
          <w:szCs w:val="24"/>
        </w:rPr>
        <w:t xml:space="preserve"> in Mahin Gosine (ed.) </w:t>
      </w:r>
      <w:r w:rsidRPr="00D223D5">
        <w:rPr>
          <w:rFonts w:asciiTheme="minorHAnsi" w:hAnsiTheme="minorHAnsi"/>
          <w:i/>
          <w:sz w:val="24"/>
          <w:szCs w:val="24"/>
        </w:rPr>
        <w:t>The East Indian Odyssey: dilemmas of a migrant people</w:t>
      </w:r>
      <w:r w:rsidRPr="00D223D5">
        <w:rPr>
          <w:rFonts w:asciiTheme="minorHAnsi" w:hAnsiTheme="minorHAnsi"/>
          <w:sz w:val="24"/>
          <w:szCs w:val="24"/>
        </w:rPr>
        <w:t>, New York: Windsor, 205-119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Grosfoguel, R. (1997) </w:t>
      </w:r>
      <w:r w:rsidRPr="00D223D5">
        <w:rPr>
          <w:rFonts w:asciiTheme="minorHAnsi" w:hAnsiTheme="minorHAnsi"/>
          <w:i/>
          <w:sz w:val="24"/>
          <w:szCs w:val="24"/>
        </w:rPr>
        <w:t>‘</w:t>
      </w:r>
      <w:r w:rsidRPr="00D223D5">
        <w:rPr>
          <w:rFonts w:asciiTheme="minorHAnsi" w:hAnsiTheme="minorHAnsi"/>
          <w:sz w:val="24"/>
          <w:szCs w:val="24"/>
        </w:rPr>
        <w:t>Colonial Caribbean migration to France, the Netherlands, Great Britain and the United States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Ethnic and Racial Studies</w:t>
      </w:r>
      <w:r w:rsidRPr="00D223D5">
        <w:rPr>
          <w:rFonts w:asciiTheme="minorHAnsi" w:hAnsiTheme="minorHAnsi"/>
          <w:sz w:val="24"/>
          <w:szCs w:val="24"/>
        </w:rPr>
        <w:t>, 20 (3), 594-612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Hall, S. (1991) </w:t>
      </w:r>
      <w:r w:rsidRPr="00D223D5">
        <w:rPr>
          <w:rFonts w:asciiTheme="minorHAnsi" w:hAnsiTheme="minorHAnsi"/>
          <w:i/>
          <w:sz w:val="24"/>
          <w:szCs w:val="24"/>
        </w:rPr>
        <w:t>‘</w:t>
      </w:r>
      <w:r w:rsidRPr="00D223D5">
        <w:rPr>
          <w:rFonts w:asciiTheme="minorHAnsi" w:hAnsiTheme="minorHAnsi"/>
          <w:sz w:val="24"/>
          <w:szCs w:val="24"/>
        </w:rPr>
        <w:t>Old and new identities; old and new ethnicites</w:t>
      </w:r>
      <w:r w:rsidRPr="00D223D5">
        <w:rPr>
          <w:rFonts w:asciiTheme="minorHAnsi" w:hAnsiTheme="minorHAnsi"/>
          <w:i/>
          <w:sz w:val="24"/>
          <w:szCs w:val="24"/>
        </w:rPr>
        <w:t>’</w:t>
      </w:r>
      <w:r w:rsidRPr="00D223D5">
        <w:rPr>
          <w:rFonts w:asciiTheme="minorHAnsi" w:hAnsiTheme="minorHAnsi"/>
          <w:sz w:val="24"/>
          <w:szCs w:val="24"/>
        </w:rPr>
        <w:t xml:space="preserve"> in Anthony D. King, (ed.), </w:t>
      </w:r>
      <w:r w:rsidRPr="00D223D5">
        <w:rPr>
          <w:rFonts w:asciiTheme="minorHAnsi" w:hAnsiTheme="minorHAnsi"/>
          <w:i/>
          <w:sz w:val="24"/>
          <w:szCs w:val="24"/>
        </w:rPr>
        <w:t>Culture, globilization and the world system</w:t>
      </w:r>
      <w:r w:rsidRPr="00D223D5">
        <w:rPr>
          <w:rFonts w:asciiTheme="minorHAnsi" w:hAnsiTheme="minorHAnsi"/>
          <w:sz w:val="24"/>
          <w:szCs w:val="24"/>
        </w:rPr>
        <w:t>, Binghamton: State University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Hall, S. (1995) </w:t>
      </w:r>
      <w:r w:rsidRPr="00D223D5">
        <w:rPr>
          <w:rFonts w:asciiTheme="minorHAnsi" w:hAnsiTheme="minorHAnsi"/>
          <w:i/>
          <w:sz w:val="24"/>
          <w:szCs w:val="24"/>
        </w:rPr>
        <w:t>‘</w:t>
      </w:r>
      <w:r w:rsidRPr="00D223D5">
        <w:rPr>
          <w:rFonts w:asciiTheme="minorHAnsi" w:hAnsiTheme="minorHAnsi"/>
          <w:sz w:val="24"/>
          <w:szCs w:val="24"/>
        </w:rPr>
        <w:t>Negoiating Caribbean identities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New Left Review</w:t>
      </w:r>
      <w:r w:rsidRPr="00D223D5">
        <w:rPr>
          <w:rFonts w:asciiTheme="minorHAnsi" w:hAnsiTheme="minorHAnsi"/>
          <w:sz w:val="24"/>
          <w:szCs w:val="24"/>
        </w:rPr>
        <w:t>, (209), 3-14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Hall, Stuart (1988) </w:t>
      </w:r>
      <w:r w:rsidRPr="00D223D5">
        <w:rPr>
          <w:rFonts w:asciiTheme="minorHAnsi" w:hAnsiTheme="minorHAnsi"/>
          <w:i/>
          <w:sz w:val="24"/>
          <w:szCs w:val="24"/>
        </w:rPr>
        <w:t>‘</w:t>
      </w:r>
      <w:r w:rsidRPr="00D223D5">
        <w:rPr>
          <w:rFonts w:asciiTheme="minorHAnsi" w:hAnsiTheme="minorHAnsi"/>
          <w:sz w:val="24"/>
          <w:szCs w:val="24"/>
        </w:rPr>
        <w:t>Migration from the English-speaking Caribbean to the United Kingdom, 1950-80</w:t>
      </w:r>
      <w:r w:rsidRPr="00D223D5">
        <w:rPr>
          <w:rFonts w:asciiTheme="minorHAnsi" w:hAnsiTheme="minorHAnsi"/>
          <w:i/>
          <w:sz w:val="24"/>
          <w:szCs w:val="24"/>
        </w:rPr>
        <w:t>’</w:t>
      </w:r>
      <w:r w:rsidRPr="00D223D5">
        <w:rPr>
          <w:rFonts w:asciiTheme="minorHAnsi" w:hAnsiTheme="minorHAnsi"/>
          <w:sz w:val="24"/>
          <w:szCs w:val="24"/>
        </w:rPr>
        <w:t xml:space="preserve"> in Reginald Appleyard (ed.) </w:t>
      </w:r>
      <w:r w:rsidRPr="00D223D5">
        <w:rPr>
          <w:rFonts w:asciiTheme="minorHAnsi" w:hAnsiTheme="minorHAnsi"/>
          <w:i/>
          <w:sz w:val="24"/>
          <w:szCs w:val="24"/>
        </w:rPr>
        <w:t>International migration today</w:t>
      </w:r>
      <w:r w:rsidRPr="00D223D5">
        <w:rPr>
          <w:rFonts w:asciiTheme="minorHAnsi" w:hAnsiTheme="minorHAnsi"/>
          <w:sz w:val="24"/>
          <w:szCs w:val="24"/>
        </w:rPr>
        <w:t>, Vol. 1, Paris: UNESCO, 264-310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Harney, S. (1996) </w:t>
      </w:r>
      <w:r w:rsidRPr="00D223D5">
        <w:rPr>
          <w:rFonts w:asciiTheme="minorHAnsi" w:hAnsiTheme="minorHAnsi"/>
          <w:i/>
          <w:sz w:val="24"/>
          <w:szCs w:val="24"/>
        </w:rPr>
        <w:t xml:space="preserve">Nationalism and identity: culture and the imagination in a Caribbean diaspora </w:t>
      </w:r>
      <w:r w:rsidRPr="00D223D5">
        <w:rPr>
          <w:rFonts w:asciiTheme="minorHAnsi" w:hAnsiTheme="minorHAnsi"/>
          <w:sz w:val="24"/>
          <w:szCs w:val="24"/>
        </w:rPr>
        <w:t>London: Zed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Harris, Clive and James Winston (eds) (1993) </w:t>
      </w:r>
      <w:r w:rsidRPr="00D223D5">
        <w:rPr>
          <w:rFonts w:asciiTheme="minorHAnsi" w:hAnsiTheme="minorHAnsi"/>
          <w:i/>
          <w:sz w:val="24"/>
          <w:szCs w:val="24"/>
        </w:rPr>
        <w:t>Inside Babylon: the Caribbean diaspora in Britain</w:t>
      </w:r>
      <w:r w:rsidRPr="00D223D5">
        <w:rPr>
          <w:rFonts w:asciiTheme="minorHAnsi" w:hAnsiTheme="minorHAnsi"/>
          <w:sz w:val="24"/>
          <w:szCs w:val="24"/>
        </w:rPr>
        <w:t>, London:Verso*</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Hendricks, Glenn L (1975) </w:t>
      </w:r>
      <w:r w:rsidRPr="00D223D5">
        <w:rPr>
          <w:rFonts w:asciiTheme="minorHAnsi" w:hAnsiTheme="minorHAnsi"/>
          <w:i/>
          <w:sz w:val="24"/>
          <w:szCs w:val="24"/>
        </w:rPr>
        <w:t>Dominican diaspora: from the Dominican Republic to New York city</w:t>
      </w:r>
      <w:r w:rsidRPr="00D223D5">
        <w:rPr>
          <w:rFonts w:asciiTheme="minorHAnsi" w:hAnsiTheme="minorHAnsi"/>
          <w:sz w:val="24"/>
          <w:szCs w:val="24"/>
        </w:rPr>
        <w:t>, New York: Columbia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Hennessy, A. (1988) </w:t>
      </w:r>
      <w:r w:rsidRPr="00D223D5">
        <w:rPr>
          <w:rFonts w:asciiTheme="minorHAnsi" w:hAnsiTheme="minorHAnsi"/>
          <w:i/>
          <w:sz w:val="24"/>
          <w:szCs w:val="24"/>
        </w:rPr>
        <w:t>‘</w:t>
      </w:r>
      <w:r w:rsidRPr="00D223D5">
        <w:rPr>
          <w:rFonts w:asciiTheme="minorHAnsi" w:hAnsiTheme="minorHAnsi"/>
          <w:sz w:val="24"/>
          <w:szCs w:val="24"/>
        </w:rPr>
        <w:t>Workers of the night: West Indians in Britain</w:t>
      </w:r>
      <w:r w:rsidRPr="00D223D5">
        <w:rPr>
          <w:rFonts w:asciiTheme="minorHAnsi" w:hAnsiTheme="minorHAnsi"/>
          <w:i/>
          <w:sz w:val="24"/>
          <w:szCs w:val="24"/>
        </w:rPr>
        <w:t>’</w:t>
      </w:r>
      <w:r w:rsidRPr="00D223D5">
        <w:rPr>
          <w:rFonts w:asciiTheme="minorHAnsi" w:hAnsiTheme="minorHAnsi"/>
          <w:sz w:val="24"/>
          <w:szCs w:val="24"/>
        </w:rPr>
        <w:t xml:space="preserve">, in M. Cross et al. (eds), </w:t>
      </w:r>
      <w:r w:rsidRPr="00D223D5">
        <w:rPr>
          <w:rFonts w:asciiTheme="minorHAnsi" w:hAnsiTheme="minorHAnsi"/>
          <w:i/>
          <w:sz w:val="24"/>
          <w:szCs w:val="24"/>
        </w:rPr>
        <w:t>Lost illusions: Caribbean minoritiesin Britain and the Netherlands</w:t>
      </w:r>
      <w:r w:rsidRPr="00D223D5">
        <w:rPr>
          <w:rFonts w:asciiTheme="minorHAnsi" w:hAnsiTheme="minorHAnsi"/>
          <w:sz w:val="24"/>
          <w:szCs w:val="24"/>
        </w:rPr>
        <w:t>, London: Routledge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Henry, F. (1994) </w:t>
      </w:r>
      <w:r w:rsidRPr="00D223D5">
        <w:rPr>
          <w:rFonts w:asciiTheme="minorHAnsi" w:hAnsiTheme="minorHAnsi"/>
          <w:i/>
          <w:sz w:val="24"/>
          <w:szCs w:val="24"/>
        </w:rPr>
        <w:t>The Caribbean disapora in Toronto: learning to live with racism</w:t>
      </w:r>
      <w:r w:rsidRPr="00D223D5">
        <w:rPr>
          <w:rFonts w:asciiTheme="minorHAnsi" w:hAnsiTheme="minorHAnsi"/>
          <w:sz w:val="24"/>
          <w:szCs w:val="24"/>
        </w:rPr>
        <w:t>, University of Toronto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Ho, C. (1991) </w:t>
      </w:r>
      <w:r w:rsidRPr="00D223D5">
        <w:rPr>
          <w:rFonts w:asciiTheme="minorHAnsi" w:hAnsiTheme="minorHAnsi"/>
          <w:i/>
          <w:sz w:val="24"/>
          <w:szCs w:val="24"/>
        </w:rPr>
        <w:t>Saltwater trinnies: Afro-Trinidadian immigrant network and non-assimilation in Los Angeles</w:t>
      </w:r>
      <w:r w:rsidRPr="00D223D5">
        <w:rPr>
          <w:rFonts w:asciiTheme="minorHAnsi" w:hAnsiTheme="minorHAnsi"/>
          <w:sz w:val="24"/>
          <w:szCs w:val="24"/>
        </w:rPr>
        <w:t>, New York: AMS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James, Winston and Clive Harris (eds.) (1993) </w:t>
      </w:r>
      <w:r w:rsidRPr="00D223D5">
        <w:rPr>
          <w:rFonts w:asciiTheme="minorHAnsi" w:hAnsiTheme="minorHAnsi"/>
          <w:i/>
          <w:sz w:val="24"/>
          <w:szCs w:val="24"/>
        </w:rPr>
        <w:t>Inside Babylon: The Caribbean diaspora in Britain</w:t>
      </w:r>
      <w:r w:rsidRPr="00D223D5">
        <w:rPr>
          <w:rFonts w:asciiTheme="minorHAnsi" w:hAnsiTheme="minorHAnsi"/>
          <w:sz w:val="24"/>
          <w:szCs w:val="24"/>
        </w:rPr>
        <w:t>, London: Verso</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Levine, Barry B. (ed.) (1987) </w:t>
      </w:r>
      <w:r w:rsidRPr="00D223D5">
        <w:rPr>
          <w:rFonts w:asciiTheme="minorHAnsi" w:hAnsiTheme="minorHAnsi"/>
          <w:i/>
          <w:sz w:val="24"/>
          <w:szCs w:val="24"/>
        </w:rPr>
        <w:t>The Caribbean exodus</w:t>
      </w:r>
      <w:r w:rsidRPr="00D223D5">
        <w:rPr>
          <w:rFonts w:asciiTheme="minorHAnsi" w:hAnsiTheme="minorHAnsi"/>
          <w:sz w:val="24"/>
          <w:szCs w:val="24"/>
        </w:rPr>
        <w:t>, New York: Praeger* {a good discussion of causes of emigration, but does not deal with consequences}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Light, I. </w:t>
      </w:r>
      <w:r w:rsidRPr="00D223D5">
        <w:rPr>
          <w:rFonts w:asciiTheme="minorHAnsi" w:hAnsiTheme="minorHAnsi"/>
          <w:i/>
          <w:sz w:val="24"/>
          <w:szCs w:val="24"/>
        </w:rPr>
        <w:t>Ethnic Enterprise in America</w:t>
      </w:r>
      <w:r w:rsidRPr="00D223D5">
        <w:rPr>
          <w:rFonts w:asciiTheme="minorHAnsi" w:hAnsiTheme="minorHAnsi"/>
          <w:sz w:val="24"/>
          <w:szCs w:val="24"/>
        </w:rPr>
        <w:t xml:space="preserve"> (Berkeley: University of California Press, 1972)* HN 1161.L4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Lowenthal, D. (1978) </w:t>
      </w:r>
      <w:r w:rsidRPr="00D223D5">
        <w:rPr>
          <w:rFonts w:asciiTheme="minorHAnsi" w:hAnsiTheme="minorHAnsi"/>
          <w:i/>
          <w:sz w:val="24"/>
          <w:szCs w:val="24"/>
        </w:rPr>
        <w:t>‘</w:t>
      </w:r>
      <w:r w:rsidRPr="00D223D5">
        <w:rPr>
          <w:rFonts w:asciiTheme="minorHAnsi" w:hAnsiTheme="minorHAnsi"/>
          <w:sz w:val="24"/>
          <w:szCs w:val="24"/>
        </w:rPr>
        <w:t>West Indian emigrants overseas</w:t>
      </w:r>
      <w:r w:rsidRPr="00D223D5">
        <w:rPr>
          <w:rFonts w:asciiTheme="minorHAnsi" w:hAnsiTheme="minorHAnsi"/>
          <w:i/>
          <w:sz w:val="24"/>
          <w:szCs w:val="24"/>
        </w:rPr>
        <w:t>’</w:t>
      </w:r>
      <w:r w:rsidRPr="00D223D5">
        <w:rPr>
          <w:rFonts w:asciiTheme="minorHAnsi" w:hAnsiTheme="minorHAnsi"/>
          <w:sz w:val="24"/>
          <w:szCs w:val="24"/>
        </w:rPr>
        <w:t xml:space="preserve">, in Colin G. Clarke (ed.) </w:t>
      </w:r>
      <w:r w:rsidRPr="00D223D5">
        <w:rPr>
          <w:rFonts w:asciiTheme="minorHAnsi" w:hAnsiTheme="minorHAnsi"/>
          <w:i/>
          <w:sz w:val="24"/>
          <w:szCs w:val="24"/>
        </w:rPr>
        <w:t>Caribbean social relations</w:t>
      </w:r>
      <w:r w:rsidRPr="00D223D5">
        <w:rPr>
          <w:rFonts w:asciiTheme="minorHAnsi" w:hAnsiTheme="minorHAnsi"/>
          <w:sz w:val="24"/>
          <w:szCs w:val="24"/>
        </w:rPr>
        <w:t>, Centre for Latin-American Studies, University of Liverpool, Monograph Series, 8, 82–95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Mortimer, D. et al. (eds) (1981) </w:t>
      </w:r>
      <w:r w:rsidRPr="00D223D5">
        <w:rPr>
          <w:rFonts w:asciiTheme="minorHAnsi" w:hAnsiTheme="minorHAnsi"/>
          <w:i/>
          <w:sz w:val="24"/>
          <w:szCs w:val="24"/>
        </w:rPr>
        <w:t>Female immigrants to the United States: Caribbean, Latin American and African experiences</w:t>
      </w:r>
      <w:r w:rsidRPr="00D223D5">
        <w:rPr>
          <w:rFonts w:asciiTheme="minorHAnsi" w:hAnsiTheme="minorHAnsi"/>
          <w:sz w:val="24"/>
          <w:szCs w:val="24"/>
        </w:rPr>
        <w:t>, Washington: Smithsonian Institution Research Institute on Immigration and Ethnic Studies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Nanton, P.W. (1997) </w:t>
      </w:r>
      <w:r w:rsidRPr="00D223D5">
        <w:rPr>
          <w:rFonts w:asciiTheme="minorHAnsi" w:hAnsiTheme="minorHAnsi"/>
          <w:i/>
          <w:sz w:val="24"/>
          <w:szCs w:val="24"/>
        </w:rPr>
        <w:t>‘</w:t>
      </w:r>
      <w:r w:rsidRPr="00D223D5">
        <w:rPr>
          <w:rFonts w:asciiTheme="minorHAnsi" w:hAnsiTheme="minorHAnsi"/>
          <w:sz w:val="24"/>
          <w:szCs w:val="24"/>
        </w:rPr>
        <w:t>The Caribbean diaspora in the promised land</w:t>
      </w:r>
      <w:r w:rsidRPr="00D223D5">
        <w:rPr>
          <w:rFonts w:asciiTheme="minorHAnsi" w:hAnsiTheme="minorHAnsi"/>
          <w:i/>
          <w:sz w:val="24"/>
          <w:szCs w:val="24"/>
        </w:rPr>
        <w:t>’</w:t>
      </w:r>
      <w:r w:rsidRPr="00D223D5">
        <w:rPr>
          <w:rFonts w:asciiTheme="minorHAnsi" w:hAnsiTheme="minorHAnsi"/>
          <w:sz w:val="24"/>
          <w:szCs w:val="24"/>
        </w:rPr>
        <w:t xml:space="preserve">, in Anne J. Kershan (ed.) </w:t>
      </w:r>
      <w:r w:rsidRPr="00D223D5">
        <w:rPr>
          <w:rFonts w:asciiTheme="minorHAnsi" w:hAnsiTheme="minorHAnsi"/>
          <w:i/>
          <w:sz w:val="24"/>
          <w:szCs w:val="24"/>
        </w:rPr>
        <w:t>London: the promised land? The migrant experience in a capital city</w:t>
      </w:r>
      <w:r w:rsidRPr="00D223D5">
        <w:rPr>
          <w:rFonts w:asciiTheme="minorHAnsi" w:hAnsiTheme="minorHAnsi"/>
          <w:sz w:val="24"/>
          <w:szCs w:val="24"/>
        </w:rPr>
        <w:t>, Aldershot:Avebury</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Palmer, R. (ed.) (1990) </w:t>
      </w:r>
      <w:r w:rsidRPr="00D223D5">
        <w:rPr>
          <w:rFonts w:asciiTheme="minorHAnsi" w:hAnsiTheme="minorHAnsi"/>
          <w:i/>
          <w:sz w:val="24"/>
          <w:szCs w:val="24"/>
        </w:rPr>
        <w:t>In search of a better life: perspectives on migration from the Caribbean</w:t>
      </w:r>
      <w:r w:rsidRPr="00D223D5">
        <w:rPr>
          <w:rFonts w:asciiTheme="minorHAnsi" w:hAnsiTheme="minorHAnsi"/>
          <w:sz w:val="24"/>
          <w:szCs w:val="24"/>
        </w:rPr>
        <w:t>, New York: Praeger*</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Palmer, W. B. </w:t>
      </w:r>
      <w:r w:rsidRPr="00D223D5">
        <w:rPr>
          <w:rFonts w:asciiTheme="minorHAnsi" w:hAnsiTheme="minorHAnsi"/>
          <w:i/>
          <w:sz w:val="24"/>
          <w:szCs w:val="24"/>
        </w:rPr>
        <w:t>‘</w:t>
      </w:r>
      <w:r w:rsidRPr="00D223D5">
        <w:rPr>
          <w:rFonts w:asciiTheme="minorHAnsi" w:hAnsiTheme="minorHAnsi"/>
          <w:sz w:val="24"/>
          <w:szCs w:val="24"/>
        </w:rPr>
        <w:t>A Decade of West Indian Migration to the United States, 1962–1972</w:t>
      </w:r>
      <w:r w:rsidRPr="00D223D5">
        <w:rPr>
          <w:rFonts w:asciiTheme="minorHAnsi" w:hAnsiTheme="minorHAnsi"/>
          <w:i/>
          <w:sz w:val="24"/>
          <w:szCs w:val="24"/>
        </w:rPr>
        <w:t>’, Social and Economic Studies</w:t>
      </w:r>
      <w:r w:rsidRPr="00D223D5">
        <w:rPr>
          <w:rFonts w:asciiTheme="minorHAnsi" w:hAnsiTheme="minorHAnsi"/>
          <w:sz w:val="24"/>
          <w:szCs w:val="24"/>
        </w:rPr>
        <w:t xml:space="preserve"> Vol. 23, 1974, 571–88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Peach, C. (1968) </w:t>
      </w:r>
      <w:r w:rsidRPr="00D223D5">
        <w:rPr>
          <w:rFonts w:asciiTheme="minorHAnsi" w:hAnsiTheme="minorHAnsi"/>
          <w:i/>
          <w:sz w:val="24"/>
          <w:szCs w:val="24"/>
        </w:rPr>
        <w:t>West Indian migration to Britain: a social geography</w:t>
      </w:r>
      <w:r w:rsidRPr="00D223D5">
        <w:rPr>
          <w:rFonts w:asciiTheme="minorHAnsi" w:hAnsiTheme="minorHAnsi"/>
          <w:sz w:val="24"/>
          <w:szCs w:val="24"/>
        </w:rPr>
        <w:t>, London: Oxford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Peach, C. (1984) </w:t>
      </w:r>
      <w:r w:rsidRPr="00D223D5">
        <w:rPr>
          <w:rFonts w:asciiTheme="minorHAnsi" w:hAnsiTheme="minorHAnsi"/>
          <w:i/>
          <w:sz w:val="24"/>
          <w:szCs w:val="24"/>
        </w:rPr>
        <w:t>‘</w:t>
      </w:r>
      <w:r w:rsidRPr="00D223D5">
        <w:rPr>
          <w:rFonts w:asciiTheme="minorHAnsi" w:hAnsiTheme="minorHAnsi"/>
          <w:sz w:val="24"/>
          <w:szCs w:val="24"/>
        </w:rPr>
        <w:t>The force of the West Indian island identity in Britain</w:t>
      </w:r>
      <w:r w:rsidRPr="00D223D5">
        <w:rPr>
          <w:rFonts w:asciiTheme="minorHAnsi" w:hAnsiTheme="minorHAnsi"/>
          <w:i/>
          <w:sz w:val="24"/>
          <w:szCs w:val="24"/>
        </w:rPr>
        <w:t>’</w:t>
      </w:r>
      <w:r w:rsidRPr="00D223D5">
        <w:rPr>
          <w:rFonts w:asciiTheme="minorHAnsi" w:hAnsiTheme="minorHAnsi"/>
          <w:sz w:val="24"/>
          <w:szCs w:val="24"/>
        </w:rPr>
        <w:t xml:space="preserve">, in Colin Clarke et al. (eds), </w:t>
      </w:r>
      <w:r w:rsidRPr="00D223D5">
        <w:rPr>
          <w:rFonts w:asciiTheme="minorHAnsi" w:hAnsiTheme="minorHAnsi"/>
          <w:i/>
          <w:sz w:val="24"/>
          <w:szCs w:val="24"/>
        </w:rPr>
        <w:t>Geography and ethnic pluralism</w:t>
      </w:r>
      <w:r w:rsidRPr="00D223D5">
        <w:rPr>
          <w:rFonts w:asciiTheme="minorHAnsi" w:hAnsiTheme="minorHAnsi"/>
          <w:sz w:val="24"/>
          <w:szCs w:val="24"/>
        </w:rPr>
        <w:t>, London: Allen &amp; Unwin, 214-230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Philpott, S. (1977) </w:t>
      </w:r>
      <w:r w:rsidRPr="00D223D5">
        <w:rPr>
          <w:rFonts w:asciiTheme="minorHAnsi" w:hAnsiTheme="minorHAnsi"/>
          <w:i/>
          <w:sz w:val="24"/>
          <w:szCs w:val="24"/>
        </w:rPr>
        <w:t>‘</w:t>
      </w:r>
      <w:r w:rsidRPr="00D223D5">
        <w:rPr>
          <w:rFonts w:asciiTheme="minorHAnsi" w:hAnsiTheme="minorHAnsi"/>
          <w:sz w:val="24"/>
          <w:szCs w:val="24"/>
        </w:rPr>
        <w:t>The Montserratians: migration, dependency and the maintenance of island ties</w:t>
      </w:r>
      <w:r w:rsidRPr="00D223D5">
        <w:rPr>
          <w:rFonts w:asciiTheme="minorHAnsi" w:hAnsiTheme="minorHAnsi"/>
          <w:i/>
          <w:sz w:val="24"/>
          <w:szCs w:val="24"/>
        </w:rPr>
        <w:t>’</w:t>
      </w:r>
      <w:r w:rsidRPr="00D223D5">
        <w:rPr>
          <w:rFonts w:asciiTheme="minorHAnsi" w:hAnsiTheme="minorHAnsi"/>
          <w:sz w:val="24"/>
          <w:szCs w:val="24"/>
        </w:rPr>
        <w:t xml:space="preserve">, in J. Watson (ed.), </w:t>
      </w:r>
      <w:r w:rsidRPr="00D223D5">
        <w:rPr>
          <w:rFonts w:asciiTheme="minorHAnsi" w:hAnsiTheme="minorHAnsi"/>
          <w:i/>
          <w:sz w:val="24"/>
          <w:szCs w:val="24"/>
        </w:rPr>
        <w:t xml:space="preserve">Between two cultures, </w:t>
      </w:r>
      <w:r w:rsidRPr="00D223D5">
        <w:rPr>
          <w:rFonts w:asciiTheme="minorHAnsi" w:hAnsiTheme="minorHAnsi"/>
          <w:sz w:val="24"/>
          <w:szCs w:val="24"/>
        </w:rPr>
        <w:t>Oxford: Blackwell</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Philpott, S.B. (1973) </w:t>
      </w:r>
      <w:r w:rsidRPr="00D223D5">
        <w:rPr>
          <w:rFonts w:asciiTheme="minorHAnsi" w:hAnsiTheme="minorHAnsi"/>
          <w:i/>
          <w:sz w:val="24"/>
          <w:szCs w:val="24"/>
        </w:rPr>
        <w:t>West Indian migration: the Montserrat case</w:t>
      </w:r>
      <w:r w:rsidRPr="00D223D5">
        <w:rPr>
          <w:rFonts w:asciiTheme="minorHAnsi" w:hAnsiTheme="minorHAnsi"/>
          <w:sz w:val="24"/>
          <w:szCs w:val="24"/>
        </w:rPr>
        <w:t>, London: Athlone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Portes, A. et al. (1994) Caribbean diasporas: migration and ethnic communities, </w:t>
      </w:r>
      <w:r w:rsidRPr="00D223D5">
        <w:rPr>
          <w:rFonts w:asciiTheme="minorHAnsi" w:hAnsiTheme="minorHAnsi"/>
          <w:i/>
          <w:sz w:val="24"/>
          <w:szCs w:val="24"/>
        </w:rPr>
        <w:t>Annals of the American Academy of Political Science and Social Science</w:t>
      </w:r>
      <w:r w:rsidRPr="00D223D5">
        <w:rPr>
          <w:rFonts w:asciiTheme="minorHAnsi" w:hAnsiTheme="minorHAnsi"/>
          <w:sz w:val="24"/>
          <w:szCs w:val="24"/>
        </w:rPr>
        <w:t>, 533, 48-69*</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Pryce, K. (1979) </w:t>
      </w:r>
      <w:r w:rsidRPr="00D223D5">
        <w:rPr>
          <w:rFonts w:asciiTheme="minorHAnsi" w:hAnsiTheme="minorHAnsi"/>
          <w:i/>
          <w:sz w:val="24"/>
          <w:szCs w:val="24"/>
        </w:rPr>
        <w:t>Endless pressure: a study of West Indian life-styles in Bristol</w:t>
      </w:r>
      <w:r w:rsidRPr="00D223D5">
        <w:rPr>
          <w:rFonts w:asciiTheme="minorHAnsi" w:hAnsiTheme="minorHAnsi"/>
          <w:sz w:val="24"/>
          <w:szCs w:val="24"/>
        </w:rPr>
        <w:t>, Harmondsworth: Penguin Books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Raphael, L. </w:t>
      </w:r>
      <w:r w:rsidRPr="00D223D5">
        <w:rPr>
          <w:rFonts w:asciiTheme="minorHAnsi" w:hAnsiTheme="minorHAnsi"/>
          <w:i/>
          <w:sz w:val="24"/>
          <w:szCs w:val="24"/>
        </w:rPr>
        <w:t>‘</w:t>
      </w:r>
      <w:r w:rsidRPr="00D223D5">
        <w:rPr>
          <w:rFonts w:asciiTheme="minorHAnsi" w:hAnsiTheme="minorHAnsi"/>
          <w:sz w:val="24"/>
          <w:szCs w:val="24"/>
        </w:rPr>
        <w:t>West Indians and Afro-Americans</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Freedomways</w:t>
      </w:r>
      <w:r w:rsidRPr="00D223D5">
        <w:rPr>
          <w:rFonts w:asciiTheme="minorHAnsi" w:hAnsiTheme="minorHAnsi"/>
          <w:sz w:val="24"/>
          <w:szCs w:val="24"/>
        </w:rPr>
        <w:t xml:space="preserve"> Vol.4, 1964, 438–45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Rich, P. (1987) </w:t>
      </w:r>
      <w:r w:rsidRPr="00D223D5">
        <w:rPr>
          <w:rFonts w:asciiTheme="minorHAnsi" w:hAnsiTheme="minorHAnsi"/>
          <w:i/>
          <w:sz w:val="24"/>
          <w:szCs w:val="24"/>
        </w:rPr>
        <w:t>‘</w:t>
      </w:r>
      <w:r w:rsidRPr="00D223D5">
        <w:rPr>
          <w:rFonts w:asciiTheme="minorHAnsi" w:hAnsiTheme="minorHAnsi"/>
          <w:sz w:val="24"/>
          <w:szCs w:val="24"/>
        </w:rPr>
        <w:t xml:space="preserve"> The black diaspora in Britain - Afro-Caribbean students and the struggle for a political identity</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Immigrants and Minorities</w:t>
      </w:r>
      <w:r w:rsidRPr="00D223D5">
        <w:rPr>
          <w:rFonts w:asciiTheme="minorHAnsi" w:hAnsiTheme="minorHAnsi"/>
          <w:sz w:val="24"/>
          <w:szCs w:val="24"/>
        </w:rPr>
        <w:t>, 6 (2), 151-174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Thomas-Hope, E. (1975) </w:t>
      </w:r>
      <w:r w:rsidRPr="00D223D5">
        <w:rPr>
          <w:rFonts w:asciiTheme="minorHAnsi" w:hAnsiTheme="minorHAnsi"/>
          <w:i/>
          <w:sz w:val="24"/>
          <w:szCs w:val="24"/>
        </w:rPr>
        <w:t>‘</w:t>
      </w:r>
      <w:r w:rsidRPr="00D223D5">
        <w:rPr>
          <w:rFonts w:asciiTheme="minorHAnsi" w:hAnsiTheme="minorHAnsi"/>
          <w:sz w:val="24"/>
          <w:szCs w:val="24"/>
        </w:rPr>
        <w:t>The adaptation of migrants from the English-speaking Caribbean in select urban centres of Britain and North America</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Migration symposium</w:t>
      </w:r>
      <w:r w:rsidRPr="00D223D5">
        <w:rPr>
          <w:rFonts w:asciiTheme="minorHAnsi" w:hAnsiTheme="minorHAnsi"/>
          <w:sz w:val="24"/>
          <w:szCs w:val="24"/>
        </w:rPr>
        <w:t>, 34 Annual Meeting of Society for Applied Anthropology, 3-11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Vertovec, Steven (1993) </w:t>
      </w:r>
      <w:r w:rsidRPr="00D223D5">
        <w:rPr>
          <w:rFonts w:asciiTheme="minorHAnsi" w:hAnsiTheme="minorHAnsi"/>
          <w:i/>
          <w:sz w:val="24"/>
          <w:szCs w:val="24"/>
        </w:rPr>
        <w:t>‘</w:t>
      </w:r>
      <w:r w:rsidRPr="00D223D5">
        <w:rPr>
          <w:rFonts w:asciiTheme="minorHAnsi" w:hAnsiTheme="minorHAnsi"/>
          <w:sz w:val="24"/>
          <w:szCs w:val="24"/>
        </w:rPr>
        <w:t>Indo-Caribbean experience in Britain: overlooked, miscategorized, misunderstood</w:t>
      </w:r>
      <w:r w:rsidRPr="00D223D5">
        <w:rPr>
          <w:rFonts w:asciiTheme="minorHAnsi" w:hAnsiTheme="minorHAnsi"/>
          <w:i/>
          <w:sz w:val="24"/>
          <w:szCs w:val="24"/>
        </w:rPr>
        <w:t>’</w:t>
      </w:r>
      <w:r w:rsidRPr="00D223D5">
        <w:rPr>
          <w:rFonts w:asciiTheme="minorHAnsi" w:hAnsiTheme="minorHAnsi"/>
          <w:sz w:val="24"/>
          <w:szCs w:val="24"/>
        </w:rPr>
        <w:t xml:space="preserve"> in Winston James and Clive Harris (eds) </w:t>
      </w:r>
      <w:r w:rsidRPr="00D223D5">
        <w:rPr>
          <w:rFonts w:asciiTheme="minorHAnsi" w:hAnsiTheme="minorHAnsi"/>
          <w:i/>
          <w:sz w:val="24"/>
          <w:szCs w:val="24"/>
        </w:rPr>
        <w:t>Inside Baylon. The Caribbean diaspora in Britain</w:t>
      </w:r>
      <w:r w:rsidRPr="00D223D5">
        <w:rPr>
          <w:rFonts w:asciiTheme="minorHAnsi" w:hAnsiTheme="minorHAnsi"/>
          <w:sz w:val="24"/>
          <w:szCs w:val="24"/>
        </w:rPr>
        <w:t>, London: Verso, 165-178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Vertovec, Steven (1994) </w:t>
      </w:r>
      <w:r w:rsidRPr="00D223D5">
        <w:rPr>
          <w:rFonts w:asciiTheme="minorHAnsi" w:hAnsiTheme="minorHAnsi"/>
          <w:i/>
          <w:sz w:val="24"/>
          <w:szCs w:val="24"/>
        </w:rPr>
        <w:t>‘</w:t>
      </w:r>
      <w:r w:rsidRPr="00D223D5">
        <w:rPr>
          <w:rFonts w:asciiTheme="minorHAnsi" w:hAnsiTheme="minorHAnsi"/>
          <w:sz w:val="24"/>
          <w:szCs w:val="24"/>
        </w:rPr>
        <w:t>Caught in an ethnic quandary. Indo-Caribbean Hindus in London</w:t>
      </w:r>
      <w:r w:rsidRPr="00D223D5">
        <w:rPr>
          <w:rFonts w:asciiTheme="minorHAnsi" w:hAnsiTheme="minorHAnsi"/>
          <w:i/>
          <w:sz w:val="24"/>
          <w:szCs w:val="24"/>
        </w:rPr>
        <w:t>’</w:t>
      </w:r>
      <w:r w:rsidRPr="00D223D5">
        <w:rPr>
          <w:rFonts w:asciiTheme="minorHAnsi" w:hAnsiTheme="minorHAnsi"/>
          <w:sz w:val="24"/>
          <w:szCs w:val="24"/>
        </w:rPr>
        <w:t xml:space="preserve"> in Roger Ballard (ed.) </w:t>
      </w:r>
      <w:r w:rsidRPr="00D223D5">
        <w:rPr>
          <w:rFonts w:asciiTheme="minorHAnsi" w:hAnsiTheme="minorHAnsi"/>
          <w:i/>
          <w:sz w:val="24"/>
          <w:szCs w:val="24"/>
        </w:rPr>
        <w:t>Desh Pardesh</w:t>
      </w:r>
      <w:r w:rsidRPr="00D223D5">
        <w:rPr>
          <w:rFonts w:asciiTheme="minorHAnsi" w:hAnsiTheme="minorHAnsi"/>
          <w:sz w:val="24"/>
          <w:szCs w:val="24"/>
        </w:rPr>
        <w:t>, London: Hurst, 272-290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Ward, R. H. and R. Jenkins (eds) </w:t>
      </w:r>
      <w:r w:rsidRPr="00D223D5">
        <w:rPr>
          <w:rFonts w:asciiTheme="minorHAnsi" w:hAnsiTheme="minorHAnsi"/>
          <w:i/>
          <w:sz w:val="24"/>
          <w:szCs w:val="24"/>
        </w:rPr>
        <w:t>Ethnic Communities in Business</w:t>
      </w:r>
      <w:r w:rsidRPr="00D223D5">
        <w:rPr>
          <w:rFonts w:asciiTheme="minorHAnsi" w:hAnsiTheme="minorHAnsi"/>
          <w:sz w:val="24"/>
          <w:szCs w:val="24"/>
        </w:rPr>
        <w:t xml:space="preserve"> (Cambridge: Cambridge University Press, 1984) especially Reeves and Ward HN 1111.E8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Waters, M.C. (1991) </w:t>
      </w:r>
      <w:r w:rsidRPr="00D223D5">
        <w:rPr>
          <w:rFonts w:asciiTheme="minorHAnsi" w:hAnsiTheme="minorHAnsi"/>
          <w:i/>
          <w:sz w:val="24"/>
          <w:szCs w:val="24"/>
        </w:rPr>
        <w:t>‘</w:t>
      </w:r>
      <w:r w:rsidRPr="00D223D5">
        <w:rPr>
          <w:rFonts w:asciiTheme="minorHAnsi" w:hAnsiTheme="minorHAnsi"/>
          <w:sz w:val="24"/>
          <w:szCs w:val="24"/>
        </w:rPr>
        <w:t>Ethnic and racial identities of second-generation Black immigrants in New York City</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International Migration Review</w:t>
      </w:r>
      <w:r w:rsidRPr="00D223D5">
        <w:rPr>
          <w:rFonts w:asciiTheme="minorHAnsi" w:hAnsiTheme="minorHAnsi"/>
          <w:sz w:val="24"/>
          <w:szCs w:val="24"/>
        </w:rPr>
        <w:t>, 28, (4), 795-830</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Watson, F. (ed.) </w:t>
      </w:r>
      <w:r w:rsidRPr="00D223D5">
        <w:rPr>
          <w:rFonts w:asciiTheme="minorHAnsi" w:hAnsiTheme="minorHAnsi"/>
          <w:i/>
          <w:sz w:val="24"/>
          <w:szCs w:val="24"/>
        </w:rPr>
        <w:t>Between Two Cultures</w:t>
      </w:r>
      <w:r w:rsidRPr="00D223D5">
        <w:rPr>
          <w:rFonts w:asciiTheme="minorHAnsi" w:hAnsiTheme="minorHAnsi"/>
          <w:sz w:val="24"/>
          <w:szCs w:val="24"/>
        </w:rPr>
        <w:t xml:space="preserve"> (Oxford: Blackwell, 1977) articles by Philpott and Foner HC 2311.W2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Watson, H.A. (1988), </w:t>
      </w:r>
      <w:r w:rsidRPr="00D223D5">
        <w:rPr>
          <w:rFonts w:asciiTheme="minorHAnsi" w:hAnsiTheme="minorHAnsi"/>
          <w:i/>
          <w:sz w:val="24"/>
          <w:szCs w:val="24"/>
        </w:rPr>
        <w:t>‘</w:t>
      </w:r>
      <w:r w:rsidRPr="00D223D5">
        <w:rPr>
          <w:rFonts w:asciiTheme="minorHAnsi" w:hAnsiTheme="minorHAnsi"/>
          <w:sz w:val="24"/>
          <w:szCs w:val="24"/>
        </w:rPr>
        <w:t>Structural determinants in the reproduction of the Caribbean diaspora - surplus labour, unequal exchange and merchant capital</w:t>
      </w:r>
      <w:r w:rsidRPr="00D223D5">
        <w:rPr>
          <w:rFonts w:asciiTheme="minorHAnsi" w:hAnsiTheme="minorHAnsi"/>
          <w:i/>
          <w:sz w:val="24"/>
          <w:szCs w:val="24"/>
        </w:rPr>
        <w:t>’</w:t>
      </w:r>
      <w:r w:rsidRPr="00D223D5">
        <w:rPr>
          <w:rFonts w:asciiTheme="minorHAnsi" w:hAnsiTheme="minorHAnsi"/>
          <w:sz w:val="24"/>
          <w:szCs w:val="24"/>
        </w:rPr>
        <w:t xml:space="preserve">, </w:t>
      </w:r>
      <w:r w:rsidRPr="00D223D5">
        <w:rPr>
          <w:rFonts w:asciiTheme="minorHAnsi" w:hAnsiTheme="minorHAnsi"/>
          <w:i/>
          <w:sz w:val="24"/>
          <w:szCs w:val="24"/>
        </w:rPr>
        <w:t>Caribbean Studies</w:t>
      </w:r>
      <w:r w:rsidRPr="00D223D5">
        <w:rPr>
          <w:rFonts w:asciiTheme="minorHAnsi" w:hAnsiTheme="minorHAnsi"/>
          <w:sz w:val="24"/>
          <w:szCs w:val="24"/>
        </w:rPr>
        <w:t>, 21 (3-4), 1-17</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Western, J. (1992) </w:t>
      </w:r>
      <w:r w:rsidRPr="00D223D5">
        <w:rPr>
          <w:rFonts w:asciiTheme="minorHAnsi" w:hAnsiTheme="minorHAnsi"/>
          <w:i/>
          <w:sz w:val="24"/>
          <w:szCs w:val="24"/>
        </w:rPr>
        <w:t>A passage to England: Barbadian Londoners speak of home</w:t>
      </w:r>
      <w:r w:rsidRPr="00D223D5">
        <w:rPr>
          <w:rFonts w:asciiTheme="minorHAnsi" w:hAnsiTheme="minorHAnsi"/>
          <w:sz w:val="24"/>
          <w:szCs w:val="24"/>
        </w:rPr>
        <w:t>, London: UCL Press</w:t>
      </w:r>
    </w:p>
    <w:p w:rsidR="00017D9E" w:rsidRPr="00D223D5" w:rsidRDefault="00017D9E" w:rsidP="00017D9E">
      <w:bookmarkStart w:id="3" w:name="chinese"/>
      <w:bookmarkEnd w:id="3"/>
    </w:p>
    <w:p w:rsidR="00017D9E" w:rsidRPr="000B44FA" w:rsidRDefault="00017D9E" w:rsidP="00017D9E">
      <w:pPr>
        <w:rPr>
          <w:b/>
          <w:sz w:val="24"/>
          <w:szCs w:val="24"/>
        </w:rPr>
      </w:pPr>
      <w:r w:rsidRPr="000B44FA">
        <w:rPr>
          <w:b/>
          <w:sz w:val="24"/>
          <w:szCs w:val="24"/>
        </w:rPr>
        <w:t>Diasporas, Entrepreneurship and Globalisation</w:t>
      </w:r>
    </w:p>
    <w:p w:rsidR="00017D9E" w:rsidRPr="00D223D5" w:rsidRDefault="00017D9E" w:rsidP="00017D9E">
      <w:pPr>
        <w:pStyle w:val="Style1"/>
        <w:rPr>
          <w:rFonts w:asciiTheme="minorHAnsi" w:hAnsiTheme="minorHAnsi"/>
          <w:sz w:val="24"/>
          <w:szCs w:val="24"/>
        </w:rPr>
      </w:pPr>
    </w:p>
    <w:p w:rsidR="00017D9E" w:rsidRPr="00D223D5" w:rsidRDefault="00017D9E" w:rsidP="00017D9E">
      <w:pPr>
        <w:rPr>
          <w:i/>
        </w:rPr>
      </w:pPr>
      <w:r w:rsidRPr="00D223D5">
        <w:rPr>
          <w:i/>
        </w:rPr>
        <w:t>Five aspects of globalisation will be considered here (a) A world economy with quicker and denser transactions between its sub-sectors due to better communications, cheaper transport and the effects of liberal trade and capital-flow policies; (b) Forms of international migration that emphasise contractual relationships, intermittent stays abroad and sojourning (c) A new notion of space with an accelerated ‘space-time compression’ speeding up the linkages between global cities and spaces and, by contrast, relatively slowing down links to the hinterlands of the world economy (d) A deterritorialization of social identity challenging the hegemonizing nation-states’ claim to make an exclusive citizenship and (e) The growth of forms of immigrant entrepreneurship that ‘take advantage of’ globalisation.</w:t>
      </w: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Required Reading:</w:t>
      </w:r>
    </w:p>
    <w:p w:rsidR="00017D9E" w:rsidRPr="00D223D5" w:rsidRDefault="00017D9E" w:rsidP="00017D9E">
      <w:pPr>
        <w:pStyle w:val="Style1"/>
        <w:rPr>
          <w:rFonts w:asciiTheme="minorHAnsi" w:hAnsiTheme="minorHAnsi" w:cstheme="minorHAnsi"/>
          <w:sz w:val="24"/>
          <w:szCs w:val="24"/>
        </w:rPr>
      </w:pPr>
      <w:r w:rsidRPr="00D223D5">
        <w:rPr>
          <w:rFonts w:asciiTheme="minorHAnsi" w:hAnsiTheme="minorHAnsi" w:cstheme="minorHAnsi"/>
          <w:sz w:val="24"/>
          <w:szCs w:val="24"/>
        </w:rPr>
        <w:t xml:space="preserve">Cohen, R. (2008). </w:t>
      </w:r>
      <w:r w:rsidRPr="00D223D5">
        <w:rPr>
          <w:rFonts w:asciiTheme="minorHAnsi" w:hAnsiTheme="minorHAnsi" w:cstheme="minorHAnsi"/>
          <w:i/>
          <w:iCs/>
          <w:sz w:val="24"/>
          <w:szCs w:val="24"/>
        </w:rPr>
        <w:t>Global diasporas: An introduction</w:t>
      </w:r>
      <w:r w:rsidRPr="00D223D5">
        <w:rPr>
          <w:rFonts w:asciiTheme="minorHAnsi" w:hAnsiTheme="minorHAnsi" w:cstheme="minorHAnsi"/>
          <w:sz w:val="24"/>
          <w:szCs w:val="24"/>
        </w:rPr>
        <w:t>. Routledge.</w:t>
      </w:r>
    </w:p>
    <w:p w:rsidR="00017D9E" w:rsidRPr="00D223D5" w:rsidRDefault="00017D9E" w:rsidP="00017D9E">
      <w:pPr>
        <w:pStyle w:val="Style1"/>
        <w:rPr>
          <w:rFonts w:asciiTheme="minorHAnsi" w:hAnsiTheme="minorHAnsi"/>
          <w:sz w:val="24"/>
          <w:szCs w:val="24"/>
        </w:rPr>
      </w:pPr>
    </w:p>
    <w:p w:rsidR="00017D9E" w:rsidRPr="00D223D5" w:rsidRDefault="00017D9E" w:rsidP="00017D9E">
      <w:pPr>
        <w:pStyle w:val="Style1"/>
        <w:rPr>
          <w:rFonts w:asciiTheme="minorHAnsi" w:hAnsiTheme="minorHAnsi"/>
          <w:b/>
          <w:sz w:val="24"/>
          <w:szCs w:val="24"/>
        </w:rPr>
      </w:pPr>
      <w:r w:rsidRPr="00D223D5">
        <w:rPr>
          <w:rFonts w:asciiTheme="minorHAnsi" w:hAnsiTheme="minorHAnsi"/>
          <w:b/>
          <w:sz w:val="24"/>
          <w:szCs w:val="24"/>
        </w:rPr>
        <w:t>Recommended readings: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Armstrong, John A. (1976) ‘Mobilized and proletarian diasporas’, </w:t>
      </w:r>
      <w:r w:rsidRPr="00D223D5">
        <w:rPr>
          <w:rFonts w:asciiTheme="minorHAnsi" w:hAnsiTheme="minorHAnsi"/>
          <w:i/>
          <w:sz w:val="24"/>
          <w:szCs w:val="24"/>
        </w:rPr>
        <w:t>American Political Science Review</w:t>
      </w:r>
      <w:r w:rsidRPr="00D223D5">
        <w:rPr>
          <w:rFonts w:asciiTheme="minorHAnsi" w:hAnsiTheme="minorHAnsi"/>
          <w:sz w:val="24"/>
          <w:szCs w:val="24"/>
        </w:rPr>
        <w:t>, 20 (2), 393–408</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Bonacich, Edna (1973) ‘A theory of middlemen minorities’ </w:t>
      </w:r>
      <w:r w:rsidRPr="00D223D5">
        <w:rPr>
          <w:rFonts w:asciiTheme="minorHAnsi" w:hAnsiTheme="minorHAnsi"/>
          <w:i/>
          <w:sz w:val="24"/>
          <w:szCs w:val="24"/>
        </w:rPr>
        <w:t>American Sociological Review</w:t>
      </w:r>
      <w:r w:rsidRPr="00D223D5">
        <w:rPr>
          <w:rFonts w:asciiTheme="minorHAnsi" w:hAnsiTheme="minorHAnsi"/>
          <w:sz w:val="24"/>
          <w:szCs w:val="24"/>
        </w:rPr>
        <w:t>, 38, 583–94</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Bonacich, Edna (1988) ‘The costs of immigrant entrepreneurship’ in Ivan Light and Edna Bonacich </w:t>
      </w:r>
      <w:r w:rsidRPr="00D223D5">
        <w:rPr>
          <w:rFonts w:asciiTheme="minorHAnsi" w:hAnsiTheme="minorHAnsi"/>
          <w:i/>
          <w:sz w:val="24"/>
          <w:szCs w:val="24"/>
        </w:rPr>
        <w:t>Immigrant entrepreneurs</w:t>
      </w:r>
      <w:r w:rsidRPr="00D223D5">
        <w:rPr>
          <w:rFonts w:asciiTheme="minorHAnsi" w:hAnsiTheme="minorHAnsi"/>
          <w:sz w:val="24"/>
          <w:szCs w:val="24"/>
        </w:rPr>
        <w:t>, Berkeley: University of California Press, 425–36</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Bonacich, Edna (1993) ‘The other side of ethnic entrepreneurship: A dialogue with Waldinger, Aldrich, Ward and associates’, </w:t>
      </w:r>
      <w:r w:rsidRPr="00D223D5">
        <w:rPr>
          <w:rFonts w:asciiTheme="minorHAnsi" w:hAnsiTheme="minorHAnsi"/>
          <w:i/>
          <w:sz w:val="24"/>
          <w:szCs w:val="24"/>
        </w:rPr>
        <w:t>International Migration Review</w:t>
      </w:r>
      <w:r w:rsidRPr="00D223D5">
        <w:rPr>
          <w:rFonts w:asciiTheme="minorHAnsi" w:hAnsiTheme="minorHAnsi"/>
          <w:sz w:val="24"/>
          <w:szCs w:val="24"/>
        </w:rPr>
        <w:t>, 27 (3), 685–92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Chan, Kwok Bun and Ong Jin Hui (1995) ‘The many faces of immigration entrpreneurship’ in Robin Cohen (ed.) </w:t>
      </w:r>
      <w:r w:rsidRPr="00D223D5">
        <w:rPr>
          <w:rFonts w:asciiTheme="minorHAnsi" w:hAnsiTheme="minorHAnsi"/>
          <w:i/>
          <w:sz w:val="24"/>
          <w:szCs w:val="24"/>
        </w:rPr>
        <w:t>The Cambridge survey of world migration</w:t>
      </w:r>
      <w:r w:rsidRPr="00D223D5">
        <w:rPr>
          <w:rFonts w:asciiTheme="minorHAnsi" w:hAnsiTheme="minorHAnsi"/>
          <w:sz w:val="24"/>
          <w:szCs w:val="24"/>
        </w:rPr>
        <w:t>, Cambridge: Cambridge University Press, 523–31</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Featherstone, Mike (ed.) (1994) </w:t>
      </w:r>
      <w:r w:rsidRPr="00D223D5">
        <w:rPr>
          <w:rFonts w:asciiTheme="minorHAnsi" w:hAnsiTheme="minorHAnsi"/>
          <w:i/>
          <w:sz w:val="24"/>
          <w:szCs w:val="24"/>
        </w:rPr>
        <w:t>Global culture: Nationalism, globalization and modernity</w:t>
      </w:r>
      <w:r w:rsidRPr="00D223D5">
        <w:rPr>
          <w:rFonts w:asciiTheme="minorHAnsi" w:hAnsiTheme="minorHAnsi"/>
          <w:sz w:val="24"/>
          <w:szCs w:val="24"/>
        </w:rPr>
        <w:t>, London: Sage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Fitzgerald, C. P. (1972) </w:t>
      </w:r>
      <w:r w:rsidRPr="00D223D5">
        <w:rPr>
          <w:rFonts w:asciiTheme="minorHAnsi" w:hAnsiTheme="minorHAnsi"/>
          <w:i/>
          <w:sz w:val="24"/>
          <w:szCs w:val="24"/>
        </w:rPr>
        <w:t>China and the overseas Chinese: A Study of Peking’s changing policy, 1949–1970</w:t>
      </w:r>
      <w:r w:rsidRPr="00D223D5">
        <w:rPr>
          <w:rFonts w:asciiTheme="minorHAnsi" w:hAnsiTheme="minorHAnsi"/>
          <w:sz w:val="24"/>
          <w:szCs w:val="24"/>
        </w:rPr>
        <w:t>, Cambridge: Cambridge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Friedman, John (1986) ‘The world city hypothesis’, </w:t>
      </w:r>
      <w:r w:rsidRPr="00D223D5">
        <w:rPr>
          <w:rFonts w:asciiTheme="minorHAnsi" w:hAnsiTheme="minorHAnsi"/>
          <w:i/>
          <w:sz w:val="24"/>
          <w:szCs w:val="24"/>
        </w:rPr>
        <w:t>Development and Change</w:t>
      </w:r>
      <w:r w:rsidRPr="00D223D5">
        <w:rPr>
          <w:rFonts w:asciiTheme="minorHAnsi" w:hAnsiTheme="minorHAnsi"/>
          <w:sz w:val="24"/>
          <w:szCs w:val="24"/>
        </w:rPr>
        <w:t xml:space="preserve"> 17 (1), 69–83</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Harvey, David (1989) </w:t>
      </w:r>
      <w:r w:rsidRPr="00D223D5">
        <w:rPr>
          <w:rFonts w:asciiTheme="minorHAnsi" w:hAnsiTheme="minorHAnsi"/>
          <w:i/>
          <w:sz w:val="24"/>
          <w:szCs w:val="24"/>
        </w:rPr>
        <w:t>The condition of post-modernity</w:t>
      </w:r>
      <w:r w:rsidRPr="00D223D5">
        <w:rPr>
          <w:rFonts w:asciiTheme="minorHAnsi" w:hAnsiTheme="minorHAnsi"/>
          <w:sz w:val="24"/>
          <w:szCs w:val="24"/>
        </w:rPr>
        <w:t>, Oxford: Basil Blackwell</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lastRenderedPageBreak/>
        <w:t xml:space="preserve">Hourani, Albert and Nadim Shehadi (eds) (1992) </w:t>
      </w:r>
      <w:r w:rsidRPr="00D223D5">
        <w:rPr>
          <w:rFonts w:asciiTheme="minorHAnsi" w:hAnsiTheme="minorHAnsi"/>
          <w:i/>
          <w:sz w:val="24"/>
          <w:szCs w:val="24"/>
        </w:rPr>
        <w:t>The Lebanese in the world: a century of emigration</w:t>
      </w:r>
      <w:r w:rsidRPr="00D223D5">
        <w:rPr>
          <w:rFonts w:asciiTheme="minorHAnsi" w:hAnsiTheme="minorHAnsi"/>
          <w:sz w:val="24"/>
          <w:szCs w:val="24"/>
        </w:rPr>
        <w:t>, London: I. B. Tauris for the Centre for Lebanese Studies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Knight, Richard V. and Gary Gappert (eds) (1989) </w:t>
      </w:r>
      <w:r w:rsidRPr="00D223D5">
        <w:rPr>
          <w:rFonts w:asciiTheme="minorHAnsi" w:hAnsiTheme="minorHAnsi"/>
          <w:i/>
          <w:sz w:val="24"/>
          <w:szCs w:val="24"/>
        </w:rPr>
        <w:t>Cities in a global society</w:t>
      </w:r>
      <w:r w:rsidRPr="00D223D5">
        <w:rPr>
          <w:rFonts w:asciiTheme="minorHAnsi" w:hAnsiTheme="minorHAnsi"/>
          <w:sz w:val="24"/>
          <w:szCs w:val="24"/>
        </w:rPr>
        <w:t>, Newbury Park: Sage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Kotkin, Joel (1992) </w:t>
      </w:r>
      <w:r w:rsidRPr="00D223D5">
        <w:rPr>
          <w:rFonts w:asciiTheme="minorHAnsi" w:hAnsiTheme="minorHAnsi"/>
          <w:i/>
          <w:sz w:val="24"/>
          <w:szCs w:val="24"/>
        </w:rPr>
        <w:t>Tribes: How race, religion and identity determine success in the global economy</w:t>
      </w:r>
      <w:r w:rsidRPr="00D223D5">
        <w:rPr>
          <w:rFonts w:asciiTheme="minorHAnsi" w:hAnsiTheme="minorHAnsi"/>
          <w:sz w:val="24"/>
          <w:szCs w:val="24"/>
        </w:rPr>
        <w:t>, New York: Random House***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Kwong, Peter (1987) </w:t>
      </w:r>
      <w:r w:rsidRPr="00D223D5">
        <w:rPr>
          <w:rFonts w:asciiTheme="minorHAnsi" w:hAnsiTheme="minorHAnsi"/>
          <w:i/>
          <w:sz w:val="24"/>
          <w:szCs w:val="24"/>
        </w:rPr>
        <w:t>The New Chinatown</w:t>
      </w:r>
      <w:r w:rsidRPr="00D223D5">
        <w:rPr>
          <w:rFonts w:asciiTheme="minorHAnsi" w:hAnsiTheme="minorHAnsi"/>
          <w:sz w:val="24"/>
          <w:szCs w:val="24"/>
        </w:rPr>
        <w:t>, New York: Hill and Wang</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McGrew, Anthoy (1992) ‘A global society’ in Stuart Hall et al. </w:t>
      </w:r>
      <w:r w:rsidRPr="00D223D5">
        <w:rPr>
          <w:rFonts w:asciiTheme="minorHAnsi" w:hAnsiTheme="minorHAnsi"/>
          <w:i/>
          <w:sz w:val="24"/>
          <w:szCs w:val="24"/>
        </w:rPr>
        <w:t>Modernity and its futures</w:t>
      </w:r>
      <w:r w:rsidRPr="00D223D5">
        <w:rPr>
          <w:rFonts w:asciiTheme="minorHAnsi" w:hAnsiTheme="minorHAnsi"/>
          <w:sz w:val="24"/>
          <w:szCs w:val="24"/>
        </w:rPr>
        <w:t>, Cambridge: Polity Press in association with the Open University, 61-102</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Naff, Alixa (1992) ‘Lebanese immigration into the United States: 1880 to the present’ in Albert Hourani and Nadim Shehadi (eds) </w:t>
      </w:r>
      <w:r w:rsidRPr="00D223D5">
        <w:rPr>
          <w:rFonts w:asciiTheme="minorHAnsi" w:hAnsiTheme="minorHAnsi"/>
          <w:i/>
          <w:sz w:val="24"/>
          <w:szCs w:val="24"/>
        </w:rPr>
        <w:t>The Lebanese in the world: a century of emigration</w:t>
      </w:r>
      <w:r w:rsidRPr="00D223D5">
        <w:rPr>
          <w:rFonts w:asciiTheme="minorHAnsi" w:hAnsiTheme="minorHAnsi"/>
          <w:sz w:val="24"/>
          <w:szCs w:val="24"/>
        </w:rPr>
        <w:t>, London: I. B. Tauris for the Centre for Lebanese Studies, 141–65</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Pan, Lynn (1991) </w:t>
      </w:r>
      <w:r w:rsidRPr="00D223D5">
        <w:rPr>
          <w:rFonts w:asciiTheme="minorHAnsi" w:hAnsiTheme="minorHAnsi"/>
          <w:i/>
          <w:sz w:val="24"/>
          <w:szCs w:val="24"/>
        </w:rPr>
        <w:t>Sons of the yellow emperor: the story of the overseas Chinese</w:t>
      </w:r>
      <w:r w:rsidRPr="00D223D5">
        <w:rPr>
          <w:rFonts w:asciiTheme="minorHAnsi" w:hAnsiTheme="minorHAnsi"/>
          <w:sz w:val="24"/>
          <w:szCs w:val="24"/>
        </w:rPr>
        <w:t>, London: Mandarin</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Perlmutter, H.V. (1991) ‘On the rocky road to the first global civilisation’, </w:t>
      </w:r>
      <w:r w:rsidRPr="00D223D5">
        <w:rPr>
          <w:rFonts w:asciiTheme="minorHAnsi" w:hAnsiTheme="minorHAnsi"/>
          <w:i/>
          <w:sz w:val="24"/>
          <w:szCs w:val="24"/>
        </w:rPr>
        <w:t>Human Relations</w:t>
      </w:r>
      <w:r w:rsidRPr="00D223D5">
        <w:rPr>
          <w:rFonts w:asciiTheme="minorHAnsi" w:hAnsiTheme="minorHAnsi"/>
          <w:sz w:val="24"/>
          <w:szCs w:val="24"/>
        </w:rPr>
        <w:t xml:space="preserve"> 44 (9), 897-1010</w:t>
      </w:r>
    </w:p>
    <w:p w:rsidR="00017D9E" w:rsidRPr="00D223D5" w:rsidRDefault="00017D9E" w:rsidP="00017D9E">
      <w:pPr>
        <w:pStyle w:val="Style1"/>
        <w:rPr>
          <w:rFonts w:asciiTheme="minorHAnsi" w:hAnsiTheme="minorHAnsi"/>
          <w:sz w:val="24"/>
          <w:szCs w:val="24"/>
          <w:lang w:val="de-DE"/>
        </w:rPr>
      </w:pPr>
      <w:r w:rsidRPr="00D223D5">
        <w:rPr>
          <w:rFonts w:asciiTheme="minorHAnsi" w:hAnsiTheme="minorHAnsi"/>
          <w:sz w:val="24"/>
          <w:szCs w:val="24"/>
          <w:lang w:val="de-DE"/>
        </w:rPr>
        <w:t xml:space="preserve">Robertson, Roland (1994) </w:t>
      </w:r>
      <w:r w:rsidRPr="00D223D5">
        <w:rPr>
          <w:rFonts w:asciiTheme="minorHAnsi" w:hAnsiTheme="minorHAnsi"/>
          <w:i/>
          <w:sz w:val="24"/>
          <w:szCs w:val="24"/>
          <w:lang w:val="de-DE"/>
        </w:rPr>
        <w:t>Globalization: Social theory and global culture</w:t>
      </w:r>
      <w:r w:rsidRPr="00D223D5">
        <w:rPr>
          <w:rFonts w:asciiTheme="minorHAnsi" w:hAnsiTheme="minorHAnsi"/>
          <w:sz w:val="24"/>
          <w:szCs w:val="24"/>
        </w:rPr>
        <w:t>, London: Sage</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Sassen-Koob, Saskia (1990) </w:t>
      </w:r>
      <w:r w:rsidRPr="00D223D5">
        <w:rPr>
          <w:rFonts w:asciiTheme="minorHAnsi" w:hAnsiTheme="minorHAnsi"/>
          <w:i/>
          <w:sz w:val="24"/>
          <w:szCs w:val="24"/>
        </w:rPr>
        <w:t>The global city</w:t>
      </w:r>
      <w:r w:rsidRPr="00D223D5">
        <w:rPr>
          <w:rFonts w:asciiTheme="minorHAnsi" w:hAnsiTheme="minorHAnsi"/>
          <w:sz w:val="24"/>
          <w:szCs w:val="24"/>
        </w:rPr>
        <w:t>, Princeton, NJ: Princeton University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(1991) </w:t>
      </w:r>
      <w:r w:rsidRPr="00D223D5">
        <w:rPr>
          <w:rFonts w:asciiTheme="minorHAnsi" w:hAnsiTheme="minorHAnsi"/>
          <w:i/>
          <w:sz w:val="24"/>
          <w:szCs w:val="24"/>
        </w:rPr>
        <w:t>China and the Chinese overseas</w:t>
      </w:r>
      <w:r w:rsidRPr="00D223D5">
        <w:rPr>
          <w:rFonts w:asciiTheme="minorHAnsi" w:hAnsiTheme="minorHAnsi"/>
          <w:sz w:val="24"/>
          <w:szCs w:val="24"/>
        </w:rPr>
        <w:t>, Singapore: Times Academic Press</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 xml:space="preserve">Wang, Gungwu (1992) </w:t>
      </w:r>
      <w:r w:rsidRPr="00D223D5">
        <w:rPr>
          <w:rFonts w:asciiTheme="minorHAnsi" w:hAnsiTheme="minorHAnsi"/>
          <w:i/>
          <w:sz w:val="24"/>
          <w:szCs w:val="24"/>
        </w:rPr>
        <w:t>Community and nation: China, southeast Asia and Australia</w:t>
      </w:r>
      <w:r w:rsidRPr="00D223D5">
        <w:rPr>
          <w:rFonts w:asciiTheme="minorHAnsi" w:hAnsiTheme="minorHAnsi"/>
          <w:sz w:val="24"/>
          <w:szCs w:val="24"/>
        </w:rPr>
        <w:t>, St Leonards, Australia: Allen and Unwin for the Asian Studies Association of Australia</w:t>
      </w:r>
    </w:p>
    <w:p w:rsidR="00017D9E" w:rsidRPr="00D223D5" w:rsidRDefault="00017D9E" w:rsidP="00017D9E">
      <w:pPr>
        <w:pStyle w:val="Style1"/>
        <w:rPr>
          <w:rFonts w:asciiTheme="minorHAnsi" w:hAnsiTheme="minorHAnsi"/>
          <w:sz w:val="24"/>
          <w:szCs w:val="24"/>
        </w:rPr>
      </w:pPr>
      <w:r w:rsidRPr="00D223D5">
        <w:rPr>
          <w:rFonts w:asciiTheme="minorHAnsi" w:hAnsiTheme="minorHAnsi"/>
          <w:sz w:val="24"/>
          <w:szCs w:val="24"/>
        </w:rPr>
        <w:t>Wang, Gungwu (1992a) ‘Sojourning: The Chinese experience in southeast Asia’, Jennifer Cushman Memorial Lecture, Mimeo</w:t>
      </w:r>
    </w:p>
    <w:p w:rsidR="00017D9E" w:rsidRPr="00D223D5" w:rsidRDefault="00017D9E" w:rsidP="00017D9E">
      <w:pPr>
        <w:pStyle w:val="Style1"/>
        <w:rPr>
          <w:rFonts w:asciiTheme="minorHAnsi" w:hAnsiTheme="minorHAnsi"/>
          <w:sz w:val="24"/>
          <w:szCs w:val="24"/>
        </w:rPr>
      </w:pPr>
    </w:p>
    <w:p w:rsidR="00B77096" w:rsidRDefault="00B77096">
      <w:bookmarkStart w:id="4" w:name="_GoBack"/>
      <w:bookmarkEnd w:id="4"/>
    </w:p>
    <w:sectPr w:rsidR="00B7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88F" w:rsidRDefault="00017D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088F" w:rsidRDefault="00017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1254"/>
      <w:docPartObj>
        <w:docPartGallery w:val="Page Numbers (Bottom of Page)"/>
        <w:docPartUnique/>
      </w:docPartObj>
    </w:sdtPr>
    <w:sdtEndPr/>
    <w:sdtContent>
      <w:p w:rsidR="00780A3B" w:rsidRDefault="00017D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C088F" w:rsidRDefault="00017D9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9E"/>
    <w:rsid w:val="00017D9E"/>
    <w:rsid w:val="00B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37837-D9F9-4169-A2F0-02205330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9E"/>
    <w:pPr>
      <w:spacing w:after="200" w:line="276" w:lineRule="auto"/>
    </w:pPr>
    <w:rPr>
      <w:rFonts w:eastAsiaTheme="minorEastAsia"/>
    </w:rPr>
  </w:style>
  <w:style w:type="paragraph" w:styleId="Heading1">
    <w:name w:val="heading 1"/>
    <w:basedOn w:val="Normal"/>
    <w:next w:val="Normal"/>
    <w:link w:val="Heading1Char"/>
    <w:uiPriority w:val="9"/>
    <w:qFormat/>
    <w:rsid w:val="00017D9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017D9E"/>
    <w:pPr>
      <w:keepNext/>
      <w:spacing w:after="0" w:line="240" w:lineRule="auto"/>
      <w:outlineLvl w:val="1"/>
    </w:pPr>
    <w:rPr>
      <w:rFonts w:ascii="Times New Roman" w:eastAsia="Times New Roman" w:hAnsi="Times New Roman" w:cs="Times New Roman"/>
      <w:i/>
      <w:sz w:val="24"/>
      <w:szCs w:val="20"/>
      <w:lang w:val="en-GB"/>
    </w:rPr>
  </w:style>
  <w:style w:type="paragraph" w:styleId="Heading3">
    <w:name w:val="heading 3"/>
    <w:basedOn w:val="Normal"/>
    <w:next w:val="Normal"/>
    <w:link w:val="Heading3Char"/>
    <w:qFormat/>
    <w:rsid w:val="00017D9E"/>
    <w:pPr>
      <w:keepNext/>
      <w:spacing w:after="0" w:line="240" w:lineRule="auto"/>
      <w:outlineLvl w:val="2"/>
    </w:pPr>
    <w:rPr>
      <w:rFonts w:ascii="Times New Roman" w:eastAsia="Times New Roman" w:hAnsi="Times New Roman" w:cs="Times New Roman"/>
      <w:b/>
      <w:sz w:val="20"/>
      <w:szCs w:val="20"/>
      <w:lang w:val="en-GB"/>
    </w:rPr>
  </w:style>
  <w:style w:type="paragraph" w:styleId="Heading4">
    <w:name w:val="heading 4"/>
    <w:basedOn w:val="Normal"/>
    <w:next w:val="Normal"/>
    <w:link w:val="Heading4Char"/>
    <w:qFormat/>
    <w:rsid w:val="00017D9E"/>
    <w:pPr>
      <w:keepNext/>
      <w:spacing w:after="0" w:line="240" w:lineRule="exact"/>
      <w:jc w:val="center"/>
      <w:outlineLvl w:val="3"/>
    </w:pPr>
    <w:rPr>
      <w:rFonts w:ascii="Times New Roman" w:eastAsia="Times New Roman" w:hAnsi="Times New Roman" w:cs="Times New Roman"/>
      <w:b/>
      <w:sz w:val="24"/>
      <w:szCs w:val="20"/>
      <w:lang w:val="en-GB"/>
    </w:rPr>
  </w:style>
  <w:style w:type="paragraph" w:styleId="Heading5">
    <w:name w:val="heading 5"/>
    <w:basedOn w:val="Normal"/>
    <w:next w:val="Normal"/>
    <w:link w:val="Heading5Char"/>
    <w:qFormat/>
    <w:rsid w:val="00017D9E"/>
    <w:pPr>
      <w:keepNext/>
      <w:spacing w:after="0" w:line="240" w:lineRule="auto"/>
      <w:jc w:val="center"/>
      <w:outlineLvl w:val="4"/>
    </w:pPr>
    <w:rPr>
      <w:rFonts w:ascii="Times New Roman" w:eastAsia="Times New Roman" w:hAnsi="Times New Roman" w:cs="Times New Roman"/>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D9E"/>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017D9E"/>
    <w:rPr>
      <w:rFonts w:ascii="Times New Roman" w:eastAsia="Times New Roman" w:hAnsi="Times New Roman" w:cs="Times New Roman"/>
      <w:i/>
      <w:sz w:val="24"/>
      <w:szCs w:val="20"/>
      <w:lang w:val="en-GB"/>
    </w:rPr>
  </w:style>
  <w:style w:type="character" w:customStyle="1" w:styleId="Heading3Char">
    <w:name w:val="Heading 3 Char"/>
    <w:basedOn w:val="DefaultParagraphFont"/>
    <w:link w:val="Heading3"/>
    <w:rsid w:val="00017D9E"/>
    <w:rPr>
      <w:rFonts w:ascii="Times New Roman" w:eastAsia="Times New Roman" w:hAnsi="Times New Roman" w:cs="Times New Roman"/>
      <w:b/>
      <w:sz w:val="20"/>
      <w:szCs w:val="20"/>
      <w:lang w:val="en-GB"/>
    </w:rPr>
  </w:style>
  <w:style w:type="character" w:customStyle="1" w:styleId="Heading4Char">
    <w:name w:val="Heading 4 Char"/>
    <w:basedOn w:val="DefaultParagraphFont"/>
    <w:link w:val="Heading4"/>
    <w:rsid w:val="00017D9E"/>
    <w:rPr>
      <w:rFonts w:ascii="Times New Roman" w:eastAsia="Times New Roman" w:hAnsi="Times New Roman" w:cs="Times New Roman"/>
      <w:b/>
      <w:sz w:val="24"/>
      <w:szCs w:val="20"/>
      <w:lang w:val="en-GB"/>
    </w:rPr>
  </w:style>
  <w:style w:type="character" w:customStyle="1" w:styleId="Heading5Char">
    <w:name w:val="Heading 5 Char"/>
    <w:basedOn w:val="DefaultParagraphFont"/>
    <w:link w:val="Heading5"/>
    <w:rsid w:val="00017D9E"/>
    <w:rPr>
      <w:rFonts w:ascii="Times New Roman" w:eastAsia="Times New Roman" w:hAnsi="Times New Roman" w:cs="Times New Roman"/>
      <w:i/>
      <w:sz w:val="24"/>
      <w:szCs w:val="20"/>
      <w:lang w:val="en-GB"/>
    </w:rPr>
  </w:style>
  <w:style w:type="paragraph" w:styleId="TOCHeading">
    <w:name w:val="TOC Heading"/>
    <w:basedOn w:val="Heading1"/>
    <w:next w:val="Normal"/>
    <w:uiPriority w:val="39"/>
    <w:semiHidden/>
    <w:unhideWhenUsed/>
    <w:qFormat/>
    <w:rsid w:val="00017D9E"/>
    <w:pPr>
      <w:outlineLvl w:val="9"/>
    </w:pPr>
  </w:style>
  <w:style w:type="paragraph" w:styleId="BalloonText">
    <w:name w:val="Balloon Text"/>
    <w:basedOn w:val="Normal"/>
    <w:link w:val="BalloonTextChar"/>
    <w:uiPriority w:val="99"/>
    <w:semiHidden/>
    <w:unhideWhenUsed/>
    <w:rsid w:val="00017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9E"/>
    <w:rPr>
      <w:rFonts w:ascii="Tahoma" w:eastAsiaTheme="minorEastAsia" w:hAnsi="Tahoma" w:cs="Tahoma"/>
      <w:sz w:val="16"/>
      <w:szCs w:val="16"/>
    </w:rPr>
  </w:style>
  <w:style w:type="paragraph" w:styleId="ListParagraph">
    <w:name w:val="List Paragraph"/>
    <w:basedOn w:val="Normal"/>
    <w:uiPriority w:val="34"/>
    <w:qFormat/>
    <w:rsid w:val="00017D9E"/>
    <w:pPr>
      <w:ind w:left="720"/>
      <w:contextualSpacing/>
    </w:pPr>
    <w:rPr>
      <w:rFonts w:eastAsiaTheme="minorHAnsi"/>
    </w:rPr>
  </w:style>
  <w:style w:type="paragraph" w:styleId="Header">
    <w:name w:val="header"/>
    <w:basedOn w:val="Normal"/>
    <w:link w:val="HeaderChar"/>
    <w:semiHidden/>
    <w:unhideWhenUsed/>
    <w:rsid w:val="00017D9E"/>
    <w:pPr>
      <w:tabs>
        <w:tab w:val="center" w:pos="4680"/>
        <w:tab w:val="right" w:pos="9360"/>
      </w:tabs>
      <w:spacing w:after="0" w:line="240" w:lineRule="auto"/>
    </w:pPr>
  </w:style>
  <w:style w:type="character" w:customStyle="1" w:styleId="HeaderChar">
    <w:name w:val="Header Char"/>
    <w:basedOn w:val="DefaultParagraphFont"/>
    <w:link w:val="Header"/>
    <w:semiHidden/>
    <w:rsid w:val="00017D9E"/>
    <w:rPr>
      <w:rFonts w:eastAsiaTheme="minorEastAsia"/>
    </w:rPr>
  </w:style>
  <w:style w:type="paragraph" w:styleId="Footer">
    <w:name w:val="footer"/>
    <w:basedOn w:val="Normal"/>
    <w:link w:val="FooterChar"/>
    <w:uiPriority w:val="99"/>
    <w:unhideWhenUsed/>
    <w:rsid w:val="00017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D9E"/>
    <w:rPr>
      <w:rFonts w:eastAsiaTheme="minorEastAsia"/>
    </w:rPr>
  </w:style>
  <w:style w:type="table" w:styleId="TableGrid">
    <w:name w:val="Table Grid"/>
    <w:basedOn w:val="TableNormal"/>
    <w:uiPriority w:val="59"/>
    <w:rsid w:val="00017D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017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017D9E"/>
  </w:style>
  <w:style w:type="character" w:customStyle="1" w:styleId="l6">
    <w:name w:val="l6"/>
    <w:basedOn w:val="DefaultParagraphFont"/>
    <w:rsid w:val="00017D9E"/>
  </w:style>
  <w:style w:type="character" w:styleId="Hyperlink">
    <w:name w:val="Hyperlink"/>
    <w:basedOn w:val="DefaultParagraphFont"/>
    <w:uiPriority w:val="99"/>
    <w:rsid w:val="00017D9E"/>
    <w:rPr>
      <w:color w:val="0000FF"/>
      <w:u w:val="single"/>
    </w:rPr>
  </w:style>
  <w:style w:type="paragraph" w:styleId="ListBullet">
    <w:name w:val="List Bullet"/>
    <w:basedOn w:val="Normal"/>
    <w:autoRedefine/>
    <w:semiHidden/>
    <w:rsid w:val="00017D9E"/>
    <w:pPr>
      <w:spacing w:after="0" w:line="240" w:lineRule="exact"/>
    </w:pPr>
    <w:rPr>
      <w:rFonts w:ascii="Times" w:eastAsia="Times New Roman" w:hAnsi="Times" w:cs="Times New Roman"/>
      <w:sz w:val="24"/>
      <w:szCs w:val="20"/>
      <w:lang w:val="en-GB"/>
    </w:rPr>
  </w:style>
  <w:style w:type="paragraph" w:customStyle="1" w:styleId="Style1">
    <w:name w:val="Style1"/>
    <w:basedOn w:val="Normal"/>
    <w:rsid w:val="00017D9E"/>
    <w:pPr>
      <w:spacing w:after="0" w:line="240" w:lineRule="auto"/>
      <w:ind w:left="284" w:hanging="284"/>
    </w:pPr>
    <w:rPr>
      <w:rFonts w:ascii="Times" w:eastAsia="Times New Roman" w:hAnsi="Times" w:cs="Times New Roman"/>
      <w:sz w:val="20"/>
      <w:szCs w:val="20"/>
      <w:lang w:val="en-GB"/>
    </w:rPr>
  </w:style>
  <w:style w:type="character" w:styleId="FollowedHyperlink">
    <w:name w:val="FollowedHyperlink"/>
    <w:basedOn w:val="DefaultParagraphFont"/>
    <w:semiHidden/>
    <w:rsid w:val="00017D9E"/>
    <w:rPr>
      <w:color w:val="800080"/>
      <w:u w:val="single"/>
    </w:rPr>
  </w:style>
  <w:style w:type="character" w:styleId="Strong">
    <w:name w:val="Strong"/>
    <w:basedOn w:val="DefaultParagraphFont"/>
    <w:qFormat/>
    <w:rsid w:val="00017D9E"/>
    <w:rPr>
      <w:b/>
      <w:bCs/>
    </w:rPr>
  </w:style>
  <w:style w:type="paragraph" w:styleId="BodyText">
    <w:name w:val="Body Text"/>
    <w:basedOn w:val="Normal"/>
    <w:link w:val="BodyTextChar"/>
    <w:semiHidden/>
    <w:rsid w:val="00017D9E"/>
    <w:pPr>
      <w:spacing w:after="0" w:line="240" w:lineRule="auto"/>
    </w:pPr>
    <w:rPr>
      <w:rFonts w:ascii="Times New Roman" w:eastAsia="Times New Roman" w:hAnsi="Times New Roman" w:cs="Times New Roman"/>
      <w:b/>
      <w:bCs/>
      <w:sz w:val="20"/>
      <w:szCs w:val="24"/>
      <w:lang w:val="en-GB"/>
    </w:rPr>
  </w:style>
  <w:style w:type="character" w:customStyle="1" w:styleId="BodyTextChar">
    <w:name w:val="Body Text Char"/>
    <w:basedOn w:val="DefaultParagraphFont"/>
    <w:link w:val="BodyText"/>
    <w:semiHidden/>
    <w:rsid w:val="00017D9E"/>
    <w:rPr>
      <w:rFonts w:ascii="Times New Roman" w:eastAsia="Times New Roman" w:hAnsi="Times New Roman" w:cs="Times New Roman"/>
      <w:b/>
      <w:bCs/>
      <w:sz w:val="20"/>
      <w:szCs w:val="24"/>
      <w:lang w:val="en-GB"/>
    </w:rPr>
  </w:style>
  <w:style w:type="paragraph" w:styleId="BodyText2">
    <w:name w:val="Body Text 2"/>
    <w:basedOn w:val="Normal"/>
    <w:link w:val="BodyText2Char"/>
    <w:semiHidden/>
    <w:rsid w:val="00017D9E"/>
    <w:pPr>
      <w:spacing w:after="0" w:line="240" w:lineRule="auto"/>
    </w:pPr>
    <w:rPr>
      <w:rFonts w:ascii="Times New Roman" w:eastAsia="Times New Roman" w:hAnsi="Times New Roman" w:cs="Times New Roman"/>
      <w:i/>
      <w:sz w:val="20"/>
      <w:szCs w:val="24"/>
      <w:lang w:val="en-GB"/>
    </w:rPr>
  </w:style>
  <w:style w:type="character" w:customStyle="1" w:styleId="BodyText2Char">
    <w:name w:val="Body Text 2 Char"/>
    <w:basedOn w:val="DefaultParagraphFont"/>
    <w:link w:val="BodyText2"/>
    <w:semiHidden/>
    <w:rsid w:val="00017D9E"/>
    <w:rPr>
      <w:rFonts w:ascii="Times New Roman" w:eastAsia="Times New Roman" w:hAnsi="Times New Roman" w:cs="Times New Roman"/>
      <w:i/>
      <w:sz w:val="20"/>
      <w:szCs w:val="24"/>
      <w:lang w:val="en-GB"/>
    </w:rPr>
  </w:style>
  <w:style w:type="character" w:styleId="PageNumber">
    <w:name w:val="page number"/>
    <w:basedOn w:val="DefaultParagraphFont"/>
    <w:semiHidden/>
    <w:rsid w:val="00017D9E"/>
  </w:style>
  <w:style w:type="paragraph" w:styleId="Title">
    <w:name w:val="Title"/>
    <w:basedOn w:val="Normal"/>
    <w:link w:val="TitleChar"/>
    <w:qFormat/>
    <w:rsid w:val="00017D9E"/>
    <w:pPr>
      <w:spacing w:after="0" w:line="240" w:lineRule="auto"/>
      <w:jc w:val="center"/>
    </w:pPr>
    <w:rPr>
      <w:rFonts w:ascii="Times New Roman" w:eastAsia="Times New Roman" w:hAnsi="Times New Roman" w:cs="Times New Roman"/>
      <w:b/>
      <w:sz w:val="24"/>
      <w:szCs w:val="20"/>
      <w:lang w:val="en-GB"/>
    </w:rPr>
  </w:style>
  <w:style w:type="character" w:customStyle="1" w:styleId="TitleChar">
    <w:name w:val="Title Char"/>
    <w:basedOn w:val="DefaultParagraphFont"/>
    <w:link w:val="Title"/>
    <w:rsid w:val="00017D9E"/>
    <w:rPr>
      <w:rFonts w:ascii="Times New Roman" w:eastAsia="Times New Roman" w:hAnsi="Times New Roman" w:cs="Times New Roman"/>
      <w:b/>
      <w:sz w:val="24"/>
      <w:szCs w:val="20"/>
      <w:lang w:val="en-GB"/>
    </w:rPr>
  </w:style>
  <w:style w:type="character" w:customStyle="1" w:styleId="small1">
    <w:name w:val="small1"/>
    <w:basedOn w:val="DefaultParagraphFont"/>
    <w:rsid w:val="00017D9E"/>
    <w:rPr>
      <w:rFonts w:ascii="Verdana" w:hAnsi="Verdana" w:hint="default"/>
      <w:sz w:val="20"/>
      <w:szCs w:val="20"/>
    </w:rPr>
  </w:style>
  <w:style w:type="paragraph" w:customStyle="1" w:styleId="Default">
    <w:name w:val="Default"/>
    <w:rsid w:val="00017D9E"/>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rsid w:val="00017D9E"/>
  </w:style>
  <w:style w:type="paragraph" w:styleId="TOC1">
    <w:name w:val="toc 1"/>
    <w:basedOn w:val="Normal"/>
    <w:next w:val="Normal"/>
    <w:autoRedefine/>
    <w:uiPriority w:val="39"/>
    <w:unhideWhenUsed/>
    <w:rsid w:val="00017D9E"/>
    <w:pPr>
      <w:tabs>
        <w:tab w:val="right" w:leader="dot" w:pos="8296"/>
      </w:tabs>
      <w:spacing w:after="100"/>
    </w:pPr>
    <w:rPr>
      <w:b/>
      <w:sz w:val="24"/>
    </w:rPr>
  </w:style>
  <w:style w:type="character" w:styleId="Emphasis">
    <w:name w:val="Emphasis"/>
    <w:uiPriority w:val="20"/>
    <w:qFormat/>
    <w:rsid w:val="0001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uk/exec/obidos/search-handle-url/index=books-uk&amp;field-author=Duvell%2C%20Franck/026-8187725-7263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11338</Words>
  <Characters>64632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2022-03-31T11:00:00Z</dcterms:created>
  <dcterms:modified xsi:type="dcterms:W3CDTF">2022-03-31T11:00:00Z</dcterms:modified>
</cp:coreProperties>
</file>