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D53" w14:textId="77777777" w:rsidR="00FB270C" w:rsidRPr="00BE2943" w:rsidRDefault="00FB270C" w:rsidP="00FB270C">
      <w:pPr>
        <w:jc w:val="center"/>
        <w:rPr>
          <w:b/>
          <w:bCs/>
          <w:color w:val="000000" w:themeColor="text1"/>
        </w:rPr>
      </w:pPr>
      <w:r w:rsidRPr="00D36167">
        <w:rPr>
          <w:b/>
          <w:bCs/>
          <w:color w:val="000000" w:themeColor="text1"/>
        </w:rPr>
        <w:t>Advanced Sociological Theories</w:t>
      </w:r>
    </w:p>
    <w:p w14:paraId="4514FF48" w14:textId="77777777" w:rsidR="00FB270C" w:rsidRPr="00D36167" w:rsidRDefault="00FB270C" w:rsidP="00FB270C">
      <w:pPr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Objective</w:t>
      </w:r>
    </w:p>
    <w:p w14:paraId="519236CF" w14:textId="77777777" w:rsidR="00FB270C" w:rsidRPr="00D36167" w:rsidRDefault="00FB270C" w:rsidP="00FB270C">
      <w:pPr>
        <w:jc w:val="both"/>
        <w:rPr>
          <w:color w:val="000000" w:themeColor="text1"/>
        </w:rPr>
      </w:pPr>
      <w:r w:rsidRPr="00D36167">
        <w:rPr>
          <w:color w:val="000000" w:themeColor="text1"/>
        </w:rPr>
        <w:t xml:space="preserve">By the end of the course the student should be able to: </w:t>
      </w:r>
    </w:p>
    <w:p w14:paraId="714D923E" w14:textId="77777777" w:rsidR="00FB270C" w:rsidRPr="00D36167" w:rsidRDefault="00FB270C" w:rsidP="00FB2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36167">
        <w:rPr>
          <w:color w:val="000000" w:themeColor="text1"/>
        </w:rPr>
        <w:t>Demonstrate knowledge about key contributions to sociological theory, defined as” sociological classics” (</w:t>
      </w:r>
      <w:proofErr w:type="gramStart"/>
      <w:r w:rsidRPr="00D36167">
        <w:rPr>
          <w:color w:val="000000" w:themeColor="text1"/>
        </w:rPr>
        <w:t>i.e.</w:t>
      </w:r>
      <w:proofErr w:type="gramEnd"/>
      <w:r w:rsidRPr="00D36167">
        <w:rPr>
          <w:color w:val="000000" w:themeColor="text1"/>
        </w:rPr>
        <w:t xml:space="preserve"> Durkheim, Marx, Weber, Simmel, Tonnies and the Chicago-school);</w:t>
      </w:r>
    </w:p>
    <w:p w14:paraId="47F035B5" w14:textId="77777777" w:rsidR="00FB270C" w:rsidRPr="00D36167" w:rsidRDefault="00FB270C" w:rsidP="00FB2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36167">
        <w:rPr>
          <w:color w:val="000000" w:themeColor="text1"/>
        </w:rPr>
        <w:t xml:space="preserve">Problematize </w:t>
      </w:r>
      <w:proofErr w:type="gramStart"/>
      <w:r w:rsidRPr="00D36167">
        <w:rPr>
          <w:color w:val="000000" w:themeColor="text1"/>
        </w:rPr>
        <w:t>the ”classics</w:t>
      </w:r>
      <w:proofErr w:type="gramEnd"/>
      <w:r w:rsidRPr="00D36167">
        <w:rPr>
          <w:color w:val="000000" w:themeColor="text1"/>
        </w:rPr>
        <w:t xml:space="preserve"> discourse” and to present examples of ”alternative classics”, </w:t>
      </w:r>
      <w:proofErr w:type="spellStart"/>
      <w:r w:rsidRPr="00D36167">
        <w:rPr>
          <w:color w:val="000000" w:themeColor="text1"/>
        </w:rPr>
        <w:t>i</w:t>
      </w:r>
      <w:proofErr w:type="spellEnd"/>
      <w:r w:rsidRPr="00D36167">
        <w:rPr>
          <w:color w:val="000000" w:themeColor="text1"/>
        </w:rPr>
        <w:t>. e. scholars/texts (particularly focusing on gender and race/ethnicity) that have been influential without having been awarded the status of ”classics” (e.g. Du Bois, de Beauvoir and Fanon);</w:t>
      </w:r>
    </w:p>
    <w:p w14:paraId="65492ADB" w14:textId="77777777" w:rsidR="00FB270C" w:rsidRPr="00D36167" w:rsidRDefault="00FB270C" w:rsidP="00FB2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36167">
        <w:rPr>
          <w:color w:val="000000" w:themeColor="text1"/>
        </w:rPr>
        <w:t>Develop the ability to discuss and evaluate the significance and usefulness of the classics in relation to contemporary sociological theory and empirical research.</w:t>
      </w:r>
    </w:p>
    <w:p w14:paraId="42FE060D" w14:textId="77777777" w:rsidR="00FB270C" w:rsidRPr="00D36167" w:rsidRDefault="00FB270C" w:rsidP="00FB270C">
      <w:pPr>
        <w:tabs>
          <w:tab w:val="left" w:pos="930"/>
        </w:tabs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Course Content</w:t>
      </w:r>
    </w:p>
    <w:p w14:paraId="263AE92E" w14:textId="77777777" w:rsidR="00FB270C" w:rsidRPr="00D36167" w:rsidRDefault="00FB270C" w:rsidP="00FB27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Sociological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aradigms and process of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heory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onstruction </w:t>
      </w:r>
    </w:p>
    <w:p w14:paraId="3D1055FD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Historical and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lassical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U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nderpinnings of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ociological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T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heories </w:t>
      </w:r>
    </w:p>
    <w:p w14:paraId="36BFA14E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Emile Durkheim: 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Durkheim’s methodological rules</w:t>
      </w:r>
    </w:p>
    <w:p w14:paraId="709BF15E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The Nature of Society: Religion and the Sacred</w:t>
      </w:r>
    </w:p>
    <w:p w14:paraId="2987A0A8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The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ivision of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L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abor and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A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lienation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I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deology and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ower </w:t>
      </w:r>
    </w:p>
    <w:p w14:paraId="532B0A19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Economics and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ender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heory</w:t>
      </w:r>
    </w:p>
    <w:p w14:paraId="352F3C58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Understanding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ocial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A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ction</w:t>
      </w:r>
    </w:p>
    <w:p w14:paraId="702ADEF2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Religious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ffiliation and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ocial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tratification </w:t>
      </w:r>
    </w:p>
    <w:p w14:paraId="37B7E818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pirit of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apitalism</w:t>
      </w:r>
    </w:p>
    <w:p w14:paraId="254FB610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iCs/>
          <w:color w:val="000000" w:themeColor="text1"/>
          <w:sz w:val="24"/>
          <w:szCs w:val="24"/>
          <w:lang w:bidi="ar-SA"/>
        </w:rPr>
        <w:t xml:space="preserve">Symbolic </w:t>
      </w:r>
      <w:r>
        <w:rPr>
          <w:rFonts w:ascii="Times New Roman" w:hAnsi="Times New Roman"/>
          <w:iCs/>
          <w:color w:val="000000" w:themeColor="text1"/>
          <w:sz w:val="24"/>
          <w:szCs w:val="24"/>
          <w:lang w:bidi="ar-SA"/>
        </w:rPr>
        <w:t>I</w:t>
      </w:r>
      <w:r w:rsidRPr="00D36167">
        <w:rPr>
          <w:rFonts w:ascii="Times New Roman" w:hAnsi="Times New Roman"/>
          <w:iCs/>
          <w:color w:val="000000" w:themeColor="text1"/>
          <w:sz w:val="24"/>
          <w:szCs w:val="24"/>
          <w:lang w:bidi="ar-SA"/>
        </w:rPr>
        <w:t>nteractionism</w:t>
      </w:r>
    </w:p>
    <w:p w14:paraId="7E085961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Functionalism and </w:t>
      </w:r>
      <w:r>
        <w:rPr>
          <w:rFonts w:ascii="Times New Roman" w:hAnsi="Times New Roman"/>
          <w:color w:val="000000" w:themeColor="text1"/>
          <w:sz w:val="24"/>
          <w:szCs w:val="24"/>
          <w:lang w:bidi="ar-SA"/>
        </w:rPr>
        <w:t>M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odernization</w:t>
      </w:r>
    </w:p>
    <w:p w14:paraId="2159C8B7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Critical theory </w:t>
      </w:r>
    </w:p>
    <w:p w14:paraId="0C75CC4E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Technology,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ulture, and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olitics</w:t>
      </w:r>
    </w:p>
    <w:p w14:paraId="1E2B8C2D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Theorizing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exuality, the </w:t>
      </w: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ody,</w:t>
      </w:r>
    </w:p>
    <w:p w14:paraId="07AD6AE6" w14:textId="77777777" w:rsidR="00FB270C" w:rsidRPr="00D36167" w:rsidRDefault="00FB270C" w:rsidP="00FB270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Power and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ntersectionality </w:t>
      </w:r>
    </w:p>
    <w:p w14:paraId="22EAB726" w14:textId="77777777" w:rsidR="00FB270C" w:rsidRPr="00D36167" w:rsidRDefault="00FB270C" w:rsidP="00FB270C">
      <w:pPr>
        <w:tabs>
          <w:tab w:val="left" w:pos="930"/>
        </w:tabs>
        <w:rPr>
          <w:b/>
          <w:color w:val="000000" w:themeColor="text1"/>
          <w:u w:val="single"/>
        </w:rPr>
      </w:pPr>
    </w:p>
    <w:p w14:paraId="2180EC1F" w14:textId="77777777" w:rsidR="00FB270C" w:rsidRPr="00D36167" w:rsidRDefault="00FB270C" w:rsidP="00FB270C">
      <w:pPr>
        <w:tabs>
          <w:tab w:val="left" w:pos="930"/>
        </w:tabs>
        <w:rPr>
          <w:color w:val="000000" w:themeColor="text1"/>
        </w:rPr>
      </w:pPr>
      <w:r w:rsidRPr="00D36167">
        <w:rPr>
          <w:b/>
          <w:color w:val="000000" w:themeColor="text1"/>
          <w:u w:val="single"/>
        </w:rPr>
        <w:t>Recommended Books</w:t>
      </w:r>
    </w:p>
    <w:p w14:paraId="69EF2764" w14:textId="77777777" w:rsidR="00FB270C" w:rsidRPr="00D36167" w:rsidRDefault="00FB270C" w:rsidP="00FB270C">
      <w:pPr>
        <w:pStyle w:val="ListParagraph"/>
        <w:numPr>
          <w:ilvl w:val="0"/>
          <w:numId w:val="3"/>
        </w:numPr>
        <w:tabs>
          <w:tab w:val="left" w:pos="93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Abbott, A. (2016). Processual sociology. University of Chicago Press.</w:t>
      </w:r>
    </w:p>
    <w:p w14:paraId="16C72822" w14:textId="77777777" w:rsidR="00FB270C" w:rsidRPr="00D36167" w:rsidRDefault="00FB270C" w:rsidP="00FB270C">
      <w:pPr>
        <w:pStyle w:val="ListParagraph"/>
        <w:numPr>
          <w:ilvl w:val="0"/>
          <w:numId w:val="3"/>
        </w:numPr>
        <w:tabs>
          <w:tab w:val="left" w:pos="93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Dillon, M. (2020). Introduction to Sociological Theory: Theorists, concepts, and Their Applicability to the Twenty-First Century. John Wiley &amp; Sons.</w:t>
      </w:r>
    </w:p>
    <w:p w14:paraId="715B5D0A" w14:textId="77777777" w:rsidR="00FB270C" w:rsidRPr="00D36167" w:rsidRDefault="00FB270C" w:rsidP="00FB270C">
      <w:pPr>
        <w:pStyle w:val="ListParagraph"/>
        <w:numPr>
          <w:ilvl w:val="0"/>
          <w:numId w:val="3"/>
        </w:numPr>
        <w:tabs>
          <w:tab w:val="left" w:pos="93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Durkheim, E. (2008). The elementary forms of religious life. With an introduction and notes by Mark S.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</w:rPr>
        <w:t>Cladis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. New York: Oxford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</w:rPr>
        <w:t>Universty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 Press. </w:t>
      </w:r>
    </w:p>
    <w:p w14:paraId="590D4DC7" w14:textId="77777777" w:rsidR="00FB270C" w:rsidRPr="00D36167" w:rsidRDefault="00FB270C" w:rsidP="00FB270C">
      <w:pPr>
        <w:pStyle w:val="ListParagraph"/>
        <w:numPr>
          <w:ilvl w:val="0"/>
          <w:numId w:val="3"/>
        </w:numPr>
        <w:tabs>
          <w:tab w:val="left" w:pos="93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Kalberg, S., &amp; Weber, M. (2002). The protestant ethic and the spirit of capitalism. </w:t>
      </w:r>
      <w:proofErr w:type="spellStart"/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IIIrd</w:t>
      </w:r>
      <w:proofErr w:type="spellEnd"/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edition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E6DC2F3" w14:textId="77777777" w:rsidR="00FB270C" w:rsidRPr="00D36167" w:rsidRDefault="00FB270C" w:rsidP="00FB270C">
      <w:pPr>
        <w:pStyle w:val="ListParagraph"/>
        <w:numPr>
          <w:ilvl w:val="0"/>
          <w:numId w:val="3"/>
        </w:numPr>
        <w:tabs>
          <w:tab w:val="left" w:pos="93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Wilterdink, N. (2018). Driving in a dead-end street: critical remarks on Andrew Abbott’s Processual Sociology.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Theory and Society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47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(4), 539-557.</w:t>
      </w:r>
    </w:p>
    <w:p w14:paraId="03DCE78E" w14:textId="77777777" w:rsidR="00FB270C" w:rsidRPr="00D36167" w:rsidRDefault="00FB270C" w:rsidP="00FB270C">
      <w:pPr>
        <w:pStyle w:val="ListParagraph"/>
        <w:numPr>
          <w:ilvl w:val="0"/>
          <w:numId w:val="3"/>
        </w:numPr>
        <w:tabs>
          <w:tab w:val="left" w:pos="93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Marx, K. (2011). Capital, volume one: A critique of political economy. Mineola, NY: Dover Publications Inc.</w:t>
      </w:r>
    </w:p>
    <w:p w14:paraId="4CABEF0D" w14:textId="77777777" w:rsidR="00FB270C" w:rsidRPr="00D36167" w:rsidRDefault="00FB270C" w:rsidP="00FB270C">
      <w:pPr>
        <w:tabs>
          <w:tab w:val="left" w:pos="930"/>
        </w:tabs>
        <w:rPr>
          <w:color w:val="000000" w:themeColor="text1"/>
        </w:rPr>
      </w:pPr>
    </w:p>
    <w:p w14:paraId="7AFEB5F6" w14:textId="77777777" w:rsidR="00FB270C" w:rsidRPr="00D36167" w:rsidRDefault="00FB270C" w:rsidP="00FB270C">
      <w:pPr>
        <w:tabs>
          <w:tab w:val="left" w:pos="930"/>
        </w:tabs>
        <w:rPr>
          <w:color w:val="000000" w:themeColor="text1"/>
        </w:rPr>
      </w:pPr>
    </w:p>
    <w:p w14:paraId="3C8BAF97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13"/>
    <w:multiLevelType w:val="hybridMultilevel"/>
    <w:tmpl w:val="050C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2A59"/>
    <w:multiLevelType w:val="hybridMultilevel"/>
    <w:tmpl w:val="99B8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41D2"/>
    <w:multiLevelType w:val="multilevel"/>
    <w:tmpl w:val="E566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997741">
    <w:abstractNumId w:val="2"/>
  </w:num>
  <w:num w:numId="2" w16cid:durableId="1473906889">
    <w:abstractNumId w:val="0"/>
  </w:num>
  <w:num w:numId="3" w16cid:durableId="1785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0C"/>
    <w:rsid w:val="005D56DD"/>
    <w:rsid w:val="00881F89"/>
    <w:rsid w:val="00F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CB82"/>
  <w15:chartTrackingRefBased/>
  <w15:docId w15:val="{3EE859FA-B22F-4A64-9C6B-96E15D0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0C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0C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2023-10-16T08:26:00Z</dcterms:created>
  <dcterms:modified xsi:type="dcterms:W3CDTF">2023-10-16T08:26:00Z</dcterms:modified>
</cp:coreProperties>
</file>