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Spec="center" w:tblpY="-142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CD04B9" w:rsidRPr="00A7024C" w:rsidTr="00CD04B9">
        <w:trPr>
          <w:trHeight w:val="16"/>
        </w:trPr>
        <w:tc>
          <w:tcPr>
            <w:tcW w:w="11088" w:type="dxa"/>
            <w:vAlign w:val="center"/>
          </w:tcPr>
          <w:p w:rsidR="0014729D" w:rsidRPr="00A7024C" w:rsidRDefault="0014729D" w:rsidP="00EC0DA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24C">
              <w:rPr>
                <w:rFonts w:cstheme="minorHAnsi"/>
                <w:b/>
                <w:sz w:val="24"/>
                <w:szCs w:val="24"/>
              </w:rPr>
              <w:t>Office of Research Innovati</w:t>
            </w:r>
            <w:r w:rsidR="00CD04B9" w:rsidRPr="00A7024C">
              <w:rPr>
                <w:rFonts w:cstheme="minorHAnsi"/>
                <w:b/>
                <w:sz w:val="24"/>
                <w:szCs w:val="24"/>
              </w:rPr>
              <w:t>on and Commercialization (ORIC)</w:t>
            </w:r>
          </w:p>
          <w:p w:rsidR="0014729D" w:rsidRPr="00A7024C" w:rsidRDefault="0014729D" w:rsidP="00EC0DA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24C">
              <w:rPr>
                <w:rFonts w:cstheme="minorHAnsi"/>
                <w:b/>
                <w:sz w:val="24"/>
                <w:szCs w:val="24"/>
              </w:rPr>
              <w:t>University of Management and Technology Lahore</w:t>
            </w:r>
          </w:p>
        </w:tc>
      </w:tr>
    </w:tbl>
    <w:p w:rsidR="00494E04" w:rsidRPr="00A7024C" w:rsidRDefault="00123B3E" w:rsidP="00EC0DAB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w:pict>
          <v:rect id="_x0000_s1141" style="position:absolute;left:0;text-align:left;margin-left:428.1pt;margin-top:-10.2pt;width:99.2pt;height:61.75pt;z-index:-251545600;mso-position-horizontal-relative:text;mso-position-vertical-relative:text" strokeweight="1pt">
            <v:stroke dashstyle="dash"/>
            <v:textbox style="mso-next-textbox:#_x0000_s1141">
              <w:txbxContent>
                <w:p w:rsidR="00E13DDE" w:rsidRPr="00CD04B9" w:rsidRDefault="00E13DDE" w:rsidP="00CD04B9">
                  <w:pPr>
                    <w:spacing w:after="0" w:line="360" w:lineRule="auto"/>
                    <w:rPr>
                      <w:b/>
                      <w:sz w:val="18"/>
                      <w:u w:val="single"/>
                    </w:rPr>
                  </w:pPr>
                  <w:r w:rsidRPr="00CD04B9">
                    <w:rPr>
                      <w:b/>
                      <w:sz w:val="18"/>
                      <w:u w:val="single"/>
                    </w:rPr>
                    <w:t>For Official Use Only:</w:t>
                  </w:r>
                </w:p>
                <w:p w:rsidR="00E13DDE" w:rsidRPr="00CD04B9" w:rsidRDefault="00E13DDE" w:rsidP="00CD04B9">
                  <w:pPr>
                    <w:spacing w:after="0" w:line="360" w:lineRule="auto"/>
                    <w:rPr>
                      <w:sz w:val="18"/>
                    </w:rPr>
                  </w:pPr>
                  <w:r w:rsidRPr="00CD04B9">
                    <w:rPr>
                      <w:sz w:val="18"/>
                    </w:rPr>
                    <w:t>Date:</w:t>
                  </w:r>
                </w:p>
                <w:p w:rsidR="00E13DDE" w:rsidRPr="00CD04B9" w:rsidRDefault="00E13DDE" w:rsidP="00CD04B9">
                  <w:pPr>
                    <w:spacing w:after="0" w:line="360" w:lineRule="auto"/>
                    <w:rPr>
                      <w:sz w:val="18"/>
                    </w:rPr>
                  </w:pPr>
                  <w:r w:rsidRPr="00CD04B9">
                    <w:rPr>
                      <w:sz w:val="18"/>
                    </w:rPr>
                    <w:t>Reference no.</w:t>
                  </w:r>
                </w:p>
              </w:txbxContent>
            </v:textbox>
          </v:rect>
        </w:pict>
      </w:r>
      <w:r w:rsidR="000224DA">
        <w:rPr>
          <w:rFonts w:cstheme="minorHAnsi"/>
          <w:b/>
          <w:sz w:val="24"/>
          <w:szCs w:val="24"/>
          <w:u w:val="single"/>
        </w:rPr>
        <w:t xml:space="preserve">FUNDING APPLICATION </w:t>
      </w:r>
      <w:r w:rsidR="00CD04B9" w:rsidRPr="00A7024C">
        <w:rPr>
          <w:rFonts w:cstheme="minorHAnsi"/>
          <w:b/>
          <w:sz w:val="24"/>
          <w:szCs w:val="24"/>
          <w:u w:val="single"/>
        </w:rPr>
        <w:t>FORM</w:t>
      </w:r>
      <w:r w:rsidR="000224DA">
        <w:rPr>
          <w:rFonts w:cstheme="minorHAnsi"/>
          <w:b/>
          <w:sz w:val="24"/>
          <w:szCs w:val="24"/>
          <w:u w:val="single"/>
        </w:rPr>
        <w:t xml:space="preserve"> FOR SCIENTISTS/RESEARCHERS</w:t>
      </w:r>
    </w:p>
    <w:tbl>
      <w:tblPr>
        <w:tblStyle w:val="TableGrid"/>
        <w:tblpPr w:leftFromText="180" w:rightFromText="180" w:vertAnchor="text" w:horzAnchor="margin" w:tblpXSpec="center" w:tblpY="12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2"/>
      </w:tblGrid>
      <w:tr w:rsidR="00F11AF5" w:rsidRPr="00A7024C" w:rsidTr="00856688">
        <w:trPr>
          <w:trHeight w:val="432"/>
          <w:jc w:val="center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11AF5" w:rsidRPr="000224DA" w:rsidRDefault="000224DA" w:rsidP="000224D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224DA">
              <w:rPr>
                <w:rFonts w:cstheme="minorHAnsi"/>
                <w:b/>
                <w:sz w:val="24"/>
                <w:szCs w:val="24"/>
              </w:rPr>
              <w:t>RESEARCH PROPOSAL/</w:t>
            </w:r>
            <w:r w:rsidR="002D59D1" w:rsidRPr="000224DA">
              <w:rPr>
                <w:rFonts w:cstheme="minorHAnsi"/>
                <w:b/>
                <w:sz w:val="24"/>
                <w:szCs w:val="24"/>
              </w:rPr>
              <w:t>PROJECT INFORMATION</w:t>
            </w:r>
          </w:p>
        </w:tc>
      </w:tr>
      <w:tr w:rsidR="00F11AF5" w:rsidRPr="00A7024C" w:rsidTr="00856688">
        <w:trPr>
          <w:trHeight w:val="432"/>
          <w:jc w:val="center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4DA" w:rsidRPr="000224DA" w:rsidRDefault="00EC0DAB" w:rsidP="00856688">
            <w:pPr>
              <w:pStyle w:val="ListParagraph"/>
              <w:numPr>
                <w:ilvl w:val="1"/>
                <w:numId w:val="14"/>
              </w:numPr>
              <w:spacing w:before="240" w:line="360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 w:rsidRPr="000224DA">
              <w:rPr>
                <w:rFonts w:cstheme="minorHAnsi"/>
                <w:b/>
                <w:sz w:val="24"/>
                <w:szCs w:val="24"/>
              </w:rPr>
              <w:t>Title of Research Project</w:t>
            </w:r>
            <w:r w:rsidR="000224DA" w:rsidRPr="000224DA">
              <w:rPr>
                <w:rFonts w:cstheme="minorHAnsi"/>
                <w:b/>
                <w:sz w:val="24"/>
                <w:szCs w:val="24"/>
              </w:rPr>
              <w:t>/Proposal</w:t>
            </w:r>
            <w:r w:rsidRPr="000224DA">
              <w:rPr>
                <w:rFonts w:cstheme="minorHAnsi"/>
                <w:b/>
                <w:sz w:val="24"/>
                <w:szCs w:val="24"/>
              </w:rPr>
              <w:t xml:space="preserve"> : </w:t>
            </w:r>
          </w:p>
          <w:p w:rsidR="000224DA" w:rsidRDefault="000224DA" w:rsidP="000224DA">
            <w:pPr>
              <w:spacing w:before="24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before="24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224DA" w:rsidRDefault="000224DA" w:rsidP="00856688">
            <w:pPr>
              <w:pStyle w:val="ListParagraph"/>
              <w:numPr>
                <w:ilvl w:val="1"/>
                <w:numId w:val="14"/>
              </w:numPr>
              <w:spacing w:line="360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 w:rsidRPr="000224DA">
              <w:rPr>
                <w:rFonts w:cstheme="minorHAnsi"/>
                <w:b/>
                <w:sz w:val="24"/>
                <w:szCs w:val="24"/>
              </w:rPr>
              <w:t xml:space="preserve">Proposal outcome/Contribution/value addition: </w:t>
            </w:r>
          </w:p>
          <w:p w:rsidR="000224DA" w:rsidRDefault="000224DA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224DA" w:rsidRDefault="000224DA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224DA" w:rsidRDefault="000224DA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82CBD" w:rsidRDefault="00082CBD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224DA" w:rsidRDefault="000224DA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224DA" w:rsidRDefault="000224DA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0224DA" w:rsidRDefault="000224DA" w:rsidP="000224D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EC0DAB" w:rsidRPr="00A7024C" w:rsidRDefault="00EC0DAB" w:rsidP="000224D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0DAB" w:rsidRPr="00A7024C" w:rsidTr="00856688">
        <w:trPr>
          <w:trHeight w:val="432"/>
          <w:jc w:val="center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C0DAB" w:rsidRPr="000224DA" w:rsidRDefault="000224DA" w:rsidP="000224D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224DA">
              <w:rPr>
                <w:rFonts w:cstheme="minorHAnsi"/>
                <w:b/>
                <w:sz w:val="24"/>
                <w:szCs w:val="24"/>
              </w:rPr>
              <w:t>DETAILS OF RESEARCHER/SCIENTIST</w:t>
            </w:r>
          </w:p>
        </w:tc>
      </w:tr>
      <w:tr w:rsidR="00856688" w:rsidRPr="00A7024C" w:rsidTr="00856688">
        <w:trPr>
          <w:trHeight w:val="576"/>
          <w:jc w:val="center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Pr="00856688" w:rsidRDefault="00856688" w:rsidP="00856688">
            <w:pPr>
              <w:pStyle w:val="ListParagraph"/>
              <w:numPr>
                <w:ilvl w:val="1"/>
                <w:numId w:val="17"/>
              </w:numPr>
              <w:spacing w:line="276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 w:rsidRPr="00856688">
              <w:rPr>
                <w:rFonts w:cstheme="minorHAnsi"/>
                <w:b/>
                <w:sz w:val="24"/>
                <w:szCs w:val="24"/>
              </w:rPr>
              <w:t>Name of The Researcher/Scientist:</w:t>
            </w:r>
          </w:p>
        </w:tc>
      </w:tr>
      <w:tr w:rsidR="00856688" w:rsidRPr="00A7024C" w:rsidTr="00856688">
        <w:trPr>
          <w:trHeight w:val="576"/>
          <w:jc w:val="center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Pr="00856688" w:rsidRDefault="00856688" w:rsidP="00856688">
            <w:pPr>
              <w:pStyle w:val="ListParagraph"/>
              <w:numPr>
                <w:ilvl w:val="1"/>
                <w:numId w:val="17"/>
              </w:numPr>
              <w:spacing w:line="276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Designation:</w:t>
            </w:r>
          </w:p>
        </w:tc>
      </w:tr>
      <w:tr w:rsidR="00856688" w:rsidRPr="00A7024C" w:rsidTr="00856688">
        <w:trPr>
          <w:trHeight w:val="576"/>
          <w:jc w:val="center"/>
        </w:trPr>
        <w:tc>
          <w:tcPr>
            <w:tcW w:w="5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Pr="00856688" w:rsidRDefault="00856688" w:rsidP="00856688">
            <w:pPr>
              <w:pStyle w:val="ListParagraph"/>
              <w:numPr>
                <w:ilvl w:val="1"/>
                <w:numId w:val="17"/>
              </w:numPr>
              <w:spacing w:line="276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Department</w:t>
            </w:r>
          </w:p>
        </w:tc>
        <w:tc>
          <w:tcPr>
            <w:tcW w:w="5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Pr="00856688" w:rsidRDefault="00856688" w:rsidP="00856688">
            <w:pPr>
              <w:pStyle w:val="ListParagraph"/>
              <w:numPr>
                <w:ilvl w:val="1"/>
                <w:numId w:val="17"/>
              </w:numPr>
              <w:spacing w:line="276" w:lineRule="auto"/>
              <w:ind w:left="509" w:hanging="50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Employee Code</w:t>
            </w:r>
          </w:p>
        </w:tc>
      </w:tr>
      <w:tr w:rsidR="00856688" w:rsidRPr="00A7024C" w:rsidTr="00856688">
        <w:trPr>
          <w:trHeight w:val="576"/>
          <w:jc w:val="center"/>
        </w:trPr>
        <w:tc>
          <w:tcPr>
            <w:tcW w:w="5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Default="00856688" w:rsidP="00856688">
            <w:pPr>
              <w:pStyle w:val="ListParagraph"/>
              <w:numPr>
                <w:ilvl w:val="1"/>
                <w:numId w:val="17"/>
              </w:numPr>
              <w:spacing w:line="276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Cell</w:t>
            </w:r>
          </w:p>
        </w:tc>
        <w:tc>
          <w:tcPr>
            <w:tcW w:w="5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Default="00856688" w:rsidP="00856688">
            <w:pPr>
              <w:pStyle w:val="ListParagraph"/>
              <w:numPr>
                <w:ilvl w:val="1"/>
                <w:numId w:val="17"/>
              </w:numPr>
              <w:spacing w:line="276" w:lineRule="auto"/>
              <w:ind w:left="509" w:hanging="50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</w:tr>
    </w:tbl>
    <w:p w:rsidR="006163C0" w:rsidRPr="00A7024C" w:rsidRDefault="00123B3E" w:rsidP="006163C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pict>
          <v:rect id="_x0000_s1354" style="position:absolute;left:0;text-align:left;margin-left:426.8pt;margin-top:-3.9pt;width:99.2pt;height:61.75pt;z-index:-251497472;mso-position-horizontal-relative:text;mso-position-vertical-relative:text" strokeweight="1pt">
            <v:stroke dashstyle="dash"/>
            <v:textbox style="mso-next-textbox:#_x0000_s1354">
              <w:txbxContent>
                <w:p w:rsidR="00082CBD" w:rsidRPr="00CD04B9" w:rsidRDefault="00082CBD" w:rsidP="00082CBD">
                  <w:pPr>
                    <w:spacing w:after="0" w:line="360" w:lineRule="auto"/>
                    <w:rPr>
                      <w:b/>
                      <w:sz w:val="18"/>
                      <w:u w:val="single"/>
                    </w:rPr>
                  </w:pPr>
                  <w:r w:rsidRPr="00CD04B9">
                    <w:rPr>
                      <w:b/>
                      <w:sz w:val="18"/>
                      <w:u w:val="single"/>
                    </w:rPr>
                    <w:t>For Official Use Only:</w:t>
                  </w:r>
                </w:p>
                <w:p w:rsidR="00082CBD" w:rsidRPr="00CD04B9" w:rsidRDefault="00082CBD" w:rsidP="00082CBD">
                  <w:pPr>
                    <w:spacing w:after="0" w:line="360" w:lineRule="auto"/>
                    <w:rPr>
                      <w:sz w:val="18"/>
                    </w:rPr>
                  </w:pPr>
                  <w:r w:rsidRPr="00CD04B9">
                    <w:rPr>
                      <w:sz w:val="18"/>
                    </w:rPr>
                    <w:t>Date:</w:t>
                  </w:r>
                </w:p>
                <w:p w:rsidR="00082CBD" w:rsidRPr="00CD04B9" w:rsidRDefault="00082CBD" w:rsidP="00082CBD">
                  <w:pPr>
                    <w:spacing w:after="0" w:line="360" w:lineRule="auto"/>
                    <w:rPr>
                      <w:sz w:val="18"/>
                    </w:rPr>
                  </w:pPr>
                  <w:r w:rsidRPr="00CD04B9">
                    <w:rPr>
                      <w:sz w:val="18"/>
                    </w:rPr>
                    <w:t>Reference no.</w:t>
                  </w:r>
                </w:p>
              </w:txbxContent>
            </v:textbox>
          </v:rect>
        </w:pict>
      </w:r>
      <w:r w:rsidR="006163C0" w:rsidRPr="00A7024C">
        <w:rPr>
          <w:rFonts w:cstheme="minorHAnsi"/>
          <w:b/>
          <w:sz w:val="24"/>
          <w:szCs w:val="24"/>
        </w:rPr>
        <w:t>Office of Research Innovation and Commercialization (ORIC)</w:t>
      </w:r>
    </w:p>
    <w:p w:rsidR="006163C0" w:rsidRPr="00A7024C" w:rsidRDefault="006163C0" w:rsidP="006163C0">
      <w:pPr>
        <w:jc w:val="center"/>
        <w:rPr>
          <w:rFonts w:cstheme="minorHAnsi"/>
          <w:b/>
          <w:sz w:val="24"/>
          <w:szCs w:val="24"/>
        </w:rPr>
      </w:pPr>
      <w:r w:rsidRPr="00A7024C">
        <w:rPr>
          <w:rFonts w:cstheme="minorHAnsi"/>
          <w:b/>
          <w:sz w:val="24"/>
          <w:szCs w:val="24"/>
        </w:rPr>
        <w:t>University of Management and Technology Lahore</w:t>
      </w:r>
    </w:p>
    <w:tbl>
      <w:tblPr>
        <w:tblStyle w:val="TableGrid"/>
        <w:tblpPr w:leftFromText="180" w:rightFromText="180" w:vertAnchor="text" w:horzAnchor="margin" w:tblpY="284"/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2"/>
      </w:tblGrid>
      <w:tr w:rsidR="006163C0" w:rsidRPr="00A7024C" w:rsidTr="00856688">
        <w:trPr>
          <w:trHeight w:val="432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163C0" w:rsidRPr="00082CBD" w:rsidRDefault="00082CBD" w:rsidP="0085668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2CBD">
              <w:rPr>
                <w:rFonts w:cstheme="minorHAnsi"/>
                <w:b/>
                <w:sz w:val="24"/>
                <w:szCs w:val="24"/>
              </w:rPr>
              <w:t>BUDGET ESTIMATION</w:t>
            </w:r>
          </w:p>
        </w:tc>
      </w:tr>
      <w:tr w:rsidR="006163C0" w:rsidRPr="00A7024C" w:rsidTr="00856688">
        <w:trPr>
          <w:trHeight w:val="432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CBD" w:rsidRPr="00082CBD" w:rsidRDefault="00082CBD" w:rsidP="00856688">
            <w:pPr>
              <w:spacing w:before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82CBD">
              <w:rPr>
                <w:rFonts w:cstheme="minorHAnsi"/>
                <w:b/>
                <w:sz w:val="24"/>
                <w:szCs w:val="24"/>
              </w:rPr>
              <w:t xml:space="preserve">3-1. Equipment/Machines/Apparatus etc. </w:t>
            </w:r>
          </w:p>
          <w:p w:rsidR="00082CBD" w:rsidRDefault="00082CBD" w:rsidP="00856688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082CBD">
              <w:rPr>
                <w:rFonts w:cstheme="minorHAnsi"/>
                <w:sz w:val="24"/>
                <w:szCs w:val="24"/>
              </w:rPr>
              <w:t xml:space="preserve">This may include necessary Chemicals, Glassware, Consumables, Accessories, Lab equipment, Machines and Apparatus to carry out the </w:t>
            </w:r>
            <w:r>
              <w:rPr>
                <w:rFonts w:cstheme="minorHAnsi"/>
                <w:sz w:val="24"/>
                <w:szCs w:val="24"/>
              </w:rPr>
              <w:t xml:space="preserve">applied </w:t>
            </w:r>
            <w:r w:rsidRPr="00082CBD">
              <w:rPr>
                <w:rFonts w:cstheme="minorHAnsi"/>
                <w:sz w:val="24"/>
                <w:szCs w:val="24"/>
              </w:rPr>
              <w:t>research. The applicant will have to justify the procurement of equipment and apparatus in the context of his/her research proposal</w:t>
            </w:r>
            <w:r>
              <w:rPr>
                <w:rFonts w:cstheme="minorHAnsi"/>
                <w:sz w:val="24"/>
                <w:szCs w:val="24"/>
              </w:rPr>
              <w:t>/project</w:t>
            </w:r>
          </w:p>
          <w:tbl>
            <w:tblPr>
              <w:tblStyle w:val="TableGrid"/>
              <w:tblW w:w="10435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3690"/>
              <w:gridCol w:w="3870"/>
              <w:gridCol w:w="2340"/>
            </w:tblGrid>
            <w:tr w:rsidR="004C67DB" w:rsidTr="004C67DB">
              <w:tc>
                <w:tcPr>
                  <w:tcW w:w="535" w:type="dxa"/>
                </w:tcPr>
                <w:p w:rsidR="004C67DB" w:rsidRPr="00082CBD" w:rsidRDefault="004C67DB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S #</w:t>
                  </w:r>
                </w:p>
              </w:tc>
              <w:tc>
                <w:tcPr>
                  <w:tcW w:w="3690" w:type="dxa"/>
                  <w:vAlign w:val="center"/>
                </w:tcPr>
                <w:p w:rsidR="004C67DB" w:rsidRPr="00082CBD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82CBD">
                    <w:rPr>
                      <w:rFonts w:cstheme="minorHAnsi"/>
                      <w:b/>
                      <w:sz w:val="24"/>
                      <w:szCs w:val="24"/>
                    </w:rPr>
                    <w:t>ITEMS</w:t>
                  </w:r>
                </w:p>
              </w:tc>
              <w:tc>
                <w:tcPr>
                  <w:tcW w:w="3870" w:type="dxa"/>
                  <w:vAlign w:val="center"/>
                </w:tcPr>
                <w:p w:rsidR="004C67DB" w:rsidRPr="00082CBD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82CBD">
                    <w:rPr>
                      <w:rFonts w:cstheme="minorHAnsi"/>
                      <w:b/>
                      <w:sz w:val="24"/>
                      <w:szCs w:val="24"/>
                    </w:rPr>
                    <w:t>Justification</w:t>
                  </w:r>
                </w:p>
              </w:tc>
              <w:tc>
                <w:tcPr>
                  <w:tcW w:w="2340" w:type="dxa"/>
                  <w:vAlign w:val="center"/>
                </w:tcPr>
                <w:p w:rsidR="004C67DB" w:rsidRPr="00082CBD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82CBD">
                    <w:rPr>
                      <w:rFonts w:cstheme="minorHAnsi"/>
                      <w:b/>
                      <w:sz w:val="24"/>
                      <w:szCs w:val="24"/>
                    </w:rPr>
                    <w:t>Amount (Rs)</w:t>
                  </w:r>
                </w:p>
              </w:tc>
            </w:tr>
            <w:tr w:rsidR="004C67DB" w:rsidTr="004C67DB">
              <w:tc>
                <w:tcPr>
                  <w:tcW w:w="535" w:type="dxa"/>
                </w:tcPr>
                <w:p w:rsidR="004C67DB" w:rsidRDefault="009E0615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87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C67DB" w:rsidTr="004C67DB">
              <w:tc>
                <w:tcPr>
                  <w:tcW w:w="535" w:type="dxa"/>
                </w:tcPr>
                <w:p w:rsidR="004C67DB" w:rsidRDefault="009E0615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87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C67DB" w:rsidTr="004C67DB">
              <w:tc>
                <w:tcPr>
                  <w:tcW w:w="535" w:type="dxa"/>
                </w:tcPr>
                <w:p w:rsidR="004C67DB" w:rsidRDefault="009E0615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9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87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C67DB" w:rsidTr="004C67DB">
              <w:tc>
                <w:tcPr>
                  <w:tcW w:w="535" w:type="dxa"/>
                </w:tcPr>
                <w:p w:rsidR="004C67DB" w:rsidRDefault="009E0615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9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87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C67DB" w:rsidTr="004C67DB">
              <w:tc>
                <w:tcPr>
                  <w:tcW w:w="535" w:type="dxa"/>
                </w:tcPr>
                <w:p w:rsidR="004C67DB" w:rsidRDefault="009E0615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9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87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C67DB" w:rsidTr="00032825">
              <w:tc>
                <w:tcPr>
                  <w:tcW w:w="8095" w:type="dxa"/>
                  <w:gridSpan w:val="3"/>
                </w:tcPr>
                <w:p w:rsidR="004C67DB" w:rsidRPr="004C67DB" w:rsidRDefault="004C67DB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C67DB">
                    <w:rPr>
                      <w:rFonts w:cstheme="minorHAnsi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340" w:type="dxa"/>
                  <w:vAlign w:val="center"/>
                </w:tcPr>
                <w:p w:rsidR="004C67DB" w:rsidRDefault="004C67DB" w:rsidP="001C7F21">
                  <w:pPr>
                    <w:framePr w:hSpace="180" w:wrap="around" w:vAnchor="text" w:hAnchor="margin" w:y="284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4C67DB" w:rsidRPr="00082CBD" w:rsidRDefault="004C67DB" w:rsidP="00856688">
            <w:pPr>
              <w:spacing w:before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* Attach separate sheet if necessary</w:t>
            </w:r>
          </w:p>
        </w:tc>
      </w:tr>
      <w:tr w:rsidR="004C67DB" w:rsidRPr="00A7024C" w:rsidTr="00856688">
        <w:trPr>
          <w:trHeight w:val="432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67DB" w:rsidRPr="00082CBD" w:rsidRDefault="004C67DB" w:rsidP="0085668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PARTNER INDUSTRY (if any)</w:t>
            </w:r>
          </w:p>
        </w:tc>
      </w:tr>
      <w:tr w:rsidR="00856688" w:rsidRPr="00A7024C" w:rsidTr="00856688">
        <w:trPr>
          <w:trHeight w:val="576"/>
        </w:trPr>
        <w:tc>
          <w:tcPr>
            <w:tcW w:w="10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Default="00856688" w:rsidP="00856688">
            <w:pPr>
              <w:pStyle w:val="ListParagraph"/>
              <w:numPr>
                <w:ilvl w:val="1"/>
                <w:numId w:val="18"/>
              </w:numPr>
              <w:spacing w:line="276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 w:rsidRPr="00856688">
              <w:rPr>
                <w:rFonts w:cstheme="minorHAnsi"/>
                <w:b/>
                <w:sz w:val="24"/>
                <w:szCs w:val="24"/>
              </w:rPr>
              <w:t>Name and Address:</w:t>
            </w:r>
          </w:p>
          <w:p w:rsidR="00856688" w:rsidRDefault="00856688" w:rsidP="008566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p w:rsidR="00856688" w:rsidRPr="00856688" w:rsidRDefault="00856688" w:rsidP="008566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56688" w:rsidRPr="00A7024C" w:rsidTr="00856688">
        <w:trPr>
          <w:trHeight w:val="576"/>
        </w:trPr>
        <w:tc>
          <w:tcPr>
            <w:tcW w:w="5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Pr="00856688" w:rsidRDefault="00856688" w:rsidP="00856688">
            <w:pPr>
              <w:pStyle w:val="ListParagraph"/>
              <w:numPr>
                <w:ilvl w:val="1"/>
                <w:numId w:val="18"/>
              </w:numPr>
              <w:spacing w:line="276" w:lineRule="auto"/>
              <w:ind w:left="540" w:hanging="5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Contact:</w:t>
            </w:r>
          </w:p>
        </w:tc>
        <w:tc>
          <w:tcPr>
            <w:tcW w:w="5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6688" w:rsidRPr="00856688" w:rsidRDefault="00856688" w:rsidP="00856688">
            <w:pPr>
              <w:pStyle w:val="ListParagraph"/>
              <w:numPr>
                <w:ilvl w:val="1"/>
                <w:numId w:val="18"/>
              </w:numPr>
              <w:spacing w:line="276" w:lineRule="auto"/>
              <w:ind w:left="509" w:hanging="509"/>
              <w:rPr>
                <w:rFonts w:cstheme="minorHAnsi"/>
                <w:b/>
                <w:sz w:val="24"/>
                <w:szCs w:val="24"/>
              </w:rPr>
            </w:pPr>
            <w:r w:rsidRPr="00856688"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</w:tr>
    </w:tbl>
    <w:p w:rsidR="009E0615" w:rsidRDefault="009E0615" w:rsidP="009E061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E0615" w:rsidRPr="009E0615" w:rsidRDefault="009E0615" w:rsidP="009E0615">
      <w:pPr>
        <w:spacing w:after="0" w:line="240" w:lineRule="auto"/>
        <w:rPr>
          <w:rFonts w:cstheme="minorHAnsi"/>
          <w:b/>
          <w:sz w:val="24"/>
          <w:szCs w:val="24"/>
        </w:rPr>
      </w:pPr>
      <w:r w:rsidRPr="009E0615">
        <w:rPr>
          <w:rFonts w:cstheme="minorHAnsi"/>
          <w:b/>
          <w:sz w:val="24"/>
          <w:szCs w:val="24"/>
        </w:rPr>
        <w:t>Undertaking and Endorsement</w:t>
      </w:r>
    </w:p>
    <w:p w:rsidR="009E0615" w:rsidRDefault="009E0615" w:rsidP="009E06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0615">
        <w:rPr>
          <w:rFonts w:cstheme="minorHAnsi"/>
          <w:sz w:val="24"/>
          <w:szCs w:val="24"/>
        </w:rPr>
        <w:t>I hereby solemnly declared that</w:t>
      </w:r>
      <w:r>
        <w:rPr>
          <w:rFonts w:cstheme="minorHAnsi"/>
          <w:sz w:val="24"/>
          <w:szCs w:val="24"/>
        </w:rPr>
        <w:t>:</w:t>
      </w:r>
      <w:r w:rsidRPr="009E0615">
        <w:rPr>
          <w:rFonts w:cstheme="minorHAnsi"/>
          <w:sz w:val="24"/>
          <w:szCs w:val="24"/>
        </w:rPr>
        <w:t xml:space="preserve"> </w:t>
      </w:r>
    </w:p>
    <w:p w:rsidR="009E0615" w:rsidRPr="009E0615" w:rsidRDefault="009E0615" w:rsidP="009E061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E0615">
        <w:rPr>
          <w:rFonts w:cstheme="minorHAnsi"/>
          <w:sz w:val="24"/>
          <w:szCs w:val="24"/>
        </w:rPr>
        <w:t>I am not defaulters of any HEC scholarship Program (foreign and indigenous) or any other.</w:t>
      </w:r>
    </w:p>
    <w:p w:rsidR="009E0615" w:rsidRPr="009E0615" w:rsidRDefault="009E0615" w:rsidP="009E0615">
      <w:pPr>
        <w:pStyle w:val="Header"/>
        <w:numPr>
          <w:ilvl w:val="0"/>
          <w:numId w:val="19"/>
        </w:numPr>
        <w:tabs>
          <w:tab w:val="clear" w:pos="4680"/>
          <w:tab w:val="clear" w:pos="9360"/>
        </w:tabs>
        <w:jc w:val="both"/>
        <w:rPr>
          <w:rFonts w:cstheme="minorHAnsi"/>
          <w:color w:val="000000"/>
          <w:sz w:val="24"/>
          <w:szCs w:val="24"/>
        </w:rPr>
      </w:pPr>
      <w:r w:rsidRPr="009E0615">
        <w:rPr>
          <w:rFonts w:cstheme="minorHAnsi"/>
          <w:color w:val="000000"/>
          <w:sz w:val="24"/>
          <w:szCs w:val="24"/>
        </w:rPr>
        <w:t>All the information provided above is true to the best of my knowledge and belief.</w:t>
      </w:r>
    </w:p>
    <w:p w:rsidR="009E0615" w:rsidRPr="009E0615" w:rsidRDefault="009E0615" w:rsidP="009E0615">
      <w:pPr>
        <w:pStyle w:val="Header"/>
        <w:numPr>
          <w:ilvl w:val="0"/>
          <w:numId w:val="19"/>
        </w:numPr>
        <w:tabs>
          <w:tab w:val="clear" w:pos="4680"/>
          <w:tab w:val="clear" w:pos="9360"/>
        </w:tabs>
        <w:jc w:val="both"/>
        <w:rPr>
          <w:rFonts w:cstheme="minorHAnsi"/>
          <w:color w:val="000000"/>
          <w:sz w:val="24"/>
          <w:szCs w:val="24"/>
        </w:rPr>
      </w:pPr>
      <w:r w:rsidRPr="009E0615">
        <w:rPr>
          <w:rFonts w:cstheme="minorHAnsi"/>
          <w:color w:val="000000"/>
          <w:sz w:val="24"/>
          <w:szCs w:val="24"/>
        </w:rPr>
        <w:t xml:space="preserve">If the grant is provided, I shall solely be responsible for its proper utilization. </w:t>
      </w:r>
    </w:p>
    <w:p w:rsidR="009E0615" w:rsidRPr="009E0615" w:rsidRDefault="009E0615" w:rsidP="009E0615">
      <w:pPr>
        <w:pStyle w:val="Header"/>
        <w:numPr>
          <w:ilvl w:val="0"/>
          <w:numId w:val="19"/>
        </w:numPr>
        <w:tabs>
          <w:tab w:val="clear" w:pos="4680"/>
          <w:tab w:val="clear" w:pos="9360"/>
        </w:tabs>
        <w:rPr>
          <w:rFonts w:cstheme="minorHAnsi"/>
          <w:color w:val="000000"/>
          <w:sz w:val="24"/>
          <w:szCs w:val="24"/>
        </w:rPr>
      </w:pPr>
      <w:r w:rsidRPr="009E0615">
        <w:rPr>
          <w:rFonts w:cstheme="minorHAnsi"/>
          <w:color w:val="000000"/>
          <w:sz w:val="24"/>
          <w:szCs w:val="24"/>
        </w:rPr>
        <w:t>All the supporting documents submitted are authenticated.</w:t>
      </w:r>
    </w:p>
    <w:p w:rsidR="009E0615" w:rsidRDefault="009E0615" w:rsidP="009E061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A371E" w:rsidRDefault="009E0615" w:rsidP="009E061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</w:t>
      </w:r>
    </w:p>
    <w:p w:rsidR="009E0615" w:rsidRPr="009E0615" w:rsidRDefault="009E0615" w:rsidP="009E0615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9E0615">
        <w:rPr>
          <w:rFonts w:cstheme="minorHAnsi"/>
          <w:b/>
          <w:sz w:val="24"/>
          <w:szCs w:val="24"/>
        </w:rPr>
        <w:t>Researcher /Scientist Signature</w:t>
      </w:r>
    </w:p>
    <w:tbl>
      <w:tblPr>
        <w:tblStyle w:val="TableGrid"/>
        <w:tblpPr w:leftFromText="180" w:rightFromText="180" w:vertAnchor="text" w:horzAnchor="margin" w:tblpY="609"/>
        <w:tblW w:w="0" w:type="auto"/>
        <w:tblLayout w:type="fixed"/>
        <w:tblLook w:val="04A0" w:firstRow="1" w:lastRow="0" w:firstColumn="1" w:lastColumn="0" w:noHBand="0" w:noVBand="1"/>
      </w:tblPr>
      <w:tblGrid>
        <w:gridCol w:w="2663"/>
        <w:gridCol w:w="2665"/>
        <w:gridCol w:w="2671"/>
        <w:gridCol w:w="20"/>
        <w:gridCol w:w="2651"/>
        <w:gridCol w:w="13"/>
      </w:tblGrid>
      <w:tr w:rsidR="005F648D" w:rsidRPr="00A7024C" w:rsidTr="005A5AF2">
        <w:trPr>
          <w:gridAfter w:val="1"/>
          <w:wAfter w:w="13" w:type="dxa"/>
          <w:trHeight w:val="432"/>
        </w:trPr>
        <w:tc>
          <w:tcPr>
            <w:tcW w:w="53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648D" w:rsidRPr="00A7024C" w:rsidRDefault="005F648D" w:rsidP="002E16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Verified By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648D" w:rsidRPr="00A7024C" w:rsidRDefault="005F648D" w:rsidP="005F64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Endorsed By</w:t>
            </w:r>
          </w:p>
        </w:tc>
        <w:tc>
          <w:tcPr>
            <w:tcW w:w="26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648D" w:rsidRPr="00A7024C" w:rsidRDefault="005F648D" w:rsidP="002E16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Approved By</w:t>
            </w:r>
          </w:p>
        </w:tc>
      </w:tr>
      <w:tr w:rsidR="009E0615" w:rsidRPr="00A7024C" w:rsidTr="005F648D">
        <w:trPr>
          <w:trHeight w:val="20"/>
        </w:trPr>
        <w:tc>
          <w:tcPr>
            <w:tcW w:w="2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F21" w:rsidRPr="00A7024C" w:rsidRDefault="001C7F21" w:rsidP="001C7F21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Peer Review </w:t>
            </w:r>
          </w:p>
          <w:p w:rsidR="001C7F21" w:rsidRPr="00A7024C" w:rsidRDefault="001C7F21" w:rsidP="001C7F21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24C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ORIC</w:t>
            </w:r>
            <w:r w:rsidRPr="00A7024C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Name: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  <w:p w:rsidR="009E0615" w:rsidRPr="00A7024C" w:rsidRDefault="009E0615" w:rsidP="002E16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27"/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Signature:</w:t>
            </w:r>
          </w:p>
          <w:p w:rsidR="009E0615" w:rsidRPr="00A7024C" w:rsidRDefault="009E0615" w:rsidP="002E16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27"/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</w:tc>
        <w:tc>
          <w:tcPr>
            <w:tcW w:w="2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0615" w:rsidRPr="00A7024C" w:rsidRDefault="001C7F21" w:rsidP="002E1639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Peer Review</w:t>
            </w:r>
            <w:r w:rsidR="009E061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9E0615" w:rsidRPr="00A7024C" w:rsidRDefault="009E0615" w:rsidP="002E1639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24C">
              <w:rPr>
                <w:rFonts w:cstheme="minorHAnsi"/>
                <w:b/>
                <w:sz w:val="24"/>
                <w:szCs w:val="24"/>
              </w:rPr>
              <w:t>(</w:t>
            </w:r>
            <w:r w:rsidR="001C7F21">
              <w:rPr>
                <w:rFonts w:cstheme="minorHAnsi"/>
                <w:b/>
                <w:sz w:val="24"/>
                <w:szCs w:val="24"/>
              </w:rPr>
              <w:t>Departmental</w:t>
            </w:r>
            <w:r w:rsidRPr="00A7024C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Name: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  <w:p w:rsidR="009E0615" w:rsidRPr="00A7024C" w:rsidRDefault="009E0615" w:rsidP="002E16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27"/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Signature: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  <w:p w:rsidR="009E0615" w:rsidRPr="00A7024C" w:rsidRDefault="009E0615" w:rsidP="002E16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0615" w:rsidRPr="00A7024C" w:rsidRDefault="005F648D" w:rsidP="002E1639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</w:t>
            </w:r>
            <w:r w:rsidR="009E0615" w:rsidRPr="00A7024C">
              <w:rPr>
                <w:rFonts w:cstheme="minorHAnsi"/>
                <w:b/>
                <w:sz w:val="24"/>
                <w:szCs w:val="24"/>
              </w:rPr>
              <w:t>r</w:t>
            </w:r>
            <w:r>
              <w:rPr>
                <w:rFonts w:cstheme="minorHAnsi"/>
                <w:b/>
                <w:sz w:val="24"/>
                <w:szCs w:val="24"/>
              </w:rPr>
              <w:t>man</w:t>
            </w:r>
          </w:p>
          <w:p w:rsidR="009E0615" w:rsidRPr="00A7024C" w:rsidRDefault="005F648D" w:rsidP="002E1639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(RESC</w:t>
            </w:r>
            <w:r w:rsidR="009E0615" w:rsidRPr="00A7024C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Name: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  <w:p w:rsidR="009E0615" w:rsidRPr="00A7024C" w:rsidRDefault="009E0615" w:rsidP="002E16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27"/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Signature: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  <w:p w:rsidR="009E0615" w:rsidRPr="00A7024C" w:rsidRDefault="009E0615" w:rsidP="002E16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0615" w:rsidRPr="00A7024C" w:rsidRDefault="009E0615" w:rsidP="002E1639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24C">
              <w:rPr>
                <w:rFonts w:cstheme="minorHAnsi"/>
                <w:b/>
                <w:sz w:val="24"/>
                <w:szCs w:val="24"/>
              </w:rPr>
              <w:t>D</w:t>
            </w:r>
            <w:r w:rsidR="001C7F21">
              <w:rPr>
                <w:rFonts w:cstheme="minorHAnsi"/>
                <w:b/>
                <w:sz w:val="24"/>
                <w:szCs w:val="24"/>
              </w:rPr>
              <w:t>irector ORIC</w:t>
            </w:r>
            <w:r w:rsidR="00B2372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9E0615" w:rsidRPr="00A7024C" w:rsidRDefault="009E0615" w:rsidP="002E1639">
            <w:pPr>
              <w:tabs>
                <w:tab w:val="left" w:pos="802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24C">
              <w:rPr>
                <w:rFonts w:cstheme="minorHAnsi"/>
                <w:b/>
                <w:sz w:val="24"/>
                <w:szCs w:val="24"/>
              </w:rPr>
              <w:t>(UMT)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Name: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  <w:p w:rsidR="009E0615" w:rsidRPr="00A7024C" w:rsidRDefault="009E0615" w:rsidP="002E16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27"/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Signature:</w:t>
            </w:r>
          </w:p>
          <w:p w:rsidR="009E0615" w:rsidRPr="00A7024C" w:rsidRDefault="009E0615" w:rsidP="002E1639">
            <w:pPr>
              <w:rPr>
                <w:rFonts w:cstheme="minorHAnsi"/>
                <w:sz w:val="24"/>
                <w:szCs w:val="24"/>
              </w:rPr>
            </w:pPr>
            <w:r w:rsidRPr="00A7024C">
              <w:rPr>
                <w:rFonts w:cstheme="minorHAnsi"/>
                <w:sz w:val="24"/>
                <w:szCs w:val="24"/>
              </w:rPr>
              <w:t>____________________</w:t>
            </w:r>
          </w:p>
          <w:p w:rsidR="009E0615" w:rsidRPr="00A7024C" w:rsidRDefault="009E0615" w:rsidP="002E16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E0615" w:rsidRDefault="009E0615" w:rsidP="004C67DB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5F648D" w:rsidRPr="00A7024C" w:rsidRDefault="00123B3E" w:rsidP="005F648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pict>
          <v:rect id="_x0000_s1355" style="position:absolute;left:0;text-align:left;margin-left:426.8pt;margin-top:-3.9pt;width:99.2pt;height:61.75pt;z-index:-251495424" strokeweight="1pt">
            <v:stroke dashstyle="dash"/>
            <v:textbox style="mso-next-textbox:#_x0000_s1355">
              <w:txbxContent>
                <w:p w:rsidR="005F648D" w:rsidRPr="00CD04B9" w:rsidRDefault="005F648D" w:rsidP="005F648D">
                  <w:pPr>
                    <w:spacing w:after="0" w:line="360" w:lineRule="auto"/>
                    <w:rPr>
                      <w:b/>
                      <w:sz w:val="18"/>
                      <w:u w:val="single"/>
                    </w:rPr>
                  </w:pPr>
                  <w:r w:rsidRPr="00CD04B9">
                    <w:rPr>
                      <w:b/>
                      <w:sz w:val="18"/>
                      <w:u w:val="single"/>
                    </w:rPr>
                    <w:t>For Official Use Only:</w:t>
                  </w:r>
                </w:p>
                <w:p w:rsidR="005F648D" w:rsidRPr="00CD04B9" w:rsidRDefault="005F648D" w:rsidP="005F648D">
                  <w:pPr>
                    <w:spacing w:after="0" w:line="360" w:lineRule="auto"/>
                    <w:rPr>
                      <w:sz w:val="18"/>
                    </w:rPr>
                  </w:pPr>
                  <w:r w:rsidRPr="00CD04B9">
                    <w:rPr>
                      <w:sz w:val="18"/>
                    </w:rPr>
                    <w:t>Date:</w:t>
                  </w:r>
                </w:p>
                <w:p w:rsidR="005F648D" w:rsidRPr="00CD04B9" w:rsidRDefault="005F648D" w:rsidP="005F648D">
                  <w:pPr>
                    <w:spacing w:after="0" w:line="360" w:lineRule="auto"/>
                    <w:rPr>
                      <w:sz w:val="18"/>
                    </w:rPr>
                  </w:pPr>
                  <w:r w:rsidRPr="00CD04B9">
                    <w:rPr>
                      <w:sz w:val="18"/>
                    </w:rPr>
                    <w:t>Reference no.</w:t>
                  </w:r>
                </w:p>
              </w:txbxContent>
            </v:textbox>
          </v:rect>
        </w:pict>
      </w:r>
      <w:r w:rsidR="005F648D" w:rsidRPr="00A7024C">
        <w:rPr>
          <w:rFonts w:cstheme="minorHAnsi"/>
          <w:b/>
          <w:sz w:val="24"/>
          <w:szCs w:val="24"/>
        </w:rPr>
        <w:t>Office of Research Innovation and Commercialization (ORIC)</w:t>
      </w:r>
    </w:p>
    <w:p w:rsidR="005F648D" w:rsidRPr="00A7024C" w:rsidRDefault="005F648D" w:rsidP="005F648D">
      <w:pPr>
        <w:jc w:val="center"/>
        <w:rPr>
          <w:rFonts w:cstheme="minorHAnsi"/>
          <w:b/>
          <w:sz w:val="24"/>
          <w:szCs w:val="24"/>
        </w:rPr>
      </w:pPr>
      <w:r w:rsidRPr="00A7024C">
        <w:rPr>
          <w:rFonts w:cstheme="minorHAnsi"/>
          <w:b/>
          <w:sz w:val="24"/>
          <w:szCs w:val="24"/>
        </w:rPr>
        <w:t>University of Management and Technology Lahore</w:t>
      </w:r>
    </w:p>
    <w:tbl>
      <w:tblPr>
        <w:tblStyle w:val="TableGrid"/>
        <w:tblpPr w:leftFromText="180" w:rightFromText="180" w:vertAnchor="text" w:horzAnchor="margin" w:tblpY="520"/>
        <w:tblW w:w="0" w:type="auto"/>
        <w:tblLayout w:type="fixed"/>
        <w:tblLook w:val="04A0" w:firstRow="1" w:lastRow="0" w:firstColumn="1" w:lastColumn="0" w:noHBand="0" w:noVBand="1"/>
      </w:tblPr>
      <w:tblGrid>
        <w:gridCol w:w="10683"/>
      </w:tblGrid>
      <w:tr w:rsidR="00B23729" w:rsidRPr="00A7024C" w:rsidTr="00B23729">
        <w:trPr>
          <w:trHeight w:val="432"/>
        </w:trPr>
        <w:tc>
          <w:tcPr>
            <w:tcW w:w="10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3729" w:rsidRPr="00082CBD" w:rsidRDefault="00B23729" w:rsidP="00B23729">
            <w:pPr>
              <w:pStyle w:val="List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IMPORTANT NOTES</w:t>
            </w:r>
          </w:p>
        </w:tc>
      </w:tr>
    </w:tbl>
    <w:p w:rsidR="005F648D" w:rsidRPr="005F648D" w:rsidRDefault="005F648D" w:rsidP="005F648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5F648D">
        <w:rPr>
          <w:rFonts w:cstheme="minorHAnsi"/>
          <w:sz w:val="24"/>
          <w:szCs w:val="24"/>
        </w:rPr>
        <w:t xml:space="preserve">Project must solve some current problem, improve economics or add value in social life. </w:t>
      </w:r>
    </w:p>
    <w:p w:rsidR="005F648D" w:rsidRPr="005F648D" w:rsidRDefault="005F648D" w:rsidP="005F648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5F648D">
        <w:rPr>
          <w:rFonts w:cstheme="minorHAnsi"/>
          <w:sz w:val="24"/>
          <w:szCs w:val="24"/>
        </w:rPr>
        <w:t>Project ToRs needs to be clear in terms of role, payments, time and deliverables.</w:t>
      </w:r>
    </w:p>
    <w:p w:rsidR="005F648D" w:rsidRPr="005F648D" w:rsidRDefault="005F648D" w:rsidP="005F648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5F648D">
        <w:rPr>
          <w:rFonts w:cstheme="minorHAnsi"/>
          <w:sz w:val="24"/>
          <w:szCs w:val="24"/>
        </w:rPr>
        <w:t xml:space="preserve">ORIC UMT will work for further commercialization of these projects. </w:t>
      </w:r>
    </w:p>
    <w:p w:rsidR="005F648D" w:rsidRDefault="005F648D" w:rsidP="005F648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5F648D">
        <w:rPr>
          <w:rFonts w:cstheme="minorHAnsi"/>
          <w:sz w:val="24"/>
          <w:szCs w:val="24"/>
        </w:rPr>
        <w:t xml:space="preserve">Scientist will be credited as inventor of technology and get share from financial proceeds if any as per UMT ORIC policy. </w:t>
      </w:r>
    </w:p>
    <w:p w:rsidR="005F648D" w:rsidRPr="005F648D" w:rsidRDefault="005F648D" w:rsidP="005F648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5F648D">
        <w:rPr>
          <w:rFonts w:cstheme="minorHAnsi"/>
          <w:sz w:val="24"/>
          <w:szCs w:val="24"/>
        </w:rPr>
        <w:t>Project technology will be property of UMT.</w:t>
      </w:r>
    </w:p>
    <w:p w:rsidR="005F648D" w:rsidRPr="005F648D" w:rsidRDefault="005F648D" w:rsidP="005F648D">
      <w:pPr>
        <w:pStyle w:val="ListParagraph"/>
        <w:numPr>
          <w:ilvl w:val="0"/>
          <w:numId w:val="20"/>
        </w:numPr>
        <w:spacing w:before="120"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5F648D">
        <w:rPr>
          <w:rFonts w:cstheme="minorHAnsi"/>
          <w:sz w:val="24"/>
          <w:szCs w:val="24"/>
        </w:rPr>
        <w:t xml:space="preserve">Ensure to attach detailed list (with quantity and cost of each item) (in original) for Lab </w:t>
      </w:r>
      <w:r w:rsidRPr="005F648D">
        <w:rPr>
          <w:rFonts w:cstheme="minorHAnsi"/>
          <w:bCs/>
          <w:sz w:val="24"/>
          <w:szCs w:val="24"/>
        </w:rPr>
        <w:t>Chemicals/Glassware/Consumables/Accessories etc.</w:t>
      </w:r>
    </w:p>
    <w:p w:rsidR="005F648D" w:rsidRPr="005F648D" w:rsidRDefault="005F648D" w:rsidP="005F648D">
      <w:pPr>
        <w:pStyle w:val="ListParagraph"/>
        <w:numPr>
          <w:ilvl w:val="0"/>
          <w:numId w:val="20"/>
        </w:numPr>
        <w:spacing w:before="120"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5F648D">
        <w:rPr>
          <w:rFonts w:cstheme="minorHAnsi"/>
          <w:bCs/>
          <w:sz w:val="24"/>
          <w:szCs w:val="24"/>
        </w:rPr>
        <w:t>University decision will be binding in case any dispute arises between researcher and UMT.</w:t>
      </w:r>
    </w:p>
    <w:p w:rsidR="009E0615" w:rsidRDefault="009E0615" w:rsidP="005F648D">
      <w:pPr>
        <w:spacing w:before="120" w:after="0" w:line="360" w:lineRule="auto"/>
        <w:rPr>
          <w:rFonts w:cstheme="minorHAnsi"/>
          <w:sz w:val="24"/>
          <w:szCs w:val="24"/>
        </w:rPr>
      </w:pPr>
    </w:p>
    <w:p w:rsidR="005F648D" w:rsidRPr="005F648D" w:rsidRDefault="005F648D" w:rsidP="005F648D">
      <w:pPr>
        <w:tabs>
          <w:tab w:val="left" w:pos="2640"/>
        </w:tabs>
        <w:spacing w:after="0" w:line="360" w:lineRule="auto"/>
        <w:jc w:val="center"/>
        <w:rPr>
          <w:rFonts w:cstheme="minorHAnsi"/>
          <w:b/>
          <w:sz w:val="32"/>
          <w:szCs w:val="24"/>
          <w:u w:val="single"/>
        </w:rPr>
      </w:pPr>
      <w:r w:rsidRPr="005F648D">
        <w:rPr>
          <w:rFonts w:cstheme="minorHAnsi"/>
          <w:b/>
          <w:sz w:val="32"/>
          <w:szCs w:val="24"/>
          <w:u w:val="single"/>
        </w:rPr>
        <w:t>Application Submission Checklist</w:t>
      </w:r>
    </w:p>
    <w:p w:rsidR="005F648D" w:rsidRPr="005F648D" w:rsidRDefault="005F648D" w:rsidP="005F648D">
      <w:pPr>
        <w:pStyle w:val="ListParagraph"/>
        <w:tabs>
          <w:tab w:val="left" w:pos="2640"/>
        </w:tabs>
        <w:spacing w:after="0" w:line="360" w:lineRule="auto"/>
        <w:ind w:left="900"/>
        <w:rPr>
          <w:rFonts w:cstheme="minorHAnsi"/>
          <w:b/>
          <w:sz w:val="24"/>
          <w:szCs w:val="24"/>
        </w:rPr>
      </w:pPr>
      <w:r w:rsidRPr="005F648D">
        <w:rPr>
          <w:rFonts w:cstheme="minorHAnsi"/>
          <w:b/>
          <w:sz w:val="24"/>
          <w:szCs w:val="24"/>
        </w:rPr>
        <w:t>Please check the appropriate option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7457"/>
        <w:gridCol w:w="628"/>
        <w:gridCol w:w="628"/>
      </w:tblGrid>
      <w:tr w:rsidR="005F648D" w:rsidRPr="005F648D" w:rsidTr="00B23729">
        <w:trPr>
          <w:trHeight w:val="720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1</w:t>
            </w:r>
          </w:p>
        </w:tc>
        <w:tc>
          <w:tcPr>
            <w:tcW w:w="7457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648D">
              <w:rPr>
                <w:rFonts w:cstheme="minorHAnsi"/>
              </w:rPr>
              <w:t>Objective &amp; Scope of Project is clearly defined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YES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NO</w:t>
            </w:r>
          </w:p>
        </w:tc>
      </w:tr>
      <w:tr w:rsidR="005F648D" w:rsidRPr="005F648D" w:rsidTr="00B23729">
        <w:trPr>
          <w:trHeight w:val="720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2</w:t>
            </w:r>
          </w:p>
        </w:tc>
        <w:tc>
          <w:tcPr>
            <w:tcW w:w="7457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648D">
              <w:rPr>
                <w:rFonts w:cstheme="minorHAnsi"/>
              </w:rPr>
              <w:t>Project has commercial potential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YES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NO</w:t>
            </w:r>
          </w:p>
        </w:tc>
      </w:tr>
      <w:tr w:rsidR="005F648D" w:rsidRPr="005F648D" w:rsidTr="00B23729">
        <w:trPr>
          <w:trHeight w:val="720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3</w:t>
            </w:r>
          </w:p>
        </w:tc>
        <w:tc>
          <w:tcPr>
            <w:tcW w:w="7457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648D">
              <w:rPr>
                <w:rFonts w:cstheme="minorHAnsi"/>
              </w:rPr>
              <w:t>Project deliverables are agreed upon industry (If Industry Partner)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YES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5F648D" w:rsidRPr="005F648D" w:rsidRDefault="005F648D" w:rsidP="002E1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8D">
              <w:rPr>
                <w:rFonts w:cstheme="minorHAnsi"/>
                <w:b/>
              </w:rPr>
              <w:t>NO</w:t>
            </w:r>
          </w:p>
        </w:tc>
      </w:tr>
    </w:tbl>
    <w:p w:rsidR="005F648D" w:rsidRPr="005F648D" w:rsidRDefault="005F648D" w:rsidP="005F648D">
      <w:pPr>
        <w:spacing w:after="12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:rsidR="009E0615" w:rsidRPr="005F648D" w:rsidRDefault="009E0615" w:rsidP="005F648D">
      <w:pPr>
        <w:spacing w:before="120" w:after="0" w:line="360" w:lineRule="auto"/>
        <w:rPr>
          <w:rFonts w:cstheme="minorHAnsi"/>
          <w:sz w:val="24"/>
          <w:szCs w:val="24"/>
        </w:rPr>
      </w:pPr>
    </w:p>
    <w:p w:rsidR="009E0615" w:rsidRPr="005F648D" w:rsidRDefault="009E0615" w:rsidP="004C67DB">
      <w:pPr>
        <w:rPr>
          <w:rFonts w:cstheme="minorHAnsi"/>
          <w:sz w:val="24"/>
          <w:szCs w:val="24"/>
        </w:rPr>
      </w:pPr>
    </w:p>
    <w:p w:rsidR="009E0615" w:rsidRPr="005F648D" w:rsidRDefault="009E0615" w:rsidP="004C67DB">
      <w:pPr>
        <w:rPr>
          <w:rFonts w:cstheme="minorHAnsi"/>
          <w:sz w:val="24"/>
          <w:szCs w:val="24"/>
        </w:rPr>
      </w:pPr>
    </w:p>
    <w:sectPr w:rsidR="009E0615" w:rsidRPr="005F648D" w:rsidSect="00D42AD0">
      <w:headerReference w:type="default" r:id="rId8"/>
      <w:footerReference w:type="default" r:id="rId9"/>
      <w:pgSz w:w="11907" w:h="16839" w:code="9"/>
      <w:pgMar w:top="723" w:right="720" w:bottom="576" w:left="720" w:header="720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3E" w:rsidRDefault="00123B3E" w:rsidP="00C40C6E">
      <w:pPr>
        <w:spacing w:after="0" w:line="240" w:lineRule="auto"/>
      </w:pPr>
      <w:r>
        <w:separator/>
      </w:r>
    </w:p>
  </w:endnote>
  <w:endnote w:type="continuationSeparator" w:id="0">
    <w:p w:rsidR="00123B3E" w:rsidRDefault="00123B3E" w:rsidP="00C4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16169545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sdt>
        <w:sdtPr>
          <w:rPr>
            <w:sz w:val="20"/>
            <w:szCs w:val="18"/>
          </w:rPr>
          <w:id w:val="16169546"/>
          <w:docPartObj>
            <w:docPartGallery w:val="Page Numbers (Top of Page)"/>
            <w:docPartUnique/>
          </w:docPartObj>
        </w:sdtPr>
        <w:sdtEndPr/>
        <w:sdtContent>
          <w:p w:rsidR="00E13DDE" w:rsidRPr="00A7024C" w:rsidRDefault="00E13DDE" w:rsidP="00BA371E">
            <w:pPr>
              <w:pStyle w:val="Footer"/>
              <w:jc w:val="right"/>
              <w:rPr>
                <w:sz w:val="20"/>
                <w:szCs w:val="18"/>
              </w:rPr>
            </w:pPr>
            <w:r w:rsidRPr="00A7024C">
              <w:rPr>
                <w:b/>
                <w:sz w:val="28"/>
                <w:szCs w:val="18"/>
              </w:rPr>
              <w:t xml:space="preserve">Page </w:t>
            </w:r>
            <w:r w:rsidR="00D301CC" w:rsidRPr="00A7024C">
              <w:rPr>
                <w:b/>
                <w:sz w:val="28"/>
                <w:szCs w:val="18"/>
              </w:rPr>
              <w:fldChar w:fldCharType="begin"/>
            </w:r>
            <w:r w:rsidRPr="00A7024C">
              <w:rPr>
                <w:b/>
                <w:sz w:val="28"/>
                <w:szCs w:val="18"/>
              </w:rPr>
              <w:instrText xml:space="preserve"> PAGE </w:instrText>
            </w:r>
            <w:r w:rsidR="00D301CC" w:rsidRPr="00A7024C">
              <w:rPr>
                <w:b/>
                <w:sz w:val="28"/>
                <w:szCs w:val="18"/>
              </w:rPr>
              <w:fldChar w:fldCharType="separate"/>
            </w:r>
            <w:r w:rsidR="003E6502">
              <w:rPr>
                <w:b/>
                <w:noProof/>
                <w:sz w:val="28"/>
                <w:szCs w:val="18"/>
              </w:rPr>
              <w:t>1</w:t>
            </w:r>
            <w:r w:rsidR="00D301CC" w:rsidRPr="00A7024C">
              <w:rPr>
                <w:b/>
                <w:sz w:val="28"/>
                <w:szCs w:val="18"/>
              </w:rPr>
              <w:fldChar w:fldCharType="end"/>
            </w:r>
            <w:r w:rsidRPr="00A7024C">
              <w:rPr>
                <w:b/>
                <w:sz w:val="28"/>
                <w:szCs w:val="18"/>
              </w:rPr>
              <w:t xml:space="preserve"> of </w:t>
            </w:r>
            <w:r w:rsidR="00D301CC" w:rsidRPr="00A7024C">
              <w:rPr>
                <w:b/>
                <w:sz w:val="28"/>
                <w:szCs w:val="18"/>
              </w:rPr>
              <w:fldChar w:fldCharType="begin"/>
            </w:r>
            <w:r w:rsidRPr="00A7024C">
              <w:rPr>
                <w:b/>
                <w:sz w:val="28"/>
                <w:szCs w:val="18"/>
              </w:rPr>
              <w:instrText xml:space="preserve"> NUMPAGES  </w:instrText>
            </w:r>
            <w:r w:rsidR="00D301CC" w:rsidRPr="00A7024C">
              <w:rPr>
                <w:b/>
                <w:sz w:val="28"/>
                <w:szCs w:val="18"/>
              </w:rPr>
              <w:fldChar w:fldCharType="separate"/>
            </w:r>
            <w:r w:rsidR="003E6502">
              <w:rPr>
                <w:b/>
                <w:noProof/>
                <w:sz w:val="28"/>
                <w:szCs w:val="18"/>
              </w:rPr>
              <w:t>3</w:t>
            </w:r>
            <w:r w:rsidR="00D301CC" w:rsidRPr="00A7024C">
              <w:rPr>
                <w:b/>
                <w:sz w:val="28"/>
                <w:szCs w:val="18"/>
              </w:rPr>
              <w:fldChar w:fldCharType="end"/>
            </w:r>
          </w:p>
        </w:sdtContent>
      </w:sdt>
    </w:sdtContent>
  </w:sdt>
  <w:p w:rsidR="00E13DDE" w:rsidRPr="00BA371E" w:rsidRDefault="00E13DDE" w:rsidP="00BA371E">
    <w:pPr>
      <w:pStyle w:val="Footer"/>
      <w:jc w:val="both"/>
      <w:rPr>
        <w:sz w:val="18"/>
        <w:szCs w:val="18"/>
      </w:rPr>
    </w:pPr>
    <w:r w:rsidRPr="00BA371E">
      <w:rPr>
        <w:b/>
        <w:sz w:val="18"/>
        <w:szCs w:val="18"/>
      </w:rPr>
      <w:t>*ORIC=</w:t>
    </w:r>
    <w:r w:rsidRPr="00BA371E">
      <w:rPr>
        <w:sz w:val="18"/>
        <w:szCs w:val="18"/>
      </w:rPr>
      <w:t xml:space="preserve"> Office of Research Innovation &amp; Commercialization</w:t>
    </w:r>
  </w:p>
  <w:p w:rsidR="00E13DDE" w:rsidRPr="00BA371E" w:rsidRDefault="00E13DDE" w:rsidP="00BA371E">
    <w:pPr>
      <w:pStyle w:val="Footer"/>
      <w:jc w:val="both"/>
      <w:rPr>
        <w:sz w:val="18"/>
        <w:szCs w:val="18"/>
      </w:rPr>
    </w:pPr>
    <w:r w:rsidRPr="00BA371E">
      <w:rPr>
        <w:b/>
        <w:sz w:val="18"/>
        <w:szCs w:val="18"/>
      </w:rPr>
      <w:t>*RESC=</w:t>
    </w:r>
    <w:r w:rsidRPr="00BA371E">
      <w:rPr>
        <w:sz w:val="18"/>
        <w:szCs w:val="18"/>
      </w:rPr>
      <w:t xml:space="preserve"> Research Ethics &amp; Support Committee</w:t>
    </w:r>
  </w:p>
  <w:p w:rsidR="00E13DDE" w:rsidRDefault="00E13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3E" w:rsidRDefault="00123B3E" w:rsidP="00C40C6E">
      <w:pPr>
        <w:spacing w:after="0" w:line="240" w:lineRule="auto"/>
      </w:pPr>
      <w:r>
        <w:separator/>
      </w:r>
    </w:p>
  </w:footnote>
  <w:footnote w:type="continuationSeparator" w:id="0">
    <w:p w:rsidR="00123B3E" w:rsidRDefault="00123B3E" w:rsidP="00C4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DE" w:rsidRDefault="00E13DDE">
    <w:pPr>
      <w:pStyle w:val="Header"/>
    </w:pPr>
    <w:r w:rsidRPr="00CD04B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-41564</wp:posOffset>
          </wp:positionH>
          <wp:positionV relativeFrom="paragraph">
            <wp:posOffset>-29689</wp:posOffset>
          </wp:positionV>
          <wp:extent cx="926276" cy="926276"/>
          <wp:effectExtent l="0" t="0" r="0" b="0"/>
          <wp:wrapNone/>
          <wp:docPr id="1" name="Picture 1" descr="D:\ORIC\Others\ORI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RIC\Others\ORIC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346" t="9615" r="12150" b="9615"/>
                  <a:stretch>
                    <a:fillRect/>
                  </a:stretch>
                </pic:blipFill>
                <pic:spPr bwMode="auto">
                  <a:xfrm>
                    <a:off x="0" y="0"/>
                    <a:ext cx="926276" cy="926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C38"/>
    <w:multiLevelType w:val="multilevel"/>
    <w:tmpl w:val="C6B8FEE8"/>
    <w:lvl w:ilvl="0">
      <w:start w:val="1"/>
      <w:numFmt w:val="decimal"/>
      <w:lvlText w:val="%1-"/>
      <w:lvlJc w:val="left"/>
      <w:pPr>
        <w:ind w:left="825" w:hanging="37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250" w:hanging="1800"/>
      </w:pPr>
      <w:rPr>
        <w:rFonts w:hint="default"/>
      </w:rPr>
    </w:lvl>
  </w:abstractNum>
  <w:abstractNum w:abstractNumId="1" w15:restartNumberingAfterBreak="0">
    <w:nsid w:val="06313897"/>
    <w:multiLevelType w:val="hybridMultilevel"/>
    <w:tmpl w:val="7FD695A6"/>
    <w:lvl w:ilvl="0" w:tplc="64E2AA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D3FE7"/>
    <w:multiLevelType w:val="hybridMultilevel"/>
    <w:tmpl w:val="721E6FB2"/>
    <w:lvl w:ilvl="0" w:tplc="8226757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BC628A8"/>
    <w:multiLevelType w:val="hybridMultilevel"/>
    <w:tmpl w:val="EB3C0A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F472007"/>
    <w:multiLevelType w:val="multilevel"/>
    <w:tmpl w:val="C6B8FEE8"/>
    <w:lvl w:ilvl="0">
      <w:start w:val="1"/>
      <w:numFmt w:val="decimal"/>
      <w:lvlText w:val="%1-"/>
      <w:lvlJc w:val="left"/>
      <w:pPr>
        <w:ind w:left="825" w:hanging="37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2400496E"/>
    <w:multiLevelType w:val="hybridMultilevel"/>
    <w:tmpl w:val="B0706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2936"/>
    <w:multiLevelType w:val="multilevel"/>
    <w:tmpl w:val="F840331E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16F15"/>
    <w:multiLevelType w:val="hybridMultilevel"/>
    <w:tmpl w:val="A90828F0"/>
    <w:lvl w:ilvl="0" w:tplc="02D039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A3E"/>
    <w:multiLevelType w:val="hybridMultilevel"/>
    <w:tmpl w:val="67D82450"/>
    <w:lvl w:ilvl="0" w:tplc="6E704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DA6A02"/>
    <w:multiLevelType w:val="multilevel"/>
    <w:tmpl w:val="F840331E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35056E"/>
    <w:multiLevelType w:val="hybridMultilevel"/>
    <w:tmpl w:val="79F8C020"/>
    <w:lvl w:ilvl="0" w:tplc="B8646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9A1987"/>
    <w:multiLevelType w:val="hybridMultilevel"/>
    <w:tmpl w:val="1ABC2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77F04"/>
    <w:multiLevelType w:val="multilevel"/>
    <w:tmpl w:val="1250D5C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C05118"/>
    <w:multiLevelType w:val="hybridMultilevel"/>
    <w:tmpl w:val="72BAA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467EEF"/>
    <w:multiLevelType w:val="multilevel"/>
    <w:tmpl w:val="F840331E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1B2CA4"/>
    <w:multiLevelType w:val="hybridMultilevel"/>
    <w:tmpl w:val="1ABC2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43E31"/>
    <w:multiLevelType w:val="hybridMultilevel"/>
    <w:tmpl w:val="1AACBEAA"/>
    <w:lvl w:ilvl="0" w:tplc="B8646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A568C"/>
    <w:multiLevelType w:val="hybridMultilevel"/>
    <w:tmpl w:val="4B6A90BA"/>
    <w:lvl w:ilvl="0" w:tplc="9DA8E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810C5"/>
    <w:multiLevelType w:val="hybridMultilevel"/>
    <w:tmpl w:val="FE3AAD3A"/>
    <w:lvl w:ilvl="0" w:tplc="B86461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CAB75F2"/>
    <w:multiLevelType w:val="hybridMultilevel"/>
    <w:tmpl w:val="1812D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5B549C"/>
    <w:multiLevelType w:val="hybridMultilevel"/>
    <w:tmpl w:val="7C24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20"/>
  </w:num>
  <w:num w:numId="6">
    <w:abstractNumId w:val="19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16"/>
  </w:num>
  <w:num w:numId="13">
    <w:abstractNumId w:val="18"/>
  </w:num>
  <w:num w:numId="14">
    <w:abstractNumId w:val="12"/>
  </w:num>
  <w:num w:numId="15">
    <w:abstractNumId w:val="15"/>
  </w:num>
  <w:num w:numId="16">
    <w:abstractNumId w:val="9"/>
  </w:num>
  <w:num w:numId="17">
    <w:abstractNumId w:val="6"/>
  </w:num>
  <w:num w:numId="18">
    <w:abstractNumId w:val="14"/>
  </w:num>
  <w:num w:numId="19">
    <w:abstractNumId w:val="4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TM1MzE2sTQ3N7E0MDBX0lEKTi0uzszPAykwrQUAPw4MBywAAAA="/>
  </w:docVars>
  <w:rsids>
    <w:rsidRoot w:val="00165B93"/>
    <w:rsid w:val="000051BE"/>
    <w:rsid w:val="00007BCE"/>
    <w:rsid w:val="00016319"/>
    <w:rsid w:val="000224DA"/>
    <w:rsid w:val="00025723"/>
    <w:rsid w:val="00033E29"/>
    <w:rsid w:val="00055804"/>
    <w:rsid w:val="00082CBD"/>
    <w:rsid w:val="00097EB7"/>
    <w:rsid w:val="000A0307"/>
    <w:rsid w:val="000A1427"/>
    <w:rsid w:val="000A2976"/>
    <w:rsid w:val="000D6CBB"/>
    <w:rsid w:val="000E3444"/>
    <w:rsid w:val="000E624C"/>
    <w:rsid w:val="00103F89"/>
    <w:rsid w:val="00114DCB"/>
    <w:rsid w:val="00123B3E"/>
    <w:rsid w:val="001268F1"/>
    <w:rsid w:val="001301AC"/>
    <w:rsid w:val="00143F04"/>
    <w:rsid w:val="00144093"/>
    <w:rsid w:val="0014729D"/>
    <w:rsid w:val="00165B93"/>
    <w:rsid w:val="00192CC6"/>
    <w:rsid w:val="001C7F21"/>
    <w:rsid w:val="001D6078"/>
    <w:rsid w:val="001D7F7A"/>
    <w:rsid w:val="001E6E87"/>
    <w:rsid w:val="001F3930"/>
    <w:rsid w:val="00225031"/>
    <w:rsid w:val="00252C61"/>
    <w:rsid w:val="002D59D1"/>
    <w:rsid w:val="002F031E"/>
    <w:rsid w:val="00304A72"/>
    <w:rsid w:val="00315BA7"/>
    <w:rsid w:val="003220FF"/>
    <w:rsid w:val="00325EDD"/>
    <w:rsid w:val="00365384"/>
    <w:rsid w:val="00366E04"/>
    <w:rsid w:val="00380211"/>
    <w:rsid w:val="00380BCC"/>
    <w:rsid w:val="00382B85"/>
    <w:rsid w:val="003A2020"/>
    <w:rsid w:val="003A4AE2"/>
    <w:rsid w:val="003B4668"/>
    <w:rsid w:val="003C3F0A"/>
    <w:rsid w:val="003C67A3"/>
    <w:rsid w:val="003D5545"/>
    <w:rsid w:val="003E6502"/>
    <w:rsid w:val="003E74A7"/>
    <w:rsid w:val="003F14D5"/>
    <w:rsid w:val="004170B8"/>
    <w:rsid w:val="00425F31"/>
    <w:rsid w:val="004274EC"/>
    <w:rsid w:val="0042758F"/>
    <w:rsid w:val="00427591"/>
    <w:rsid w:val="00452252"/>
    <w:rsid w:val="004617C9"/>
    <w:rsid w:val="0046651E"/>
    <w:rsid w:val="0048383E"/>
    <w:rsid w:val="00494E04"/>
    <w:rsid w:val="004C67DB"/>
    <w:rsid w:val="004D5D02"/>
    <w:rsid w:val="004F08B9"/>
    <w:rsid w:val="00530E69"/>
    <w:rsid w:val="00544EB4"/>
    <w:rsid w:val="00550DD3"/>
    <w:rsid w:val="005565BB"/>
    <w:rsid w:val="0056114F"/>
    <w:rsid w:val="00572792"/>
    <w:rsid w:val="00591F67"/>
    <w:rsid w:val="00595D1A"/>
    <w:rsid w:val="005B63C0"/>
    <w:rsid w:val="005C4967"/>
    <w:rsid w:val="005C6C5F"/>
    <w:rsid w:val="005F378C"/>
    <w:rsid w:val="005F648D"/>
    <w:rsid w:val="00602849"/>
    <w:rsid w:val="006163C0"/>
    <w:rsid w:val="00635484"/>
    <w:rsid w:val="006719E6"/>
    <w:rsid w:val="0068021B"/>
    <w:rsid w:val="00682C1D"/>
    <w:rsid w:val="00684CD6"/>
    <w:rsid w:val="006A3F43"/>
    <w:rsid w:val="006B14AB"/>
    <w:rsid w:val="006C5A5F"/>
    <w:rsid w:val="006F1464"/>
    <w:rsid w:val="00700154"/>
    <w:rsid w:val="00711EBC"/>
    <w:rsid w:val="007434A4"/>
    <w:rsid w:val="00746C45"/>
    <w:rsid w:val="007471D0"/>
    <w:rsid w:val="00775B32"/>
    <w:rsid w:val="00785044"/>
    <w:rsid w:val="007942D1"/>
    <w:rsid w:val="007C5D89"/>
    <w:rsid w:val="007D76BE"/>
    <w:rsid w:val="007F0B10"/>
    <w:rsid w:val="007F2A41"/>
    <w:rsid w:val="007F53E6"/>
    <w:rsid w:val="00805C62"/>
    <w:rsid w:val="00816629"/>
    <w:rsid w:val="00841288"/>
    <w:rsid w:val="00846E72"/>
    <w:rsid w:val="00856688"/>
    <w:rsid w:val="0087449C"/>
    <w:rsid w:val="00885940"/>
    <w:rsid w:val="008865F0"/>
    <w:rsid w:val="00894226"/>
    <w:rsid w:val="008A63A0"/>
    <w:rsid w:val="008C17AF"/>
    <w:rsid w:val="008D3FFD"/>
    <w:rsid w:val="008D4A3D"/>
    <w:rsid w:val="008E6869"/>
    <w:rsid w:val="0091358E"/>
    <w:rsid w:val="00924283"/>
    <w:rsid w:val="00952058"/>
    <w:rsid w:val="00957B62"/>
    <w:rsid w:val="0097616C"/>
    <w:rsid w:val="009856B3"/>
    <w:rsid w:val="009A7BAA"/>
    <w:rsid w:val="009B1C4C"/>
    <w:rsid w:val="009C0500"/>
    <w:rsid w:val="009C5FB8"/>
    <w:rsid w:val="009E0615"/>
    <w:rsid w:val="009E2522"/>
    <w:rsid w:val="00A15B8C"/>
    <w:rsid w:val="00A3242F"/>
    <w:rsid w:val="00A35699"/>
    <w:rsid w:val="00A429A4"/>
    <w:rsid w:val="00A50751"/>
    <w:rsid w:val="00A5152C"/>
    <w:rsid w:val="00A562D4"/>
    <w:rsid w:val="00A7024C"/>
    <w:rsid w:val="00A805F7"/>
    <w:rsid w:val="00A84B81"/>
    <w:rsid w:val="00A87937"/>
    <w:rsid w:val="00A94A1F"/>
    <w:rsid w:val="00AC614E"/>
    <w:rsid w:val="00AE210B"/>
    <w:rsid w:val="00B0055A"/>
    <w:rsid w:val="00B23729"/>
    <w:rsid w:val="00B332A0"/>
    <w:rsid w:val="00B33AD1"/>
    <w:rsid w:val="00B547C3"/>
    <w:rsid w:val="00B8359F"/>
    <w:rsid w:val="00B94868"/>
    <w:rsid w:val="00BA371E"/>
    <w:rsid w:val="00BA5C88"/>
    <w:rsid w:val="00BB1831"/>
    <w:rsid w:val="00BC0901"/>
    <w:rsid w:val="00BC6B85"/>
    <w:rsid w:val="00BC7460"/>
    <w:rsid w:val="00C07648"/>
    <w:rsid w:val="00C13B5D"/>
    <w:rsid w:val="00C16B47"/>
    <w:rsid w:val="00C40C6E"/>
    <w:rsid w:val="00C50C85"/>
    <w:rsid w:val="00C53BEB"/>
    <w:rsid w:val="00C56AEE"/>
    <w:rsid w:val="00C603D8"/>
    <w:rsid w:val="00C9452C"/>
    <w:rsid w:val="00CC6F69"/>
    <w:rsid w:val="00CD04B9"/>
    <w:rsid w:val="00CD1867"/>
    <w:rsid w:val="00CE7D37"/>
    <w:rsid w:val="00D0096D"/>
    <w:rsid w:val="00D04540"/>
    <w:rsid w:val="00D21A45"/>
    <w:rsid w:val="00D2281E"/>
    <w:rsid w:val="00D301CC"/>
    <w:rsid w:val="00D404D5"/>
    <w:rsid w:val="00D406FD"/>
    <w:rsid w:val="00D42AD0"/>
    <w:rsid w:val="00D57A3C"/>
    <w:rsid w:val="00D64A79"/>
    <w:rsid w:val="00D71331"/>
    <w:rsid w:val="00D961B9"/>
    <w:rsid w:val="00D970C8"/>
    <w:rsid w:val="00DA1743"/>
    <w:rsid w:val="00DE3F6F"/>
    <w:rsid w:val="00DE77D2"/>
    <w:rsid w:val="00DF351F"/>
    <w:rsid w:val="00DF3DA5"/>
    <w:rsid w:val="00DF4F4E"/>
    <w:rsid w:val="00E13DDE"/>
    <w:rsid w:val="00E15C94"/>
    <w:rsid w:val="00E34537"/>
    <w:rsid w:val="00E64228"/>
    <w:rsid w:val="00E72A3C"/>
    <w:rsid w:val="00EC0DAB"/>
    <w:rsid w:val="00EC5D18"/>
    <w:rsid w:val="00ED6CF8"/>
    <w:rsid w:val="00EE2E37"/>
    <w:rsid w:val="00EE54AF"/>
    <w:rsid w:val="00EF41C7"/>
    <w:rsid w:val="00EF4DF0"/>
    <w:rsid w:val="00F016AB"/>
    <w:rsid w:val="00F03CEC"/>
    <w:rsid w:val="00F051E6"/>
    <w:rsid w:val="00F11AF5"/>
    <w:rsid w:val="00F146FA"/>
    <w:rsid w:val="00F2469C"/>
    <w:rsid w:val="00F247D8"/>
    <w:rsid w:val="00F24E25"/>
    <w:rsid w:val="00F27CD7"/>
    <w:rsid w:val="00F46EA0"/>
    <w:rsid w:val="00F476A2"/>
    <w:rsid w:val="00F52C31"/>
    <w:rsid w:val="00F57D6F"/>
    <w:rsid w:val="00F639C9"/>
    <w:rsid w:val="00F708BA"/>
    <w:rsid w:val="00F731F2"/>
    <w:rsid w:val="00F7722C"/>
    <w:rsid w:val="00F817D7"/>
    <w:rsid w:val="00F94EAD"/>
    <w:rsid w:val="00FC07CA"/>
    <w:rsid w:val="00FE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2EFFA"/>
  <w15:docId w15:val="{6675B847-4180-40F3-AF02-762A56B9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0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0C6E"/>
  </w:style>
  <w:style w:type="paragraph" w:styleId="Footer">
    <w:name w:val="footer"/>
    <w:basedOn w:val="Normal"/>
    <w:link w:val="FooterChar"/>
    <w:unhideWhenUsed/>
    <w:rsid w:val="00C40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6E"/>
  </w:style>
  <w:style w:type="table" w:styleId="TableGrid">
    <w:name w:val="Table Grid"/>
    <w:basedOn w:val="TableNormal"/>
    <w:uiPriority w:val="59"/>
    <w:rsid w:val="00C4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220FF"/>
  </w:style>
  <w:style w:type="paragraph" w:styleId="ListParagraph">
    <w:name w:val="List Paragraph"/>
    <w:basedOn w:val="Normal"/>
    <w:uiPriority w:val="34"/>
    <w:qFormat/>
    <w:rsid w:val="001D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F3EB-C49E-40BD-A263-7B561B8E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20393</dc:creator>
  <cp:lastModifiedBy>Naveed ul Haq</cp:lastModifiedBy>
  <cp:revision>14</cp:revision>
  <cp:lastPrinted>2024-03-08T07:10:00Z</cp:lastPrinted>
  <dcterms:created xsi:type="dcterms:W3CDTF">2017-01-20T06:43:00Z</dcterms:created>
  <dcterms:modified xsi:type="dcterms:W3CDTF">2024-03-08T07:10:00Z</dcterms:modified>
</cp:coreProperties>
</file>