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7E5BF" w14:textId="77777777" w:rsidR="00E819C7" w:rsidRDefault="00E819C7">
      <w:pPr>
        <w:tabs>
          <w:tab w:val="left" w:pos="2685"/>
          <w:tab w:val="left" w:pos="2895"/>
          <w:tab w:val="center" w:pos="52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95A08F" w14:textId="77777777" w:rsidR="00E819C7" w:rsidRDefault="00213298">
      <w:pPr>
        <w:tabs>
          <w:tab w:val="left" w:pos="360"/>
          <w:tab w:val="left" w:pos="630"/>
        </w:tabs>
        <w:spacing w:before="24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Name: MS Finance </w:t>
      </w:r>
    </w:p>
    <w:p w14:paraId="3A3D756D" w14:textId="77777777" w:rsidR="00E819C7" w:rsidRDefault="00213298">
      <w:pPr>
        <w:tabs>
          <w:tab w:val="left" w:pos="360"/>
          <w:tab w:val="left" w:pos="630"/>
        </w:tabs>
        <w:spacing w:before="240"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PERFORMA FOR REVISION OF EXISTING PROGRAM </w:t>
      </w:r>
    </w:p>
    <w:p w14:paraId="62CEAA84" w14:textId="77777777" w:rsidR="00E819C7" w:rsidRDefault="00213298">
      <w:pPr>
        <w:tabs>
          <w:tab w:val="left" w:pos="360"/>
          <w:tab w:val="left" w:pos="630"/>
        </w:tabs>
        <w:spacing w:before="240"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Program Scheme of Studies </w:t>
      </w:r>
    </w:p>
    <w:tbl>
      <w:tblPr>
        <w:tblStyle w:val="afffc"/>
        <w:tblW w:w="109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00"/>
        <w:gridCol w:w="6580"/>
      </w:tblGrid>
      <w:tr w:rsidR="00E819C7" w14:paraId="592B50D5" w14:textId="77777777">
        <w:trPr>
          <w:trHeight w:val="2655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07494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Eligibility Criteria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E351773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(Minimum Criteria for Admission)</w:t>
            </w:r>
          </w:p>
        </w:tc>
        <w:tc>
          <w:tcPr>
            <w:tcW w:w="65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16DC4" w14:textId="77777777" w:rsidR="00E819C7" w:rsidRDefault="002132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years of qualification with a minimum of 2.0 out of 4.0 CGPA or 50% marks in case of the annual system</w:t>
            </w:r>
          </w:p>
          <w:p w14:paraId="2E6CF3FC" w14:textId="77777777" w:rsidR="00E819C7" w:rsidRDefault="002132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Minimum 50% marks in GAT/UMT Entry Test (UGAT) and interview</w:t>
            </w:r>
          </w:p>
          <w:p w14:paraId="24D8E716" w14:textId="77777777" w:rsidR="00E819C7" w:rsidRDefault="002132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third division in the entire academic career</w:t>
            </w:r>
          </w:p>
          <w:p w14:paraId="3025F6FB" w14:textId="77777777" w:rsidR="00E819C7" w:rsidRDefault="002132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 the case of 16-year non-business educa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tion, the admitted candidate will be required to take deficiency courses as determined by the selection committee</w:t>
            </w:r>
          </w:p>
          <w:p w14:paraId="3B80D9AB" w14:textId="77777777" w:rsidR="00E819C7" w:rsidRDefault="00E819C7">
            <w:pPr>
              <w:tabs>
                <w:tab w:val="left" w:pos="360"/>
                <w:tab w:val="left" w:pos="630"/>
              </w:tabs>
              <w:spacing w:after="0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9C7" w14:paraId="68EF877F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8E1CE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Duration: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4E8B814A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(Years of study)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BCB9F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1.5 Years- 2 Years</w:t>
            </w:r>
          </w:p>
        </w:tc>
      </w:tr>
      <w:tr w:rsidR="00E819C7" w14:paraId="4AA52367" w14:textId="77777777">
        <w:trPr>
          <w:trHeight w:val="300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E1330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Semester Duration: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Weeks)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3028A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16 weeks</w:t>
            </w:r>
          </w:p>
        </w:tc>
      </w:tr>
      <w:tr w:rsidR="00E819C7" w14:paraId="318D3ABC" w14:textId="77777777">
        <w:trPr>
          <w:trHeight w:val="300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BF3E5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Semesters: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86AFD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3 - 4 Semester</w:t>
            </w:r>
          </w:p>
        </w:tc>
      </w:tr>
      <w:tr w:rsidR="00E819C7" w14:paraId="355ED535" w14:textId="77777777">
        <w:trPr>
          <w:trHeight w:val="763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31B70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Course Load per Semester:</w:t>
            </w:r>
          </w:p>
          <w:p w14:paraId="021042B3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Hours)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B8A8B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9-13 Credit Hours</w:t>
            </w:r>
          </w:p>
        </w:tc>
      </w:tr>
      <w:tr w:rsidR="00E819C7" w14:paraId="477DD6E5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63384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 of Courses per semester: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2F996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Gill Sans" w:eastAsia="Gill Sans" w:hAnsi="Gill Sans" w:cs="Gill Sans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sz w:val="24"/>
                <w:szCs w:val="24"/>
              </w:rPr>
              <w:t>3-5 courses</w:t>
            </w:r>
          </w:p>
        </w:tc>
      </w:tr>
      <w:tr w:rsidR="00E819C7" w14:paraId="42F046F6" w14:textId="77777777">
        <w:trPr>
          <w:trHeight w:val="448"/>
        </w:trPr>
        <w:tc>
          <w:tcPr>
            <w:tcW w:w="109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9DC25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Structure of the Scheme</w:t>
            </w:r>
          </w:p>
          <w:p w14:paraId="2C6F3FD3" w14:textId="77777777" w:rsidR="00E819C7" w:rsidRDefault="00E819C7">
            <w:pPr>
              <w:tabs>
                <w:tab w:val="left" w:pos="360"/>
                <w:tab w:val="left" w:pos="630"/>
              </w:tabs>
              <w:spacing w:after="0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19C7" w14:paraId="61F82F75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F25E2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Courses Credit Hours </w:t>
            </w:r>
          </w:p>
          <w:p w14:paraId="09BD12C4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59D81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E819C7" w14:paraId="51C6AA10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1944B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Core Courses:</w:t>
            </w:r>
          </w:p>
          <w:p w14:paraId="33E2AD3B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Hours) 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C7BD0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E819C7" w14:paraId="2BCEEEDE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6F6F0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Foundation Courses:</w:t>
            </w:r>
          </w:p>
          <w:p w14:paraId="67EC27D5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Hours) 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0FDA1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</w:p>
        </w:tc>
      </w:tr>
      <w:tr w:rsidR="00E819C7" w14:paraId="12F4411B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E8B46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Major Courses: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14:paraId="0F21C0FE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Hours) 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58B78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</w:p>
        </w:tc>
      </w:tr>
      <w:tr w:rsidR="00E819C7" w14:paraId="670CD91E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2595D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Technical Electives: </w:t>
            </w:r>
          </w:p>
          <w:p w14:paraId="20DB133D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Hours)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DC575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</w:p>
        </w:tc>
      </w:tr>
      <w:tr w:rsidR="00E819C7" w14:paraId="3EEBCE44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235E7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 Electives:</w:t>
            </w:r>
          </w:p>
          <w:p w14:paraId="510ACF3C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Hours)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D156D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15+6</w:t>
            </w:r>
          </w:p>
        </w:tc>
      </w:tr>
      <w:tr w:rsidR="00E819C7" w14:paraId="784AB7E8" w14:textId="77777777">
        <w:trPr>
          <w:trHeight w:val="870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4CE1B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General Education Courses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Credit Hours)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3E5F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2</w:t>
            </w:r>
          </w:p>
        </w:tc>
      </w:tr>
      <w:tr w:rsidR="00E819C7" w14:paraId="4C61139B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E246F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University Electives:</w:t>
            </w:r>
          </w:p>
          <w:p w14:paraId="3348988E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(Credit Hours) 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15E73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N/A</w:t>
            </w:r>
          </w:p>
        </w:tc>
      </w:tr>
      <w:tr w:rsidR="00E819C7" w14:paraId="18624A15" w14:textId="77777777">
        <w:trPr>
          <w:trHeight w:val="585"/>
        </w:trPr>
        <w:tc>
          <w:tcPr>
            <w:tcW w:w="4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9F322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Credit Hours: </w:t>
            </w:r>
          </w:p>
          <w:p w14:paraId="21313752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401B4" w14:textId="77777777" w:rsidR="00E819C7" w:rsidRDefault="00213298">
            <w:pPr>
              <w:tabs>
                <w:tab w:val="left" w:pos="360"/>
                <w:tab w:val="left" w:pos="630"/>
              </w:tabs>
              <w:spacing w:after="0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</w:t>
            </w:r>
          </w:p>
        </w:tc>
      </w:tr>
    </w:tbl>
    <w:p w14:paraId="0DC0CC7E" w14:textId="77777777" w:rsidR="00E819C7" w:rsidRDefault="00213298">
      <w:pPr>
        <w:tabs>
          <w:tab w:val="left" w:pos="360"/>
          <w:tab w:val="left" w:pos="630"/>
        </w:tabs>
        <w:spacing w:before="240"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Program Road Map</w:t>
      </w:r>
    </w:p>
    <w:p w14:paraId="3871AE7A" w14:textId="77777777" w:rsidR="00E819C7" w:rsidRDefault="00213298">
      <w:pPr>
        <w:tabs>
          <w:tab w:val="left" w:pos="360"/>
          <w:tab w:val="left" w:pos="630"/>
        </w:tabs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Applicable to Batch No. S2026096, Session Spring 2026</w:t>
      </w:r>
    </w:p>
    <w:tbl>
      <w:tblPr>
        <w:tblStyle w:val="afffd"/>
        <w:tblW w:w="11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2175"/>
        <w:gridCol w:w="915"/>
        <w:gridCol w:w="1125"/>
        <w:gridCol w:w="1020"/>
        <w:gridCol w:w="2145"/>
        <w:gridCol w:w="1095"/>
        <w:gridCol w:w="1215"/>
      </w:tblGrid>
      <w:tr w:rsidR="00E819C7" w14:paraId="2587AA2C" w14:textId="77777777">
        <w:trPr>
          <w:trHeight w:val="300"/>
        </w:trPr>
        <w:tc>
          <w:tcPr>
            <w:tcW w:w="110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F5AB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 1</w:t>
            </w:r>
          </w:p>
        </w:tc>
      </w:tr>
      <w:tr w:rsidR="00E819C7" w14:paraId="5F8061B7" w14:textId="77777777">
        <w:trPr>
          <w:trHeight w:val="300"/>
        </w:trPr>
        <w:tc>
          <w:tcPr>
            <w:tcW w:w="556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81A59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Fall Semester</w:t>
            </w:r>
          </w:p>
        </w:tc>
        <w:tc>
          <w:tcPr>
            <w:tcW w:w="547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7A34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Spring Semester</w:t>
            </w:r>
          </w:p>
        </w:tc>
      </w:tr>
      <w:tr w:rsidR="00E819C7" w14:paraId="0286C9FB" w14:textId="77777777">
        <w:trPr>
          <w:trHeight w:val="915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191C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2798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C072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Cr. Hrs.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B535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Prerequisite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8E0D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730D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A591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Hrs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79F4A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Prerequisite</w:t>
            </w:r>
          </w:p>
        </w:tc>
      </w:tr>
      <w:tr w:rsidR="00E819C7" w14:paraId="70EFEF46" w14:textId="77777777">
        <w:trPr>
          <w:trHeight w:val="720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F4B79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QM624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F17A8" w14:textId="77777777" w:rsidR="00E819C7" w:rsidRDefault="0021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Applied Research Design and Methods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B696E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8709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4EDB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QM625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10FB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Data Analytics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42E1A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980D2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19C7" w14:paraId="7933E8A5" w14:textId="77777777">
        <w:trPr>
          <w:trHeight w:val="923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B3B5A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MG600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0CD55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Contemporary Business Strategy in Digital Era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1DCFE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7CF12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FB45D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 Level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124730ED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Domain Specific Elective II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C9F1B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0B2B0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819C7" w14:paraId="6DA4B68F" w14:textId="77777777">
        <w:trPr>
          <w:trHeight w:val="997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0F28F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FN621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63217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righ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Strategic Financial Planning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C638A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36E0A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left="140" w:righ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1455B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 Level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5C3E9816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right="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Domain Specific Elective III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D70B6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9E575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ind w:left="140" w:right="14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819C7" w14:paraId="3347EE17" w14:textId="77777777">
        <w:trPr>
          <w:trHeight w:val="703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C6BD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 Level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29D95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Domain Specific Elective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41B9F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468F8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BD381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700 Level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DB46F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Domain Specific Elective IV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FE57C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393BF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819C7" w14:paraId="072E04F3" w14:textId="77777777">
        <w:trPr>
          <w:trHeight w:val="585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5AAD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ITC711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6F22F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Understanding of Quran,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5E23E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55750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37C65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ITC72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7EA7C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Understanding of Quran II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B6EF0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BC97F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819C7" w14:paraId="6A797727" w14:textId="77777777">
        <w:trPr>
          <w:trHeight w:val="300"/>
        </w:trPr>
        <w:tc>
          <w:tcPr>
            <w:tcW w:w="35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0A2C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0ED6D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15F9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FA6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EED07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7F472" w14:textId="77777777" w:rsidR="00E819C7" w:rsidRDefault="00213298">
            <w:pPr>
              <w:widowControl w:val="0"/>
              <w:tabs>
                <w:tab w:val="left" w:pos="1065"/>
              </w:tabs>
              <w:spacing w:after="0" w:line="2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819C7" w14:paraId="4A5A0AE9" w14:textId="77777777">
        <w:trPr>
          <w:trHeight w:val="565"/>
        </w:trPr>
        <w:tc>
          <w:tcPr>
            <w:tcW w:w="11040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D06C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2</w:t>
            </w:r>
          </w:p>
        </w:tc>
      </w:tr>
      <w:tr w:rsidR="00E819C7" w14:paraId="416F0244" w14:textId="77777777">
        <w:trPr>
          <w:trHeight w:val="315"/>
        </w:trPr>
        <w:tc>
          <w:tcPr>
            <w:tcW w:w="556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167D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Fall Semester</w:t>
            </w:r>
          </w:p>
        </w:tc>
        <w:tc>
          <w:tcPr>
            <w:tcW w:w="547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9326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Spring Semester</w:t>
            </w:r>
          </w:p>
        </w:tc>
      </w:tr>
      <w:tr w:rsidR="00E819C7" w14:paraId="2A8E4EFC" w14:textId="77777777">
        <w:trPr>
          <w:trHeight w:val="585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6BFA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4029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Title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39A1E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Cr. Hrs.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C4D2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Prerequisite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8023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900C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Title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F5FC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A49CF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Prerequisite</w:t>
            </w:r>
          </w:p>
        </w:tc>
      </w:tr>
      <w:tr w:rsidR="00E819C7" w14:paraId="32B5ABF9" w14:textId="77777777">
        <w:trPr>
          <w:trHeight w:val="853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8E9A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700 Level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83F7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Domain Specific Elective V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6F6D2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79A2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2798D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E01D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Thesis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Cont.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8A8D7" w14:textId="77777777" w:rsidR="00E819C7" w:rsidRDefault="00E819C7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1E187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819C7" w14:paraId="3B3F2E9E" w14:textId="77777777">
        <w:trPr>
          <w:trHeight w:val="870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3353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FN799/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700 Level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D5CF0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Thesis /2 Domain Specific electives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35B00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6D38F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EF682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39FB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3C638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7FA6F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819C7" w14:paraId="0043C45E" w14:textId="77777777">
        <w:trPr>
          <w:trHeight w:val="585"/>
        </w:trPr>
        <w:tc>
          <w:tcPr>
            <w:tcW w:w="35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C496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Semester Credit Hours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7C9E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8AD0E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3EDA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Semester Credit Hours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09AA5" w14:textId="77777777" w:rsidR="00E819C7" w:rsidRDefault="00E819C7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9A5A0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left="140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42D10A70" w14:textId="77777777" w:rsidR="00E819C7" w:rsidRDefault="00213298">
      <w:pPr>
        <w:tabs>
          <w:tab w:val="left" w:pos="360"/>
          <w:tab w:val="left" w:pos="630"/>
        </w:tabs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688A3EAE" w14:textId="77777777" w:rsidR="00E819C7" w:rsidRDefault="00213298">
      <w:pPr>
        <w:tabs>
          <w:tab w:val="left" w:pos="360"/>
          <w:tab w:val="left" w:pos="630"/>
        </w:tabs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Total Credit Hours: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35</w:t>
      </w:r>
    </w:p>
    <w:p w14:paraId="1A939931" w14:textId="77777777" w:rsidR="00E819C7" w:rsidRDefault="00E819C7">
      <w:pPr>
        <w:tabs>
          <w:tab w:val="left" w:pos="360"/>
          <w:tab w:val="left" w:pos="630"/>
        </w:tabs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68A992" w14:textId="77777777" w:rsidR="00E819C7" w:rsidRDefault="00213298">
      <w:pPr>
        <w:tabs>
          <w:tab w:val="left" w:pos="360"/>
          <w:tab w:val="left" w:pos="630"/>
        </w:tabs>
        <w:spacing w:before="240" w:after="0" w:line="19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 of Electives with course codes</w:t>
      </w:r>
    </w:p>
    <w:p w14:paraId="693E056D" w14:textId="77777777" w:rsidR="00E819C7" w:rsidRDefault="00213298">
      <w:pPr>
        <w:tabs>
          <w:tab w:val="left" w:pos="360"/>
          <w:tab w:val="left" w:pos="630"/>
        </w:tabs>
        <w:spacing w:before="240" w:after="0" w:line="19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ffe"/>
        <w:tblW w:w="102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1740"/>
        <w:gridCol w:w="7365"/>
        <w:tblGridChange w:id="0">
          <w:tblGrid>
            <w:gridCol w:w="10"/>
            <w:gridCol w:w="1130"/>
            <w:gridCol w:w="10"/>
            <w:gridCol w:w="1730"/>
            <w:gridCol w:w="10"/>
            <w:gridCol w:w="7355"/>
            <w:gridCol w:w="10"/>
          </w:tblGrid>
        </w:tblGridChange>
      </w:tblGrid>
      <w:tr w:rsidR="00E819C7" w14:paraId="6BB6E335" w14:textId="77777777">
        <w:trPr>
          <w:trHeight w:val="43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31A1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BAE2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Course Code</w:t>
            </w:r>
          </w:p>
        </w:tc>
        <w:tc>
          <w:tcPr>
            <w:tcW w:w="7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40B6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Course Title</w:t>
            </w:r>
          </w:p>
        </w:tc>
      </w:tr>
      <w:tr w:rsidR="00E819C7" w14:paraId="28507599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7523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968B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FN732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3D7F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Future, Options &amp; Swap Strategies</w:t>
            </w:r>
          </w:p>
        </w:tc>
      </w:tr>
      <w:tr w:rsidR="00E819C7" w14:paraId="67736AE3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C2CC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E78A1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FN733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68405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Financial Modeling</w:t>
            </w:r>
          </w:p>
        </w:tc>
      </w:tr>
      <w:tr w:rsidR="00E819C7" w14:paraId="592331A4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873B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BE082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FN740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0E1C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Global Financial Management</w:t>
            </w:r>
          </w:p>
        </w:tc>
      </w:tr>
      <w:tr w:rsidR="00E819C7" w14:paraId="6C4418E3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434F3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015FD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FN744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837DE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Mergers &amp; Acquisitions' Strategies</w:t>
            </w:r>
          </w:p>
        </w:tc>
      </w:tr>
      <w:tr w:rsidR="00E819C7" w14:paraId="37D48194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BA31F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D8A0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FN745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5A129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 Risk Management: Theories and Practices</w:t>
            </w:r>
          </w:p>
        </w:tc>
      </w:tr>
      <w:tr w:rsidR="00E819C7" w14:paraId="3063E62B" w14:textId="77777777">
        <w:trPr>
          <w:trHeight w:val="43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BE2F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EA2D4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FN760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95FF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Financial Re-Structuring</w:t>
            </w:r>
          </w:p>
        </w:tc>
      </w:tr>
      <w:tr w:rsidR="00E819C7" w14:paraId="52CCE6D0" w14:textId="77777777" w:rsidTr="00E819C7">
        <w:tblPrEx>
          <w:tblW w:w="10245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ayout w:type="fixed"/>
          <w:tblLook w:val="0600" w:firstRow="0" w:lastRow="0" w:firstColumn="0" w:lastColumn="0" w:noHBand="1" w:noVBand="1"/>
          <w:tblPrExChange w:id="1" w:author="SANA AHSAN" w:date="2025-11-17T05:50:00Z">
            <w:tblPrEx>
              <w:tblW w:w="1024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Ex>
          </w:tblPrExChange>
        </w:tblPrEx>
        <w:trPr>
          <w:trHeight w:val="435"/>
          <w:trPrChange w:id="2" w:author="SANA AHSAN" w:date="2025-11-17T05:50:00Z">
            <w:trPr>
              <w:gridAfter w:val="0"/>
              <w:trHeight w:val="435"/>
            </w:trPr>
          </w:trPrChange>
        </w:trPr>
        <w:sdt>
          <w:sdtPr>
            <w:tag w:val="goog_rdk_0"/>
            <w:id w:val="44612419"/>
          </w:sdtPr>
          <w:sdtEndPr/>
          <w:sdtContent>
            <w:tc>
              <w:tcPr>
                <w:tcW w:w="11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tcPrChange w:id="3" w:author="SANA AHSAN" w:date="2025-11-17T05:50:00Z">
                  <w:tcPr>
                    <w:tcW w:w="0" w:type="auto"/>
                    <w:gridSpan w:val="2"/>
                    <w:tcBorders>
                      <w:top w:val="nil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shd w:val="clear" w:color="auto" w:fill="auto"/>
                    <w:tcMar>
                      <w:top w:w="0" w:type="dxa"/>
                      <w:left w:w="100" w:type="dxa"/>
                      <w:bottom w:w="0" w:type="dxa"/>
                      <w:right w:w="100" w:type="dxa"/>
                    </w:tcMar>
                  </w:tcPr>
                </w:tcPrChange>
              </w:tcPr>
              <w:p w14:paraId="0381CC20" w14:textId="77777777" w:rsidR="00E819C7" w:rsidRDefault="00213298">
                <w:pPr>
                  <w:tabs>
                    <w:tab w:val="left" w:pos="360"/>
                    <w:tab w:val="left" w:pos="630"/>
                  </w:tabs>
                  <w:spacing w:before="240" w:after="0" w:line="19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7</w:t>
                </w:r>
              </w:p>
            </w:tc>
          </w:sdtContent>
        </w:sdt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tcPrChange w:id="4" w:author="SANA AHSAN" w:date="2025-11-17T05:50:00Z">
              <w:tcPr>
                <w:tcW w:w="0" w:type="auto"/>
                <w:gridSpan w:val="2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</w:tcPrChange>
          </w:tcPr>
          <w:p w14:paraId="2580AC90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FN715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tcPrChange w:id="5" w:author="SANA AHSAN" w:date="2025-11-17T05:50:00Z">
              <w:tcPr>
                <w:tcW w:w="0" w:type="auto"/>
                <w:gridSpan w:val="2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</w:tcPrChange>
          </w:tcPr>
          <w:p w14:paraId="5468C7FC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Financial Econometric</w:t>
            </w:r>
          </w:p>
        </w:tc>
      </w:tr>
      <w:tr w:rsidR="00E819C7" w14:paraId="25CC31C6" w14:textId="77777777">
        <w:trPr>
          <w:trHeight w:val="43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25B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 w:line="19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E69E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FN725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18946" w14:textId="77777777" w:rsidR="00E819C7" w:rsidRDefault="00213298">
            <w:pPr>
              <w:tabs>
                <w:tab w:val="left" w:pos="360"/>
                <w:tab w:val="left" w:pos="630"/>
              </w:tabs>
              <w:spacing w:before="240" w:after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Portfolio Theory and Practice</w:t>
            </w:r>
          </w:p>
        </w:tc>
      </w:tr>
    </w:tbl>
    <w:p w14:paraId="259E4FC6" w14:textId="77777777" w:rsidR="00E819C7" w:rsidRDefault="00213298">
      <w:pPr>
        <w:tabs>
          <w:tab w:val="left" w:pos="360"/>
          <w:tab w:val="left" w:pos="630"/>
        </w:tabs>
        <w:spacing w:before="240" w:after="0" w:line="19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672669" w14:textId="77777777" w:rsidR="00E819C7" w:rsidRDefault="00213298">
      <w:pPr>
        <w:tabs>
          <w:tab w:val="left" w:pos="360"/>
          <w:tab w:val="left" w:pos="630"/>
        </w:tabs>
        <w:spacing w:before="240" w:after="0" w:line="19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396EED" w14:textId="77777777" w:rsidR="00E819C7" w:rsidRDefault="00213298">
      <w:pPr>
        <w:tabs>
          <w:tab w:val="left" w:pos="360"/>
          <w:tab w:val="left" w:pos="630"/>
        </w:tabs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613957" w14:textId="77777777" w:rsidR="00E819C7" w:rsidRDefault="00E819C7">
      <w:pPr>
        <w:tabs>
          <w:tab w:val="left" w:pos="360"/>
          <w:tab w:val="left" w:pos="630"/>
        </w:tabs>
        <w:jc w:val="both"/>
      </w:pPr>
    </w:p>
    <w:p w14:paraId="33E17DC5" w14:textId="77777777" w:rsidR="00E819C7" w:rsidRDefault="00E819C7">
      <w:pPr>
        <w:tabs>
          <w:tab w:val="left" w:pos="360"/>
          <w:tab w:val="left" w:pos="63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E8AF75" w14:textId="4ACB6A15" w:rsidR="00E819C7" w:rsidRDefault="00E819C7" w:rsidP="00213298">
      <w:pPr>
        <w:tabs>
          <w:tab w:val="left" w:pos="360"/>
          <w:tab w:val="left" w:pos="63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819C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0BF4570-EF75-4851-A0CF-E1782C20C5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7B0475-5760-4FF8-9816-C2647A9FAF6C}"/>
    <w:embedBold r:id="rId3" w:fontKey="{CBD0FC33-7A44-4C00-86E4-10B7692D9D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631250-1877-40C5-8A4A-C6D961AADA78}"/>
    <w:embedBold r:id="rId5" w:fontKey="{0C4C90D6-7912-4069-BE15-51D43CD48D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6" w:fontKey="{89C42466-25BC-489D-8D03-19CAB1B104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D452C"/>
    <w:multiLevelType w:val="multilevel"/>
    <w:tmpl w:val="D7A6A1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F553F"/>
    <w:multiLevelType w:val="multilevel"/>
    <w:tmpl w:val="297851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13F4368"/>
    <w:multiLevelType w:val="multilevel"/>
    <w:tmpl w:val="5A749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9C7"/>
    <w:rsid w:val="00213298"/>
    <w:rsid w:val="00E8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E748F"/>
  <w15:docId w15:val="{72283CA8-8514-4E94-8588-1A9F0C0EE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025D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6C178F"/>
    <w:pPr>
      <w:ind w:left="720"/>
      <w:contextualSpacing/>
    </w:pPr>
  </w:style>
  <w:style w:type="table" w:styleId="TableGrid">
    <w:name w:val="Table Grid"/>
    <w:basedOn w:val="TableNormal"/>
    <w:uiPriority w:val="59"/>
    <w:rsid w:val="00FF00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ubtitleChar">
    <w:name w:val="Subtitle Char"/>
    <w:basedOn w:val="DefaultParagraphFont"/>
    <w:link w:val="Subtitle"/>
    <w:rsid w:val="006C180A"/>
    <w:rPr>
      <w:rFonts w:ascii="Arial" w:hAnsi="Arial" w:cs="Arial"/>
      <w:b/>
      <w:bCs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C7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A4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DC7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7A40"/>
    <w:rPr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61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</w:pPr>
    <w:rPr>
      <w:rFonts w:ascii="Arial" w:eastAsia="Arial" w:hAnsi="Arial" w:cs="Arial"/>
      <w:b/>
      <w:bCs/>
      <w:sz w:val="28"/>
      <w:szCs w:val="28"/>
      <w:u w:val="single"/>
    </w:r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qob7SmHs5W44tOTFXeL3DGlrA==">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Baird</dc:creator>
  <cp:lastModifiedBy>SANA AHSAN</cp:lastModifiedBy>
  <cp:revision>2</cp:revision>
  <dcterms:created xsi:type="dcterms:W3CDTF">2025-06-25T09:13:00Z</dcterms:created>
  <dcterms:modified xsi:type="dcterms:W3CDTF">2026-05-18T07:26:00Z</dcterms:modified>
</cp:coreProperties>
</file>