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14A" w:rsidRPr="00F10AA2" w:rsidRDefault="0078114A" w:rsidP="00330137">
      <w:pPr>
        <w:pStyle w:val="Header"/>
        <w:jc w:val="center"/>
        <w:rPr>
          <w:rFonts w:ascii="Times New Roman" w:hAnsi="Times New Roman"/>
          <w:sz w:val="28"/>
          <w:szCs w:val="28"/>
          <w:u w:val="single"/>
        </w:rPr>
      </w:pPr>
      <w:r w:rsidRPr="00F10AA2">
        <w:rPr>
          <w:rFonts w:ascii="Times New Roman" w:hAnsi="Times New Roman"/>
          <w:b/>
          <w:sz w:val="28"/>
          <w:szCs w:val="28"/>
          <w:u w:val="single"/>
        </w:rPr>
        <w:t>University of Management and Technology</w:t>
      </w:r>
    </w:p>
    <w:p w:rsidR="0078114A" w:rsidRPr="00F10AA2" w:rsidRDefault="0078114A" w:rsidP="00330137">
      <w:pPr>
        <w:spacing w:line="240" w:lineRule="auto"/>
        <w:jc w:val="center"/>
        <w:rPr>
          <w:rFonts w:ascii="Times New Roman" w:hAnsi="Times New Roman"/>
        </w:rPr>
      </w:pPr>
    </w:p>
    <w:p w:rsidR="0078114A" w:rsidRPr="00F10AA2" w:rsidRDefault="00497D2C" w:rsidP="00497D2C">
      <w:pPr>
        <w:spacing w:line="240" w:lineRule="auto"/>
        <w:jc w:val="center"/>
        <w:rPr>
          <w:rFonts w:ascii="Times New Roman" w:hAnsi="Times New Roman"/>
          <w:b/>
          <w:sz w:val="28"/>
          <w:szCs w:val="28"/>
          <w:u w:val="single"/>
        </w:rPr>
      </w:pPr>
      <w:r w:rsidRPr="00F10AA2">
        <w:rPr>
          <w:rFonts w:ascii="Times New Roman" w:hAnsi="Times New Roman"/>
          <w:b/>
          <w:sz w:val="28"/>
          <w:szCs w:val="28"/>
          <w:u w:val="single"/>
        </w:rPr>
        <w:t>Course Outline</w:t>
      </w:r>
    </w:p>
    <w:p w:rsidR="00782096" w:rsidRPr="00F10AA2" w:rsidRDefault="00C43620" w:rsidP="00C43620">
      <w:pPr>
        <w:rPr>
          <w:rFonts w:ascii="Times New Roman" w:hAnsi="Times New Roman"/>
        </w:rPr>
      </w:pPr>
      <w:r w:rsidRPr="00F10AA2">
        <w:rPr>
          <w:rFonts w:ascii="Times New Roman" w:hAnsi="Times New Roman"/>
        </w:rPr>
        <w:t>Course code……</w:t>
      </w:r>
      <w:r w:rsidR="00E83B71" w:rsidRPr="00F10AA2">
        <w:rPr>
          <w:rFonts w:ascii="Times New Roman" w:hAnsi="Times New Roman"/>
        </w:rPr>
        <w:t xml:space="preserve"> MG631…………</w:t>
      </w:r>
      <w:r w:rsidR="008B2C51" w:rsidRPr="00F10AA2">
        <w:rPr>
          <w:rFonts w:ascii="Times New Roman" w:hAnsi="Times New Roman"/>
        </w:rPr>
        <w:t>..</w:t>
      </w:r>
      <w:r w:rsidR="008B2C51" w:rsidRPr="00F10AA2">
        <w:rPr>
          <w:rFonts w:ascii="Times New Roman" w:hAnsi="Times New Roman"/>
        </w:rPr>
        <w:tab/>
        <w:t>Course title…</w:t>
      </w:r>
      <w:r w:rsidR="00DA0A9B" w:rsidRPr="00F10AA2">
        <w:rPr>
          <w:rFonts w:ascii="Times New Roman" w:hAnsi="Times New Roman"/>
        </w:rPr>
        <w:t>…..History of Management Thought ………………</w:t>
      </w:r>
    </w:p>
    <w:p w:rsidR="00C43620" w:rsidRPr="00F10AA2" w:rsidRDefault="00C43620" w:rsidP="00C43620">
      <w:pPr>
        <w:rPr>
          <w:rFonts w:ascii="Times New Roman" w:hAnsi="Times New Roman"/>
        </w:rPr>
      </w:pP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272"/>
        <w:gridCol w:w="7319"/>
      </w:tblGrid>
      <w:tr w:rsidR="00C43620" w:rsidRPr="00F10AA2" w:rsidTr="00330137">
        <w:trPr>
          <w:trHeight w:val="1230"/>
        </w:trPr>
        <w:tc>
          <w:tcPr>
            <w:tcW w:w="2272" w:type="dxa"/>
          </w:tcPr>
          <w:p w:rsidR="00C43620" w:rsidRPr="00F10AA2" w:rsidRDefault="00C43620" w:rsidP="00330137">
            <w:pPr>
              <w:spacing w:after="0" w:line="240" w:lineRule="auto"/>
              <w:rPr>
                <w:rFonts w:ascii="Times New Roman" w:hAnsi="Times New Roman"/>
              </w:rPr>
            </w:pPr>
          </w:p>
          <w:p w:rsidR="00C43620" w:rsidRPr="00F10AA2" w:rsidRDefault="00C43620" w:rsidP="00330137">
            <w:pPr>
              <w:spacing w:after="0" w:line="240" w:lineRule="auto"/>
              <w:rPr>
                <w:rFonts w:ascii="Times New Roman" w:hAnsi="Times New Roman"/>
              </w:rPr>
            </w:pPr>
            <w:r w:rsidRPr="00F10AA2">
              <w:rPr>
                <w:rFonts w:ascii="Times New Roman" w:hAnsi="Times New Roman"/>
              </w:rPr>
              <w:t>Program</w:t>
            </w:r>
          </w:p>
        </w:tc>
        <w:tc>
          <w:tcPr>
            <w:tcW w:w="7319" w:type="dxa"/>
          </w:tcPr>
          <w:p w:rsidR="00C43620" w:rsidRPr="00F10AA2" w:rsidRDefault="00B52748" w:rsidP="00330137">
            <w:pPr>
              <w:spacing w:after="0" w:line="240" w:lineRule="auto"/>
              <w:rPr>
                <w:rFonts w:ascii="Times New Roman" w:hAnsi="Times New Roman"/>
              </w:rPr>
            </w:pPr>
            <w:r w:rsidRPr="00F10AA2">
              <w:rPr>
                <w:rFonts w:ascii="Times New Roman" w:hAnsi="Times New Roman"/>
              </w:rPr>
              <w:t>MS Management &amp; MS Strategic HRM Program</w:t>
            </w:r>
          </w:p>
        </w:tc>
      </w:tr>
      <w:tr w:rsidR="00C43620" w:rsidRPr="00F10AA2" w:rsidTr="00330137">
        <w:trPr>
          <w:trHeight w:val="1140"/>
        </w:trPr>
        <w:tc>
          <w:tcPr>
            <w:tcW w:w="2272" w:type="dxa"/>
          </w:tcPr>
          <w:p w:rsidR="00C43620" w:rsidRPr="00F10AA2" w:rsidRDefault="00C43620" w:rsidP="00330137">
            <w:pPr>
              <w:spacing w:after="0" w:line="240" w:lineRule="auto"/>
              <w:rPr>
                <w:rFonts w:ascii="Times New Roman" w:hAnsi="Times New Roman"/>
              </w:rPr>
            </w:pPr>
          </w:p>
          <w:p w:rsidR="00C43620" w:rsidRPr="00F10AA2" w:rsidRDefault="00C43620" w:rsidP="00330137">
            <w:pPr>
              <w:spacing w:after="0" w:line="240" w:lineRule="auto"/>
              <w:rPr>
                <w:rFonts w:ascii="Times New Roman" w:hAnsi="Times New Roman"/>
              </w:rPr>
            </w:pPr>
            <w:r w:rsidRPr="00F10AA2">
              <w:rPr>
                <w:rFonts w:ascii="Times New Roman" w:hAnsi="Times New Roman"/>
              </w:rPr>
              <w:t>Credit Hours</w:t>
            </w:r>
          </w:p>
        </w:tc>
        <w:tc>
          <w:tcPr>
            <w:tcW w:w="7319" w:type="dxa"/>
          </w:tcPr>
          <w:p w:rsidR="00C43620" w:rsidRPr="00F10AA2" w:rsidRDefault="00B52748" w:rsidP="00330137">
            <w:pPr>
              <w:spacing w:after="0" w:line="240" w:lineRule="auto"/>
              <w:rPr>
                <w:rFonts w:ascii="Times New Roman" w:hAnsi="Times New Roman"/>
              </w:rPr>
            </w:pPr>
            <w:r w:rsidRPr="00F10AA2">
              <w:rPr>
                <w:rFonts w:ascii="Times New Roman" w:hAnsi="Times New Roman"/>
              </w:rPr>
              <w:t>3</w:t>
            </w:r>
          </w:p>
        </w:tc>
      </w:tr>
      <w:tr w:rsidR="00C43620" w:rsidRPr="00F10AA2" w:rsidTr="00330137">
        <w:trPr>
          <w:trHeight w:val="1140"/>
        </w:trPr>
        <w:tc>
          <w:tcPr>
            <w:tcW w:w="2272" w:type="dxa"/>
          </w:tcPr>
          <w:p w:rsidR="00C43620" w:rsidRPr="00F10AA2" w:rsidRDefault="00C43620" w:rsidP="00330137">
            <w:pPr>
              <w:spacing w:after="0" w:line="240" w:lineRule="auto"/>
              <w:rPr>
                <w:rFonts w:ascii="Times New Roman" w:hAnsi="Times New Roman"/>
              </w:rPr>
            </w:pPr>
          </w:p>
          <w:p w:rsidR="00C43620" w:rsidRPr="00F10AA2" w:rsidRDefault="00C43620" w:rsidP="00330137">
            <w:pPr>
              <w:spacing w:after="0" w:line="240" w:lineRule="auto"/>
              <w:rPr>
                <w:rFonts w:ascii="Times New Roman" w:hAnsi="Times New Roman"/>
              </w:rPr>
            </w:pPr>
            <w:r w:rsidRPr="00F10AA2">
              <w:rPr>
                <w:rFonts w:ascii="Times New Roman" w:hAnsi="Times New Roman"/>
              </w:rPr>
              <w:t>Duration</w:t>
            </w:r>
          </w:p>
        </w:tc>
        <w:tc>
          <w:tcPr>
            <w:tcW w:w="7319" w:type="dxa"/>
          </w:tcPr>
          <w:p w:rsidR="00C43620" w:rsidRPr="00F10AA2" w:rsidRDefault="00B52748" w:rsidP="00330137">
            <w:pPr>
              <w:spacing w:after="0" w:line="240" w:lineRule="auto"/>
              <w:rPr>
                <w:rFonts w:ascii="Times New Roman" w:hAnsi="Times New Roman"/>
              </w:rPr>
            </w:pPr>
            <w:r w:rsidRPr="00F10AA2">
              <w:rPr>
                <w:rFonts w:ascii="Times New Roman" w:hAnsi="Times New Roman"/>
              </w:rPr>
              <w:t>15 Weeks</w:t>
            </w:r>
          </w:p>
        </w:tc>
      </w:tr>
      <w:tr w:rsidR="007A4DAF" w:rsidRPr="00F10AA2" w:rsidTr="00330137">
        <w:trPr>
          <w:trHeight w:val="1230"/>
        </w:trPr>
        <w:tc>
          <w:tcPr>
            <w:tcW w:w="2272" w:type="dxa"/>
          </w:tcPr>
          <w:p w:rsidR="007A4DAF" w:rsidRPr="00F10AA2" w:rsidRDefault="007A4DAF" w:rsidP="00330137">
            <w:pPr>
              <w:spacing w:after="0" w:line="240" w:lineRule="auto"/>
              <w:rPr>
                <w:rFonts w:ascii="Times New Roman" w:hAnsi="Times New Roman"/>
              </w:rPr>
            </w:pPr>
          </w:p>
          <w:p w:rsidR="007A4DAF" w:rsidRPr="00F10AA2" w:rsidRDefault="007A4DAF" w:rsidP="00330137">
            <w:pPr>
              <w:spacing w:after="0" w:line="240" w:lineRule="auto"/>
              <w:rPr>
                <w:rFonts w:ascii="Times New Roman" w:hAnsi="Times New Roman"/>
              </w:rPr>
            </w:pPr>
            <w:r w:rsidRPr="00F10AA2">
              <w:rPr>
                <w:rFonts w:ascii="Times New Roman" w:hAnsi="Times New Roman"/>
              </w:rPr>
              <w:t>Prerequisites</w:t>
            </w:r>
          </w:p>
        </w:tc>
        <w:tc>
          <w:tcPr>
            <w:tcW w:w="7319" w:type="dxa"/>
          </w:tcPr>
          <w:p w:rsidR="007A4DAF" w:rsidRPr="00F10AA2" w:rsidRDefault="007A4DAF" w:rsidP="0093767C">
            <w:pPr>
              <w:spacing w:after="0" w:line="360" w:lineRule="auto"/>
              <w:jc w:val="both"/>
              <w:rPr>
                <w:rFonts w:ascii="Times New Roman" w:hAnsi="Times New Roman"/>
              </w:rPr>
            </w:pPr>
            <w:r w:rsidRPr="00F10AA2">
              <w:rPr>
                <w:rFonts w:ascii="Times New Roman" w:hAnsi="Times New Roman"/>
              </w:rPr>
              <w:t>Basic knowledge of Psychology and Management</w:t>
            </w:r>
          </w:p>
        </w:tc>
      </w:tr>
      <w:tr w:rsidR="007A4DAF" w:rsidRPr="00F10AA2" w:rsidTr="00330137">
        <w:trPr>
          <w:trHeight w:val="1140"/>
        </w:trPr>
        <w:tc>
          <w:tcPr>
            <w:tcW w:w="2272" w:type="dxa"/>
          </w:tcPr>
          <w:p w:rsidR="007A4DAF" w:rsidRPr="00F10AA2" w:rsidRDefault="007A4DAF" w:rsidP="00330137">
            <w:pPr>
              <w:spacing w:after="0" w:line="240" w:lineRule="auto"/>
              <w:rPr>
                <w:rFonts w:ascii="Times New Roman" w:hAnsi="Times New Roman"/>
              </w:rPr>
            </w:pPr>
          </w:p>
          <w:p w:rsidR="007A4DAF" w:rsidRPr="00F10AA2" w:rsidRDefault="007A4DAF" w:rsidP="00330137">
            <w:pPr>
              <w:spacing w:after="0" w:line="240" w:lineRule="auto"/>
              <w:rPr>
                <w:rFonts w:ascii="Times New Roman" w:hAnsi="Times New Roman"/>
              </w:rPr>
            </w:pPr>
            <w:r w:rsidRPr="00F10AA2">
              <w:rPr>
                <w:rFonts w:ascii="Times New Roman" w:hAnsi="Times New Roman"/>
              </w:rPr>
              <w:t>Resource Person</w:t>
            </w:r>
          </w:p>
        </w:tc>
        <w:tc>
          <w:tcPr>
            <w:tcW w:w="7319" w:type="dxa"/>
          </w:tcPr>
          <w:p w:rsidR="007A4DAF" w:rsidRPr="00F10AA2" w:rsidRDefault="005857D9" w:rsidP="00E83B71">
            <w:pPr>
              <w:spacing w:after="0" w:line="240" w:lineRule="auto"/>
              <w:rPr>
                <w:rFonts w:ascii="Times New Roman" w:hAnsi="Times New Roman"/>
              </w:rPr>
            </w:pPr>
            <w:r>
              <w:rPr>
                <w:rFonts w:ascii="Times New Roman" w:hAnsi="Times New Roman"/>
              </w:rPr>
              <w:t>Dr. Naveed Yazdani</w:t>
            </w:r>
          </w:p>
        </w:tc>
      </w:tr>
      <w:tr w:rsidR="007A4DAF" w:rsidRPr="00F10AA2" w:rsidTr="00330137">
        <w:trPr>
          <w:trHeight w:val="1140"/>
        </w:trPr>
        <w:tc>
          <w:tcPr>
            <w:tcW w:w="2272" w:type="dxa"/>
          </w:tcPr>
          <w:p w:rsidR="007A4DAF" w:rsidRPr="00F10AA2" w:rsidRDefault="007A4DAF" w:rsidP="00330137">
            <w:pPr>
              <w:spacing w:after="0" w:line="240" w:lineRule="auto"/>
              <w:rPr>
                <w:rFonts w:ascii="Times New Roman" w:hAnsi="Times New Roman"/>
              </w:rPr>
            </w:pPr>
          </w:p>
          <w:p w:rsidR="007A4DAF" w:rsidRPr="00F10AA2" w:rsidRDefault="007A4DAF" w:rsidP="00330137">
            <w:pPr>
              <w:spacing w:after="0" w:line="240" w:lineRule="auto"/>
              <w:rPr>
                <w:rFonts w:ascii="Times New Roman" w:hAnsi="Times New Roman"/>
              </w:rPr>
            </w:pPr>
            <w:r w:rsidRPr="00F10AA2">
              <w:rPr>
                <w:rFonts w:ascii="Times New Roman" w:hAnsi="Times New Roman"/>
              </w:rPr>
              <w:t>Counseling Timing</w:t>
            </w:r>
          </w:p>
          <w:p w:rsidR="007A4DAF" w:rsidRPr="00F10AA2" w:rsidRDefault="007A4DAF" w:rsidP="00330137">
            <w:pPr>
              <w:spacing w:after="0" w:line="240" w:lineRule="auto"/>
              <w:rPr>
                <w:rFonts w:ascii="Times New Roman" w:hAnsi="Times New Roman"/>
              </w:rPr>
            </w:pPr>
          </w:p>
          <w:p w:rsidR="007A4DAF" w:rsidRPr="00F10AA2" w:rsidRDefault="007A4DAF" w:rsidP="00330137">
            <w:pPr>
              <w:spacing w:after="0" w:line="240" w:lineRule="auto"/>
              <w:rPr>
                <w:rFonts w:ascii="Times New Roman" w:hAnsi="Times New Roman"/>
              </w:rPr>
            </w:pPr>
            <w:r w:rsidRPr="00F10AA2">
              <w:rPr>
                <w:rFonts w:ascii="Times New Roman" w:hAnsi="Times New Roman"/>
              </w:rPr>
              <w:t>(Room#              )</w:t>
            </w:r>
          </w:p>
        </w:tc>
        <w:tc>
          <w:tcPr>
            <w:tcW w:w="7319" w:type="dxa"/>
          </w:tcPr>
          <w:p w:rsidR="007A4DAF" w:rsidRPr="00F10AA2" w:rsidRDefault="00A50652" w:rsidP="00330137">
            <w:pPr>
              <w:spacing w:after="0" w:line="240" w:lineRule="auto"/>
              <w:rPr>
                <w:rFonts w:ascii="Times New Roman" w:hAnsi="Times New Roman"/>
              </w:rPr>
            </w:pPr>
            <w:r w:rsidRPr="00F10AA2">
              <w:rPr>
                <w:rFonts w:ascii="Times New Roman" w:hAnsi="Times New Roman"/>
              </w:rPr>
              <w:t xml:space="preserve">By </w:t>
            </w:r>
            <w:r w:rsidR="006A6D8B" w:rsidRPr="00F10AA2">
              <w:rPr>
                <w:rFonts w:ascii="Times New Roman" w:hAnsi="Times New Roman"/>
              </w:rPr>
              <w:t xml:space="preserve"> appointment</w:t>
            </w:r>
          </w:p>
        </w:tc>
      </w:tr>
    </w:tbl>
    <w:p w:rsidR="008F3175" w:rsidRPr="00F10AA2" w:rsidRDefault="008F3175" w:rsidP="008F3175">
      <w:pPr>
        <w:tabs>
          <w:tab w:val="left" w:pos="569"/>
        </w:tabs>
        <w:spacing w:before="100" w:beforeAutospacing="1" w:after="0" w:line="360" w:lineRule="auto"/>
        <w:rPr>
          <w:rFonts w:ascii="Times New Roman" w:hAnsi="Times New Roman"/>
          <w:b/>
          <w:sz w:val="24"/>
          <w:szCs w:val="24"/>
        </w:rPr>
      </w:pPr>
      <w:r w:rsidRPr="00F10AA2">
        <w:rPr>
          <w:rFonts w:ascii="Times New Roman" w:hAnsi="Times New Roman"/>
          <w:b/>
          <w:sz w:val="24"/>
          <w:szCs w:val="24"/>
        </w:rPr>
        <w:t>Chairman/Director signature………………………………….</w:t>
      </w:r>
    </w:p>
    <w:p w:rsidR="0078114A" w:rsidRPr="00F10AA2" w:rsidRDefault="008F3175" w:rsidP="00EB16F5">
      <w:pPr>
        <w:tabs>
          <w:tab w:val="left" w:pos="603"/>
        </w:tabs>
        <w:spacing w:before="100" w:beforeAutospacing="1" w:after="0" w:line="360" w:lineRule="auto"/>
        <w:rPr>
          <w:rFonts w:ascii="Times New Roman" w:hAnsi="Times New Roman"/>
          <w:b/>
          <w:sz w:val="24"/>
          <w:szCs w:val="24"/>
        </w:rPr>
      </w:pPr>
      <w:r w:rsidRPr="00F10AA2">
        <w:rPr>
          <w:rFonts w:ascii="Times New Roman" w:hAnsi="Times New Roman"/>
          <w:b/>
          <w:sz w:val="24"/>
          <w:szCs w:val="24"/>
        </w:rPr>
        <w:t>Dean’s signature……………………………                                  Date…………………………………………</w:t>
      </w:r>
      <w:r w:rsidR="00EB16F5" w:rsidRPr="00F10AA2">
        <w:rPr>
          <w:rFonts w:ascii="Times New Roman" w:hAnsi="Times New Roman"/>
          <w:b/>
          <w:sz w:val="24"/>
          <w:szCs w:val="24"/>
        </w:rPr>
        <w:t>.</w:t>
      </w:r>
    </w:p>
    <w:p w:rsidR="003C3638" w:rsidRDefault="003C3638" w:rsidP="00C43620">
      <w:pPr>
        <w:rPr>
          <w:rFonts w:ascii="Times New Roman" w:hAnsi="Times New Roman"/>
          <w:b/>
          <w:sz w:val="28"/>
          <w:szCs w:val="28"/>
          <w:u w:val="single"/>
        </w:rPr>
      </w:pPr>
    </w:p>
    <w:p w:rsidR="003C3638" w:rsidRDefault="003C3638" w:rsidP="00C43620">
      <w:pPr>
        <w:rPr>
          <w:rFonts w:ascii="Times New Roman" w:hAnsi="Times New Roman"/>
          <w:b/>
          <w:sz w:val="28"/>
          <w:szCs w:val="28"/>
          <w:u w:val="single"/>
        </w:rPr>
      </w:pPr>
    </w:p>
    <w:p w:rsidR="003C3638" w:rsidRDefault="003C3638" w:rsidP="00C43620">
      <w:pPr>
        <w:rPr>
          <w:rFonts w:ascii="Times New Roman" w:hAnsi="Times New Roman"/>
          <w:b/>
          <w:sz w:val="28"/>
          <w:szCs w:val="28"/>
          <w:u w:val="single"/>
        </w:rPr>
      </w:pPr>
    </w:p>
    <w:p w:rsidR="00C43620" w:rsidRPr="00F10AA2" w:rsidRDefault="00C43620" w:rsidP="00C43620">
      <w:pPr>
        <w:rPr>
          <w:rFonts w:ascii="Times New Roman" w:hAnsi="Times New Roman"/>
          <w:b/>
          <w:sz w:val="28"/>
          <w:szCs w:val="28"/>
          <w:u w:val="single"/>
        </w:rPr>
      </w:pPr>
      <w:r w:rsidRPr="00F10AA2">
        <w:rPr>
          <w:rFonts w:ascii="Times New Roman" w:hAnsi="Times New Roman"/>
          <w:b/>
          <w:sz w:val="28"/>
          <w:szCs w:val="28"/>
          <w:u w:val="single"/>
        </w:rPr>
        <w:lastRenderedPageBreak/>
        <w:t>Learning Objective:</w:t>
      </w:r>
    </w:p>
    <w:p w:rsidR="00B52748" w:rsidRPr="00F10AA2" w:rsidRDefault="00B52748" w:rsidP="00B52748">
      <w:pPr>
        <w:spacing w:after="0" w:line="360" w:lineRule="auto"/>
        <w:jc w:val="both"/>
        <w:rPr>
          <w:rFonts w:ascii="Times New Roman" w:hAnsi="Times New Roman"/>
        </w:rPr>
      </w:pPr>
      <w:r w:rsidRPr="00F10AA2">
        <w:rPr>
          <w:rFonts w:ascii="Times New Roman" w:hAnsi="Times New Roman"/>
        </w:rPr>
        <w:t xml:space="preserve">One of the main objectives of this course is to bring home the issue of contextuality and indigenousness. It is generally believed that history of management thought is a study of the history of western civilization and its development. This course dispels this perception by giving due importance to the contributions from other civilizations like Islamic, Chinese and Japanese. It was not possible to include strands of management thoughts from all civilizations but three major contemporary civilizations and their management thought development is employed to reinforce the main course objective that management thoughts have different underlying norms, values and ethics. </w:t>
      </w:r>
    </w:p>
    <w:p w:rsidR="00B52748" w:rsidRPr="00F10AA2" w:rsidRDefault="00B52748" w:rsidP="00B52748">
      <w:pPr>
        <w:spacing w:after="0" w:line="360" w:lineRule="auto"/>
        <w:jc w:val="both"/>
        <w:rPr>
          <w:rFonts w:ascii="Times New Roman" w:hAnsi="Times New Roman"/>
        </w:rPr>
      </w:pPr>
      <w:r w:rsidRPr="00F10AA2">
        <w:rPr>
          <w:rFonts w:ascii="Times New Roman" w:hAnsi="Times New Roman"/>
        </w:rPr>
        <w:t xml:space="preserve">The course also introduces the participants to the field of ‘discourse analyses. It is a secondary but important objective because those participants who would conduct qualitative discourse based research for their theses would get an adequate exposure to the ‘other side’ of the usual empirical and positivistic research. The course attempts to bring home the point raised by IbnKhaldun, Toynbee, Collingwood and many other historians that history is not only a source of information about the past, but also a vibrant way to reconstruct the thought processes of the main thought leaders and paradigm builders of those times. In this way history is envisaged to be an important research methodology based on the epistemology of interpretivism, Constructionism and subjectivism. This conception of history posits it not only as a potent research tool but also to serve as powerful knowledge with the ability to make futuristic and visionary analysis of a particular thought strand. </w:t>
      </w:r>
    </w:p>
    <w:p w:rsidR="00B52748" w:rsidRPr="00F10AA2" w:rsidRDefault="00B52748" w:rsidP="00B52748">
      <w:pPr>
        <w:spacing w:after="0" w:line="360" w:lineRule="auto"/>
        <w:jc w:val="both"/>
        <w:rPr>
          <w:rFonts w:ascii="Times New Roman" w:hAnsi="Times New Roman"/>
        </w:rPr>
      </w:pPr>
      <w:r w:rsidRPr="00F10AA2">
        <w:rPr>
          <w:rFonts w:ascii="Times New Roman" w:hAnsi="Times New Roman"/>
        </w:rPr>
        <w:t xml:space="preserve">Another obvious objective of the course is to familiarize the participants with the somewhat arbitrary but useful western notions of dark ages, reformation, enlightenment, modernity and postmodernity. This demarcation would help the participants understand how different management thoughts were developed and shaped by the socio-political surroundings encompassing those particular times.  </w:t>
      </w:r>
    </w:p>
    <w:p w:rsidR="00104080" w:rsidRDefault="00104080" w:rsidP="00C43620">
      <w:pPr>
        <w:rPr>
          <w:rFonts w:ascii="Times New Roman" w:hAnsi="Times New Roman"/>
          <w:b/>
          <w:sz w:val="28"/>
          <w:szCs w:val="28"/>
          <w:u w:val="single"/>
        </w:rPr>
      </w:pPr>
    </w:p>
    <w:p w:rsidR="00C43620" w:rsidRPr="00F10AA2" w:rsidRDefault="00C43620" w:rsidP="00C43620">
      <w:pPr>
        <w:rPr>
          <w:rFonts w:ascii="Times New Roman" w:hAnsi="Times New Roman"/>
          <w:sz w:val="28"/>
          <w:szCs w:val="28"/>
        </w:rPr>
      </w:pPr>
      <w:r w:rsidRPr="00F10AA2">
        <w:rPr>
          <w:rFonts w:ascii="Times New Roman" w:hAnsi="Times New Roman"/>
          <w:b/>
          <w:sz w:val="28"/>
          <w:szCs w:val="28"/>
          <w:u w:val="single"/>
        </w:rPr>
        <w:t>Learning Methodology:</w:t>
      </w:r>
    </w:p>
    <w:tbl>
      <w:tblPr>
        <w:tblStyle w:val="TableGrid"/>
        <w:tblW w:w="0" w:type="auto"/>
        <w:tblLook w:val="04A0"/>
      </w:tblPr>
      <w:tblGrid>
        <w:gridCol w:w="4802"/>
        <w:gridCol w:w="4774"/>
      </w:tblGrid>
      <w:tr w:rsidR="001351DA" w:rsidRPr="00F10AA2" w:rsidTr="00DA3E4E">
        <w:tc>
          <w:tcPr>
            <w:tcW w:w="5328" w:type="dxa"/>
          </w:tcPr>
          <w:p w:rsidR="001351DA" w:rsidRPr="00F10AA2" w:rsidRDefault="001351DA" w:rsidP="001351DA">
            <w:pPr>
              <w:pStyle w:val="ListParagraph"/>
              <w:numPr>
                <w:ilvl w:val="0"/>
                <w:numId w:val="5"/>
              </w:numPr>
              <w:spacing w:after="0" w:line="240" w:lineRule="auto"/>
              <w:rPr>
                <w:rStyle w:val="apple-style-span"/>
                <w:rFonts w:ascii="Times New Roman" w:hAnsi="Times New Roman"/>
                <w:color w:val="000000"/>
                <w:szCs w:val="24"/>
              </w:rPr>
            </w:pPr>
            <w:r w:rsidRPr="00F10AA2">
              <w:rPr>
                <w:rStyle w:val="apple-style-span"/>
                <w:rFonts w:ascii="Times New Roman" w:hAnsi="Times New Roman"/>
                <w:color w:val="000000"/>
                <w:szCs w:val="24"/>
              </w:rPr>
              <w:t>Interactive Lectures</w:t>
            </w:r>
            <w:r w:rsidRPr="00F10AA2">
              <w:rPr>
                <w:rStyle w:val="apple-style-span"/>
                <w:rFonts w:ascii="Times New Roman" w:hAnsi="Times New Roman"/>
                <w:color w:val="000000"/>
                <w:szCs w:val="24"/>
              </w:rPr>
              <w:tab/>
            </w:r>
          </w:p>
        </w:tc>
        <w:tc>
          <w:tcPr>
            <w:tcW w:w="5328" w:type="dxa"/>
          </w:tcPr>
          <w:p w:rsidR="001351DA" w:rsidRPr="00F10AA2" w:rsidRDefault="001351DA" w:rsidP="001351DA">
            <w:pPr>
              <w:pStyle w:val="ListParagraph"/>
              <w:numPr>
                <w:ilvl w:val="0"/>
                <w:numId w:val="5"/>
              </w:numPr>
              <w:spacing w:after="0" w:line="240" w:lineRule="auto"/>
              <w:rPr>
                <w:rStyle w:val="apple-style-span"/>
                <w:rFonts w:ascii="Times New Roman" w:hAnsi="Times New Roman"/>
                <w:color w:val="000000"/>
                <w:szCs w:val="24"/>
              </w:rPr>
            </w:pPr>
            <w:r w:rsidRPr="00F10AA2">
              <w:rPr>
                <w:rStyle w:val="apple-style-span"/>
                <w:rFonts w:ascii="Times New Roman" w:hAnsi="Times New Roman"/>
                <w:color w:val="000000"/>
                <w:szCs w:val="24"/>
              </w:rPr>
              <w:t>Research articles</w:t>
            </w:r>
            <w:r w:rsidRPr="00F10AA2">
              <w:rPr>
                <w:rStyle w:val="apple-style-span"/>
                <w:rFonts w:ascii="Times New Roman" w:hAnsi="Times New Roman"/>
                <w:color w:val="000000"/>
                <w:szCs w:val="24"/>
              </w:rPr>
              <w:tab/>
            </w:r>
          </w:p>
        </w:tc>
      </w:tr>
      <w:tr w:rsidR="001351DA" w:rsidRPr="00F10AA2" w:rsidTr="00DA3E4E">
        <w:tc>
          <w:tcPr>
            <w:tcW w:w="5328" w:type="dxa"/>
          </w:tcPr>
          <w:p w:rsidR="001351DA" w:rsidRPr="00F10AA2" w:rsidRDefault="001351DA" w:rsidP="001351DA">
            <w:pPr>
              <w:pStyle w:val="ListParagraph"/>
              <w:numPr>
                <w:ilvl w:val="0"/>
                <w:numId w:val="5"/>
              </w:numPr>
              <w:spacing w:after="0" w:line="240" w:lineRule="auto"/>
              <w:rPr>
                <w:rStyle w:val="apple-style-span"/>
                <w:rFonts w:ascii="Times New Roman" w:hAnsi="Times New Roman"/>
                <w:color w:val="000000"/>
                <w:szCs w:val="24"/>
              </w:rPr>
            </w:pPr>
            <w:r w:rsidRPr="00F10AA2">
              <w:rPr>
                <w:rStyle w:val="apple-style-span"/>
                <w:rFonts w:ascii="Times New Roman" w:hAnsi="Times New Roman"/>
                <w:color w:val="000000"/>
                <w:szCs w:val="24"/>
              </w:rPr>
              <w:t>Discussion</w:t>
            </w:r>
          </w:p>
        </w:tc>
        <w:tc>
          <w:tcPr>
            <w:tcW w:w="5328" w:type="dxa"/>
          </w:tcPr>
          <w:p w:rsidR="001351DA" w:rsidRPr="00F10AA2" w:rsidRDefault="000E6C2D" w:rsidP="001351DA">
            <w:pPr>
              <w:pStyle w:val="ListParagraph"/>
              <w:numPr>
                <w:ilvl w:val="0"/>
                <w:numId w:val="5"/>
              </w:numPr>
              <w:spacing w:after="0" w:line="240" w:lineRule="auto"/>
              <w:rPr>
                <w:rStyle w:val="apple-style-span"/>
                <w:rFonts w:ascii="Times New Roman" w:hAnsi="Times New Roman"/>
                <w:color w:val="000000"/>
                <w:szCs w:val="24"/>
              </w:rPr>
            </w:pPr>
            <w:r w:rsidRPr="00F10AA2">
              <w:rPr>
                <w:rStyle w:val="apple-style-span"/>
                <w:rFonts w:ascii="Times New Roman" w:hAnsi="Times New Roman"/>
                <w:color w:val="000000"/>
                <w:szCs w:val="24"/>
              </w:rPr>
              <w:t>Research</w:t>
            </w:r>
            <w:r w:rsidR="001351DA" w:rsidRPr="00F10AA2">
              <w:rPr>
                <w:rStyle w:val="apple-style-span"/>
                <w:rFonts w:ascii="Times New Roman" w:hAnsi="Times New Roman"/>
                <w:color w:val="000000"/>
                <w:szCs w:val="24"/>
              </w:rPr>
              <w:t xml:space="preserve"> Projects&amp; International component</w:t>
            </w:r>
            <w:r w:rsidR="001351DA" w:rsidRPr="00F10AA2">
              <w:rPr>
                <w:rStyle w:val="apple-style-span"/>
                <w:rFonts w:ascii="Times New Roman" w:hAnsi="Times New Roman"/>
                <w:color w:val="000000"/>
                <w:szCs w:val="24"/>
              </w:rPr>
              <w:tab/>
            </w:r>
          </w:p>
        </w:tc>
      </w:tr>
    </w:tbl>
    <w:p w:rsidR="00C43620" w:rsidRPr="00F10AA2" w:rsidRDefault="00C43620" w:rsidP="00C43620">
      <w:pPr>
        <w:rPr>
          <w:rFonts w:ascii="Times New Roman" w:hAnsi="Times New Roman"/>
        </w:rPr>
      </w:pPr>
    </w:p>
    <w:p w:rsidR="00104080" w:rsidRDefault="00104080">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rsidR="00290B81" w:rsidRPr="00F10AA2" w:rsidRDefault="00290B81" w:rsidP="00290B81">
      <w:pPr>
        <w:tabs>
          <w:tab w:val="left" w:pos="930"/>
        </w:tabs>
        <w:rPr>
          <w:rFonts w:ascii="Times New Roman" w:hAnsi="Times New Roman"/>
          <w:b/>
          <w:sz w:val="28"/>
          <w:szCs w:val="28"/>
          <w:u w:val="single"/>
        </w:rPr>
      </w:pPr>
      <w:r w:rsidRPr="00F10AA2">
        <w:rPr>
          <w:rFonts w:ascii="Times New Roman" w:hAnsi="Times New Roman"/>
          <w:b/>
          <w:sz w:val="28"/>
          <w:szCs w:val="28"/>
          <w:u w:val="single"/>
        </w:rPr>
        <w:lastRenderedPageBreak/>
        <w:t>Grade Evaluation Criteria</w:t>
      </w:r>
    </w:p>
    <w:p w:rsidR="00290B81" w:rsidRPr="00F10AA2" w:rsidRDefault="00290B81" w:rsidP="00290B81">
      <w:pPr>
        <w:tabs>
          <w:tab w:val="left" w:pos="930"/>
        </w:tabs>
        <w:rPr>
          <w:rFonts w:ascii="Times New Roman" w:hAnsi="Times New Roman"/>
          <w:sz w:val="28"/>
          <w:szCs w:val="28"/>
        </w:rPr>
      </w:pPr>
      <w:r w:rsidRPr="00F10AA2">
        <w:rPr>
          <w:rFonts w:ascii="Times New Roman" w:hAnsi="Times New Roman"/>
          <w:sz w:val="28"/>
          <w:szCs w:val="28"/>
        </w:rPr>
        <w:t>Following is the criteria for the distribution of marks to evaluate final grade in a semester.</w:t>
      </w:r>
    </w:p>
    <w:p w:rsidR="00290B81" w:rsidRPr="00F10AA2" w:rsidRDefault="00290B81" w:rsidP="00290B81">
      <w:pPr>
        <w:tabs>
          <w:tab w:val="left" w:pos="930"/>
        </w:tabs>
        <w:rPr>
          <w:rFonts w:ascii="Times New Roman" w:hAnsi="Times New Roman"/>
          <w:sz w:val="28"/>
          <w:szCs w:val="28"/>
        </w:rPr>
      </w:pPr>
    </w:p>
    <w:p w:rsidR="00290B81" w:rsidRPr="00F10AA2" w:rsidRDefault="00290B81" w:rsidP="00290B81">
      <w:pPr>
        <w:tabs>
          <w:tab w:val="left" w:pos="930"/>
        </w:tabs>
        <w:rPr>
          <w:rFonts w:ascii="Times New Roman" w:hAnsi="Times New Roman"/>
          <w:b/>
          <w:sz w:val="28"/>
          <w:szCs w:val="28"/>
        </w:rPr>
      </w:pPr>
      <w:r w:rsidRPr="00F10AA2">
        <w:rPr>
          <w:rFonts w:ascii="Times New Roman" w:hAnsi="Times New Roman"/>
          <w:b/>
          <w:sz w:val="28"/>
          <w:szCs w:val="28"/>
        </w:rPr>
        <w:t>Marks Evaluation</w:t>
      </w:r>
      <w:r w:rsidRPr="00F10AA2">
        <w:rPr>
          <w:rFonts w:ascii="Times New Roman" w:hAnsi="Times New Roman"/>
          <w:b/>
          <w:sz w:val="28"/>
          <w:szCs w:val="28"/>
        </w:rPr>
        <w:tab/>
      </w:r>
      <w:r w:rsidRPr="00F10AA2">
        <w:rPr>
          <w:rFonts w:ascii="Times New Roman" w:hAnsi="Times New Roman"/>
          <w:b/>
          <w:sz w:val="28"/>
          <w:szCs w:val="28"/>
        </w:rPr>
        <w:tab/>
      </w:r>
      <w:r w:rsidRPr="00F10AA2">
        <w:rPr>
          <w:rFonts w:ascii="Times New Roman" w:hAnsi="Times New Roman"/>
          <w:b/>
          <w:sz w:val="28"/>
          <w:szCs w:val="28"/>
        </w:rPr>
        <w:tab/>
      </w:r>
      <w:r w:rsidRPr="00F10AA2">
        <w:rPr>
          <w:rFonts w:ascii="Times New Roman" w:hAnsi="Times New Roman"/>
          <w:b/>
          <w:sz w:val="28"/>
          <w:szCs w:val="28"/>
        </w:rPr>
        <w:tab/>
      </w:r>
      <w:r w:rsidRPr="00F10AA2">
        <w:rPr>
          <w:rFonts w:ascii="Times New Roman" w:hAnsi="Times New Roman"/>
          <w:b/>
          <w:sz w:val="28"/>
          <w:szCs w:val="28"/>
        </w:rPr>
        <w:tab/>
      </w:r>
      <w:r w:rsidRPr="00F10AA2">
        <w:rPr>
          <w:rFonts w:ascii="Times New Roman" w:hAnsi="Times New Roman"/>
          <w:b/>
          <w:sz w:val="28"/>
          <w:szCs w:val="28"/>
        </w:rPr>
        <w:tab/>
      </w:r>
      <w:r w:rsidRPr="00F10AA2">
        <w:rPr>
          <w:rFonts w:ascii="Times New Roman" w:hAnsi="Times New Roman"/>
          <w:b/>
          <w:sz w:val="28"/>
          <w:szCs w:val="28"/>
        </w:rPr>
        <w:tab/>
        <w:t xml:space="preserve">Marks in percentage </w:t>
      </w:r>
      <w:r w:rsidRPr="00F10AA2">
        <w:rPr>
          <w:rFonts w:ascii="Times New Roman" w:hAnsi="Times New Roman"/>
          <w:b/>
          <w:sz w:val="28"/>
          <w:szCs w:val="28"/>
        </w:rPr>
        <w:tab/>
      </w:r>
      <w:r w:rsidRPr="00F10AA2">
        <w:rPr>
          <w:rFonts w:ascii="Times New Roman" w:hAnsi="Times New Roman"/>
          <w:b/>
          <w:sz w:val="28"/>
          <w:szCs w:val="28"/>
        </w:rPr>
        <w:tab/>
      </w:r>
      <w:r w:rsidRPr="00F10AA2">
        <w:rPr>
          <w:rFonts w:ascii="Times New Roman" w:hAnsi="Times New Roman"/>
          <w:b/>
          <w:sz w:val="28"/>
          <w:szCs w:val="28"/>
        </w:rPr>
        <w:tab/>
      </w:r>
      <w:r w:rsidRPr="00F10AA2">
        <w:rPr>
          <w:rFonts w:ascii="Times New Roman" w:hAnsi="Times New Roman"/>
          <w:b/>
          <w:sz w:val="28"/>
          <w:szCs w:val="28"/>
        </w:rPr>
        <w:tab/>
      </w:r>
      <w:r w:rsidRPr="00F10AA2">
        <w:rPr>
          <w:rFonts w:ascii="Times New Roman" w:hAnsi="Times New Roman"/>
          <w:b/>
          <w:sz w:val="28"/>
          <w:szCs w:val="28"/>
        </w:rPr>
        <w:tab/>
      </w:r>
      <w:r w:rsidRPr="00F10AA2">
        <w:rPr>
          <w:rFonts w:ascii="Times New Roman" w:hAnsi="Times New Roman"/>
          <w:b/>
          <w:sz w:val="28"/>
          <w:szCs w:val="28"/>
        </w:rPr>
        <w:tab/>
      </w:r>
      <w:r w:rsidRPr="00F10AA2">
        <w:rPr>
          <w:rFonts w:ascii="Times New Roman" w:hAnsi="Times New Roman"/>
          <w:b/>
          <w:sz w:val="28"/>
          <w:szCs w:val="28"/>
        </w:rPr>
        <w:tab/>
      </w:r>
      <w:r w:rsidRPr="00F10AA2">
        <w:rPr>
          <w:rFonts w:ascii="Times New Roman" w:hAnsi="Times New Roman"/>
          <w:b/>
          <w:sz w:val="28"/>
          <w:szCs w:val="28"/>
        </w:rPr>
        <w:tab/>
      </w:r>
      <w:r w:rsidRPr="00F10AA2">
        <w:rPr>
          <w:rFonts w:ascii="Times New Roman" w:hAnsi="Times New Roman"/>
          <w:b/>
          <w:sz w:val="28"/>
          <w:szCs w:val="28"/>
        </w:rPr>
        <w:tab/>
      </w:r>
      <w:r w:rsidRPr="00F10AA2">
        <w:rPr>
          <w:rFonts w:ascii="Times New Roman" w:hAnsi="Times New Roman"/>
          <w:b/>
          <w:sz w:val="28"/>
          <w:szCs w:val="28"/>
        </w:rPr>
        <w:tab/>
      </w:r>
      <w:r w:rsidRPr="00F10AA2">
        <w:rPr>
          <w:rFonts w:ascii="Times New Roman" w:hAnsi="Times New Roman"/>
          <w:b/>
          <w:sz w:val="28"/>
          <w:szCs w:val="28"/>
        </w:rPr>
        <w:tab/>
      </w:r>
    </w:p>
    <w:p w:rsidR="00230F43" w:rsidRPr="00F10AA2" w:rsidRDefault="00230F43" w:rsidP="00230F43">
      <w:pPr>
        <w:spacing w:after="0" w:line="360" w:lineRule="auto"/>
        <w:rPr>
          <w:rFonts w:ascii="Times New Roman" w:hAnsi="Times New Roman"/>
        </w:rPr>
      </w:pPr>
    </w:p>
    <w:tbl>
      <w:tblPr>
        <w:tblStyle w:val="TableGrid"/>
        <w:tblW w:w="0" w:type="auto"/>
        <w:tblLook w:val="04A0"/>
      </w:tblPr>
      <w:tblGrid>
        <w:gridCol w:w="738"/>
        <w:gridCol w:w="6120"/>
        <w:gridCol w:w="1620"/>
      </w:tblGrid>
      <w:tr w:rsidR="00230F43" w:rsidRPr="00F10AA2" w:rsidTr="0093767C">
        <w:tc>
          <w:tcPr>
            <w:tcW w:w="738" w:type="dxa"/>
          </w:tcPr>
          <w:p w:rsidR="00230F43" w:rsidRPr="00F10AA2" w:rsidRDefault="00230F43" w:rsidP="0093767C">
            <w:pPr>
              <w:spacing w:line="360" w:lineRule="auto"/>
              <w:rPr>
                <w:rFonts w:ascii="Times New Roman" w:hAnsi="Times New Roman"/>
              </w:rPr>
            </w:pPr>
            <w:r w:rsidRPr="00F10AA2">
              <w:rPr>
                <w:rFonts w:ascii="Times New Roman" w:hAnsi="Times New Roman"/>
              </w:rPr>
              <w:t>1.</w:t>
            </w:r>
          </w:p>
        </w:tc>
        <w:tc>
          <w:tcPr>
            <w:tcW w:w="6120" w:type="dxa"/>
          </w:tcPr>
          <w:p w:rsidR="00230F43" w:rsidRPr="00F10AA2" w:rsidRDefault="00230F43" w:rsidP="0093767C">
            <w:pPr>
              <w:spacing w:line="360" w:lineRule="auto"/>
              <w:rPr>
                <w:rFonts w:ascii="Times New Roman" w:hAnsi="Times New Roman"/>
              </w:rPr>
            </w:pPr>
            <w:r w:rsidRPr="00F10AA2">
              <w:rPr>
                <w:rFonts w:ascii="Times New Roman" w:hAnsi="Times New Roman"/>
              </w:rPr>
              <w:t>Class Attendance / Participation</w:t>
            </w:r>
          </w:p>
        </w:tc>
        <w:tc>
          <w:tcPr>
            <w:tcW w:w="1620" w:type="dxa"/>
          </w:tcPr>
          <w:p w:rsidR="00230F43" w:rsidRPr="00F10AA2" w:rsidRDefault="00230F43" w:rsidP="0093767C">
            <w:pPr>
              <w:spacing w:line="360" w:lineRule="auto"/>
              <w:rPr>
                <w:rFonts w:ascii="Times New Roman" w:hAnsi="Times New Roman"/>
              </w:rPr>
            </w:pPr>
            <w:r w:rsidRPr="00F10AA2">
              <w:rPr>
                <w:rFonts w:ascii="Times New Roman" w:hAnsi="Times New Roman"/>
              </w:rPr>
              <w:t>10%</w:t>
            </w:r>
          </w:p>
        </w:tc>
      </w:tr>
      <w:tr w:rsidR="00230F43" w:rsidRPr="00F10AA2" w:rsidTr="0093767C">
        <w:tc>
          <w:tcPr>
            <w:tcW w:w="738" w:type="dxa"/>
          </w:tcPr>
          <w:p w:rsidR="00230F43" w:rsidRPr="00F10AA2" w:rsidRDefault="00230F43" w:rsidP="0093767C">
            <w:pPr>
              <w:spacing w:line="360" w:lineRule="auto"/>
              <w:rPr>
                <w:rFonts w:ascii="Times New Roman" w:hAnsi="Times New Roman"/>
              </w:rPr>
            </w:pPr>
            <w:r w:rsidRPr="00F10AA2">
              <w:rPr>
                <w:rFonts w:ascii="Times New Roman" w:hAnsi="Times New Roman"/>
              </w:rPr>
              <w:t>2.</w:t>
            </w:r>
          </w:p>
        </w:tc>
        <w:tc>
          <w:tcPr>
            <w:tcW w:w="6120" w:type="dxa"/>
          </w:tcPr>
          <w:p w:rsidR="00230F43" w:rsidRPr="00F10AA2" w:rsidRDefault="00230F43" w:rsidP="0093767C">
            <w:pPr>
              <w:spacing w:line="360" w:lineRule="auto"/>
              <w:rPr>
                <w:rFonts w:ascii="Times New Roman" w:hAnsi="Times New Roman"/>
              </w:rPr>
            </w:pPr>
            <w:r w:rsidRPr="00F10AA2">
              <w:rPr>
                <w:rFonts w:ascii="Times New Roman" w:hAnsi="Times New Roman"/>
              </w:rPr>
              <w:t>Book Review</w:t>
            </w:r>
          </w:p>
        </w:tc>
        <w:tc>
          <w:tcPr>
            <w:tcW w:w="1620" w:type="dxa"/>
          </w:tcPr>
          <w:p w:rsidR="00230F43" w:rsidRPr="00F10AA2" w:rsidRDefault="00230F43" w:rsidP="0093767C">
            <w:pPr>
              <w:spacing w:line="360" w:lineRule="auto"/>
              <w:rPr>
                <w:rFonts w:ascii="Times New Roman" w:hAnsi="Times New Roman"/>
              </w:rPr>
            </w:pPr>
            <w:r w:rsidRPr="00F10AA2">
              <w:rPr>
                <w:rFonts w:ascii="Times New Roman" w:hAnsi="Times New Roman"/>
              </w:rPr>
              <w:t>20%</w:t>
            </w:r>
          </w:p>
        </w:tc>
      </w:tr>
      <w:tr w:rsidR="00230F43" w:rsidRPr="00F10AA2" w:rsidTr="0093767C">
        <w:tc>
          <w:tcPr>
            <w:tcW w:w="738" w:type="dxa"/>
          </w:tcPr>
          <w:p w:rsidR="00230F43" w:rsidRPr="00F10AA2" w:rsidRDefault="00230F43" w:rsidP="0093767C">
            <w:pPr>
              <w:spacing w:line="360" w:lineRule="auto"/>
              <w:rPr>
                <w:rFonts w:ascii="Times New Roman" w:hAnsi="Times New Roman"/>
              </w:rPr>
            </w:pPr>
            <w:r w:rsidRPr="00F10AA2">
              <w:rPr>
                <w:rFonts w:ascii="Times New Roman" w:hAnsi="Times New Roman"/>
              </w:rPr>
              <w:t>3.</w:t>
            </w:r>
          </w:p>
        </w:tc>
        <w:tc>
          <w:tcPr>
            <w:tcW w:w="6120" w:type="dxa"/>
          </w:tcPr>
          <w:p w:rsidR="00230F43" w:rsidRPr="00F10AA2" w:rsidRDefault="00230F43" w:rsidP="0093767C">
            <w:pPr>
              <w:spacing w:line="360" w:lineRule="auto"/>
              <w:rPr>
                <w:rFonts w:ascii="Times New Roman" w:hAnsi="Times New Roman"/>
              </w:rPr>
            </w:pPr>
            <w:r w:rsidRPr="00F10AA2">
              <w:rPr>
                <w:rFonts w:ascii="Times New Roman" w:hAnsi="Times New Roman"/>
              </w:rPr>
              <w:t>Management Thinker Assignment</w:t>
            </w:r>
          </w:p>
        </w:tc>
        <w:tc>
          <w:tcPr>
            <w:tcW w:w="1620" w:type="dxa"/>
          </w:tcPr>
          <w:p w:rsidR="00230F43" w:rsidRPr="00F10AA2" w:rsidRDefault="00230F43" w:rsidP="0093767C">
            <w:pPr>
              <w:spacing w:line="360" w:lineRule="auto"/>
              <w:rPr>
                <w:rFonts w:ascii="Times New Roman" w:hAnsi="Times New Roman"/>
              </w:rPr>
            </w:pPr>
            <w:r w:rsidRPr="00F10AA2">
              <w:rPr>
                <w:rFonts w:ascii="Times New Roman" w:hAnsi="Times New Roman"/>
              </w:rPr>
              <w:t>10%</w:t>
            </w:r>
          </w:p>
        </w:tc>
      </w:tr>
      <w:tr w:rsidR="00230F43" w:rsidRPr="00F10AA2" w:rsidTr="0093767C">
        <w:tc>
          <w:tcPr>
            <w:tcW w:w="738" w:type="dxa"/>
          </w:tcPr>
          <w:p w:rsidR="00230F43" w:rsidRPr="00F10AA2" w:rsidRDefault="00230F43" w:rsidP="0093767C">
            <w:pPr>
              <w:spacing w:line="360" w:lineRule="auto"/>
              <w:rPr>
                <w:rFonts w:ascii="Times New Roman" w:hAnsi="Times New Roman"/>
              </w:rPr>
            </w:pPr>
            <w:r w:rsidRPr="00F10AA2">
              <w:rPr>
                <w:rFonts w:ascii="Times New Roman" w:hAnsi="Times New Roman"/>
              </w:rPr>
              <w:t>4.</w:t>
            </w:r>
          </w:p>
        </w:tc>
        <w:tc>
          <w:tcPr>
            <w:tcW w:w="6120" w:type="dxa"/>
          </w:tcPr>
          <w:p w:rsidR="00230F43" w:rsidRPr="00F10AA2" w:rsidRDefault="00230F43" w:rsidP="0093767C">
            <w:pPr>
              <w:spacing w:line="360" w:lineRule="auto"/>
              <w:rPr>
                <w:rFonts w:ascii="Times New Roman" w:hAnsi="Times New Roman"/>
              </w:rPr>
            </w:pPr>
            <w:r w:rsidRPr="00F10AA2">
              <w:rPr>
                <w:rFonts w:ascii="Times New Roman" w:hAnsi="Times New Roman"/>
              </w:rPr>
              <w:t>Literature Review</w:t>
            </w:r>
          </w:p>
        </w:tc>
        <w:tc>
          <w:tcPr>
            <w:tcW w:w="1620" w:type="dxa"/>
          </w:tcPr>
          <w:p w:rsidR="00230F43" w:rsidRPr="00F10AA2" w:rsidRDefault="00230F43" w:rsidP="0093767C">
            <w:pPr>
              <w:spacing w:line="360" w:lineRule="auto"/>
              <w:rPr>
                <w:rFonts w:ascii="Times New Roman" w:hAnsi="Times New Roman"/>
              </w:rPr>
            </w:pPr>
            <w:r w:rsidRPr="00F10AA2">
              <w:rPr>
                <w:rFonts w:ascii="Times New Roman" w:hAnsi="Times New Roman"/>
              </w:rPr>
              <w:t>05%</w:t>
            </w:r>
          </w:p>
        </w:tc>
      </w:tr>
      <w:tr w:rsidR="00230F43" w:rsidRPr="00F10AA2" w:rsidTr="0093767C">
        <w:tc>
          <w:tcPr>
            <w:tcW w:w="738" w:type="dxa"/>
          </w:tcPr>
          <w:p w:rsidR="00230F43" w:rsidRPr="00F10AA2" w:rsidRDefault="00230F43" w:rsidP="0093767C">
            <w:pPr>
              <w:spacing w:line="360" w:lineRule="auto"/>
              <w:rPr>
                <w:rFonts w:ascii="Times New Roman" w:hAnsi="Times New Roman"/>
              </w:rPr>
            </w:pPr>
            <w:r w:rsidRPr="00F10AA2">
              <w:rPr>
                <w:rFonts w:ascii="Times New Roman" w:hAnsi="Times New Roman"/>
              </w:rPr>
              <w:t>5.</w:t>
            </w:r>
          </w:p>
        </w:tc>
        <w:tc>
          <w:tcPr>
            <w:tcW w:w="6120" w:type="dxa"/>
          </w:tcPr>
          <w:p w:rsidR="00230F43" w:rsidRPr="00F10AA2" w:rsidRDefault="00230F43" w:rsidP="0093767C">
            <w:pPr>
              <w:spacing w:line="360" w:lineRule="auto"/>
              <w:rPr>
                <w:rFonts w:ascii="Times New Roman" w:hAnsi="Times New Roman"/>
              </w:rPr>
            </w:pPr>
            <w:r w:rsidRPr="00F10AA2">
              <w:rPr>
                <w:rFonts w:ascii="Times New Roman" w:hAnsi="Times New Roman"/>
              </w:rPr>
              <w:t>Native Management Thought Assignment</w:t>
            </w:r>
          </w:p>
        </w:tc>
        <w:tc>
          <w:tcPr>
            <w:tcW w:w="1620" w:type="dxa"/>
          </w:tcPr>
          <w:p w:rsidR="00230F43" w:rsidRPr="00F10AA2" w:rsidRDefault="00230F43" w:rsidP="0093767C">
            <w:pPr>
              <w:spacing w:line="360" w:lineRule="auto"/>
              <w:rPr>
                <w:rFonts w:ascii="Times New Roman" w:hAnsi="Times New Roman"/>
              </w:rPr>
            </w:pPr>
            <w:r w:rsidRPr="00F10AA2">
              <w:rPr>
                <w:rFonts w:ascii="Times New Roman" w:hAnsi="Times New Roman"/>
              </w:rPr>
              <w:t>10%</w:t>
            </w:r>
          </w:p>
        </w:tc>
      </w:tr>
      <w:tr w:rsidR="00230F43" w:rsidRPr="00F10AA2" w:rsidTr="0093767C">
        <w:tc>
          <w:tcPr>
            <w:tcW w:w="738" w:type="dxa"/>
          </w:tcPr>
          <w:p w:rsidR="00230F43" w:rsidRPr="00F10AA2" w:rsidRDefault="00230F43" w:rsidP="0093767C">
            <w:pPr>
              <w:spacing w:line="360" w:lineRule="auto"/>
              <w:rPr>
                <w:rFonts w:ascii="Times New Roman" w:hAnsi="Times New Roman"/>
              </w:rPr>
            </w:pPr>
            <w:r w:rsidRPr="00F10AA2">
              <w:rPr>
                <w:rFonts w:ascii="Times New Roman" w:hAnsi="Times New Roman"/>
              </w:rPr>
              <w:t>6.</w:t>
            </w:r>
          </w:p>
        </w:tc>
        <w:tc>
          <w:tcPr>
            <w:tcW w:w="6120" w:type="dxa"/>
          </w:tcPr>
          <w:p w:rsidR="00230F43" w:rsidRPr="00F10AA2" w:rsidRDefault="00230F43" w:rsidP="0093767C">
            <w:pPr>
              <w:spacing w:line="360" w:lineRule="auto"/>
              <w:rPr>
                <w:rFonts w:ascii="Times New Roman" w:hAnsi="Times New Roman"/>
              </w:rPr>
            </w:pPr>
            <w:r w:rsidRPr="00F10AA2">
              <w:rPr>
                <w:rFonts w:ascii="Times New Roman" w:hAnsi="Times New Roman"/>
              </w:rPr>
              <w:t>Essay Writing</w:t>
            </w:r>
          </w:p>
        </w:tc>
        <w:tc>
          <w:tcPr>
            <w:tcW w:w="1620" w:type="dxa"/>
          </w:tcPr>
          <w:p w:rsidR="00230F43" w:rsidRPr="00F10AA2" w:rsidRDefault="00230F43" w:rsidP="0093767C">
            <w:pPr>
              <w:spacing w:line="360" w:lineRule="auto"/>
              <w:rPr>
                <w:rFonts w:ascii="Times New Roman" w:hAnsi="Times New Roman"/>
              </w:rPr>
            </w:pPr>
            <w:r w:rsidRPr="00F10AA2">
              <w:rPr>
                <w:rFonts w:ascii="Times New Roman" w:hAnsi="Times New Roman"/>
              </w:rPr>
              <w:t>05%</w:t>
            </w:r>
          </w:p>
        </w:tc>
      </w:tr>
      <w:tr w:rsidR="00230F43" w:rsidRPr="00F10AA2" w:rsidTr="0093767C">
        <w:tc>
          <w:tcPr>
            <w:tcW w:w="738" w:type="dxa"/>
          </w:tcPr>
          <w:p w:rsidR="00230F43" w:rsidRPr="00F10AA2" w:rsidRDefault="00230F43" w:rsidP="0093767C">
            <w:pPr>
              <w:spacing w:line="360" w:lineRule="auto"/>
              <w:rPr>
                <w:rFonts w:ascii="Times New Roman" w:hAnsi="Times New Roman"/>
              </w:rPr>
            </w:pPr>
            <w:r w:rsidRPr="00F10AA2">
              <w:rPr>
                <w:rFonts w:ascii="Times New Roman" w:hAnsi="Times New Roman"/>
              </w:rPr>
              <w:t>7.</w:t>
            </w:r>
          </w:p>
        </w:tc>
        <w:tc>
          <w:tcPr>
            <w:tcW w:w="6120" w:type="dxa"/>
          </w:tcPr>
          <w:p w:rsidR="00230F43" w:rsidRPr="00F10AA2" w:rsidRDefault="00230F43" w:rsidP="0093767C">
            <w:pPr>
              <w:spacing w:line="360" w:lineRule="auto"/>
              <w:rPr>
                <w:rFonts w:ascii="Times New Roman" w:hAnsi="Times New Roman"/>
              </w:rPr>
            </w:pPr>
            <w:r w:rsidRPr="00F10AA2">
              <w:rPr>
                <w:rFonts w:ascii="Times New Roman" w:hAnsi="Times New Roman"/>
              </w:rPr>
              <w:t>Management Theory Exercise</w:t>
            </w:r>
          </w:p>
        </w:tc>
        <w:tc>
          <w:tcPr>
            <w:tcW w:w="1620" w:type="dxa"/>
          </w:tcPr>
          <w:p w:rsidR="00230F43" w:rsidRPr="00F10AA2" w:rsidRDefault="00230F43" w:rsidP="0093767C">
            <w:pPr>
              <w:spacing w:line="360" w:lineRule="auto"/>
              <w:rPr>
                <w:rFonts w:ascii="Times New Roman" w:hAnsi="Times New Roman"/>
              </w:rPr>
            </w:pPr>
            <w:r w:rsidRPr="00F10AA2">
              <w:rPr>
                <w:rFonts w:ascii="Times New Roman" w:hAnsi="Times New Roman"/>
              </w:rPr>
              <w:t>05%</w:t>
            </w:r>
          </w:p>
        </w:tc>
      </w:tr>
      <w:tr w:rsidR="00230F43" w:rsidRPr="00F10AA2" w:rsidTr="0093767C">
        <w:tc>
          <w:tcPr>
            <w:tcW w:w="738" w:type="dxa"/>
          </w:tcPr>
          <w:p w:rsidR="00230F43" w:rsidRPr="00F10AA2" w:rsidRDefault="00230F43" w:rsidP="0093767C">
            <w:pPr>
              <w:spacing w:line="360" w:lineRule="auto"/>
              <w:rPr>
                <w:rFonts w:ascii="Times New Roman" w:hAnsi="Times New Roman"/>
              </w:rPr>
            </w:pPr>
            <w:r w:rsidRPr="00F10AA2">
              <w:rPr>
                <w:rFonts w:ascii="Times New Roman" w:hAnsi="Times New Roman"/>
              </w:rPr>
              <w:t>8.</w:t>
            </w:r>
          </w:p>
        </w:tc>
        <w:tc>
          <w:tcPr>
            <w:tcW w:w="6120" w:type="dxa"/>
          </w:tcPr>
          <w:p w:rsidR="00230F43" w:rsidRPr="00F10AA2" w:rsidRDefault="00230F43" w:rsidP="0093767C">
            <w:pPr>
              <w:spacing w:line="360" w:lineRule="auto"/>
              <w:rPr>
                <w:rFonts w:ascii="Times New Roman" w:hAnsi="Times New Roman"/>
              </w:rPr>
            </w:pPr>
            <w:r w:rsidRPr="00F10AA2">
              <w:rPr>
                <w:rFonts w:ascii="Times New Roman" w:hAnsi="Times New Roman"/>
              </w:rPr>
              <w:t>Business of Business School Assignment</w:t>
            </w:r>
          </w:p>
        </w:tc>
        <w:tc>
          <w:tcPr>
            <w:tcW w:w="1620" w:type="dxa"/>
          </w:tcPr>
          <w:p w:rsidR="00230F43" w:rsidRPr="00F10AA2" w:rsidRDefault="00230F43" w:rsidP="0093767C">
            <w:pPr>
              <w:spacing w:line="360" w:lineRule="auto"/>
              <w:rPr>
                <w:rFonts w:ascii="Times New Roman" w:hAnsi="Times New Roman"/>
              </w:rPr>
            </w:pPr>
            <w:r w:rsidRPr="00F10AA2">
              <w:rPr>
                <w:rFonts w:ascii="Times New Roman" w:hAnsi="Times New Roman"/>
              </w:rPr>
              <w:t>05%</w:t>
            </w:r>
          </w:p>
        </w:tc>
      </w:tr>
      <w:tr w:rsidR="00230F43" w:rsidRPr="00F10AA2" w:rsidTr="0093767C">
        <w:tc>
          <w:tcPr>
            <w:tcW w:w="738" w:type="dxa"/>
          </w:tcPr>
          <w:p w:rsidR="00230F43" w:rsidRPr="00F10AA2" w:rsidRDefault="00230F43" w:rsidP="0093767C">
            <w:pPr>
              <w:spacing w:line="360" w:lineRule="auto"/>
              <w:rPr>
                <w:rFonts w:ascii="Times New Roman" w:hAnsi="Times New Roman"/>
              </w:rPr>
            </w:pPr>
            <w:r w:rsidRPr="00F10AA2">
              <w:rPr>
                <w:rFonts w:ascii="Times New Roman" w:hAnsi="Times New Roman"/>
              </w:rPr>
              <w:t>9.</w:t>
            </w:r>
          </w:p>
        </w:tc>
        <w:tc>
          <w:tcPr>
            <w:tcW w:w="6120" w:type="dxa"/>
          </w:tcPr>
          <w:p w:rsidR="00230F43" w:rsidRPr="00F10AA2" w:rsidRDefault="00230F43" w:rsidP="0093767C">
            <w:pPr>
              <w:spacing w:line="360" w:lineRule="auto"/>
              <w:rPr>
                <w:rFonts w:ascii="Times New Roman" w:hAnsi="Times New Roman"/>
              </w:rPr>
            </w:pPr>
            <w:r w:rsidRPr="00F10AA2">
              <w:rPr>
                <w:rFonts w:ascii="Times New Roman" w:hAnsi="Times New Roman"/>
              </w:rPr>
              <w:t>Concept Paper</w:t>
            </w:r>
          </w:p>
        </w:tc>
        <w:tc>
          <w:tcPr>
            <w:tcW w:w="1620" w:type="dxa"/>
          </w:tcPr>
          <w:p w:rsidR="00230F43" w:rsidRPr="00F10AA2" w:rsidRDefault="00230F43" w:rsidP="0093767C">
            <w:pPr>
              <w:spacing w:line="360" w:lineRule="auto"/>
              <w:rPr>
                <w:rFonts w:ascii="Times New Roman" w:hAnsi="Times New Roman"/>
              </w:rPr>
            </w:pPr>
            <w:r w:rsidRPr="00F10AA2">
              <w:rPr>
                <w:rFonts w:ascii="Times New Roman" w:hAnsi="Times New Roman"/>
              </w:rPr>
              <w:t>10%</w:t>
            </w:r>
          </w:p>
        </w:tc>
      </w:tr>
      <w:tr w:rsidR="00230F43" w:rsidRPr="00F10AA2" w:rsidTr="0093767C">
        <w:tc>
          <w:tcPr>
            <w:tcW w:w="738" w:type="dxa"/>
          </w:tcPr>
          <w:p w:rsidR="00230F43" w:rsidRPr="00F10AA2" w:rsidRDefault="00230F43" w:rsidP="0093767C">
            <w:pPr>
              <w:spacing w:line="360" w:lineRule="auto"/>
              <w:rPr>
                <w:rFonts w:ascii="Times New Roman" w:hAnsi="Times New Roman"/>
              </w:rPr>
            </w:pPr>
            <w:r w:rsidRPr="00F10AA2">
              <w:rPr>
                <w:rFonts w:ascii="Times New Roman" w:hAnsi="Times New Roman"/>
              </w:rPr>
              <w:t>10.</w:t>
            </w:r>
          </w:p>
        </w:tc>
        <w:tc>
          <w:tcPr>
            <w:tcW w:w="6120" w:type="dxa"/>
          </w:tcPr>
          <w:p w:rsidR="00230F43" w:rsidRPr="00F10AA2" w:rsidRDefault="00230F43" w:rsidP="0093767C">
            <w:pPr>
              <w:spacing w:line="360" w:lineRule="auto"/>
              <w:rPr>
                <w:rFonts w:ascii="Times New Roman" w:hAnsi="Times New Roman"/>
              </w:rPr>
            </w:pPr>
            <w:r w:rsidRPr="00F10AA2">
              <w:rPr>
                <w:rFonts w:ascii="Times New Roman" w:hAnsi="Times New Roman"/>
              </w:rPr>
              <w:t>Case Study</w:t>
            </w:r>
          </w:p>
        </w:tc>
        <w:tc>
          <w:tcPr>
            <w:tcW w:w="1620" w:type="dxa"/>
          </w:tcPr>
          <w:p w:rsidR="00230F43" w:rsidRPr="00F10AA2" w:rsidRDefault="00230F43" w:rsidP="0093767C">
            <w:pPr>
              <w:spacing w:line="360" w:lineRule="auto"/>
              <w:rPr>
                <w:rFonts w:ascii="Times New Roman" w:hAnsi="Times New Roman"/>
              </w:rPr>
            </w:pPr>
            <w:r w:rsidRPr="00F10AA2">
              <w:rPr>
                <w:rFonts w:ascii="Times New Roman" w:hAnsi="Times New Roman"/>
              </w:rPr>
              <w:t>20%</w:t>
            </w:r>
          </w:p>
        </w:tc>
      </w:tr>
      <w:tr w:rsidR="00230F43" w:rsidRPr="00F10AA2" w:rsidTr="0093767C">
        <w:tc>
          <w:tcPr>
            <w:tcW w:w="738" w:type="dxa"/>
          </w:tcPr>
          <w:p w:rsidR="00230F43" w:rsidRPr="00F10AA2" w:rsidRDefault="00230F43" w:rsidP="0093767C">
            <w:pPr>
              <w:spacing w:line="360" w:lineRule="auto"/>
              <w:rPr>
                <w:rFonts w:ascii="Times New Roman" w:hAnsi="Times New Roman"/>
                <w:b/>
              </w:rPr>
            </w:pPr>
          </w:p>
        </w:tc>
        <w:tc>
          <w:tcPr>
            <w:tcW w:w="6120" w:type="dxa"/>
          </w:tcPr>
          <w:p w:rsidR="00230F43" w:rsidRPr="00F10AA2" w:rsidRDefault="00230F43" w:rsidP="00505D28">
            <w:pPr>
              <w:spacing w:line="360" w:lineRule="auto"/>
              <w:rPr>
                <w:rFonts w:ascii="Times New Roman" w:hAnsi="Times New Roman"/>
                <w:b/>
              </w:rPr>
            </w:pPr>
            <w:r w:rsidRPr="00F10AA2">
              <w:rPr>
                <w:rFonts w:ascii="Times New Roman" w:hAnsi="Times New Roman"/>
                <w:b/>
              </w:rPr>
              <w:t>TOTAL</w:t>
            </w:r>
          </w:p>
        </w:tc>
        <w:tc>
          <w:tcPr>
            <w:tcW w:w="1620" w:type="dxa"/>
          </w:tcPr>
          <w:p w:rsidR="00230F43" w:rsidRPr="00F10AA2" w:rsidRDefault="00230F43" w:rsidP="0093767C">
            <w:pPr>
              <w:spacing w:line="360" w:lineRule="auto"/>
              <w:rPr>
                <w:rFonts w:ascii="Times New Roman" w:hAnsi="Times New Roman"/>
                <w:b/>
              </w:rPr>
            </w:pPr>
            <w:r w:rsidRPr="00F10AA2">
              <w:rPr>
                <w:rFonts w:ascii="Times New Roman" w:hAnsi="Times New Roman"/>
                <w:b/>
              </w:rPr>
              <w:t>100%</w:t>
            </w:r>
          </w:p>
        </w:tc>
      </w:tr>
    </w:tbl>
    <w:p w:rsidR="00230F43" w:rsidRPr="00F10AA2" w:rsidRDefault="00230F43" w:rsidP="00230F43">
      <w:pPr>
        <w:spacing w:after="0" w:line="360" w:lineRule="auto"/>
        <w:rPr>
          <w:rFonts w:ascii="Times New Roman" w:hAnsi="Times New Roman"/>
        </w:rPr>
      </w:pPr>
    </w:p>
    <w:p w:rsidR="00290B81" w:rsidRPr="00F10AA2" w:rsidRDefault="00290B81" w:rsidP="00290B81">
      <w:pPr>
        <w:tabs>
          <w:tab w:val="left" w:pos="930"/>
        </w:tabs>
        <w:rPr>
          <w:rFonts w:ascii="Times New Roman" w:hAnsi="Times New Roman"/>
          <w:b/>
          <w:sz w:val="28"/>
          <w:szCs w:val="28"/>
          <w:u w:val="single"/>
        </w:rPr>
      </w:pPr>
      <w:r w:rsidRPr="00F10AA2">
        <w:rPr>
          <w:rFonts w:ascii="Times New Roman" w:hAnsi="Times New Roman"/>
          <w:b/>
          <w:sz w:val="28"/>
          <w:szCs w:val="28"/>
          <w:u w:val="single"/>
        </w:rPr>
        <w:t>Recommended Text Books:</w:t>
      </w:r>
    </w:p>
    <w:p w:rsidR="00230F43" w:rsidRPr="00F10AA2" w:rsidRDefault="00230F43" w:rsidP="00230F43">
      <w:pPr>
        <w:spacing w:after="0" w:line="360" w:lineRule="auto"/>
        <w:jc w:val="both"/>
        <w:rPr>
          <w:rFonts w:ascii="Times New Roman" w:hAnsi="Times New Roman"/>
        </w:rPr>
      </w:pPr>
      <w:r w:rsidRPr="00F10AA2">
        <w:rPr>
          <w:rFonts w:ascii="Times New Roman" w:hAnsi="Times New Roman"/>
        </w:rPr>
        <w:t>The list of the recommended books for the book review assignment is given below:</w:t>
      </w:r>
    </w:p>
    <w:p w:rsidR="00230F43" w:rsidRPr="00F10AA2" w:rsidRDefault="00230F43" w:rsidP="00230F43">
      <w:pPr>
        <w:pStyle w:val="ListParagraph"/>
        <w:numPr>
          <w:ilvl w:val="0"/>
          <w:numId w:val="1"/>
        </w:numPr>
        <w:spacing w:after="0" w:line="360" w:lineRule="auto"/>
        <w:ind w:left="360"/>
        <w:rPr>
          <w:rFonts w:ascii="Times New Roman" w:hAnsi="Times New Roman"/>
        </w:rPr>
      </w:pPr>
      <w:r w:rsidRPr="00F10AA2">
        <w:rPr>
          <w:rFonts w:ascii="Times New Roman" w:hAnsi="Times New Roman"/>
          <w:b/>
        </w:rPr>
        <w:t>Max Weber:</w:t>
      </w:r>
      <w:r w:rsidRPr="00F10AA2">
        <w:rPr>
          <w:rFonts w:ascii="Times New Roman" w:hAnsi="Times New Roman"/>
        </w:rPr>
        <w:t xml:space="preserve"> From History to Modernity by </w:t>
      </w:r>
      <w:r w:rsidRPr="00F10AA2">
        <w:rPr>
          <w:rFonts w:ascii="Times New Roman" w:hAnsi="Times New Roman"/>
          <w:i/>
        </w:rPr>
        <w:t>Bryan S. Turner</w:t>
      </w:r>
    </w:p>
    <w:p w:rsidR="00230F43" w:rsidRPr="00F10AA2" w:rsidRDefault="00230F43" w:rsidP="00230F43">
      <w:pPr>
        <w:pStyle w:val="ListParagraph"/>
        <w:numPr>
          <w:ilvl w:val="0"/>
          <w:numId w:val="1"/>
        </w:numPr>
        <w:spacing w:after="0" w:line="360" w:lineRule="auto"/>
        <w:ind w:left="360"/>
        <w:rPr>
          <w:rFonts w:ascii="Times New Roman" w:hAnsi="Times New Roman"/>
        </w:rPr>
      </w:pPr>
      <w:r w:rsidRPr="00F10AA2">
        <w:rPr>
          <w:rFonts w:ascii="Times New Roman" w:hAnsi="Times New Roman"/>
          <w:b/>
        </w:rPr>
        <w:t>International Business History</w:t>
      </w:r>
      <w:r w:rsidRPr="00F10AA2">
        <w:rPr>
          <w:rFonts w:ascii="Times New Roman" w:hAnsi="Times New Roman"/>
        </w:rPr>
        <w:t xml:space="preserve"> by </w:t>
      </w:r>
      <w:r w:rsidRPr="00F10AA2">
        <w:rPr>
          <w:rFonts w:ascii="Times New Roman" w:hAnsi="Times New Roman"/>
          <w:i/>
        </w:rPr>
        <w:t>Dennis M. P. McCarthy</w:t>
      </w:r>
    </w:p>
    <w:p w:rsidR="00230F43" w:rsidRPr="00F10AA2" w:rsidRDefault="00230F43" w:rsidP="00230F43">
      <w:pPr>
        <w:pStyle w:val="ListParagraph"/>
        <w:numPr>
          <w:ilvl w:val="0"/>
          <w:numId w:val="1"/>
        </w:numPr>
        <w:spacing w:after="0" w:line="360" w:lineRule="auto"/>
        <w:ind w:left="360"/>
        <w:rPr>
          <w:rFonts w:ascii="Times New Roman" w:hAnsi="Times New Roman"/>
        </w:rPr>
      </w:pPr>
      <w:r w:rsidRPr="00F10AA2">
        <w:rPr>
          <w:rFonts w:ascii="Times New Roman" w:hAnsi="Times New Roman"/>
          <w:b/>
        </w:rPr>
        <w:t>Asian Firms:</w:t>
      </w:r>
      <w:r w:rsidRPr="00F10AA2">
        <w:rPr>
          <w:rFonts w:ascii="Times New Roman" w:hAnsi="Times New Roman"/>
        </w:rPr>
        <w:t xml:space="preserve"> History, Institutions &amp; Management By </w:t>
      </w:r>
      <w:r w:rsidRPr="00F10AA2">
        <w:rPr>
          <w:rFonts w:ascii="Times New Roman" w:hAnsi="Times New Roman"/>
          <w:i/>
        </w:rPr>
        <w:t>Frank B. Tipton</w:t>
      </w:r>
    </w:p>
    <w:p w:rsidR="00230F43" w:rsidRPr="00F10AA2" w:rsidRDefault="00230F43" w:rsidP="00230F43">
      <w:pPr>
        <w:pStyle w:val="ListParagraph"/>
        <w:numPr>
          <w:ilvl w:val="0"/>
          <w:numId w:val="1"/>
        </w:numPr>
        <w:spacing w:after="0" w:line="360" w:lineRule="auto"/>
        <w:ind w:left="360"/>
        <w:rPr>
          <w:rFonts w:ascii="Times New Roman" w:hAnsi="Times New Roman"/>
        </w:rPr>
      </w:pPr>
      <w:r w:rsidRPr="00F10AA2">
        <w:rPr>
          <w:rFonts w:ascii="Times New Roman" w:hAnsi="Times New Roman"/>
          <w:b/>
        </w:rPr>
        <w:t>A History of Top Management in Japan:</w:t>
      </w:r>
      <w:r w:rsidRPr="00F10AA2">
        <w:rPr>
          <w:rFonts w:ascii="Times New Roman" w:hAnsi="Times New Roman"/>
        </w:rPr>
        <w:t xml:space="preserve"> Managerial Enterprises &amp; Family Enterprises by </w:t>
      </w:r>
      <w:r w:rsidRPr="00F10AA2">
        <w:rPr>
          <w:rFonts w:ascii="Times New Roman" w:hAnsi="Times New Roman"/>
          <w:i/>
        </w:rPr>
        <w:t>HidemasaMorikawa</w:t>
      </w:r>
    </w:p>
    <w:p w:rsidR="00230F43" w:rsidRPr="00F10AA2" w:rsidRDefault="00230F43" w:rsidP="00230F43">
      <w:pPr>
        <w:pStyle w:val="ListParagraph"/>
        <w:numPr>
          <w:ilvl w:val="0"/>
          <w:numId w:val="1"/>
        </w:numPr>
        <w:spacing w:after="0" w:line="360" w:lineRule="auto"/>
        <w:ind w:left="360"/>
        <w:rPr>
          <w:rFonts w:ascii="Times New Roman" w:hAnsi="Times New Roman"/>
        </w:rPr>
      </w:pPr>
      <w:r w:rsidRPr="00F10AA2">
        <w:rPr>
          <w:rFonts w:ascii="Times New Roman" w:hAnsi="Times New Roman"/>
          <w:b/>
        </w:rPr>
        <w:lastRenderedPageBreak/>
        <w:t>History Lessons:</w:t>
      </w:r>
      <w:r w:rsidRPr="00F10AA2">
        <w:rPr>
          <w:rFonts w:ascii="Times New Roman" w:hAnsi="Times New Roman"/>
        </w:rPr>
        <w:t xml:space="preserve"> What Business and Management can Learn from Great Leaders of History by </w:t>
      </w:r>
      <w:r w:rsidRPr="00F10AA2">
        <w:rPr>
          <w:rFonts w:ascii="Times New Roman" w:hAnsi="Times New Roman"/>
          <w:i/>
        </w:rPr>
        <w:t>Jonthan Gifford</w:t>
      </w:r>
    </w:p>
    <w:p w:rsidR="00230F43" w:rsidRPr="00F10AA2" w:rsidRDefault="00230F43" w:rsidP="00230F43">
      <w:pPr>
        <w:pStyle w:val="ListParagraph"/>
        <w:numPr>
          <w:ilvl w:val="0"/>
          <w:numId w:val="1"/>
        </w:numPr>
        <w:spacing w:after="0" w:line="360" w:lineRule="auto"/>
        <w:ind w:left="360"/>
        <w:rPr>
          <w:rFonts w:ascii="Times New Roman" w:hAnsi="Times New Roman"/>
        </w:rPr>
      </w:pPr>
      <w:r w:rsidRPr="00F10AA2">
        <w:rPr>
          <w:rFonts w:ascii="Times New Roman" w:hAnsi="Times New Roman"/>
          <w:b/>
        </w:rPr>
        <w:t>The Company of Strangers:</w:t>
      </w:r>
      <w:r w:rsidRPr="00F10AA2">
        <w:rPr>
          <w:rFonts w:ascii="Times New Roman" w:hAnsi="Times New Roman"/>
        </w:rPr>
        <w:t xml:space="preserve"> A Natural History of Economic Life by </w:t>
      </w:r>
      <w:r w:rsidRPr="00F10AA2">
        <w:rPr>
          <w:rFonts w:ascii="Times New Roman" w:hAnsi="Times New Roman"/>
          <w:i/>
        </w:rPr>
        <w:t>Paul Seabright</w:t>
      </w:r>
    </w:p>
    <w:p w:rsidR="00230F43" w:rsidRPr="00F10AA2" w:rsidRDefault="00230F43" w:rsidP="00230F43">
      <w:pPr>
        <w:pStyle w:val="ListParagraph"/>
        <w:numPr>
          <w:ilvl w:val="0"/>
          <w:numId w:val="1"/>
        </w:numPr>
        <w:spacing w:after="0" w:line="360" w:lineRule="auto"/>
        <w:ind w:left="360"/>
        <w:rPr>
          <w:rFonts w:ascii="Times New Roman" w:hAnsi="Times New Roman"/>
          <w:i/>
        </w:rPr>
      </w:pPr>
      <w:r w:rsidRPr="00F10AA2">
        <w:rPr>
          <w:rFonts w:ascii="Times New Roman" w:hAnsi="Times New Roman"/>
          <w:b/>
        </w:rPr>
        <w:t>Hard Drive:</w:t>
      </w:r>
      <w:r w:rsidRPr="00F10AA2">
        <w:rPr>
          <w:rFonts w:ascii="Times New Roman" w:hAnsi="Times New Roman"/>
        </w:rPr>
        <w:t xml:space="preserve"> Bill Gates and the Making of the Microsoft Empire by </w:t>
      </w:r>
      <w:r w:rsidRPr="00F10AA2">
        <w:rPr>
          <w:rFonts w:ascii="Times New Roman" w:hAnsi="Times New Roman"/>
          <w:i/>
        </w:rPr>
        <w:t>Wallace James &amp; Jim Erickson</w:t>
      </w:r>
    </w:p>
    <w:p w:rsidR="00230F43" w:rsidRPr="00F10AA2" w:rsidRDefault="00230F43" w:rsidP="00230F43">
      <w:pPr>
        <w:pStyle w:val="ListParagraph"/>
        <w:numPr>
          <w:ilvl w:val="0"/>
          <w:numId w:val="1"/>
        </w:numPr>
        <w:spacing w:after="0" w:line="360" w:lineRule="auto"/>
        <w:ind w:left="360"/>
        <w:rPr>
          <w:rFonts w:ascii="Times New Roman" w:hAnsi="Times New Roman"/>
        </w:rPr>
      </w:pPr>
      <w:r w:rsidRPr="00F10AA2">
        <w:rPr>
          <w:rFonts w:ascii="Times New Roman" w:hAnsi="Times New Roman"/>
          <w:b/>
        </w:rPr>
        <w:t>iCon Steve Jobs:</w:t>
      </w:r>
      <w:r w:rsidRPr="00F10AA2">
        <w:rPr>
          <w:rFonts w:ascii="Times New Roman" w:hAnsi="Times New Roman"/>
        </w:rPr>
        <w:t xml:space="preserve"> The Greatest Second Act in the History of Business by </w:t>
      </w:r>
      <w:r w:rsidRPr="00F10AA2">
        <w:rPr>
          <w:rFonts w:ascii="Times New Roman" w:hAnsi="Times New Roman"/>
          <w:i/>
        </w:rPr>
        <w:t>Jeffery S. Young &amp; William L. Simon</w:t>
      </w:r>
    </w:p>
    <w:p w:rsidR="00230F43" w:rsidRPr="00F10AA2" w:rsidRDefault="00230F43" w:rsidP="00230F43">
      <w:pPr>
        <w:pStyle w:val="ListParagraph"/>
        <w:numPr>
          <w:ilvl w:val="0"/>
          <w:numId w:val="1"/>
        </w:numPr>
        <w:spacing w:after="0" w:line="360" w:lineRule="auto"/>
        <w:ind w:left="360"/>
        <w:rPr>
          <w:rFonts w:ascii="Times New Roman" w:hAnsi="Times New Roman"/>
        </w:rPr>
      </w:pPr>
      <w:r w:rsidRPr="00F10AA2">
        <w:rPr>
          <w:rFonts w:ascii="Times New Roman" w:hAnsi="Times New Roman"/>
          <w:b/>
        </w:rPr>
        <w:t>The Richest East India Merchant:</w:t>
      </w:r>
      <w:r w:rsidRPr="00F10AA2">
        <w:rPr>
          <w:rFonts w:ascii="Times New Roman" w:hAnsi="Times New Roman"/>
        </w:rPr>
        <w:t xml:space="preserve"> The Life and Business of John Palmer (1767 – 1836) by </w:t>
      </w:r>
      <w:r w:rsidRPr="00F10AA2">
        <w:rPr>
          <w:rFonts w:ascii="Times New Roman" w:hAnsi="Times New Roman"/>
          <w:i/>
        </w:rPr>
        <w:t>Anthony Webster</w:t>
      </w:r>
    </w:p>
    <w:p w:rsidR="00230F43" w:rsidRPr="00F10AA2" w:rsidRDefault="00230F43" w:rsidP="00230F43">
      <w:pPr>
        <w:pStyle w:val="ListParagraph"/>
        <w:numPr>
          <w:ilvl w:val="0"/>
          <w:numId w:val="1"/>
        </w:numPr>
        <w:spacing w:after="0" w:line="360" w:lineRule="auto"/>
        <w:ind w:left="360"/>
        <w:rPr>
          <w:rFonts w:ascii="Times New Roman" w:hAnsi="Times New Roman"/>
        </w:rPr>
      </w:pPr>
      <w:r w:rsidRPr="00F10AA2">
        <w:rPr>
          <w:rFonts w:ascii="Times New Roman" w:hAnsi="Times New Roman"/>
          <w:b/>
        </w:rPr>
        <w:t>The History of Mitsubishi Corporation in London</w:t>
      </w:r>
      <w:r w:rsidRPr="00F10AA2">
        <w:rPr>
          <w:rFonts w:ascii="Times New Roman" w:hAnsi="Times New Roman"/>
        </w:rPr>
        <w:t xml:space="preserve"> by </w:t>
      </w:r>
      <w:r w:rsidRPr="00F10AA2">
        <w:rPr>
          <w:rFonts w:ascii="Times New Roman" w:hAnsi="Times New Roman"/>
          <w:i/>
        </w:rPr>
        <w:t>PernilleRudlin</w:t>
      </w:r>
    </w:p>
    <w:p w:rsidR="00230F43" w:rsidRPr="00F10AA2" w:rsidRDefault="00230F43" w:rsidP="00230F43">
      <w:pPr>
        <w:pStyle w:val="ListParagraph"/>
        <w:numPr>
          <w:ilvl w:val="0"/>
          <w:numId w:val="1"/>
        </w:numPr>
        <w:spacing w:after="0" w:line="360" w:lineRule="auto"/>
        <w:ind w:left="360"/>
        <w:rPr>
          <w:rFonts w:ascii="Times New Roman" w:hAnsi="Times New Roman"/>
        </w:rPr>
      </w:pPr>
      <w:r w:rsidRPr="00F10AA2">
        <w:rPr>
          <w:rFonts w:ascii="Times New Roman" w:hAnsi="Times New Roman"/>
          <w:b/>
        </w:rPr>
        <w:t>Private Industrial Investment in Pakistan</w:t>
      </w:r>
      <w:r w:rsidRPr="00F10AA2">
        <w:rPr>
          <w:rFonts w:ascii="Times New Roman" w:hAnsi="Times New Roman"/>
        </w:rPr>
        <w:t xml:space="preserve"> (1960 – 1970) by </w:t>
      </w:r>
      <w:r w:rsidRPr="00F10AA2">
        <w:rPr>
          <w:rFonts w:ascii="Times New Roman" w:hAnsi="Times New Roman"/>
          <w:i/>
        </w:rPr>
        <w:t>Rashid Amjad</w:t>
      </w:r>
    </w:p>
    <w:p w:rsidR="00290B81" w:rsidRPr="00F10AA2" w:rsidRDefault="00230F43" w:rsidP="00230F43">
      <w:pPr>
        <w:pStyle w:val="ListParagraph"/>
        <w:numPr>
          <w:ilvl w:val="0"/>
          <w:numId w:val="1"/>
        </w:numPr>
        <w:spacing w:after="0" w:line="360" w:lineRule="auto"/>
        <w:ind w:left="360"/>
        <w:rPr>
          <w:rFonts w:ascii="Times New Roman" w:hAnsi="Times New Roman"/>
        </w:rPr>
      </w:pPr>
      <w:r w:rsidRPr="00F10AA2">
        <w:rPr>
          <w:rFonts w:ascii="Times New Roman" w:hAnsi="Times New Roman"/>
          <w:b/>
        </w:rPr>
        <w:t>The Greatest Money Making Secrets in History</w:t>
      </w:r>
      <w:r w:rsidRPr="00F10AA2">
        <w:rPr>
          <w:rFonts w:ascii="Times New Roman" w:hAnsi="Times New Roman"/>
        </w:rPr>
        <w:t xml:space="preserve"> by </w:t>
      </w:r>
      <w:r w:rsidRPr="00F10AA2">
        <w:rPr>
          <w:rFonts w:ascii="Times New Roman" w:hAnsi="Times New Roman"/>
          <w:i/>
        </w:rPr>
        <w:t xml:space="preserve">Joe Vitale </w:t>
      </w:r>
    </w:p>
    <w:p w:rsidR="00290B81" w:rsidRPr="00F10AA2" w:rsidRDefault="00290B81" w:rsidP="00290B81">
      <w:pPr>
        <w:rPr>
          <w:rFonts w:ascii="Times New Roman" w:hAnsi="Times New Roman"/>
        </w:rPr>
      </w:pPr>
    </w:p>
    <w:p w:rsidR="00290B81" w:rsidRPr="00F10AA2" w:rsidRDefault="00290B81" w:rsidP="00290B81">
      <w:pPr>
        <w:tabs>
          <w:tab w:val="left" w:pos="930"/>
        </w:tabs>
        <w:rPr>
          <w:rFonts w:ascii="Times New Roman" w:hAnsi="Times New Roman"/>
          <w:b/>
          <w:sz w:val="28"/>
          <w:szCs w:val="28"/>
          <w:u w:val="single"/>
        </w:rPr>
      </w:pPr>
      <w:r w:rsidRPr="00F10AA2">
        <w:rPr>
          <w:rFonts w:ascii="Times New Roman" w:hAnsi="Times New Roman"/>
          <w:b/>
          <w:sz w:val="28"/>
          <w:szCs w:val="28"/>
          <w:u w:val="single"/>
        </w:rPr>
        <w:t>Reference Books:</w:t>
      </w:r>
    </w:p>
    <w:p w:rsidR="00230F43" w:rsidRPr="00F10AA2" w:rsidRDefault="00230F43" w:rsidP="00230F43">
      <w:pPr>
        <w:numPr>
          <w:ilvl w:val="0"/>
          <w:numId w:val="2"/>
        </w:numPr>
        <w:spacing w:after="0" w:line="240" w:lineRule="auto"/>
        <w:rPr>
          <w:rFonts w:ascii="Times New Roman" w:hAnsi="Times New Roman"/>
          <w:bCs/>
        </w:rPr>
      </w:pPr>
      <w:r w:rsidRPr="00F10AA2">
        <w:rPr>
          <w:rFonts w:ascii="Times New Roman" w:hAnsi="Times New Roman"/>
          <w:b/>
          <w:bCs/>
        </w:rPr>
        <w:t>History of Management Thought</w:t>
      </w:r>
      <w:r w:rsidRPr="00F10AA2">
        <w:rPr>
          <w:rFonts w:ascii="Times New Roman" w:hAnsi="Times New Roman"/>
          <w:bCs/>
        </w:rPr>
        <w:t xml:space="preserve"> by MorgenWitzel, Routledge 2012</w:t>
      </w:r>
    </w:p>
    <w:p w:rsidR="00230F43" w:rsidRPr="00F10AA2" w:rsidRDefault="00230F43" w:rsidP="00230F43">
      <w:pPr>
        <w:rPr>
          <w:rFonts w:ascii="Times New Roman" w:hAnsi="Times New Roman"/>
          <w:b/>
          <w:u w:val="single"/>
        </w:rPr>
      </w:pPr>
    </w:p>
    <w:p w:rsidR="00230F43" w:rsidRPr="00F10AA2" w:rsidRDefault="00230F43" w:rsidP="00230F43">
      <w:pPr>
        <w:rPr>
          <w:rFonts w:ascii="Times New Roman" w:hAnsi="Times New Roman"/>
          <w:b/>
          <w:u w:val="single"/>
        </w:rPr>
      </w:pPr>
      <w:r w:rsidRPr="00F10AA2">
        <w:rPr>
          <w:rFonts w:ascii="Times New Roman" w:hAnsi="Times New Roman"/>
          <w:b/>
          <w:u w:val="single"/>
        </w:rPr>
        <w:t xml:space="preserve">Supplementary Text </w:t>
      </w:r>
    </w:p>
    <w:p w:rsidR="00230F43" w:rsidRPr="00F10AA2" w:rsidRDefault="00230F43" w:rsidP="00230F43">
      <w:pPr>
        <w:pStyle w:val="ListParagraph"/>
        <w:numPr>
          <w:ilvl w:val="0"/>
          <w:numId w:val="3"/>
        </w:numPr>
        <w:spacing w:after="0" w:line="240" w:lineRule="auto"/>
        <w:rPr>
          <w:rFonts w:ascii="Times New Roman" w:hAnsi="Times New Roman"/>
          <w:bCs/>
          <w:szCs w:val="24"/>
        </w:rPr>
      </w:pPr>
      <w:r w:rsidRPr="00F10AA2">
        <w:rPr>
          <w:rFonts w:ascii="Times New Roman" w:hAnsi="Times New Roman"/>
          <w:b/>
          <w:bCs/>
          <w:szCs w:val="24"/>
        </w:rPr>
        <w:t>Evolution of Management Thought</w:t>
      </w:r>
      <w:r w:rsidRPr="00F10AA2">
        <w:rPr>
          <w:rFonts w:ascii="Times New Roman" w:hAnsi="Times New Roman"/>
          <w:bCs/>
          <w:szCs w:val="24"/>
        </w:rPr>
        <w:t>by Daniel A. Wren. 6</w:t>
      </w:r>
      <w:r w:rsidRPr="00F10AA2">
        <w:rPr>
          <w:rFonts w:ascii="Times New Roman" w:hAnsi="Times New Roman"/>
          <w:bCs/>
          <w:szCs w:val="24"/>
          <w:vertAlign w:val="superscript"/>
        </w:rPr>
        <w:t>th</w:t>
      </w:r>
      <w:r w:rsidRPr="00F10AA2">
        <w:rPr>
          <w:rFonts w:ascii="Times New Roman" w:hAnsi="Times New Roman"/>
          <w:bCs/>
          <w:szCs w:val="24"/>
        </w:rPr>
        <w:t xml:space="preserve"> Edition, Wiley 2009.</w:t>
      </w:r>
    </w:p>
    <w:p w:rsidR="00290B81" w:rsidRPr="00F10AA2" w:rsidRDefault="00290B81" w:rsidP="00290B81">
      <w:pPr>
        <w:rPr>
          <w:rFonts w:ascii="Times New Roman" w:hAnsi="Times New Roman"/>
        </w:rPr>
      </w:pPr>
    </w:p>
    <w:p w:rsidR="0022737D" w:rsidRPr="00F10AA2" w:rsidRDefault="0022737D" w:rsidP="00290B81">
      <w:pPr>
        <w:rPr>
          <w:rFonts w:ascii="Times New Roman" w:hAnsi="Times New Roman"/>
        </w:rPr>
      </w:pPr>
    </w:p>
    <w:p w:rsidR="00A84A9F" w:rsidRPr="00F10AA2" w:rsidRDefault="00A84A9F" w:rsidP="00290B81">
      <w:pPr>
        <w:rPr>
          <w:rFonts w:ascii="Times New Roman" w:hAnsi="Times New Roman"/>
        </w:rPr>
      </w:pPr>
    </w:p>
    <w:p w:rsidR="0022737D" w:rsidRPr="00F10AA2" w:rsidRDefault="0022737D" w:rsidP="00290B81">
      <w:pPr>
        <w:rPr>
          <w:rFonts w:ascii="Times New Roman" w:hAnsi="Times New Roman"/>
        </w:rPr>
      </w:pPr>
    </w:p>
    <w:p w:rsidR="000B6980" w:rsidRPr="00F10AA2" w:rsidRDefault="000B6980" w:rsidP="00290B81">
      <w:pPr>
        <w:rPr>
          <w:rFonts w:ascii="Times New Roman" w:hAnsi="Times New Roman"/>
        </w:rPr>
      </w:pPr>
    </w:p>
    <w:p w:rsidR="00B52748" w:rsidRPr="00F10AA2" w:rsidRDefault="00B52748" w:rsidP="00A84A9F">
      <w:pPr>
        <w:spacing w:line="480" w:lineRule="auto"/>
        <w:ind w:left="720"/>
        <w:rPr>
          <w:rFonts w:ascii="Times New Roman" w:hAnsi="Times New Roman"/>
          <w:b/>
          <w:sz w:val="28"/>
          <w:szCs w:val="28"/>
          <w:u w:val="single"/>
        </w:rPr>
      </w:pPr>
    </w:p>
    <w:p w:rsidR="00D42FD2" w:rsidRPr="00F10AA2" w:rsidRDefault="00D42FD2" w:rsidP="00A84A9F">
      <w:pPr>
        <w:spacing w:line="480" w:lineRule="auto"/>
        <w:ind w:left="720"/>
        <w:rPr>
          <w:rFonts w:ascii="Times New Roman" w:hAnsi="Times New Roman"/>
          <w:b/>
          <w:sz w:val="28"/>
          <w:szCs w:val="28"/>
          <w:u w:val="single"/>
        </w:rPr>
      </w:pPr>
    </w:p>
    <w:p w:rsidR="00104080" w:rsidRDefault="00104080">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rsidR="00A84A9F" w:rsidRPr="00F10AA2" w:rsidRDefault="00A84A9F" w:rsidP="00A84A9F">
      <w:pPr>
        <w:spacing w:line="480" w:lineRule="auto"/>
        <w:ind w:left="720"/>
        <w:rPr>
          <w:rFonts w:ascii="Times New Roman" w:hAnsi="Times New Roman"/>
          <w:b/>
          <w:sz w:val="28"/>
          <w:szCs w:val="28"/>
          <w:u w:val="single"/>
        </w:rPr>
      </w:pPr>
      <w:bookmarkStart w:id="0" w:name="_GoBack"/>
      <w:bookmarkEnd w:id="0"/>
      <w:r w:rsidRPr="00F10AA2">
        <w:rPr>
          <w:rFonts w:ascii="Times New Roman" w:hAnsi="Times New Roman"/>
          <w:b/>
          <w:sz w:val="28"/>
          <w:szCs w:val="28"/>
          <w:u w:val="single"/>
        </w:rPr>
        <w:lastRenderedPageBreak/>
        <w:t xml:space="preserve">Calendar of Course contents to be covered during semester  </w:t>
      </w:r>
    </w:p>
    <w:p w:rsidR="00A84A9F" w:rsidRPr="00F10AA2" w:rsidRDefault="00A84A9F" w:rsidP="00A84A9F">
      <w:pPr>
        <w:spacing w:line="480" w:lineRule="auto"/>
        <w:rPr>
          <w:rFonts w:ascii="Times New Roman" w:hAnsi="Times New Roman"/>
          <w:b/>
        </w:rPr>
      </w:pPr>
      <w:r w:rsidRPr="00F10AA2">
        <w:rPr>
          <w:rFonts w:ascii="Times New Roman" w:hAnsi="Times New Roman"/>
          <w:b/>
        </w:rPr>
        <w:t>Course code……</w:t>
      </w:r>
      <w:r w:rsidR="00230F43" w:rsidRPr="00F10AA2">
        <w:rPr>
          <w:rFonts w:ascii="Times New Roman" w:hAnsi="Times New Roman"/>
          <w:b/>
        </w:rPr>
        <w:t xml:space="preserve">MG631………………..        </w:t>
      </w:r>
      <w:r w:rsidRPr="00F10AA2">
        <w:rPr>
          <w:rFonts w:ascii="Times New Roman" w:hAnsi="Times New Roman"/>
          <w:b/>
        </w:rPr>
        <w:t>Course title……</w:t>
      </w:r>
      <w:r w:rsidR="00230F43" w:rsidRPr="00F10AA2">
        <w:rPr>
          <w:rFonts w:ascii="Times New Roman" w:hAnsi="Times New Roman"/>
          <w:b/>
        </w:rPr>
        <w:t>History of Management Thought ……</w:t>
      </w:r>
    </w:p>
    <w:tbl>
      <w:tblPr>
        <w:tblW w:w="9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77"/>
        <w:gridCol w:w="5951"/>
        <w:gridCol w:w="2592"/>
      </w:tblGrid>
      <w:tr w:rsidR="00862937" w:rsidRPr="00F10AA2" w:rsidTr="006A6A1B">
        <w:trPr>
          <w:trHeight w:val="1950"/>
        </w:trPr>
        <w:tc>
          <w:tcPr>
            <w:tcW w:w="1177" w:type="dxa"/>
          </w:tcPr>
          <w:p w:rsidR="00DA76E8" w:rsidRPr="00F10AA2" w:rsidRDefault="00DA76E8" w:rsidP="00330137">
            <w:pPr>
              <w:spacing w:after="0" w:line="480" w:lineRule="auto"/>
              <w:rPr>
                <w:rFonts w:ascii="Times New Roman" w:hAnsi="Times New Roman"/>
                <w:b/>
              </w:rPr>
            </w:pPr>
          </w:p>
          <w:p w:rsidR="00DA76E8" w:rsidRPr="00F10AA2" w:rsidRDefault="00DA76E8" w:rsidP="00330137">
            <w:pPr>
              <w:spacing w:after="0" w:line="480" w:lineRule="auto"/>
              <w:rPr>
                <w:rFonts w:ascii="Times New Roman" w:hAnsi="Times New Roman"/>
                <w:b/>
              </w:rPr>
            </w:pPr>
            <w:r w:rsidRPr="00F10AA2">
              <w:rPr>
                <w:rFonts w:ascii="Times New Roman" w:hAnsi="Times New Roman"/>
                <w:b/>
              </w:rPr>
              <w:t xml:space="preserve">  Week</w:t>
            </w:r>
          </w:p>
        </w:tc>
        <w:tc>
          <w:tcPr>
            <w:tcW w:w="5951" w:type="dxa"/>
          </w:tcPr>
          <w:p w:rsidR="00DA76E8" w:rsidRPr="00F10AA2" w:rsidRDefault="00DA76E8" w:rsidP="00330137">
            <w:pPr>
              <w:spacing w:after="0" w:line="480" w:lineRule="auto"/>
              <w:rPr>
                <w:rFonts w:ascii="Times New Roman" w:hAnsi="Times New Roman"/>
                <w:b/>
              </w:rPr>
            </w:pPr>
          </w:p>
          <w:p w:rsidR="00DA76E8" w:rsidRPr="00F10AA2" w:rsidRDefault="00DA76E8" w:rsidP="00330137">
            <w:pPr>
              <w:spacing w:after="0" w:line="240" w:lineRule="auto"/>
              <w:rPr>
                <w:rFonts w:ascii="Times New Roman" w:hAnsi="Times New Roman"/>
                <w:b/>
              </w:rPr>
            </w:pPr>
            <w:r w:rsidRPr="00F10AA2">
              <w:rPr>
                <w:rFonts w:ascii="Times New Roman" w:hAnsi="Times New Roman"/>
                <w:b/>
              </w:rPr>
              <w:t xml:space="preserve">                                    Course Contents                                                                 </w:t>
            </w:r>
          </w:p>
          <w:p w:rsidR="00DA76E8" w:rsidRPr="00F10AA2" w:rsidRDefault="00DA76E8" w:rsidP="00330137">
            <w:pPr>
              <w:tabs>
                <w:tab w:val="left" w:pos="1065"/>
              </w:tabs>
              <w:spacing w:after="0" w:line="240" w:lineRule="auto"/>
              <w:rPr>
                <w:rFonts w:ascii="Times New Roman" w:hAnsi="Times New Roman"/>
                <w:b/>
              </w:rPr>
            </w:pPr>
            <w:r w:rsidRPr="00F10AA2">
              <w:rPr>
                <w:rFonts w:ascii="Times New Roman" w:hAnsi="Times New Roman"/>
                <w:b/>
              </w:rPr>
              <w:tab/>
            </w:r>
          </w:p>
        </w:tc>
        <w:tc>
          <w:tcPr>
            <w:tcW w:w="2592" w:type="dxa"/>
          </w:tcPr>
          <w:p w:rsidR="00DA76E8" w:rsidRPr="00F10AA2" w:rsidRDefault="00DA76E8" w:rsidP="00330137">
            <w:pPr>
              <w:spacing w:after="0" w:line="480" w:lineRule="auto"/>
              <w:rPr>
                <w:rFonts w:ascii="Times New Roman" w:hAnsi="Times New Roman"/>
                <w:b/>
              </w:rPr>
            </w:pPr>
          </w:p>
          <w:p w:rsidR="00DA76E8" w:rsidRPr="00F10AA2" w:rsidRDefault="00DA76E8" w:rsidP="00330137">
            <w:pPr>
              <w:spacing w:after="0" w:line="480" w:lineRule="auto"/>
              <w:rPr>
                <w:rFonts w:ascii="Times New Roman" w:hAnsi="Times New Roman"/>
                <w:b/>
              </w:rPr>
            </w:pPr>
            <w:r w:rsidRPr="00F10AA2">
              <w:rPr>
                <w:rFonts w:ascii="Times New Roman" w:hAnsi="Times New Roman"/>
                <w:b/>
              </w:rPr>
              <w:t>Reference Chapter</w:t>
            </w:r>
            <w:r w:rsidR="00FC4377" w:rsidRPr="00F10AA2">
              <w:rPr>
                <w:rFonts w:ascii="Times New Roman" w:hAnsi="Times New Roman"/>
                <w:b/>
              </w:rPr>
              <w:t>(s)</w:t>
            </w:r>
          </w:p>
        </w:tc>
      </w:tr>
      <w:tr w:rsidR="00557725" w:rsidRPr="00F10AA2" w:rsidTr="006A6A1B">
        <w:trPr>
          <w:trHeight w:val="1707"/>
        </w:trPr>
        <w:tc>
          <w:tcPr>
            <w:tcW w:w="1177" w:type="dxa"/>
          </w:tcPr>
          <w:p w:rsidR="00557725" w:rsidRPr="00F10AA2" w:rsidRDefault="00557725" w:rsidP="00330137">
            <w:pPr>
              <w:spacing w:after="0" w:line="480" w:lineRule="auto"/>
              <w:rPr>
                <w:rFonts w:ascii="Times New Roman" w:hAnsi="Times New Roman"/>
              </w:rPr>
            </w:pPr>
          </w:p>
          <w:p w:rsidR="00557725" w:rsidRPr="00F10AA2" w:rsidRDefault="00557725" w:rsidP="00330137">
            <w:pPr>
              <w:spacing w:after="0" w:line="240" w:lineRule="auto"/>
              <w:rPr>
                <w:rFonts w:ascii="Times New Roman" w:hAnsi="Times New Roman"/>
              </w:rPr>
            </w:pPr>
          </w:p>
          <w:p w:rsidR="00557725" w:rsidRPr="00F10AA2" w:rsidRDefault="00557725" w:rsidP="00330137">
            <w:pPr>
              <w:spacing w:after="0" w:line="240" w:lineRule="auto"/>
              <w:rPr>
                <w:rFonts w:ascii="Times New Roman" w:hAnsi="Times New Roman"/>
              </w:rPr>
            </w:pPr>
            <w:r w:rsidRPr="00F10AA2">
              <w:rPr>
                <w:rFonts w:ascii="Times New Roman" w:hAnsi="Times New Roman"/>
              </w:rPr>
              <w:t xml:space="preserve">      1</w:t>
            </w:r>
          </w:p>
        </w:tc>
        <w:tc>
          <w:tcPr>
            <w:tcW w:w="5951" w:type="dxa"/>
          </w:tcPr>
          <w:p w:rsidR="00557725" w:rsidRPr="00F10AA2" w:rsidRDefault="00557725" w:rsidP="0093767C">
            <w:pPr>
              <w:spacing w:line="360" w:lineRule="auto"/>
              <w:rPr>
                <w:rFonts w:ascii="Times New Roman" w:hAnsi="Times New Roman"/>
              </w:rPr>
            </w:pPr>
            <w:r w:rsidRPr="00F10AA2">
              <w:rPr>
                <w:rFonts w:ascii="Times New Roman" w:hAnsi="Times New Roman"/>
              </w:rPr>
              <w:t>History of Management</w:t>
            </w:r>
          </w:p>
          <w:p w:rsidR="00557725" w:rsidRPr="00F10AA2" w:rsidRDefault="00557725" w:rsidP="0093767C">
            <w:pPr>
              <w:spacing w:line="360" w:lineRule="auto"/>
              <w:rPr>
                <w:rFonts w:ascii="Times New Roman" w:hAnsi="Times New Roman"/>
              </w:rPr>
            </w:pPr>
          </w:p>
        </w:tc>
        <w:tc>
          <w:tcPr>
            <w:tcW w:w="2592" w:type="dxa"/>
          </w:tcPr>
          <w:p w:rsidR="00557725" w:rsidRPr="00F10AA2" w:rsidRDefault="00557725" w:rsidP="0093767C">
            <w:pPr>
              <w:spacing w:line="360" w:lineRule="auto"/>
              <w:rPr>
                <w:rFonts w:ascii="Times New Roman" w:hAnsi="Times New Roman"/>
              </w:rPr>
            </w:pPr>
            <w:r w:rsidRPr="00F10AA2">
              <w:rPr>
                <w:rFonts w:ascii="Times New Roman" w:hAnsi="Times New Roman"/>
              </w:rPr>
              <w:t>Historic Book Review Project</w:t>
            </w:r>
          </w:p>
          <w:p w:rsidR="00557725" w:rsidRPr="00F10AA2" w:rsidRDefault="00557725" w:rsidP="006A6A1B">
            <w:pPr>
              <w:spacing w:line="360" w:lineRule="auto"/>
              <w:rPr>
                <w:rFonts w:ascii="Times New Roman" w:hAnsi="Times New Roman"/>
              </w:rPr>
            </w:pPr>
            <w:r w:rsidRPr="00F10AA2">
              <w:rPr>
                <w:rFonts w:ascii="Times New Roman" w:hAnsi="Times New Roman"/>
              </w:rPr>
              <w:t xml:space="preserve">Chapter </w:t>
            </w:r>
            <w:r w:rsidR="006A6A1B" w:rsidRPr="00F10AA2">
              <w:rPr>
                <w:rFonts w:ascii="Times New Roman" w:hAnsi="Times New Roman"/>
              </w:rPr>
              <w:t>1</w:t>
            </w:r>
            <w:r w:rsidRPr="00F10AA2">
              <w:rPr>
                <w:rFonts w:ascii="Times New Roman" w:hAnsi="Times New Roman"/>
              </w:rPr>
              <w:t>, Chapter 10</w:t>
            </w:r>
          </w:p>
        </w:tc>
      </w:tr>
      <w:tr w:rsidR="00557725" w:rsidRPr="00F10AA2" w:rsidTr="006A6A1B">
        <w:trPr>
          <w:trHeight w:val="1860"/>
        </w:trPr>
        <w:tc>
          <w:tcPr>
            <w:tcW w:w="1177" w:type="dxa"/>
          </w:tcPr>
          <w:p w:rsidR="00557725" w:rsidRPr="00F10AA2" w:rsidRDefault="00557725" w:rsidP="00330137">
            <w:pPr>
              <w:spacing w:after="0" w:line="480" w:lineRule="auto"/>
              <w:rPr>
                <w:rFonts w:ascii="Times New Roman" w:hAnsi="Times New Roman"/>
              </w:rPr>
            </w:pPr>
          </w:p>
          <w:p w:rsidR="00557725" w:rsidRPr="00F10AA2" w:rsidRDefault="00557725" w:rsidP="00330137">
            <w:pPr>
              <w:spacing w:after="0" w:line="480" w:lineRule="auto"/>
              <w:rPr>
                <w:rFonts w:ascii="Times New Roman" w:hAnsi="Times New Roman"/>
              </w:rPr>
            </w:pPr>
          </w:p>
          <w:p w:rsidR="00557725" w:rsidRPr="00F10AA2" w:rsidRDefault="00557725" w:rsidP="00330137">
            <w:pPr>
              <w:spacing w:after="0" w:line="480" w:lineRule="auto"/>
              <w:rPr>
                <w:rFonts w:ascii="Times New Roman" w:hAnsi="Times New Roman"/>
              </w:rPr>
            </w:pPr>
            <w:r w:rsidRPr="00F10AA2">
              <w:rPr>
                <w:rFonts w:ascii="Times New Roman" w:hAnsi="Times New Roman"/>
              </w:rPr>
              <w:t xml:space="preserve">      2</w:t>
            </w:r>
          </w:p>
        </w:tc>
        <w:tc>
          <w:tcPr>
            <w:tcW w:w="5951" w:type="dxa"/>
          </w:tcPr>
          <w:p w:rsidR="00557725" w:rsidRPr="00F10AA2" w:rsidRDefault="00557725" w:rsidP="0093767C">
            <w:pPr>
              <w:spacing w:line="360" w:lineRule="auto"/>
              <w:rPr>
                <w:rFonts w:ascii="Times New Roman" w:hAnsi="Times New Roman"/>
              </w:rPr>
            </w:pPr>
          </w:p>
          <w:p w:rsidR="00557725" w:rsidRPr="00F10AA2" w:rsidRDefault="00557725" w:rsidP="0093767C">
            <w:pPr>
              <w:spacing w:line="360" w:lineRule="auto"/>
              <w:rPr>
                <w:rFonts w:ascii="Times New Roman" w:hAnsi="Times New Roman"/>
              </w:rPr>
            </w:pPr>
            <w:r w:rsidRPr="00F10AA2">
              <w:rPr>
                <w:rFonts w:ascii="Times New Roman" w:hAnsi="Times New Roman"/>
              </w:rPr>
              <w:t>Text books and Hand books on Management</w:t>
            </w:r>
          </w:p>
          <w:p w:rsidR="00557725" w:rsidRPr="00F10AA2" w:rsidRDefault="00557725" w:rsidP="0093767C">
            <w:pPr>
              <w:spacing w:line="360" w:lineRule="auto"/>
              <w:rPr>
                <w:rFonts w:ascii="Times New Roman" w:hAnsi="Times New Roman"/>
              </w:rPr>
            </w:pPr>
          </w:p>
        </w:tc>
        <w:tc>
          <w:tcPr>
            <w:tcW w:w="2592" w:type="dxa"/>
          </w:tcPr>
          <w:p w:rsidR="00067DCD" w:rsidRPr="00F10AA2" w:rsidRDefault="00067DCD" w:rsidP="00330137">
            <w:pPr>
              <w:spacing w:after="0" w:line="480" w:lineRule="auto"/>
              <w:rPr>
                <w:rFonts w:ascii="Times New Roman" w:hAnsi="Times New Roman"/>
              </w:rPr>
            </w:pPr>
            <w:r w:rsidRPr="00F10AA2">
              <w:rPr>
                <w:rFonts w:ascii="Times New Roman" w:hAnsi="Times New Roman"/>
              </w:rPr>
              <w:t>Historical Contribution of Business Leader / Management Thinker</w:t>
            </w:r>
          </w:p>
          <w:p w:rsidR="00557725" w:rsidRPr="00F10AA2" w:rsidRDefault="006A6A1B" w:rsidP="00330137">
            <w:pPr>
              <w:spacing w:after="0" w:line="480" w:lineRule="auto"/>
              <w:rPr>
                <w:rFonts w:ascii="Times New Roman" w:hAnsi="Times New Roman"/>
              </w:rPr>
            </w:pPr>
            <w:r w:rsidRPr="00F10AA2">
              <w:rPr>
                <w:rFonts w:ascii="Times New Roman" w:hAnsi="Times New Roman"/>
              </w:rPr>
              <w:t xml:space="preserve">Chapter 4,  Chapter 10 </w:t>
            </w:r>
          </w:p>
        </w:tc>
      </w:tr>
      <w:tr w:rsidR="00557725" w:rsidRPr="00F10AA2" w:rsidTr="006A6A1B">
        <w:trPr>
          <w:trHeight w:val="1950"/>
        </w:trPr>
        <w:tc>
          <w:tcPr>
            <w:tcW w:w="1177" w:type="dxa"/>
          </w:tcPr>
          <w:p w:rsidR="00557725" w:rsidRPr="00F10AA2" w:rsidRDefault="00557725" w:rsidP="00330137">
            <w:pPr>
              <w:spacing w:after="0" w:line="480" w:lineRule="auto"/>
              <w:rPr>
                <w:rFonts w:ascii="Times New Roman" w:hAnsi="Times New Roman"/>
              </w:rPr>
            </w:pPr>
          </w:p>
          <w:p w:rsidR="00557725" w:rsidRPr="00F10AA2" w:rsidRDefault="00557725" w:rsidP="00330137">
            <w:pPr>
              <w:spacing w:after="0" w:line="480" w:lineRule="auto"/>
              <w:rPr>
                <w:rFonts w:ascii="Times New Roman" w:hAnsi="Times New Roman"/>
              </w:rPr>
            </w:pPr>
          </w:p>
          <w:p w:rsidR="00557725" w:rsidRPr="00F10AA2" w:rsidRDefault="00557725" w:rsidP="00330137">
            <w:pPr>
              <w:spacing w:after="0" w:line="480" w:lineRule="auto"/>
              <w:rPr>
                <w:rFonts w:ascii="Times New Roman" w:hAnsi="Times New Roman"/>
              </w:rPr>
            </w:pPr>
            <w:r w:rsidRPr="00F10AA2">
              <w:rPr>
                <w:rFonts w:ascii="Times New Roman" w:hAnsi="Times New Roman"/>
              </w:rPr>
              <w:t xml:space="preserve">      3</w:t>
            </w:r>
          </w:p>
        </w:tc>
        <w:tc>
          <w:tcPr>
            <w:tcW w:w="5951" w:type="dxa"/>
          </w:tcPr>
          <w:p w:rsidR="00557725" w:rsidRPr="00F10AA2" w:rsidRDefault="00557725" w:rsidP="0093767C">
            <w:pPr>
              <w:spacing w:line="360" w:lineRule="auto"/>
              <w:rPr>
                <w:rFonts w:ascii="Times New Roman" w:hAnsi="Times New Roman"/>
                <w:b/>
              </w:rPr>
            </w:pPr>
            <w:r w:rsidRPr="00F10AA2">
              <w:rPr>
                <w:rFonts w:ascii="Times New Roman" w:hAnsi="Times New Roman"/>
              </w:rPr>
              <w:t>Thinkers  on Strategy and Leadership/ History of Business Leaders</w:t>
            </w:r>
          </w:p>
          <w:p w:rsidR="00557725" w:rsidRPr="00F10AA2" w:rsidRDefault="00557725" w:rsidP="0093767C">
            <w:pPr>
              <w:spacing w:line="360" w:lineRule="auto"/>
              <w:rPr>
                <w:rFonts w:ascii="Times New Roman" w:hAnsi="Times New Roman"/>
              </w:rPr>
            </w:pPr>
          </w:p>
        </w:tc>
        <w:tc>
          <w:tcPr>
            <w:tcW w:w="2592" w:type="dxa"/>
          </w:tcPr>
          <w:p w:rsidR="00667E49" w:rsidRPr="00F10AA2" w:rsidRDefault="00667E49" w:rsidP="0093767C">
            <w:pPr>
              <w:spacing w:line="360" w:lineRule="auto"/>
              <w:rPr>
                <w:rFonts w:ascii="Times New Roman" w:hAnsi="Times New Roman"/>
              </w:rPr>
            </w:pPr>
            <w:r w:rsidRPr="00F10AA2">
              <w:rPr>
                <w:rFonts w:ascii="Times New Roman" w:hAnsi="Times New Roman"/>
              </w:rPr>
              <w:t xml:space="preserve">Literature Review </w:t>
            </w:r>
          </w:p>
          <w:p w:rsidR="00557725" w:rsidRPr="00F10AA2" w:rsidRDefault="00557725" w:rsidP="0093767C">
            <w:pPr>
              <w:spacing w:line="360" w:lineRule="auto"/>
              <w:rPr>
                <w:rFonts w:ascii="Times New Roman" w:hAnsi="Times New Roman"/>
              </w:rPr>
            </w:pPr>
            <w:r w:rsidRPr="00F10AA2">
              <w:rPr>
                <w:rFonts w:ascii="Times New Roman" w:hAnsi="Times New Roman"/>
              </w:rPr>
              <w:t>Chapter 3</w:t>
            </w:r>
          </w:p>
          <w:p w:rsidR="00557725" w:rsidRPr="00F10AA2" w:rsidRDefault="00557725" w:rsidP="0093767C">
            <w:pPr>
              <w:spacing w:line="360" w:lineRule="auto"/>
              <w:rPr>
                <w:rFonts w:ascii="Times New Roman" w:hAnsi="Times New Roman"/>
              </w:rPr>
            </w:pPr>
          </w:p>
        </w:tc>
      </w:tr>
      <w:tr w:rsidR="00557725" w:rsidRPr="00F10AA2" w:rsidTr="006A6A1B">
        <w:trPr>
          <w:trHeight w:val="1860"/>
        </w:trPr>
        <w:tc>
          <w:tcPr>
            <w:tcW w:w="1177" w:type="dxa"/>
          </w:tcPr>
          <w:p w:rsidR="00557725" w:rsidRPr="00F10AA2" w:rsidRDefault="00557725" w:rsidP="00330137">
            <w:pPr>
              <w:spacing w:after="0" w:line="480" w:lineRule="auto"/>
              <w:rPr>
                <w:rFonts w:ascii="Times New Roman" w:hAnsi="Times New Roman"/>
              </w:rPr>
            </w:pPr>
          </w:p>
          <w:p w:rsidR="00557725" w:rsidRPr="00F10AA2" w:rsidRDefault="00557725" w:rsidP="00330137">
            <w:pPr>
              <w:spacing w:after="0" w:line="480" w:lineRule="auto"/>
              <w:rPr>
                <w:rFonts w:ascii="Times New Roman" w:hAnsi="Times New Roman"/>
              </w:rPr>
            </w:pPr>
          </w:p>
          <w:p w:rsidR="00557725" w:rsidRPr="00F10AA2" w:rsidRDefault="00557725" w:rsidP="00330137">
            <w:pPr>
              <w:spacing w:after="0" w:line="480" w:lineRule="auto"/>
              <w:rPr>
                <w:rFonts w:ascii="Times New Roman" w:hAnsi="Times New Roman"/>
              </w:rPr>
            </w:pPr>
            <w:r w:rsidRPr="00F10AA2">
              <w:rPr>
                <w:rFonts w:ascii="Times New Roman" w:hAnsi="Times New Roman"/>
              </w:rPr>
              <w:t xml:space="preserve">     4</w:t>
            </w:r>
          </w:p>
        </w:tc>
        <w:tc>
          <w:tcPr>
            <w:tcW w:w="5951" w:type="dxa"/>
          </w:tcPr>
          <w:p w:rsidR="00557725" w:rsidRPr="00F10AA2" w:rsidRDefault="00557725" w:rsidP="00330137">
            <w:pPr>
              <w:spacing w:after="0" w:line="480" w:lineRule="auto"/>
              <w:rPr>
                <w:rFonts w:ascii="Times New Roman" w:hAnsi="Times New Roman"/>
              </w:rPr>
            </w:pPr>
          </w:p>
          <w:p w:rsidR="00557725" w:rsidRPr="00F10AA2" w:rsidRDefault="00557725" w:rsidP="00330137">
            <w:pPr>
              <w:spacing w:after="0" w:line="480" w:lineRule="auto"/>
              <w:rPr>
                <w:rFonts w:ascii="Times New Roman" w:hAnsi="Times New Roman"/>
              </w:rPr>
            </w:pPr>
            <w:r w:rsidRPr="00F10AA2">
              <w:rPr>
                <w:rFonts w:ascii="Times New Roman" w:hAnsi="Times New Roman"/>
              </w:rPr>
              <w:t>Islamic Management Thought</w:t>
            </w:r>
          </w:p>
          <w:p w:rsidR="00557725" w:rsidRPr="00F10AA2" w:rsidRDefault="00557725" w:rsidP="00330137">
            <w:pPr>
              <w:spacing w:after="0" w:line="480" w:lineRule="auto"/>
              <w:rPr>
                <w:rFonts w:ascii="Times New Roman" w:hAnsi="Times New Roman"/>
              </w:rPr>
            </w:pPr>
          </w:p>
        </w:tc>
        <w:tc>
          <w:tcPr>
            <w:tcW w:w="2592" w:type="dxa"/>
          </w:tcPr>
          <w:p w:rsidR="00557725" w:rsidRPr="00F10AA2" w:rsidRDefault="00557725" w:rsidP="0093767C">
            <w:pPr>
              <w:spacing w:line="360" w:lineRule="auto"/>
              <w:rPr>
                <w:rFonts w:ascii="Times New Roman" w:hAnsi="Times New Roman"/>
              </w:rPr>
            </w:pPr>
            <w:r w:rsidRPr="00F10AA2">
              <w:rPr>
                <w:rFonts w:ascii="Times New Roman" w:hAnsi="Times New Roman"/>
              </w:rPr>
              <w:t>Chapter 2, Chapter 6</w:t>
            </w:r>
          </w:p>
          <w:p w:rsidR="00557725" w:rsidRPr="00F10AA2" w:rsidRDefault="00557725" w:rsidP="0093767C">
            <w:pPr>
              <w:spacing w:line="360" w:lineRule="auto"/>
              <w:rPr>
                <w:rFonts w:ascii="Times New Roman" w:hAnsi="Times New Roman"/>
              </w:rPr>
            </w:pPr>
            <w:r w:rsidRPr="00F10AA2">
              <w:rPr>
                <w:rFonts w:ascii="Times New Roman" w:hAnsi="Times New Roman"/>
              </w:rPr>
              <w:t>Develop and Present the main points of a selected native management thought</w:t>
            </w:r>
          </w:p>
          <w:p w:rsidR="00557725" w:rsidRPr="00F10AA2" w:rsidRDefault="00557725" w:rsidP="0093767C">
            <w:pPr>
              <w:spacing w:line="360" w:lineRule="auto"/>
              <w:rPr>
                <w:rFonts w:ascii="Times New Roman" w:hAnsi="Times New Roman"/>
              </w:rPr>
            </w:pPr>
          </w:p>
        </w:tc>
      </w:tr>
      <w:tr w:rsidR="004B4038" w:rsidRPr="00F10AA2" w:rsidTr="006A6A1B">
        <w:trPr>
          <w:trHeight w:val="1950"/>
        </w:trPr>
        <w:tc>
          <w:tcPr>
            <w:tcW w:w="1177" w:type="dxa"/>
          </w:tcPr>
          <w:p w:rsidR="004B4038" w:rsidRPr="00F10AA2" w:rsidRDefault="004B4038" w:rsidP="00330137">
            <w:pPr>
              <w:spacing w:after="0" w:line="480" w:lineRule="auto"/>
              <w:rPr>
                <w:rFonts w:ascii="Times New Roman" w:hAnsi="Times New Roman"/>
              </w:rPr>
            </w:pPr>
          </w:p>
          <w:p w:rsidR="004B4038" w:rsidRPr="00F10AA2" w:rsidRDefault="004B4038" w:rsidP="00330137">
            <w:pPr>
              <w:spacing w:after="0" w:line="480" w:lineRule="auto"/>
              <w:rPr>
                <w:rFonts w:ascii="Times New Roman" w:hAnsi="Times New Roman"/>
              </w:rPr>
            </w:pPr>
          </w:p>
          <w:p w:rsidR="004B4038" w:rsidRPr="00F10AA2" w:rsidRDefault="004B4038" w:rsidP="00330137">
            <w:pPr>
              <w:spacing w:after="0" w:line="480" w:lineRule="auto"/>
              <w:rPr>
                <w:rFonts w:ascii="Times New Roman" w:hAnsi="Times New Roman"/>
              </w:rPr>
            </w:pPr>
            <w:r w:rsidRPr="00F10AA2">
              <w:rPr>
                <w:rFonts w:ascii="Times New Roman" w:hAnsi="Times New Roman"/>
              </w:rPr>
              <w:t xml:space="preserve">     5</w:t>
            </w:r>
          </w:p>
        </w:tc>
        <w:tc>
          <w:tcPr>
            <w:tcW w:w="5951" w:type="dxa"/>
          </w:tcPr>
          <w:p w:rsidR="004B4038" w:rsidRPr="00F10AA2" w:rsidRDefault="004B4038" w:rsidP="0093767C">
            <w:pPr>
              <w:spacing w:line="360" w:lineRule="auto"/>
              <w:rPr>
                <w:rFonts w:ascii="Times New Roman" w:hAnsi="Times New Roman"/>
              </w:rPr>
            </w:pPr>
            <w:r w:rsidRPr="00F10AA2">
              <w:rPr>
                <w:rFonts w:ascii="Times New Roman" w:hAnsi="Times New Roman"/>
              </w:rPr>
              <w:t>Native Management Thought (China, Japan, European, American, Indian)</w:t>
            </w:r>
          </w:p>
          <w:p w:rsidR="004B4038" w:rsidRPr="00F10AA2" w:rsidRDefault="004B4038" w:rsidP="0093767C">
            <w:pPr>
              <w:spacing w:line="360" w:lineRule="auto"/>
              <w:rPr>
                <w:rFonts w:ascii="Times New Roman" w:hAnsi="Times New Roman"/>
              </w:rPr>
            </w:pPr>
          </w:p>
        </w:tc>
        <w:tc>
          <w:tcPr>
            <w:tcW w:w="2592" w:type="dxa"/>
          </w:tcPr>
          <w:p w:rsidR="004B4038" w:rsidRPr="00F10AA2" w:rsidRDefault="004B4038" w:rsidP="0093767C">
            <w:pPr>
              <w:spacing w:line="360" w:lineRule="auto"/>
              <w:rPr>
                <w:rFonts w:ascii="Times New Roman" w:hAnsi="Times New Roman"/>
              </w:rPr>
            </w:pPr>
            <w:r w:rsidRPr="00F10AA2">
              <w:rPr>
                <w:rFonts w:ascii="Times New Roman" w:hAnsi="Times New Roman"/>
              </w:rPr>
              <w:t>Develop and Present the main points of a selected native management thought</w:t>
            </w:r>
          </w:p>
          <w:p w:rsidR="004B4038" w:rsidRPr="00F10AA2" w:rsidRDefault="004B4038" w:rsidP="0093767C">
            <w:pPr>
              <w:spacing w:line="360" w:lineRule="auto"/>
              <w:rPr>
                <w:rFonts w:ascii="Times New Roman" w:hAnsi="Times New Roman"/>
              </w:rPr>
            </w:pPr>
            <w:r w:rsidRPr="00F10AA2">
              <w:rPr>
                <w:rFonts w:ascii="Times New Roman" w:hAnsi="Times New Roman"/>
              </w:rPr>
              <w:t>Chapter 2, Chapter 6</w:t>
            </w:r>
          </w:p>
        </w:tc>
      </w:tr>
      <w:tr w:rsidR="00315612" w:rsidRPr="00F10AA2" w:rsidTr="006A6A1B">
        <w:trPr>
          <w:trHeight w:val="1950"/>
        </w:trPr>
        <w:tc>
          <w:tcPr>
            <w:tcW w:w="1177" w:type="dxa"/>
          </w:tcPr>
          <w:p w:rsidR="00315612" w:rsidRPr="00F10AA2" w:rsidRDefault="00315612" w:rsidP="00330137">
            <w:pPr>
              <w:spacing w:after="0" w:line="480" w:lineRule="auto"/>
              <w:rPr>
                <w:rFonts w:ascii="Times New Roman" w:hAnsi="Times New Roman"/>
              </w:rPr>
            </w:pPr>
          </w:p>
          <w:p w:rsidR="00315612" w:rsidRPr="00F10AA2" w:rsidRDefault="00315612" w:rsidP="00330137">
            <w:pPr>
              <w:spacing w:after="0" w:line="480" w:lineRule="auto"/>
              <w:rPr>
                <w:rFonts w:ascii="Times New Roman" w:hAnsi="Times New Roman"/>
              </w:rPr>
            </w:pPr>
          </w:p>
          <w:p w:rsidR="00315612" w:rsidRPr="00F10AA2" w:rsidRDefault="00315612" w:rsidP="00330137">
            <w:pPr>
              <w:spacing w:after="0" w:line="480" w:lineRule="auto"/>
              <w:rPr>
                <w:rFonts w:ascii="Times New Roman" w:hAnsi="Times New Roman"/>
              </w:rPr>
            </w:pPr>
            <w:r w:rsidRPr="00F10AA2">
              <w:rPr>
                <w:rFonts w:ascii="Times New Roman" w:hAnsi="Times New Roman"/>
              </w:rPr>
              <w:t xml:space="preserve">    6</w:t>
            </w:r>
          </w:p>
        </w:tc>
        <w:tc>
          <w:tcPr>
            <w:tcW w:w="5951" w:type="dxa"/>
          </w:tcPr>
          <w:p w:rsidR="00315612" w:rsidRPr="00F10AA2" w:rsidRDefault="00315612" w:rsidP="00330137">
            <w:pPr>
              <w:spacing w:after="0" w:line="480" w:lineRule="auto"/>
              <w:rPr>
                <w:rFonts w:ascii="Times New Roman" w:hAnsi="Times New Roman"/>
              </w:rPr>
            </w:pPr>
            <w:r w:rsidRPr="00F10AA2">
              <w:rPr>
                <w:rFonts w:ascii="Times New Roman" w:hAnsi="Times New Roman"/>
              </w:rPr>
              <w:t>Scientific Management</w:t>
            </w:r>
          </w:p>
        </w:tc>
        <w:tc>
          <w:tcPr>
            <w:tcW w:w="2592" w:type="dxa"/>
          </w:tcPr>
          <w:p w:rsidR="00315612" w:rsidRPr="00F10AA2" w:rsidRDefault="00315612" w:rsidP="0093767C">
            <w:pPr>
              <w:spacing w:line="360" w:lineRule="auto"/>
              <w:rPr>
                <w:rFonts w:ascii="Times New Roman" w:hAnsi="Times New Roman"/>
              </w:rPr>
            </w:pPr>
            <w:r w:rsidRPr="00F10AA2">
              <w:rPr>
                <w:rFonts w:ascii="Times New Roman" w:hAnsi="Times New Roman"/>
              </w:rPr>
              <w:t>Essay Writing</w:t>
            </w:r>
          </w:p>
          <w:p w:rsidR="00315612" w:rsidRPr="00F10AA2" w:rsidRDefault="00315612" w:rsidP="0093767C">
            <w:pPr>
              <w:spacing w:line="360" w:lineRule="auto"/>
              <w:rPr>
                <w:rFonts w:ascii="Times New Roman" w:hAnsi="Times New Roman"/>
              </w:rPr>
            </w:pPr>
            <w:r w:rsidRPr="00F10AA2">
              <w:rPr>
                <w:rFonts w:ascii="Times New Roman" w:hAnsi="Times New Roman"/>
              </w:rPr>
              <w:t>Chapter 5, Chapter 9</w:t>
            </w:r>
          </w:p>
        </w:tc>
      </w:tr>
      <w:tr w:rsidR="00315612" w:rsidRPr="00F10AA2" w:rsidTr="006A6A1B">
        <w:trPr>
          <w:trHeight w:val="1950"/>
        </w:trPr>
        <w:tc>
          <w:tcPr>
            <w:tcW w:w="1177" w:type="dxa"/>
          </w:tcPr>
          <w:p w:rsidR="00315612" w:rsidRPr="00F10AA2" w:rsidRDefault="00315612" w:rsidP="00330137">
            <w:pPr>
              <w:spacing w:after="0" w:line="480" w:lineRule="auto"/>
              <w:rPr>
                <w:rFonts w:ascii="Times New Roman" w:hAnsi="Times New Roman"/>
              </w:rPr>
            </w:pPr>
          </w:p>
          <w:p w:rsidR="00315612" w:rsidRPr="00F10AA2" w:rsidRDefault="00315612" w:rsidP="00330137">
            <w:pPr>
              <w:spacing w:after="0" w:line="480" w:lineRule="auto"/>
              <w:rPr>
                <w:rFonts w:ascii="Times New Roman" w:hAnsi="Times New Roman"/>
              </w:rPr>
            </w:pPr>
          </w:p>
          <w:p w:rsidR="00315612" w:rsidRPr="00F10AA2" w:rsidRDefault="00315612" w:rsidP="00330137">
            <w:pPr>
              <w:spacing w:after="0" w:line="480" w:lineRule="auto"/>
              <w:rPr>
                <w:rFonts w:ascii="Times New Roman" w:hAnsi="Times New Roman"/>
              </w:rPr>
            </w:pPr>
            <w:r w:rsidRPr="00F10AA2">
              <w:rPr>
                <w:rFonts w:ascii="Times New Roman" w:hAnsi="Times New Roman"/>
              </w:rPr>
              <w:t xml:space="preserve">     7</w:t>
            </w:r>
          </w:p>
        </w:tc>
        <w:tc>
          <w:tcPr>
            <w:tcW w:w="5951" w:type="dxa"/>
          </w:tcPr>
          <w:p w:rsidR="00315612" w:rsidRPr="00F10AA2" w:rsidRDefault="00315612" w:rsidP="0093767C">
            <w:pPr>
              <w:spacing w:line="360" w:lineRule="auto"/>
              <w:rPr>
                <w:rFonts w:ascii="Times New Roman" w:hAnsi="Times New Roman"/>
              </w:rPr>
            </w:pPr>
            <w:r w:rsidRPr="00F10AA2">
              <w:rPr>
                <w:rFonts w:ascii="Times New Roman" w:hAnsi="Times New Roman"/>
              </w:rPr>
              <w:t>Theories of Management</w:t>
            </w:r>
          </w:p>
        </w:tc>
        <w:tc>
          <w:tcPr>
            <w:tcW w:w="2592" w:type="dxa"/>
          </w:tcPr>
          <w:p w:rsidR="00315612" w:rsidRPr="00F10AA2" w:rsidRDefault="00315612" w:rsidP="0093767C">
            <w:pPr>
              <w:spacing w:line="360" w:lineRule="auto"/>
              <w:rPr>
                <w:rFonts w:ascii="Times New Roman" w:hAnsi="Times New Roman"/>
              </w:rPr>
            </w:pPr>
            <w:r w:rsidRPr="00F10AA2">
              <w:rPr>
                <w:rFonts w:ascii="Times New Roman" w:hAnsi="Times New Roman"/>
              </w:rPr>
              <w:t>Choice of Management Theory Exercise</w:t>
            </w:r>
          </w:p>
          <w:p w:rsidR="00605EE7" w:rsidRPr="00F10AA2" w:rsidRDefault="00605EE7" w:rsidP="00605EE7">
            <w:pPr>
              <w:spacing w:line="360" w:lineRule="auto"/>
              <w:rPr>
                <w:rFonts w:ascii="Times New Roman" w:hAnsi="Times New Roman"/>
              </w:rPr>
            </w:pPr>
            <w:r w:rsidRPr="00F10AA2">
              <w:rPr>
                <w:rFonts w:ascii="Times New Roman" w:hAnsi="Times New Roman"/>
              </w:rPr>
              <w:t>Chapter 8, Chapter 9</w:t>
            </w:r>
          </w:p>
          <w:p w:rsidR="00605EE7" w:rsidRPr="00F10AA2" w:rsidRDefault="00605EE7" w:rsidP="0093767C">
            <w:pPr>
              <w:spacing w:line="360" w:lineRule="auto"/>
              <w:rPr>
                <w:rFonts w:ascii="Times New Roman" w:hAnsi="Times New Roman"/>
              </w:rPr>
            </w:pPr>
          </w:p>
        </w:tc>
      </w:tr>
      <w:tr w:rsidR="00315612" w:rsidRPr="00F10AA2" w:rsidTr="006A6A1B">
        <w:trPr>
          <w:trHeight w:val="1950"/>
        </w:trPr>
        <w:tc>
          <w:tcPr>
            <w:tcW w:w="1177" w:type="dxa"/>
          </w:tcPr>
          <w:p w:rsidR="00315612" w:rsidRPr="00F10AA2" w:rsidRDefault="00315612" w:rsidP="00330137">
            <w:pPr>
              <w:spacing w:after="0" w:line="480" w:lineRule="auto"/>
              <w:rPr>
                <w:rFonts w:ascii="Times New Roman" w:hAnsi="Times New Roman"/>
              </w:rPr>
            </w:pPr>
          </w:p>
          <w:p w:rsidR="00315612" w:rsidRPr="00F10AA2" w:rsidRDefault="00315612" w:rsidP="00330137">
            <w:pPr>
              <w:spacing w:after="0" w:line="480" w:lineRule="auto"/>
              <w:rPr>
                <w:rFonts w:ascii="Times New Roman" w:hAnsi="Times New Roman"/>
              </w:rPr>
            </w:pPr>
          </w:p>
          <w:p w:rsidR="00315612" w:rsidRPr="00F10AA2" w:rsidRDefault="00315612" w:rsidP="00330137">
            <w:pPr>
              <w:spacing w:after="0" w:line="480" w:lineRule="auto"/>
              <w:rPr>
                <w:rFonts w:ascii="Times New Roman" w:hAnsi="Times New Roman"/>
              </w:rPr>
            </w:pPr>
            <w:r w:rsidRPr="00F10AA2">
              <w:rPr>
                <w:rFonts w:ascii="Times New Roman" w:hAnsi="Times New Roman"/>
              </w:rPr>
              <w:t xml:space="preserve">     8</w:t>
            </w:r>
          </w:p>
        </w:tc>
        <w:tc>
          <w:tcPr>
            <w:tcW w:w="5951" w:type="dxa"/>
          </w:tcPr>
          <w:p w:rsidR="00315612" w:rsidRPr="00F10AA2" w:rsidRDefault="00315612" w:rsidP="00330137">
            <w:pPr>
              <w:spacing w:after="0" w:line="480" w:lineRule="auto"/>
              <w:rPr>
                <w:rFonts w:ascii="Times New Roman" w:hAnsi="Times New Roman"/>
              </w:rPr>
            </w:pPr>
            <w:r w:rsidRPr="00F10AA2">
              <w:rPr>
                <w:rFonts w:ascii="Times New Roman" w:hAnsi="Times New Roman"/>
              </w:rPr>
              <w:t>Growth of Business / Management Education</w:t>
            </w:r>
          </w:p>
        </w:tc>
        <w:tc>
          <w:tcPr>
            <w:tcW w:w="2592" w:type="dxa"/>
          </w:tcPr>
          <w:p w:rsidR="00315612" w:rsidRPr="00F10AA2" w:rsidRDefault="00315612" w:rsidP="00330137">
            <w:pPr>
              <w:spacing w:after="0" w:line="480" w:lineRule="auto"/>
              <w:rPr>
                <w:rFonts w:ascii="Times New Roman" w:hAnsi="Times New Roman"/>
              </w:rPr>
            </w:pPr>
            <w:r w:rsidRPr="00F10AA2">
              <w:rPr>
                <w:rFonts w:ascii="Times New Roman" w:hAnsi="Times New Roman"/>
              </w:rPr>
              <w:t>Business of Business School Assignment</w:t>
            </w:r>
          </w:p>
          <w:p w:rsidR="00315612" w:rsidRPr="00F10AA2" w:rsidRDefault="00315612" w:rsidP="00330137">
            <w:pPr>
              <w:spacing w:after="0" w:line="480" w:lineRule="auto"/>
              <w:rPr>
                <w:rFonts w:ascii="Times New Roman" w:hAnsi="Times New Roman"/>
              </w:rPr>
            </w:pPr>
            <w:r w:rsidRPr="00F10AA2">
              <w:rPr>
                <w:rFonts w:ascii="Times New Roman" w:hAnsi="Times New Roman"/>
              </w:rPr>
              <w:t>Chapter 8, Chapter 10</w:t>
            </w:r>
          </w:p>
        </w:tc>
      </w:tr>
      <w:tr w:rsidR="00315612" w:rsidRPr="00F10AA2" w:rsidTr="006A6A1B">
        <w:trPr>
          <w:trHeight w:val="2007"/>
        </w:trPr>
        <w:tc>
          <w:tcPr>
            <w:tcW w:w="1177" w:type="dxa"/>
          </w:tcPr>
          <w:p w:rsidR="00315612" w:rsidRPr="00F10AA2" w:rsidRDefault="00315612" w:rsidP="00330137">
            <w:pPr>
              <w:spacing w:after="0" w:line="480" w:lineRule="auto"/>
              <w:rPr>
                <w:rFonts w:ascii="Times New Roman" w:hAnsi="Times New Roman"/>
              </w:rPr>
            </w:pPr>
          </w:p>
          <w:p w:rsidR="00315612" w:rsidRPr="00F10AA2" w:rsidRDefault="00315612" w:rsidP="00330137">
            <w:pPr>
              <w:spacing w:after="0" w:line="480" w:lineRule="auto"/>
              <w:rPr>
                <w:rFonts w:ascii="Times New Roman" w:hAnsi="Times New Roman"/>
              </w:rPr>
            </w:pPr>
          </w:p>
          <w:p w:rsidR="00315612" w:rsidRPr="00F10AA2" w:rsidRDefault="00315612" w:rsidP="00330137">
            <w:pPr>
              <w:spacing w:after="0" w:line="480" w:lineRule="auto"/>
              <w:rPr>
                <w:rFonts w:ascii="Times New Roman" w:hAnsi="Times New Roman"/>
              </w:rPr>
            </w:pPr>
            <w:r w:rsidRPr="00F10AA2">
              <w:rPr>
                <w:rFonts w:ascii="Times New Roman" w:hAnsi="Times New Roman"/>
              </w:rPr>
              <w:t xml:space="preserve">    9</w:t>
            </w:r>
          </w:p>
        </w:tc>
        <w:tc>
          <w:tcPr>
            <w:tcW w:w="5951" w:type="dxa"/>
          </w:tcPr>
          <w:p w:rsidR="00315612" w:rsidRPr="00F10AA2" w:rsidRDefault="00315612" w:rsidP="00330137">
            <w:pPr>
              <w:spacing w:after="0" w:line="480" w:lineRule="auto"/>
              <w:rPr>
                <w:rFonts w:ascii="Times New Roman" w:hAnsi="Times New Roman"/>
              </w:rPr>
            </w:pPr>
            <w:r w:rsidRPr="00F10AA2">
              <w:rPr>
                <w:rFonts w:ascii="Times New Roman" w:hAnsi="Times New Roman"/>
              </w:rPr>
              <w:t>Future of Management Thought</w:t>
            </w:r>
          </w:p>
        </w:tc>
        <w:tc>
          <w:tcPr>
            <w:tcW w:w="2592" w:type="dxa"/>
          </w:tcPr>
          <w:p w:rsidR="00315612" w:rsidRPr="00F10AA2" w:rsidRDefault="00315612" w:rsidP="0093767C">
            <w:pPr>
              <w:spacing w:line="360" w:lineRule="auto"/>
              <w:rPr>
                <w:rFonts w:ascii="Times New Roman" w:hAnsi="Times New Roman"/>
              </w:rPr>
            </w:pPr>
            <w:r w:rsidRPr="00F10AA2">
              <w:rPr>
                <w:rFonts w:ascii="Times New Roman" w:hAnsi="Times New Roman"/>
              </w:rPr>
              <w:t>Development and Presentation of a Concept Paper</w:t>
            </w:r>
          </w:p>
          <w:p w:rsidR="00315612" w:rsidRPr="00F10AA2" w:rsidRDefault="00315612" w:rsidP="0093767C">
            <w:pPr>
              <w:spacing w:line="360" w:lineRule="auto"/>
              <w:rPr>
                <w:rFonts w:ascii="Times New Roman" w:hAnsi="Times New Roman"/>
              </w:rPr>
            </w:pPr>
            <w:r w:rsidRPr="00F10AA2">
              <w:rPr>
                <w:rFonts w:ascii="Times New Roman" w:hAnsi="Times New Roman"/>
              </w:rPr>
              <w:t>Chapter 11</w:t>
            </w:r>
          </w:p>
        </w:tc>
      </w:tr>
    </w:tbl>
    <w:p w:rsidR="00A84A9F" w:rsidRPr="00F10AA2" w:rsidRDefault="00A84A9F" w:rsidP="00A84A9F">
      <w:pPr>
        <w:spacing w:line="480" w:lineRule="auto"/>
        <w:rPr>
          <w:rFonts w:ascii="Times New Roman" w:hAnsi="Times New Roman"/>
        </w:rPr>
      </w:pPr>
    </w:p>
    <w:p w:rsidR="00A84A9F" w:rsidRPr="00F10AA2" w:rsidRDefault="00A84A9F" w:rsidP="00A84A9F">
      <w:pPr>
        <w:spacing w:line="480" w:lineRule="auto"/>
        <w:rPr>
          <w:rFonts w:ascii="Times New Roman" w:hAnsi="Times New Roman"/>
        </w:rPr>
      </w:pPr>
    </w:p>
    <w:p w:rsidR="00A84A9F" w:rsidRPr="00F10AA2" w:rsidRDefault="00A84A9F" w:rsidP="00290B81">
      <w:pPr>
        <w:rPr>
          <w:rFonts w:ascii="Times New Roman" w:hAnsi="Times New Roman"/>
        </w:rPr>
      </w:pPr>
    </w:p>
    <w:p w:rsidR="00A84A9F" w:rsidRPr="00F10AA2" w:rsidRDefault="00A84A9F" w:rsidP="00290B81">
      <w:pPr>
        <w:rPr>
          <w:rFonts w:ascii="Times New Roman" w:hAnsi="Times New Roman"/>
        </w:rPr>
      </w:pPr>
    </w:p>
    <w:tbl>
      <w:tblPr>
        <w:tblW w:w="9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86"/>
        <w:gridCol w:w="6201"/>
        <w:gridCol w:w="2408"/>
      </w:tblGrid>
      <w:tr w:rsidR="00862937" w:rsidRPr="00F10AA2" w:rsidTr="00330137">
        <w:trPr>
          <w:trHeight w:val="2088"/>
        </w:trPr>
        <w:tc>
          <w:tcPr>
            <w:tcW w:w="1186" w:type="dxa"/>
          </w:tcPr>
          <w:p w:rsidR="00862937" w:rsidRPr="00F10AA2" w:rsidRDefault="00862937" w:rsidP="00330137">
            <w:pPr>
              <w:spacing w:after="0" w:line="480" w:lineRule="auto"/>
              <w:rPr>
                <w:rFonts w:ascii="Times New Roman" w:hAnsi="Times New Roman"/>
              </w:rPr>
            </w:pPr>
          </w:p>
          <w:p w:rsidR="00862937" w:rsidRPr="00F10AA2" w:rsidRDefault="00862937" w:rsidP="00330137">
            <w:pPr>
              <w:spacing w:after="0" w:line="480" w:lineRule="auto"/>
              <w:rPr>
                <w:rFonts w:ascii="Times New Roman" w:hAnsi="Times New Roman"/>
              </w:rPr>
            </w:pPr>
          </w:p>
          <w:p w:rsidR="00862937" w:rsidRPr="00F10AA2" w:rsidRDefault="00862937" w:rsidP="00330137">
            <w:pPr>
              <w:spacing w:after="0" w:line="480" w:lineRule="auto"/>
              <w:rPr>
                <w:rFonts w:ascii="Times New Roman" w:hAnsi="Times New Roman"/>
              </w:rPr>
            </w:pPr>
            <w:r w:rsidRPr="00F10AA2">
              <w:rPr>
                <w:rFonts w:ascii="Times New Roman" w:hAnsi="Times New Roman"/>
              </w:rPr>
              <w:t xml:space="preserve">     10</w:t>
            </w:r>
          </w:p>
        </w:tc>
        <w:tc>
          <w:tcPr>
            <w:tcW w:w="6201" w:type="dxa"/>
          </w:tcPr>
          <w:p w:rsidR="00862937" w:rsidRPr="00F10AA2" w:rsidRDefault="00244C62" w:rsidP="00330137">
            <w:pPr>
              <w:spacing w:after="0" w:line="480" w:lineRule="auto"/>
              <w:rPr>
                <w:rFonts w:ascii="Times New Roman" w:hAnsi="Times New Roman"/>
              </w:rPr>
            </w:pPr>
            <w:r w:rsidRPr="00F10AA2">
              <w:rPr>
                <w:rFonts w:ascii="Times New Roman" w:hAnsi="Times New Roman"/>
              </w:rPr>
              <w:t>Enterprises in Pakistan</w:t>
            </w:r>
          </w:p>
        </w:tc>
        <w:tc>
          <w:tcPr>
            <w:tcW w:w="2408" w:type="dxa"/>
          </w:tcPr>
          <w:p w:rsidR="00862937" w:rsidRPr="00F10AA2" w:rsidRDefault="00244C62" w:rsidP="00330137">
            <w:pPr>
              <w:spacing w:after="0" w:line="480" w:lineRule="auto"/>
              <w:rPr>
                <w:rFonts w:ascii="Times New Roman" w:hAnsi="Times New Roman"/>
              </w:rPr>
            </w:pPr>
            <w:r w:rsidRPr="00F10AA2">
              <w:rPr>
                <w:rFonts w:ascii="Times New Roman" w:hAnsi="Times New Roman"/>
              </w:rPr>
              <w:t>Develop a case study on the evolution of a local business in Pakistan (Final Project)</w:t>
            </w:r>
          </w:p>
        </w:tc>
      </w:tr>
      <w:tr w:rsidR="00A84817" w:rsidRPr="00F10AA2" w:rsidTr="00330137">
        <w:trPr>
          <w:trHeight w:val="2088"/>
        </w:trPr>
        <w:tc>
          <w:tcPr>
            <w:tcW w:w="1186" w:type="dxa"/>
          </w:tcPr>
          <w:p w:rsidR="00A84817" w:rsidRPr="00F10AA2" w:rsidRDefault="00A84817" w:rsidP="00330137">
            <w:pPr>
              <w:spacing w:after="0" w:line="480" w:lineRule="auto"/>
              <w:rPr>
                <w:rFonts w:ascii="Times New Roman" w:hAnsi="Times New Roman"/>
              </w:rPr>
            </w:pPr>
          </w:p>
          <w:p w:rsidR="00A84817" w:rsidRPr="00F10AA2" w:rsidRDefault="00A84817" w:rsidP="00330137">
            <w:pPr>
              <w:spacing w:after="0" w:line="480" w:lineRule="auto"/>
              <w:rPr>
                <w:rFonts w:ascii="Times New Roman" w:hAnsi="Times New Roman"/>
              </w:rPr>
            </w:pPr>
          </w:p>
          <w:p w:rsidR="00A84817" w:rsidRPr="00F10AA2" w:rsidRDefault="00A84817" w:rsidP="00330137">
            <w:pPr>
              <w:spacing w:after="0" w:line="480" w:lineRule="auto"/>
              <w:rPr>
                <w:rFonts w:ascii="Times New Roman" w:hAnsi="Times New Roman"/>
              </w:rPr>
            </w:pPr>
            <w:r w:rsidRPr="00F10AA2">
              <w:rPr>
                <w:rFonts w:ascii="Times New Roman" w:hAnsi="Times New Roman"/>
              </w:rPr>
              <w:t xml:space="preserve">     11</w:t>
            </w:r>
          </w:p>
        </w:tc>
        <w:tc>
          <w:tcPr>
            <w:tcW w:w="6201" w:type="dxa"/>
          </w:tcPr>
          <w:p w:rsidR="00A84817" w:rsidRPr="00F10AA2" w:rsidRDefault="00A84817" w:rsidP="00DA3E4E">
            <w:pPr>
              <w:rPr>
                <w:rFonts w:ascii="Times New Roman" w:eastAsia="Calibri" w:hAnsi="Times New Roman"/>
              </w:rPr>
            </w:pPr>
            <w:r w:rsidRPr="00F10AA2">
              <w:rPr>
                <w:rFonts w:ascii="Times New Roman" w:eastAsia="Calibri" w:hAnsi="Times New Roman"/>
              </w:rPr>
              <w:t>Anthropology: The Forgotten Behavioral Science in Management History</w:t>
            </w:r>
          </w:p>
        </w:tc>
        <w:tc>
          <w:tcPr>
            <w:tcW w:w="2408" w:type="dxa"/>
          </w:tcPr>
          <w:p w:rsidR="00A84817" w:rsidRPr="00F10AA2" w:rsidRDefault="009C7251" w:rsidP="00330137">
            <w:pPr>
              <w:spacing w:after="0" w:line="480" w:lineRule="auto"/>
              <w:rPr>
                <w:rFonts w:ascii="Times New Roman" w:hAnsi="Times New Roman"/>
              </w:rPr>
            </w:pPr>
            <w:r w:rsidRPr="00F10AA2">
              <w:rPr>
                <w:rFonts w:ascii="Times New Roman" w:hAnsi="Times New Roman"/>
              </w:rPr>
              <w:t xml:space="preserve">Article discussion </w:t>
            </w:r>
          </w:p>
          <w:p w:rsidR="009C7251" w:rsidRPr="00F10AA2" w:rsidRDefault="009C7251" w:rsidP="00330137">
            <w:pPr>
              <w:spacing w:after="0" w:line="480" w:lineRule="auto"/>
              <w:rPr>
                <w:rFonts w:ascii="Times New Roman" w:hAnsi="Times New Roman"/>
              </w:rPr>
            </w:pPr>
            <w:r w:rsidRPr="00F10AA2">
              <w:rPr>
                <w:rFonts w:ascii="Times New Roman" w:hAnsi="Times New Roman"/>
              </w:rPr>
              <w:t>Project discussion</w:t>
            </w:r>
          </w:p>
        </w:tc>
      </w:tr>
      <w:tr w:rsidR="00A84817" w:rsidRPr="00F10AA2" w:rsidTr="00330137">
        <w:trPr>
          <w:trHeight w:val="2088"/>
        </w:trPr>
        <w:tc>
          <w:tcPr>
            <w:tcW w:w="1186" w:type="dxa"/>
          </w:tcPr>
          <w:p w:rsidR="00A84817" w:rsidRPr="00F10AA2" w:rsidRDefault="00A84817" w:rsidP="00330137">
            <w:pPr>
              <w:spacing w:after="0" w:line="480" w:lineRule="auto"/>
              <w:rPr>
                <w:rFonts w:ascii="Times New Roman" w:hAnsi="Times New Roman"/>
              </w:rPr>
            </w:pPr>
          </w:p>
          <w:p w:rsidR="00A84817" w:rsidRPr="00F10AA2" w:rsidRDefault="00A84817" w:rsidP="00330137">
            <w:pPr>
              <w:spacing w:after="0" w:line="480" w:lineRule="auto"/>
              <w:rPr>
                <w:rFonts w:ascii="Times New Roman" w:hAnsi="Times New Roman"/>
              </w:rPr>
            </w:pPr>
          </w:p>
          <w:p w:rsidR="00A84817" w:rsidRPr="00F10AA2" w:rsidRDefault="00A84817" w:rsidP="00330137">
            <w:pPr>
              <w:spacing w:after="0" w:line="480" w:lineRule="auto"/>
              <w:rPr>
                <w:rFonts w:ascii="Times New Roman" w:hAnsi="Times New Roman"/>
              </w:rPr>
            </w:pPr>
            <w:r w:rsidRPr="00F10AA2">
              <w:rPr>
                <w:rFonts w:ascii="Times New Roman" w:hAnsi="Times New Roman"/>
              </w:rPr>
              <w:t xml:space="preserve">      12</w:t>
            </w:r>
          </w:p>
        </w:tc>
        <w:tc>
          <w:tcPr>
            <w:tcW w:w="6201" w:type="dxa"/>
          </w:tcPr>
          <w:p w:rsidR="00A84817" w:rsidRPr="00F10AA2" w:rsidRDefault="00A84817" w:rsidP="00DA3E4E">
            <w:pPr>
              <w:rPr>
                <w:rFonts w:ascii="Times New Roman" w:eastAsia="Calibri" w:hAnsi="Times New Roman"/>
              </w:rPr>
            </w:pPr>
            <w:r w:rsidRPr="00F10AA2">
              <w:rPr>
                <w:rFonts w:ascii="Times New Roman" w:eastAsia="Calibri" w:hAnsi="Times New Roman"/>
              </w:rPr>
              <w:t>Reclaiming “Anthropology: The forgotten behavioral science in management history” – Commentaries</w:t>
            </w:r>
          </w:p>
          <w:p w:rsidR="009C7251" w:rsidRPr="00F10AA2" w:rsidRDefault="009C7251" w:rsidP="00DA3E4E">
            <w:pPr>
              <w:rPr>
                <w:rFonts w:ascii="Times New Roman" w:eastAsia="Calibri" w:hAnsi="Times New Roman"/>
              </w:rPr>
            </w:pPr>
            <w:r w:rsidRPr="00F10AA2">
              <w:rPr>
                <w:rFonts w:ascii="Times New Roman" w:eastAsia="Calibri" w:hAnsi="Times New Roman"/>
              </w:rPr>
              <w:t>Japanese Management: 50 Years of Evolution of the Concept</w:t>
            </w:r>
          </w:p>
        </w:tc>
        <w:tc>
          <w:tcPr>
            <w:tcW w:w="2408" w:type="dxa"/>
          </w:tcPr>
          <w:p w:rsidR="009C7251" w:rsidRPr="00F10AA2" w:rsidRDefault="009C7251" w:rsidP="009C7251">
            <w:pPr>
              <w:spacing w:after="0" w:line="480" w:lineRule="auto"/>
              <w:rPr>
                <w:rFonts w:ascii="Times New Roman" w:hAnsi="Times New Roman"/>
              </w:rPr>
            </w:pPr>
            <w:r w:rsidRPr="00F10AA2">
              <w:rPr>
                <w:rFonts w:ascii="Times New Roman" w:hAnsi="Times New Roman"/>
              </w:rPr>
              <w:t xml:space="preserve">Article discussion </w:t>
            </w:r>
          </w:p>
          <w:p w:rsidR="00A84817" w:rsidRPr="00F10AA2" w:rsidRDefault="009C7251" w:rsidP="009C7251">
            <w:pPr>
              <w:spacing w:after="0" w:line="480" w:lineRule="auto"/>
              <w:rPr>
                <w:rFonts w:ascii="Times New Roman" w:hAnsi="Times New Roman"/>
              </w:rPr>
            </w:pPr>
            <w:r w:rsidRPr="00F10AA2">
              <w:rPr>
                <w:rFonts w:ascii="Times New Roman" w:hAnsi="Times New Roman"/>
              </w:rPr>
              <w:t>Project discussion</w:t>
            </w:r>
          </w:p>
        </w:tc>
      </w:tr>
      <w:tr w:rsidR="00A84817" w:rsidRPr="00F10AA2" w:rsidTr="00330137">
        <w:trPr>
          <w:trHeight w:val="2088"/>
        </w:trPr>
        <w:tc>
          <w:tcPr>
            <w:tcW w:w="1186" w:type="dxa"/>
          </w:tcPr>
          <w:p w:rsidR="00A84817" w:rsidRPr="00F10AA2" w:rsidRDefault="00A84817" w:rsidP="00330137">
            <w:pPr>
              <w:spacing w:after="0" w:line="480" w:lineRule="auto"/>
              <w:rPr>
                <w:rFonts w:ascii="Times New Roman" w:hAnsi="Times New Roman"/>
              </w:rPr>
            </w:pPr>
          </w:p>
          <w:p w:rsidR="00A84817" w:rsidRPr="00F10AA2" w:rsidRDefault="00A84817" w:rsidP="00330137">
            <w:pPr>
              <w:spacing w:after="0" w:line="480" w:lineRule="auto"/>
              <w:rPr>
                <w:rFonts w:ascii="Times New Roman" w:hAnsi="Times New Roman"/>
              </w:rPr>
            </w:pPr>
          </w:p>
          <w:p w:rsidR="00A84817" w:rsidRPr="00F10AA2" w:rsidRDefault="00A84817" w:rsidP="00330137">
            <w:pPr>
              <w:spacing w:after="0" w:line="480" w:lineRule="auto"/>
              <w:rPr>
                <w:rFonts w:ascii="Times New Roman" w:hAnsi="Times New Roman"/>
              </w:rPr>
            </w:pPr>
            <w:r w:rsidRPr="00F10AA2">
              <w:rPr>
                <w:rFonts w:ascii="Times New Roman" w:hAnsi="Times New Roman"/>
              </w:rPr>
              <w:t xml:space="preserve">      13</w:t>
            </w:r>
          </w:p>
        </w:tc>
        <w:tc>
          <w:tcPr>
            <w:tcW w:w="6201" w:type="dxa"/>
          </w:tcPr>
          <w:p w:rsidR="009C7251" w:rsidRPr="00F10AA2" w:rsidRDefault="009C7251" w:rsidP="009C7251">
            <w:pPr>
              <w:rPr>
                <w:rFonts w:ascii="Times New Roman" w:eastAsia="Calibri" w:hAnsi="Times New Roman"/>
              </w:rPr>
            </w:pPr>
            <w:r w:rsidRPr="00F10AA2">
              <w:rPr>
                <w:rFonts w:ascii="Times New Roman" w:eastAsia="Calibri" w:hAnsi="Times New Roman"/>
              </w:rPr>
              <w:t>The Understanding of Islamic Management Practices among Muslim Managers in Malaysia</w:t>
            </w:r>
          </w:p>
          <w:p w:rsidR="009C7251" w:rsidRPr="00F10AA2" w:rsidRDefault="009C7251" w:rsidP="009C7251">
            <w:pPr>
              <w:rPr>
                <w:rFonts w:ascii="Times New Roman" w:eastAsia="Calibri" w:hAnsi="Times New Roman"/>
              </w:rPr>
            </w:pPr>
            <w:r w:rsidRPr="00F10AA2">
              <w:rPr>
                <w:rFonts w:ascii="Times New Roman" w:eastAsia="Calibri" w:hAnsi="Times New Roman"/>
              </w:rPr>
              <w:t>Islamic management: a citation analysis (Ch 4)</w:t>
            </w:r>
          </w:p>
          <w:p w:rsidR="009C7251" w:rsidRPr="00F10AA2" w:rsidRDefault="009C7251" w:rsidP="009C7251">
            <w:pPr>
              <w:rPr>
                <w:rFonts w:ascii="Times New Roman" w:eastAsia="Calibri" w:hAnsi="Times New Roman"/>
              </w:rPr>
            </w:pPr>
          </w:p>
          <w:p w:rsidR="00A84817" w:rsidRPr="00F10AA2" w:rsidRDefault="00A84817" w:rsidP="00DA3E4E">
            <w:pPr>
              <w:rPr>
                <w:rFonts w:ascii="Times New Roman" w:eastAsia="Calibri" w:hAnsi="Times New Roman"/>
              </w:rPr>
            </w:pPr>
          </w:p>
        </w:tc>
        <w:tc>
          <w:tcPr>
            <w:tcW w:w="2408" w:type="dxa"/>
          </w:tcPr>
          <w:p w:rsidR="009C7251" w:rsidRPr="00F10AA2" w:rsidRDefault="009C7251" w:rsidP="009C7251">
            <w:pPr>
              <w:spacing w:after="0" w:line="480" w:lineRule="auto"/>
              <w:rPr>
                <w:rFonts w:ascii="Times New Roman" w:hAnsi="Times New Roman"/>
              </w:rPr>
            </w:pPr>
            <w:r w:rsidRPr="00F10AA2">
              <w:rPr>
                <w:rFonts w:ascii="Times New Roman" w:hAnsi="Times New Roman"/>
              </w:rPr>
              <w:t xml:space="preserve">Article discussion </w:t>
            </w:r>
          </w:p>
          <w:p w:rsidR="00A84817" w:rsidRPr="00F10AA2" w:rsidRDefault="009C7251" w:rsidP="009C7251">
            <w:pPr>
              <w:spacing w:after="0" w:line="480" w:lineRule="auto"/>
              <w:rPr>
                <w:rFonts w:ascii="Times New Roman" w:hAnsi="Times New Roman"/>
              </w:rPr>
            </w:pPr>
            <w:r w:rsidRPr="00F10AA2">
              <w:rPr>
                <w:rFonts w:ascii="Times New Roman" w:hAnsi="Times New Roman"/>
              </w:rPr>
              <w:t>Project discussion</w:t>
            </w:r>
          </w:p>
        </w:tc>
      </w:tr>
      <w:tr w:rsidR="00A84817" w:rsidRPr="00F10AA2" w:rsidTr="00330137">
        <w:trPr>
          <w:trHeight w:val="2148"/>
        </w:trPr>
        <w:tc>
          <w:tcPr>
            <w:tcW w:w="1186" w:type="dxa"/>
          </w:tcPr>
          <w:p w:rsidR="00A84817" w:rsidRPr="00F10AA2" w:rsidRDefault="00A84817" w:rsidP="00330137">
            <w:pPr>
              <w:spacing w:after="0" w:line="480" w:lineRule="auto"/>
              <w:rPr>
                <w:rFonts w:ascii="Times New Roman" w:hAnsi="Times New Roman"/>
              </w:rPr>
            </w:pPr>
          </w:p>
          <w:p w:rsidR="00A84817" w:rsidRPr="00F10AA2" w:rsidRDefault="00A84817" w:rsidP="00330137">
            <w:pPr>
              <w:spacing w:after="0" w:line="480" w:lineRule="auto"/>
              <w:rPr>
                <w:rFonts w:ascii="Times New Roman" w:hAnsi="Times New Roman"/>
              </w:rPr>
            </w:pPr>
          </w:p>
          <w:p w:rsidR="00A84817" w:rsidRPr="00F10AA2" w:rsidRDefault="00A84817" w:rsidP="00330137">
            <w:pPr>
              <w:spacing w:after="0" w:line="480" w:lineRule="auto"/>
              <w:rPr>
                <w:rFonts w:ascii="Times New Roman" w:hAnsi="Times New Roman"/>
              </w:rPr>
            </w:pPr>
            <w:r w:rsidRPr="00F10AA2">
              <w:rPr>
                <w:rFonts w:ascii="Times New Roman" w:hAnsi="Times New Roman"/>
              </w:rPr>
              <w:t xml:space="preserve">     14</w:t>
            </w:r>
          </w:p>
        </w:tc>
        <w:tc>
          <w:tcPr>
            <w:tcW w:w="6201" w:type="dxa"/>
          </w:tcPr>
          <w:p w:rsidR="009C7251" w:rsidRPr="00F10AA2" w:rsidRDefault="009C7251" w:rsidP="00DA3E4E">
            <w:pPr>
              <w:rPr>
                <w:rFonts w:ascii="Times New Roman" w:eastAsia="Calibri" w:hAnsi="Times New Roman"/>
              </w:rPr>
            </w:pPr>
          </w:p>
          <w:p w:rsidR="0076467D" w:rsidRPr="00F10AA2" w:rsidRDefault="0076467D" w:rsidP="0076467D">
            <w:pPr>
              <w:rPr>
                <w:rFonts w:ascii="Times New Roman" w:eastAsia="Calibri" w:hAnsi="Times New Roman"/>
              </w:rPr>
            </w:pPr>
            <w:r w:rsidRPr="00F10AA2">
              <w:rPr>
                <w:rFonts w:ascii="Times New Roman" w:hAnsi="Times New Roman"/>
                <w:color w:val="000000" w:themeColor="text1"/>
                <w:sz w:val="24"/>
                <w:szCs w:val="24"/>
              </w:rPr>
              <w:t>Final Term Paper: Presentations, Peer Review Evaluation and Final Exam</w:t>
            </w:r>
          </w:p>
          <w:p w:rsidR="00A84817" w:rsidRPr="00F10AA2" w:rsidRDefault="00A84817" w:rsidP="0076467D">
            <w:pPr>
              <w:rPr>
                <w:rFonts w:ascii="Times New Roman" w:eastAsia="Calibri" w:hAnsi="Times New Roman"/>
              </w:rPr>
            </w:pPr>
          </w:p>
        </w:tc>
        <w:tc>
          <w:tcPr>
            <w:tcW w:w="2408" w:type="dxa"/>
          </w:tcPr>
          <w:p w:rsidR="00A84817" w:rsidRPr="00F10AA2" w:rsidRDefault="00A84817" w:rsidP="00330137">
            <w:pPr>
              <w:spacing w:after="0" w:line="480" w:lineRule="auto"/>
              <w:rPr>
                <w:rFonts w:ascii="Times New Roman" w:hAnsi="Times New Roman"/>
              </w:rPr>
            </w:pPr>
          </w:p>
        </w:tc>
      </w:tr>
      <w:tr w:rsidR="00A84817" w:rsidRPr="00F10AA2" w:rsidTr="00330137">
        <w:trPr>
          <w:trHeight w:val="1923"/>
        </w:trPr>
        <w:tc>
          <w:tcPr>
            <w:tcW w:w="1186" w:type="dxa"/>
          </w:tcPr>
          <w:p w:rsidR="00A84817" w:rsidRPr="00F10AA2" w:rsidRDefault="00A84817" w:rsidP="00330137">
            <w:pPr>
              <w:spacing w:after="0" w:line="480" w:lineRule="auto"/>
              <w:rPr>
                <w:rFonts w:ascii="Times New Roman" w:hAnsi="Times New Roman"/>
              </w:rPr>
            </w:pPr>
          </w:p>
          <w:p w:rsidR="00A84817" w:rsidRPr="00F10AA2" w:rsidRDefault="00A84817" w:rsidP="00330137">
            <w:pPr>
              <w:spacing w:after="0" w:line="480" w:lineRule="auto"/>
              <w:rPr>
                <w:rFonts w:ascii="Times New Roman" w:hAnsi="Times New Roman"/>
              </w:rPr>
            </w:pPr>
          </w:p>
          <w:p w:rsidR="00A84817" w:rsidRPr="00F10AA2" w:rsidRDefault="00A84817" w:rsidP="00330137">
            <w:pPr>
              <w:spacing w:after="0" w:line="480" w:lineRule="auto"/>
              <w:rPr>
                <w:rFonts w:ascii="Times New Roman" w:hAnsi="Times New Roman"/>
              </w:rPr>
            </w:pPr>
            <w:r w:rsidRPr="00F10AA2">
              <w:rPr>
                <w:rFonts w:ascii="Times New Roman" w:hAnsi="Times New Roman"/>
              </w:rPr>
              <w:t xml:space="preserve">     15</w:t>
            </w:r>
          </w:p>
        </w:tc>
        <w:tc>
          <w:tcPr>
            <w:tcW w:w="6201" w:type="dxa"/>
          </w:tcPr>
          <w:p w:rsidR="009C7251" w:rsidRPr="00F10AA2" w:rsidRDefault="009C7251" w:rsidP="00DA3E4E">
            <w:pPr>
              <w:rPr>
                <w:rFonts w:ascii="Times New Roman" w:eastAsia="Calibri" w:hAnsi="Times New Roman"/>
              </w:rPr>
            </w:pPr>
          </w:p>
          <w:p w:rsidR="009C7251" w:rsidRPr="00F10AA2" w:rsidRDefault="009C7251" w:rsidP="009C7251">
            <w:pPr>
              <w:rPr>
                <w:rFonts w:ascii="Times New Roman" w:eastAsia="Calibri" w:hAnsi="Times New Roman"/>
              </w:rPr>
            </w:pPr>
            <w:r w:rsidRPr="00F10AA2">
              <w:rPr>
                <w:rFonts w:ascii="Times New Roman" w:hAnsi="Times New Roman"/>
                <w:color w:val="000000" w:themeColor="text1"/>
                <w:sz w:val="24"/>
                <w:szCs w:val="24"/>
              </w:rPr>
              <w:t>Final Term Paper: Presentations, Peer Review Evaluation and Final Exam</w:t>
            </w:r>
          </w:p>
          <w:p w:rsidR="009C7251" w:rsidRPr="00F10AA2" w:rsidRDefault="009C7251" w:rsidP="00DA3E4E">
            <w:pPr>
              <w:rPr>
                <w:rFonts w:ascii="Times New Roman" w:eastAsia="Calibri" w:hAnsi="Times New Roman"/>
              </w:rPr>
            </w:pPr>
          </w:p>
        </w:tc>
        <w:tc>
          <w:tcPr>
            <w:tcW w:w="2408" w:type="dxa"/>
          </w:tcPr>
          <w:p w:rsidR="00A84817" w:rsidRPr="00F10AA2" w:rsidRDefault="00A84817" w:rsidP="00330137">
            <w:pPr>
              <w:spacing w:after="0" w:line="480" w:lineRule="auto"/>
              <w:rPr>
                <w:rFonts w:ascii="Times New Roman" w:hAnsi="Times New Roman"/>
              </w:rPr>
            </w:pPr>
          </w:p>
        </w:tc>
      </w:tr>
    </w:tbl>
    <w:p w:rsidR="00FC4377" w:rsidRPr="00F10AA2" w:rsidRDefault="00FC4377" w:rsidP="00FA4202">
      <w:pPr>
        <w:tabs>
          <w:tab w:val="left" w:pos="3375"/>
        </w:tabs>
        <w:rPr>
          <w:rFonts w:ascii="Times New Roman" w:hAnsi="Times New Roman"/>
        </w:rPr>
      </w:pPr>
    </w:p>
    <w:p w:rsidR="00885267" w:rsidRPr="00F10AA2" w:rsidRDefault="00885267" w:rsidP="00885267">
      <w:pPr>
        <w:rPr>
          <w:rFonts w:ascii="Times New Roman" w:hAnsi="Times New Roman"/>
          <w:b/>
          <w:sz w:val="24"/>
          <w:szCs w:val="24"/>
        </w:rPr>
      </w:pPr>
      <w:r w:rsidRPr="00F10AA2">
        <w:rPr>
          <w:rFonts w:ascii="Times New Roman" w:hAnsi="Times New Roman"/>
          <w:b/>
          <w:sz w:val="24"/>
          <w:szCs w:val="24"/>
        </w:rPr>
        <w:lastRenderedPageBreak/>
        <w:t>STUDENTS ARE REQUIRED TO READ AND UNDERSTAND ALL ITEMS OUTLINED IN THE PARTICIPANT HANDBOOK</w:t>
      </w:r>
    </w:p>
    <w:p w:rsidR="00885267" w:rsidRPr="00F10AA2" w:rsidRDefault="00885267" w:rsidP="00885267">
      <w:pPr>
        <w:rPr>
          <w:rFonts w:ascii="Times New Roman" w:hAnsi="Times New Roman"/>
          <w:sz w:val="24"/>
          <w:szCs w:val="24"/>
        </w:rPr>
      </w:pPr>
      <w:r w:rsidRPr="00F10AA2">
        <w:rPr>
          <w:rFonts w:ascii="Times New Roman" w:hAnsi="Times New Roman"/>
          <w:b/>
          <w:sz w:val="24"/>
          <w:szCs w:val="24"/>
          <w:u w:val="single"/>
        </w:rPr>
        <w:t>Class Policy: -</w:t>
      </w:r>
    </w:p>
    <w:p w:rsidR="00885267" w:rsidRPr="00F10AA2" w:rsidRDefault="00885267" w:rsidP="00885267">
      <w:pPr>
        <w:pStyle w:val="Header"/>
        <w:numPr>
          <w:ilvl w:val="0"/>
          <w:numId w:val="4"/>
        </w:numPr>
        <w:rPr>
          <w:rFonts w:ascii="Times New Roman" w:hAnsi="Times New Roman"/>
          <w:sz w:val="24"/>
          <w:szCs w:val="24"/>
        </w:rPr>
      </w:pPr>
      <w:r w:rsidRPr="00F10AA2">
        <w:rPr>
          <w:rFonts w:ascii="Times New Roman" w:hAnsi="Times New Roman"/>
          <w:sz w:val="24"/>
          <w:szCs w:val="24"/>
        </w:rPr>
        <w:t>Be on Time</w:t>
      </w:r>
    </w:p>
    <w:p w:rsidR="00885267" w:rsidRPr="00F10AA2" w:rsidRDefault="00885267" w:rsidP="00885267">
      <w:pPr>
        <w:pStyle w:val="Header"/>
        <w:ind w:left="720"/>
        <w:rPr>
          <w:rFonts w:ascii="Times New Roman" w:hAnsi="Times New Roman"/>
          <w:sz w:val="24"/>
          <w:szCs w:val="24"/>
        </w:rPr>
      </w:pPr>
      <w:r w:rsidRPr="00F10AA2">
        <w:rPr>
          <w:rFonts w:ascii="Times New Roman" w:hAnsi="Times New Roman"/>
          <w:sz w:val="24"/>
          <w:szCs w:val="24"/>
        </w:rPr>
        <w:t xml:space="preserve">You need to be at class at the assigned time. After 10 minutes past the assigned time, you will be marked absent. </w:t>
      </w:r>
    </w:p>
    <w:p w:rsidR="00885267" w:rsidRPr="00F10AA2" w:rsidRDefault="00885267" w:rsidP="00885267">
      <w:pPr>
        <w:pStyle w:val="Header"/>
        <w:ind w:left="720"/>
        <w:rPr>
          <w:rFonts w:ascii="Times New Roman" w:hAnsi="Times New Roman"/>
          <w:sz w:val="24"/>
          <w:szCs w:val="24"/>
        </w:rPr>
      </w:pPr>
    </w:p>
    <w:p w:rsidR="00885267" w:rsidRPr="00F10AA2" w:rsidRDefault="00885267" w:rsidP="00885267">
      <w:pPr>
        <w:pStyle w:val="Header"/>
        <w:numPr>
          <w:ilvl w:val="0"/>
          <w:numId w:val="4"/>
        </w:numPr>
        <w:rPr>
          <w:rFonts w:ascii="Times New Roman" w:hAnsi="Times New Roman"/>
          <w:sz w:val="24"/>
          <w:szCs w:val="24"/>
        </w:rPr>
      </w:pPr>
      <w:r w:rsidRPr="00F10AA2">
        <w:rPr>
          <w:rFonts w:ascii="Times New Roman" w:hAnsi="Times New Roman"/>
          <w:sz w:val="24"/>
          <w:szCs w:val="24"/>
        </w:rPr>
        <w:t>Mobile Policy</w:t>
      </w:r>
    </w:p>
    <w:p w:rsidR="00885267" w:rsidRPr="00F10AA2" w:rsidRDefault="00885267" w:rsidP="00885267">
      <w:pPr>
        <w:pStyle w:val="Header"/>
        <w:ind w:left="720"/>
        <w:jc w:val="both"/>
        <w:rPr>
          <w:rFonts w:ascii="Times New Roman" w:hAnsi="Times New Roman"/>
          <w:sz w:val="24"/>
          <w:szCs w:val="24"/>
        </w:rPr>
      </w:pPr>
      <w:r w:rsidRPr="00F10AA2">
        <w:rPr>
          <w:rFonts w:ascii="Times New Roman" w:hAnsi="Times New Roman"/>
          <w:b/>
          <w:sz w:val="24"/>
          <w:szCs w:val="24"/>
        </w:rPr>
        <w:t>TURN OFF YOUR MOBILE PHONE!</w:t>
      </w:r>
      <w:r w:rsidRPr="00F10AA2">
        <w:rPr>
          <w:rFonts w:ascii="Times New Roman" w:hAnsi="Times New Roman"/>
          <w:sz w:val="24"/>
          <w:szCs w:val="24"/>
        </w:rPr>
        <w:t xml:space="preserve"> It is unprofessional to be texting or otherwise.</w:t>
      </w:r>
    </w:p>
    <w:p w:rsidR="00885267" w:rsidRPr="00F10AA2" w:rsidRDefault="00885267" w:rsidP="00885267">
      <w:pPr>
        <w:pStyle w:val="Header"/>
        <w:ind w:left="720"/>
        <w:jc w:val="both"/>
        <w:rPr>
          <w:rFonts w:ascii="Times New Roman" w:hAnsi="Times New Roman"/>
          <w:sz w:val="24"/>
          <w:szCs w:val="24"/>
        </w:rPr>
      </w:pPr>
    </w:p>
    <w:p w:rsidR="00885267" w:rsidRPr="00F10AA2" w:rsidRDefault="00885267" w:rsidP="00885267">
      <w:pPr>
        <w:pStyle w:val="Header"/>
        <w:numPr>
          <w:ilvl w:val="0"/>
          <w:numId w:val="4"/>
        </w:numPr>
        <w:rPr>
          <w:rFonts w:ascii="Times New Roman" w:hAnsi="Times New Roman"/>
          <w:sz w:val="24"/>
          <w:szCs w:val="24"/>
        </w:rPr>
      </w:pPr>
      <w:r w:rsidRPr="00F10AA2">
        <w:rPr>
          <w:rFonts w:ascii="Times New Roman" w:hAnsi="Times New Roman"/>
          <w:sz w:val="24"/>
          <w:szCs w:val="24"/>
        </w:rPr>
        <w:t>Email Policy</w:t>
      </w:r>
    </w:p>
    <w:p w:rsidR="00885267" w:rsidRPr="00F10AA2" w:rsidRDefault="00885267" w:rsidP="00885267">
      <w:pPr>
        <w:pStyle w:val="Header"/>
        <w:ind w:left="720"/>
        <w:rPr>
          <w:rFonts w:ascii="Times New Roman" w:hAnsi="Times New Roman"/>
          <w:sz w:val="24"/>
          <w:szCs w:val="24"/>
        </w:rPr>
      </w:pPr>
      <w:r w:rsidRPr="00F10AA2">
        <w:rPr>
          <w:rFonts w:ascii="Times New Roman" w:hAnsi="Times New Roman"/>
          <w:b/>
          <w:sz w:val="24"/>
          <w:szCs w:val="24"/>
        </w:rPr>
        <w:t>READ YOUR EMAILS!</w:t>
      </w:r>
      <w:r w:rsidRPr="00F10AA2">
        <w:rPr>
          <w:rFonts w:ascii="Times New Roman" w:hAnsi="Times New Roman"/>
          <w:sz w:val="24"/>
          <w:szCs w:val="24"/>
        </w:rPr>
        <w:t xml:space="preserve"> You are responsible if you miss a deadline because you did not read your email.</w:t>
      </w:r>
    </w:p>
    <w:p w:rsidR="00885267" w:rsidRPr="00F10AA2" w:rsidRDefault="00885267" w:rsidP="00885267">
      <w:pPr>
        <w:pStyle w:val="Header"/>
        <w:ind w:left="720"/>
        <w:jc w:val="both"/>
        <w:rPr>
          <w:rFonts w:ascii="Times New Roman" w:hAnsi="Times New Roman"/>
          <w:sz w:val="24"/>
          <w:szCs w:val="24"/>
        </w:rPr>
      </w:pPr>
      <w:r w:rsidRPr="00F10AA2">
        <w:rPr>
          <w:rFonts w:ascii="Times New Roman" w:hAnsi="Times New Roman"/>
          <w:sz w:val="24"/>
          <w:szCs w:val="24"/>
        </w:rPr>
        <w:t xml:space="preserve">Participants should regularly check their university emails accounts regularly and respond accordingly. </w:t>
      </w:r>
    </w:p>
    <w:p w:rsidR="00885267" w:rsidRPr="00F10AA2" w:rsidRDefault="00885267" w:rsidP="00885267">
      <w:pPr>
        <w:pStyle w:val="Header"/>
        <w:ind w:left="720"/>
        <w:rPr>
          <w:rFonts w:ascii="Times New Roman" w:hAnsi="Times New Roman"/>
          <w:sz w:val="24"/>
          <w:szCs w:val="24"/>
        </w:rPr>
      </w:pPr>
    </w:p>
    <w:p w:rsidR="00885267" w:rsidRPr="00F10AA2" w:rsidRDefault="00885267" w:rsidP="00885267">
      <w:pPr>
        <w:pStyle w:val="Header"/>
        <w:numPr>
          <w:ilvl w:val="0"/>
          <w:numId w:val="4"/>
        </w:numPr>
        <w:rPr>
          <w:rFonts w:ascii="Times New Roman" w:hAnsi="Times New Roman"/>
          <w:sz w:val="24"/>
          <w:szCs w:val="24"/>
        </w:rPr>
      </w:pPr>
      <w:r w:rsidRPr="00F10AA2">
        <w:rPr>
          <w:rFonts w:ascii="Times New Roman" w:hAnsi="Times New Roman"/>
          <w:sz w:val="24"/>
          <w:szCs w:val="24"/>
        </w:rPr>
        <w:t>Class Attendance Policy</w:t>
      </w:r>
    </w:p>
    <w:p w:rsidR="00885267" w:rsidRPr="00F10AA2" w:rsidRDefault="00885267" w:rsidP="00885267">
      <w:pPr>
        <w:pStyle w:val="Header"/>
        <w:ind w:left="720"/>
        <w:jc w:val="both"/>
        <w:rPr>
          <w:rFonts w:ascii="Times New Roman" w:hAnsi="Times New Roman"/>
          <w:sz w:val="24"/>
          <w:szCs w:val="24"/>
        </w:rPr>
      </w:pPr>
      <w:r w:rsidRPr="00F10AA2">
        <w:rPr>
          <w:rFonts w:ascii="Times New Roman" w:hAnsi="Times New Roman"/>
          <w:sz w:val="24"/>
          <w:szCs w:val="24"/>
        </w:rPr>
        <w:t>A minimum of 80% attendance is required for a participant to be eligible to sit in the final examination. Being sick and going to weddings are absences and will not be counted as present. You have the opportunity to use 6 absences out of 30 classes. Participants with less than 80% of attendance in a course will be given grade ‘F’ (Fail) and will not be allowed to take end term exams. International students who will be leaving for visa during semester should not use any days off except for visa trip. Otherwise they could reach short attendance.</w:t>
      </w:r>
    </w:p>
    <w:p w:rsidR="00885267" w:rsidRPr="00F10AA2" w:rsidRDefault="00885267" w:rsidP="00885267">
      <w:pPr>
        <w:pStyle w:val="Header"/>
        <w:ind w:left="720"/>
        <w:jc w:val="both"/>
        <w:rPr>
          <w:rFonts w:ascii="Times New Roman" w:hAnsi="Times New Roman"/>
          <w:sz w:val="24"/>
          <w:szCs w:val="24"/>
        </w:rPr>
      </w:pPr>
    </w:p>
    <w:p w:rsidR="00885267" w:rsidRPr="00F10AA2" w:rsidRDefault="00885267" w:rsidP="00885267">
      <w:pPr>
        <w:pStyle w:val="Header"/>
        <w:numPr>
          <w:ilvl w:val="0"/>
          <w:numId w:val="4"/>
        </w:numPr>
        <w:rPr>
          <w:rFonts w:ascii="Times New Roman" w:hAnsi="Times New Roman"/>
          <w:sz w:val="24"/>
          <w:szCs w:val="24"/>
        </w:rPr>
      </w:pPr>
      <w:r w:rsidRPr="00F10AA2">
        <w:rPr>
          <w:rFonts w:ascii="Times New Roman" w:hAnsi="Times New Roman"/>
          <w:sz w:val="24"/>
          <w:szCs w:val="24"/>
        </w:rPr>
        <w:t xml:space="preserve">Moodle </w:t>
      </w:r>
    </w:p>
    <w:p w:rsidR="00885267" w:rsidRPr="00F10AA2" w:rsidRDefault="00885267" w:rsidP="00885267">
      <w:pPr>
        <w:pStyle w:val="Header"/>
        <w:ind w:left="720"/>
        <w:jc w:val="both"/>
        <w:rPr>
          <w:rFonts w:ascii="Times New Roman" w:hAnsi="Times New Roman"/>
          <w:sz w:val="24"/>
          <w:szCs w:val="24"/>
        </w:rPr>
      </w:pPr>
      <w:r w:rsidRPr="00F10AA2">
        <w:rPr>
          <w:rFonts w:ascii="Times New Roman" w:hAnsi="Times New Roman"/>
          <w:sz w:val="24"/>
          <w:szCs w:val="24"/>
        </w:rPr>
        <w:t xml:space="preserve">UMT –LMS (Moodle) is an Open Source Course Management System (CMS), also known as a learning Management System (LMS). Participants should regularly visit the course website on MOODLE Course Management system, and fully benefit from its capabilities. If you are facing any problem using moodle, visit </w:t>
      </w:r>
      <w:hyperlink r:id="rId7" w:history="1">
        <w:r w:rsidRPr="00F10AA2">
          <w:rPr>
            <w:rFonts w:ascii="Times New Roman" w:hAnsi="Times New Roman"/>
            <w:sz w:val="24"/>
            <w:szCs w:val="24"/>
          </w:rPr>
          <w:t>http://oit.umt.edu.pk/moodle</w:t>
        </w:r>
      </w:hyperlink>
      <w:r w:rsidRPr="00F10AA2">
        <w:rPr>
          <w:rFonts w:ascii="Times New Roman" w:hAnsi="Times New Roman"/>
          <w:sz w:val="24"/>
          <w:szCs w:val="24"/>
        </w:rPr>
        <w:t xml:space="preserve">. For further query send your queries to </w:t>
      </w:r>
      <w:hyperlink r:id="rId8" w:history="1">
        <w:r w:rsidRPr="00F10AA2">
          <w:rPr>
            <w:rStyle w:val="Hyperlink"/>
            <w:rFonts w:ascii="Times New Roman" w:hAnsi="Times New Roman"/>
            <w:sz w:val="24"/>
            <w:szCs w:val="24"/>
          </w:rPr>
          <w:t>moodle@umt.edu.pk</w:t>
        </w:r>
      </w:hyperlink>
    </w:p>
    <w:p w:rsidR="00885267" w:rsidRPr="00F10AA2" w:rsidRDefault="00885267" w:rsidP="00885267">
      <w:pPr>
        <w:pStyle w:val="Header"/>
        <w:jc w:val="both"/>
        <w:rPr>
          <w:rFonts w:ascii="Times New Roman" w:hAnsi="Times New Roman"/>
          <w:sz w:val="24"/>
          <w:szCs w:val="24"/>
        </w:rPr>
      </w:pPr>
    </w:p>
    <w:p w:rsidR="00885267" w:rsidRPr="00F10AA2" w:rsidRDefault="00885267" w:rsidP="00885267">
      <w:pPr>
        <w:pStyle w:val="Header"/>
        <w:numPr>
          <w:ilvl w:val="0"/>
          <w:numId w:val="4"/>
        </w:numPr>
        <w:rPr>
          <w:rFonts w:ascii="Times New Roman" w:hAnsi="Times New Roman"/>
          <w:sz w:val="24"/>
          <w:szCs w:val="24"/>
        </w:rPr>
      </w:pPr>
      <w:r w:rsidRPr="00F10AA2">
        <w:rPr>
          <w:rFonts w:ascii="Times New Roman" w:hAnsi="Times New Roman"/>
          <w:sz w:val="24"/>
          <w:szCs w:val="24"/>
        </w:rPr>
        <w:t>Harassment Policy</w:t>
      </w:r>
    </w:p>
    <w:p w:rsidR="00885267" w:rsidRPr="00F10AA2" w:rsidRDefault="00885267" w:rsidP="00885267">
      <w:pPr>
        <w:pStyle w:val="Header"/>
        <w:ind w:left="720"/>
        <w:jc w:val="both"/>
        <w:rPr>
          <w:rFonts w:ascii="Times New Roman" w:hAnsi="Times New Roman"/>
          <w:sz w:val="24"/>
          <w:szCs w:val="24"/>
        </w:rPr>
      </w:pPr>
      <w:r w:rsidRPr="00F10AA2">
        <w:rPr>
          <w:rFonts w:ascii="Times New Roman" w:hAnsi="Times New Roman"/>
          <w:sz w:val="24"/>
          <w:szCs w:val="24"/>
        </w:rPr>
        <w:t>Sexual or any other harassment is prohibited and is constituted as punishable offence. Sexual or any other harassment of any participant will not be tolerated. All actions categorized as sexual or any other harassment when done physically or verbally would also be considered as sexual harassment when done using electronic media such as computers, mobiles, internet, emails etc.</w:t>
      </w:r>
    </w:p>
    <w:p w:rsidR="00885267" w:rsidRPr="00F10AA2" w:rsidRDefault="00885267" w:rsidP="00885267">
      <w:pPr>
        <w:pStyle w:val="Header"/>
        <w:ind w:left="720"/>
        <w:jc w:val="both"/>
        <w:rPr>
          <w:rFonts w:ascii="Times New Roman" w:hAnsi="Times New Roman"/>
          <w:sz w:val="24"/>
          <w:szCs w:val="24"/>
        </w:rPr>
      </w:pPr>
    </w:p>
    <w:p w:rsidR="00885267" w:rsidRPr="00F10AA2" w:rsidRDefault="00885267" w:rsidP="00885267">
      <w:pPr>
        <w:pStyle w:val="Header"/>
        <w:numPr>
          <w:ilvl w:val="0"/>
          <w:numId w:val="4"/>
        </w:numPr>
        <w:rPr>
          <w:rFonts w:ascii="Times New Roman" w:hAnsi="Times New Roman"/>
          <w:sz w:val="24"/>
          <w:szCs w:val="24"/>
        </w:rPr>
      </w:pPr>
      <w:r w:rsidRPr="00F10AA2">
        <w:rPr>
          <w:rFonts w:ascii="Times New Roman" w:hAnsi="Times New Roman"/>
          <w:sz w:val="24"/>
          <w:szCs w:val="24"/>
        </w:rPr>
        <w:t>Use of Unfair Means/Honesty Policy</w:t>
      </w:r>
    </w:p>
    <w:p w:rsidR="00885267" w:rsidRPr="00F10AA2" w:rsidRDefault="00885267" w:rsidP="00885267">
      <w:pPr>
        <w:pStyle w:val="Header"/>
        <w:ind w:left="720"/>
        <w:rPr>
          <w:rFonts w:ascii="Times New Roman" w:hAnsi="Times New Roman"/>
          <w:sz w:val="24"/>
          <w:szCs w:val="24"/>
        </w:rPr>
      </w:pPr>
    </w:p>
    <w:p w:rsidR="00885267" w:rsidRPr="00F10AA2" w:rsidRDefault="00885267" w:rsidP="00885267">
      <w:pPr>
        <w:pStyle w:val="ListParagraph"/>
        <w:autoSpaceDE w:val="0"/>
        <w:autoSpaceDN w:val="0"/>
        <w:adjustRightInd w:val="0"/>
        <w:spacing w:after="0" w:line="276" w:lineRule="auto"/>
        <w:rPr>
          <w:rFonts w:ascii="Times New Roman" w:hAnsi="Times New Roman"/>
          <w:sz w:val="24"/>
          <w:szCs w:val="24"/>
        </w:rPr>
      </w:pPr>
      <w:r w:rsidRPr="00F10AA2">
        <w:rPr>
          <w:rFonts w:ascii="Times New Roman" w:hAnsi="Times New Roman"/>
          <w:sz w:val="24"/>
          <w:szCs w:val="24"/>
        </w:rPr>
        <w:t xml:space="preserve">Any participant found using unfair means or assisting another participant during a class test/quiz, assignments or examination would be liable to disciplinary action. </w:t>
      </w:r>
    </w:p>
    <w:p w:rsidR="00885267" w:rsidRPr="00F10AA2" w:rsidRDefault="00885267" w:rsidP="00885267">
      <w:pPr>
        <w:pStyle w:val="ListParagraph"/>
        <w:autoSpaceDE w:val="0"/>
        <w:autoSpaceDN w:val="0"/>
        <w:adjustRightInd w:val="0"/>
        <w:spacing w:after="0" w:line="276" w:lineRule="auto"/>
        <w:rPr>
          <w:rFonts w:ascii="Times New Roman" w:hAnsi="Times New Roman"/>
          <w:color w:val="000000"/>
          <w:sz w:val="24"/>
          <w:szCs w:val="24"/>
          <w:lang w:bidi="ar-SA"/>
        </w:rPr>
      </w:pPr>
    </w:p>
    <w:p w:rsidR="00885267" w:rsidRPr="00F10AA2" w:rsidRDefault="00885267" w:rsidP="00885267">
      <w:pPr>
        <w:pStyle w:val="Header"/>
        <w:numPr>
          <w:ilvl w:val="0"/>
          <w:numId w:val="4"/>
        </w:numPr>
        <w:rPr>
          <w:rFonts w:ascii="Times New Roman" w:hAnsi="Times New Roman"/>
          <w:sz w:val="24"/>
          <w:szCs w:val="24"/>
        </w:rPr>
      </w:pPr>
      <w:r w:rsidRPr="00F10AA2">
        <w:rPr>
          <w:rFonts w:ascii="Times New Roman" w:hAnsi="Times New Roman"/>
          <w:sz w:val="24"/>
          <w:szCs w:val="24"/>
        </w:rPr>
        <w:lastRenderedPageBreak/>
        <w:t>Plagiarism Policy</w:t>
      </w:r>
      <w:r w:rsidRPr="00F10AA2">
        <w:rPr>
          <w:rFonts w:ascii="Times New Roman" w:hAnsi="Times New Roman"/>
          <w:sz w:val="24"/>
          <w:szCs w:val="24"/>
        </w:rPr>
        <w:br/>
      </w:r>
      <w:r w:rsidRPr="00F10AA2">
        <w:rPr>
          <w:rFonts w:ascii="Times New Roman" w:hAnsi="Times New Roman"/>
          <w:sz w:val="24"/>
          <w:szCs w:val="24"/>
        </w:rPr>
        <w:br/>
        <w:t>All students are required to attach a “Turnitin” report on every assignment, big or small. Any student who attempts to bypass “TurnItin” will receive “F” grade which will count towards the CGPA. The participants submit the plagiarism report to the resource person with every assignment, report, project, thesis etc. If student attempts to cheat Turnitin, he/she will receive a second “F” that will count towards the CGPA. There are special rules on plagiarism for final reports etc. all outlined in your handbook.</w:t>
      </w:r>
    </w:p>
    <w:p w:rsidR="00885267" w:rsidRPr="00F10AA2" w:rsidRDefault="00885267" w:rsidP="00885267">
      <w:pPr>
        <w:pStyle w:val="ListParagraph"/>
        <w:autoSpaceDE w:val="0"/>
        <w:autoSpaceDN w:val="0"/>
        <w:adjustRightInd w:val="0"/>
        <w:spacing w:after="0" w:line="276" w:lineRule="auto"/>
        <w:rPr>
          <w:rFonts w:ascii="Times New Roman" w:hAnsi="Times New Roman"/>
          <w:color w:val="000000"/>
          <w:sz w:val="24"/>
          <w:szCs w:val="24"/>
          <w:lang w:bidi="ar-SA"/>
        </w:rPr>
      </w:pPr>
    </w:p>
    <w:p w:rsidR="00885267" w:rsidRPr="00F10AA2" w:rsidRDefault="00885267" w:rsidP="00885267">
      <w:pPr>
        <w:pStyle w:val="Header"/>
        <w:numPr>
          <w:ilvl w:val="0"/>
          <w:numId w:val="4"/>
        </w:numPr>
        <w:rPr>
          <w:rFonts w:ascii="Times New Roman" w:hAnsi="Times New Roman"/>
          <w:sz w:val="24"/>
          <w:szCs w:val="24"/>
        </w:rPr>
      </w:pPr>
      <w:r w:rsidRPr="00F10AA2">
        <w:rPr>
          <w:rFonts w:ascii="Times New Roman" w:hAnsi="Times New Roman"/>
          <w:sz w:val="24"/>
          <w:szCs w:val="24"/>
        </w:rPr>
        <w:t>Withdraw Policy</w:t>
      </w:r>
    </w:p>
    <w:p w:rsidR="00885267" w:rsidRPr="00F10AA2" w:rsidRDefault="00885267" w:rsidP="00885267">
      <w:pPr>
        <w:pStyle w:val="Header"/>
        <w:ind w:left="720"/>
        <w:rPr>
          <w:rFonts w:ascii="Times New Roman" w:hAnsi="Times New Roman"/>
          <w:sz w:val="24"/>
          <w:szCs w:val="24"/>
        </w:rPr>
      </w:pPr>
    </w:p>
    <w:p w:rsidR="00885267" w:rsidRPr="00F10AA2" w:rsidRDefault="00885267" w:rsidP="00885267">
      <w:pPr>
        <w:pStyle w:val="Header"/>
        <w:ind w:left="720"/>
        <w:jc w:val="both"/>
        <w:rPr>
          <w:rFonts w:ascii="Times New Roman" w:hAnsi="Times New Roman"/>
          <w:sz w:val="24"/>
          <w:szCs w:val="24"/>
        </w:rPr>
      </w:pPr>
      <w:r w:rsidRPr="00F10AA2">
        <w:rPr>
          <w:rFonts w:ascii="Times New Roman" w:hAnsi="Times New Roman"/>
          <w:sz w:val="24"/>
          <w:szCs w:val="24"/>
        </w:rPr>
        <w:t>Students may withdraw from a course till the end of the 12th week of the semester. Consequently, grade W will be awarded to the student which shall have no impact on the calculation of the GPA of the student.A Student withdrawing after the 12th week shall be automatically awarded “F” grade which shall count in the GPA.</w:t>
      </w:r>
    </w:p>
    <w:p w:rsidR="00885267" w:rsidRPr="00F10AA2" w:rsidRDefault="00885267" w:rsidP="00885267">
      <w:pPr>
        <w:pStyle w:val="ListParagraph"/>
        <w:autoSpaceDE w:val="0"/>
        <w:autoSpaceDN w:val="0"/>
        <w:adjustRightInd w:val="0"/>
        <w:spacing w:after="0" w:line="276" w:lineRule="auto"/>
        <w:rPr>
          <w:rFonts w:ascii="Times New Roman" w:hAnsi="Times New Roman"/>
          <w:color w:val="000000"/>
          <w:sz w:val="24"/>
          <w:szCs w:val="24"/>
          <w:lang w:bidi="ar-SA"/>
        </w:rPr>
      </w:pPr>
    </w:p>
    <w:p w:rsidR="00885267" w:rsidRPr="00F10AA2" w:rsidRDefault="00885267" w:rsidP="00885267">
      <w:pPr>
        <w:pStyle w:val="Header"/>
        <w:numPr>
          <w:ilvl w:val="0"/>
          <w:numId w:val="4"/>
        </w:numPr>
        <w:rPr>
          <w:rFonts w:ascii="Times New Roman" w:hAnsi="Times New Roman"/>
          <w:sz w:val="24"/>
          <w:szCs w:val="24"/>
        </w:rPr>
      </w:pPr>
      <w:r w:rsidRPr="00F10AA2">
        <w:rPr>
          <w:rFonts w:ascii="Times New Roman" w:hAnsi="Times New Roman"/>
          <w:sz w:val="24"/>
          <w:szCs w:val="24"/>
        </w:rPr>
        <w:t>Communication of Results</w:t>
      </w:r>
    </w:p>
    <w:p w:rsidR="00885267" w:rsidRPr="00F10AA2" w:rsidRDefault="00885267" w:rsidP="00885267">
      <w:pPr>
        <w:pStyle w:val="Header"/>
        <w:ind w:left="720"/>
        <w:rPr>
          <w:rFonts w:ascii="Times New Roman" w:hAnsi="Times New Roman"/>
          <w:sz w:val="24"/>
          <w:szCs w:val="24"/>
        </w:rPr>
      </w:pPr>
    </w:p>
    <w:p w:rsidR="00885267" w:rsidRPr="00F10AA2" w:rsidRDefault="00885267" w:rsidP="00885267">
      <w:pPr>
        <w:ind w:left="720"/>
        <w:rPr>
          <w:rFonts w:ascii="Times New Roman" w:hAnsi="Times New Roman"/>
          <w:sz w:val="24"/>
          <w:szCs w:val="24"/>
        </w:rPr>
      </w:pPr>
      <w:r w:rsidRPr="00F10AA2">
        <w:rPr>
          <w:rFonts w:ascii="Times New Roman" w:hAnsi="Times New Roman"/>
          <w:sz w:val="24"/>
          <w:szCs w:val="24"/>
        </w:rPr>
        <w:t>The results of quizzes, midterms and assignments are communicated to the participants during the semester and answer books are returned to them. It is the responsibility of the course instructor to keep the participants informed about his/her progress during the semester. The course instructor will inform a participant at least one week before the final examination related to his or her performance in the course.</w:t>
      </w:r>
    </w:p>
    <w:p w:rsidR="00885267" w:rsidRPr="00F10AA2" w:rsidRDefault="00885267" w:rsidP="00885267">
      <w:pPr>
        <w:tabs>
          <w:tab w:val="left" w:pos="603"/>
        </w:tabs>
        <w:spacing w:before="100" w:beforeAutospacing="1" w:after="0" w:line="360" w:lineRule="auto"/>
        <w:rPr>
          <w:rFonts w:ascii="Times New Roman" w:hAnsi="Times New Roman"/>
          <w:b/>
          <w:sz w:val="24"/>
          <w:szCs w:val="24"/>
        </w:rPr>
      </w:pPr>
    </w:p>
    <w:p w:rsidR="00885267" w:rsidRPr="00F10AA2" w:rsidRDefault="00885267" w:rsidP="00FA4202">
      <w:pPr>
        <w:tabs>
          <w:tab w:val="left" w:pos="3375"/>
        </w:tabs>
        <w:rPr>
          <w:rFonts w:ascii="Times New Roman" w:hAnsi="Times New Roman"/>
          <w:sz w:val="24"/>
          <w:szCs w:val="24"/>
        </w:rPr>
      </w:pPr>
    </w:p>
    <w:p w:rsidR="00885267" w:rsidRPr="00F10AA2" w:rsidRDefault="00885267" w:rsidP="00FA4202">
      <w:pPr>
        <w:tabs>
          <w:tab w:val="left" w:pos="3375"/>
        </w:tabs>
        <w:rPr>
          <w:rFonts w:ascii="Times New Roman" w:hAnsi="Times New Roman"/>
          <w:sz w:val="24"/>
          <w:szCs w:val="24"/>
        </w:rPr>
      </w:pPr>
    </w:p>
    <w:p w:rsidR="00885267" w:rsidRPr="00F10AA2" w:rsidRDefault="00885267" w:rsidP="00FA4202">
      <w:pPr>
        <w:tabs>
          <w:tab w:val="left" w:pos="3375"/>
        </w:tabs>
        <w:rPr>
          <w:rFonts w:ascii="Times New Roman" w:hAnsi="Times New Roman"/>
          <w:sz w:val="24"/>
          <w:szCs w:val="24"/>
        </w:rPr>
      </w:pPr>
    </w:p>
    <w:p w:rsidR="00885267" w:rsidRPr="00F10AA2" w:rsidRDefault="00885267" w:rsidP="00FA4202">
      <w:pPr>
        <w:tabs>
          <w:tab w:val="left" w:pos="3375"/>
        </w:tabs>
        <w:rPr>
          <w:rFonts w:ascii="Times New Roman" w:hAnsi="Times New Roman"/>
          <w:sz w:val="24"/>
          <w:szCs w:val="24"/>
        </w:rPr>
      </w:pPr>
    </w:p>
    <w:sectPr w:rsidR="00885267" w:rsidRPr="00F10AA2" w:rsidSect="00CD5ED7">
      <w:footerReference w:type="default" r:id="rId9"/>
      <w:pgSz w:w="12240" w:h="15840"/>
      <w:pgMar w:top="1440" w:right="1440" w:bottom="1440" w:left="1440"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27D" w:rsidRDefault="00A0327D" w:rsidP="00C43620">
      <w:pPr>
        <w:spacing w:after="0" w:line="240" w:lineRule="auto"/>
      </w:pPr>
      <w:r>
        <w:separator/>
      </w:r>
    </w:p>
  </w:endnote>
  <w:endnote w:type="continuationSeparator" w:id="1">
    <w:p w:rsidR="00A0327D" w:rsidRDefault="00A0327D" w:rsidP="00C43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6F5" w:rsidRDefault="00EB16F5" w:rsidP="00330137">
    <w:pPr>
      <w:pStyle w:val="Footer"/>
      <w:pBdr>
        <w:top w:val="thinThickSmallGap" w:sz="24" w:space="0" w:color="622423"/>
      </w:pBdr>
      <w:tabs>
        <w:tab w:val="clear" w:pos="4680"/>
      </w:tabs>
    </w:pPr>
    <w:r>
      <w:t>Course Outline</w:t>
    </w:r>
    <w:r w:rsidR="00330137">
      <w:tab/>
    </w:r>
    <w:r>
      <w:t xml:space="preserve">Page </w:t>
    </w:r>
    <w:r w:rsidR="00D41179">
      <w:fldChar w:fldCharType="begin"/>
    </w:r>
    <w:r w:rsidR="00C147B4">
      <w:instrText xml:space="preserve"> PAGE   \* MERGEFORMAT </w:instrText>
    </w:r>
    <w:r w:rsidR="00D41179">
      <w:fldChar w:fldCharType="separate"/>
    </w:r>
    <w:r w:rsidR="003C3638">
      <w:rPr>
        <w:noProof/>
      </w:rPr>
      <w:t>9</w:t>
    </w:r>
    <w:r w:rsidR="00D41179">
      <w:rPr>
        <w:noProof/>
      </w:rPr>
      <w:fldChar w:fldCharType="end"/>
    </w:r>
  </w:p>
  <w:p w:rsidR="00C43620" w:rsidRPr="00EB16F5" w:rsidRDefault="00C43620" w:rsidP="00EB1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27D" w:rsidRDefault="00A0327D" w:rsidP="00C43620">
      <w:pPr>
        <w:spacing w:after="0" w:line="240" w:lineRule="auto"/>
      </w:pPr>
      <w:r>
        <w:separator/>
      </w:r>
    </w:p>
  </w:footnote>
  <w:footnote w:type="continuationSeparator" w:id="1">
    <w:p w:rsidR="00A0327D" w:rsidRDefault="00A0327D" w:rsidP="00C436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D21E7"/>
    <w:multiLevelType w:val="hybridMultilevel"/>
    <w:tmpl w:val="0DC6D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97E44"/>
    <w:multiLevelType w:val="hybridMultilevel"/>
    <w:tmpl w:val="05340842"/>
    <w:lvl w:ilvl="0" w:tplc="3B6CFE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D2B47"/>
    <w:multiLevelType w:val="hybridMultilevel"/>
    <w:tmpl w:val="F9A4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CD52C7"/>
    <w:multiLevelType w:val="hybridMultilevel"/>
    <w:tmpl w:val="D7380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F2E607D"/>
    <w:multiLevelType w:val="hybridMultilevel"/>
    <w:tmpl w:val="7134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43620"/>
    <w:rsid w:val="00062518"/>
    <w:rsid w:val="00067DCD"/>
    <w:rsid w:val="000B6980"/>
    <w:rsid w:val="000E6C2D"/>
    <w:rsid w:val="00104080"/>
    <w:rsid w:val="001351DA"/>
    <w:rsid w:val="00214366"/>
    <w:rsid w:val="0022737D"/>
    <w:rsid w:val="00230F43"/>
    <w:rsid w:val="0023134B"/>
    <w:rsid w:val="002440A9"/>
    <w:rsid w:val="00244C62"/>
    <w:rsid w:val="002507DD"/>
    <w:rsid w:val="0025154F"/>
    <w:rsid w:val="00275249"/>
    <w:rsid w:val="00290B81"/>
    <w:rsid w:val="00315612"/>
    <w:rsid w:val="00330137"/>
    <w:rsid w:val="003372AE"/>
    <w:rsid w:val="003C20C8"/>
    <w:rsid w:val="003C3638"/>
    <w:rsid w:val="00411700"/>
    <w:rsid w:val="004167A4"/>
    <w:rsid w:val="00457C46"/>
    <w:rsid w:val="00497D2C"/>
    <w:rsid w:val="004B4038"/>
    <w:rsid w:val="00505D28"/>
    <w:rsid w:val="00557725"/>
    <w:rsid w:val="0057151F"/>
    <w:rsid w:val="005857D9"/>
    <w:rsid w:val="00605EE7"/>
    <w:rsid w:val="0063739A"/>
    <w:rsid w:val="0066338A"/>
    <w:rsid w:val="00667E49"/>
    <w:rsid w:val="006A6A1B"/>
    <w:rsid w:val="006A6D8B"/>
    <w:rsid w:val="0076467D"/>
    <w:rsid w:val="0078114A"/>
    <w:rsid w:val="00782096"/>
    <w:rsid w:val="007A4DAF"/>
    <w:rsid w:val="007D271A"/>
    <w:rsid w:val="007E75CB"/>
    <w:rsid w:val="00807273"/>
    <w:rsid w:val="00823459"/>
    <w:rsid w:val="0083201A"/>
    <w:rsid w:val="00862937"/>
    <w:rsid w:val="00885267"/>
    <w:rsid w:val="00892F73"/>
    <w:rsid w:val="008B2C51"/>
    <w:rsid w:val="008F3175"/>
    <w:rsid w:val="009C4F70"/>
    <w:rsid w:val="009C7251"/>
    <w:rsid w:val="009C7C24"/>
    <w:rsid w:val="009D0D91"/>
    <w:rsid w:val="00A0327D"/>
    <w:rsid w:val="00A50652"/>
    <w:rsid w:val="00A52C89"/>
    <w:rsid w:val="00A84423"/>
    <w:rsid w:val="00A84817"/>
    <w:rsid w:val="00A84A9F"/>
    <w:rsid w:val="00AB4683"/>
    <w:rsid w:val="00AF1563"/>
    <w:rsid w:val="00AF4489"/>
    <w:rsid w:val="00B269A6"/>
    <w:rsid w:val="00B32C10"/>
    <w:rsid w:val="00B52748"/>
    <w:rsid w:val="00B66B7F"/>
    <w:rsid w:val="00BA6BE1"/>
    <w:rsid w:val="00BC21DE"/>
    <w:rsid w:val="00BE2030"/>
    <w:rsid w:val="00C147B4"/>
    <w:rsid w:val="00C1511C"/>
    <w:rsid w:val="00C23299"/>
    <w:rsid w:val="00C43620"/>
    <w:rsid w:val="00C61198"/>
    <w:rsid w:val="00CD5ED7"/>
    <w:rsid w:val="00D41179"/>
    <w:rsid w:val="00D42FD2"/>
    <w:rsid w:val="00D8284D"/>
    <w:rsid w:val="00DA0A9B"/>
    <w:rsid w:val="00DA3373"/>
    <w:rsid w:val="00DA76E8"/>
    <w:rsid w:val="00DC5B4C"/>
    <w:rsid w:val="00DF4CB5"/>
    <w:rsid w:val="00E3027D"/>
    <w:rsid w:val="00E62C51"/>
    <w:rsid w:val="00E83B71"/>
    <w:rsid w:val="00EB16F5"/>
    <w:rsid w:val="00F10AA2"/>
    <w:rsid w:val="00F62B4C"/>
    <w:rsid w:val="00FA4202"/>
    <w:rsid w:val="00FC43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20"/>
    <w:pPr>
      <w:spacing w:after="200" w:line="252" w:lineRule="auto"/>
    </w:pPr>
    <w:rPr>
      <w:sz w:val="22"/>
      <w:szCs w:val="22"/>
      <w:lang w:bidi="en-US"/>
    </w:rPr>
  </w:style>
  <w:style w:type="paragraph" w:styleId="Heading1">
    <w:name w:val="heading 1"/>
    <w:basedOn w:val="Normal"/>
    <w:next w:val="Normal"/>
    <w:link w:val="Heading1Char"/>
    <w:uiPriority w:val="9"/>
    <w:qFormat/>
    <w:rsid w:val="00C43620"/>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C43620"/>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C43620"/>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semiHidden/>
    <w:rsid w:val="00C43620"/>
    <w:rPr>
      <w:caps/>
      <w:color w:val="632423"/>
      <w:spacing w:val="15"/>
      <w:sz w:val="24"/>
      <w:szCs w:val="24"/>
    </w:rPr>
  </w:style>
  <w:style w:type="character" w:customStyle="1" w:styleId="Heading3Char">
    <w:name w:val="Heading 3 Char"/>
    <w:basedOn w:val="DefaultParagraphFont"/>
    <w:link w:val="Heading3"/>
    <w:uiPriority w:val="9"/>
    <w:semiHidden/>
    <w:rsid w:val="00C43620"/>
    <w:rPr>
      <w:rFonts w:eastAsia="Times New Roman" w:cs="Times New Roman"/>
      <w:caps/>
      <w:color w:val="622423"/>
      <w:sz w:val="24"/>
      <w:szCs w:val="24"/>
    </w:rPr>
  </w:style>
  <w:style w:type="character" w:customStyle="1" w:styleId="Heading4Char">
    <w:name w:val="Heading 4 Char"/>
    <w:basedOn w:val="DefaultParagraphFont"/>
    <w:link w:val="Heading4"/>
    <w:uiPriority w:val="9"/>
    <w:semiHidden/>
    <w:rsid w:val="00C43620"/>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C43620"/>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C43620"/>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C43620"/>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C43620"/>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C43620"/>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uiPriority w:val="10"/>
    <w:qFormat/>
    <w:rsid w:val="00C4362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C43620"/>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imes New Roman" w:cs="Times New Roman"/>
      <w:caps/>
      <w:spacing w:val="20"/>
      <w:sz w:val="18"/>
      <w:szCs w:val="18"/>
    </w:rPr>
  </w:style>
  <w:style w:type="character" w:styleId="Strong">
    <w:name w:val="Strong"/>
    <w:uiPriority w:val="22"/>
    <w:qFormat/>
    <w:rsid w:val="00C43620"/>
    <w:rPr>
      <w:b/>
      <w:bCs/>
      <w:color w:val="943634"/>
      <w:spacing w:val="5"/>
    </w:rPr>
  </w:style>
  <w:style w:type="character" w:styleId="Emphasis">
    <w:name w:val="Emphasis"/>
    <w:uiPriority w:val="20"/>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uiPriority w:val="34"/>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imes New Roman" w:cs="Times New Roman"/>
      <w:i/>
      <w:iCs/>
    </w:rPr>
  </w:style>
  <w:style w:type="paragraph" w:styleId="IntenseQuote">
    <w:name w:val="Intense Quote"/>
    <w:basedOn w:val="Normal"/>
    <w:next w:val="Normal"/>
    <w:link w:val="IntenseQuoteChar"/>
    <w:uiPriority w:val="30"/>
    <w:qFormat/>
    <w:rsid w:val="00C4362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C43620"/>
    <w:rPr>
      <w:rFonts w:eastAsia="Times New Roman" w:cs="Times New Roman"/>
      <w:caps/>
      <w:color w:val="622423"/>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Calibri" w:eastAsia="Times New Roman" w:hAnsi="Calibri" w:cs="Times New Roman"/>
      <w:i/>
      <w:iCs/>
      <w:color w:val="622423"/>
    </w:rPr>
  </w:style>
  <w:style w:type="character" w:styleId="IntenseReference">
    <w:name w:val="Intense Reference"/>
    <w:uiPriority w:val="32"/>
    <w:qFormat/>
    <w:rsid w:val="00C43620"/>
    <w:rPr>
      <w:rFonts w:ascii="Calibri" w:eastAsia="Times New Roman" w:hAnsi="Calibri" w:cs="Times New Roman"/>
      <w:b/>
      <w:bCs/>
      <w:i/>
      <w:iCs/>
      <w:color w:val="622423"/>
    </w:rPr>
  </w:style>
  <w:style w:type="character" w:styleId="BookTitle">
    <w:name w:val="Book Title"/>
    <w:uiPriority w:val="33"/>
    <w:qFormat/>
    <w:rsid w:val="00C43620"/>
    <w:rPr>
      <w:caps/>
      <w:color w:val="622423"/>
      <w:spacing w:val="5"/>
      <w:u w:color="622423"/>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59"/>
    <w:rsid w:val="00C436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885267"/>
    <w:rPr>
      <w:color w:val="0000FF" w:themeColor="hyperlink"/>
      <w:u w:val="single"/>
    </w:rPr>
  </w:style>
  <w:style w:type="character" w:customStyle="1" w:styleId="apple-style-span">
    <w:name w:val="apple-style-span"/>
    <w:basedOn w:val="DefaultParagraphFont"/>
    <w:rsid w:val="001351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dle@umt.edu.pk" TargetMode="External"/><Relationship Id="rId3" Type="http://schemas.openxmlformats.org/officeDocument/2006/relationships/settings" Target="settings.xml"/><Relationship Id="rId7" Type="http://schemas.openxmlformats.org/officeDocument/2006/relationships/hyperlink" Target="http://oit.umt.edu.pk/mood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10086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8987</dc:creator>
  <cp:lastModifiedBy>Muhammad Aleem Akhtar</cp:lastModifiedBy>
  <cp:revision>5</cp:revision>
  <cp:lastPrinted>2013-09-06T12:31:00Z</cp:lastPrinted>
  <dcterms:created xsi:type="dcterms:W3CDTF">2018-07-19T13:40:00Z</dcterms:created>
  <dcterms:modified xsi:type="dcterms:W3CDTF">2021-01-27T11:21:00Z</dcterms:modified>
</cp:coreProperties>
</file>