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49C3" w14:textId="77777777" w:rsidR="0078114A" w:rsidRPr="00710B95" w:rsidRDefault="0078114A" w:rsidP="00330137">
      <w:pPr>
        <w:pStyle w:val="Header"/>
        <w:jc w:val="center"/>
        <w:rPr>
          <w:rFonts w:ascii="Times New Roman" w:hAnsi="Times New Roman"/>
          <w:sz w:val="24"/>
          <w:szCs w:val="24"/>
          <w:u w:val="single"/>
        </w:rPr>
      </w:pPr>
      <w:r w:rsidRPr="00710B95">
        <w:rPr>
          <w:rFonts w:ascii="Times New Roman" w:hAnsi="Times New Roman"/>
          <w:b/>
          <w:sz w:val="24"/>
          <w:szCs w:val="24"/>
          <w:u w:val="single"/>
        </w:rPr>
        <w:t>University of Management and Technology</w:t>
      </w:r>
    </w:p>
    <w:p w14:paraId="1D8AAE29" w14:textId="77777777" w:rsidR="0078114A" w:rsidRPr="00710B95" w:rsidRDefault="0078114A" w:rsidP="00330137">
      <w:pPr>
        <w:spacing w:line="240" w:lineRule="auto"/>
        <w:jc w:val="center"/>
        <w:rPr>
          <w:rFonts w:ascii="Times New Roman" w:hAnsi="Times New Roman"/>
          <w:sz w:val="24"/>
          <w:szCs w:val="24"/>
        </w:rPr>
      </w:pPr>
    </w:p>
    <w:p w14:paraId="6C481928" w14:textId="77777777" w:rsidR="0078114A" w:rsidRPr="00710B95" w:rsidRDefault="00497D2C" w:rsidP="00497D2C">
      <w:pPr>
        <w:spacing w:line="240" w:lineRule="auto"/>
        <w:jc w:val="center"/>
        <w:rPr>
          <w:rFonts w:ascii="Times New Roman" w:hAnsi="Times New Roman"/>
          <w:b/>
          <w:sz w:val="24"/>
          <w:szCs w:val="24"/>
          <w:u w:val="single"/>
        </w:rPr>
      </w:pPr>
      <w:r w:rsidRPr="00710B95">
        <w:rPr>
          <w:rFonts w:ascii="Times New Roman" w:hAnsi="Times New Roman"/>
          <w:b/>
          <w:sz w:val="24"/>
          <w:szCs w:val="24"/>
          <w:u w:val="single"/>
        </w:rPr>
        <w:t>Course Outline</w:t>
      </w:r>
    </w:p>
    <w:p w14:paraId="288088DF" w14:textId="35376096" w:rsidR="00C43620" w:rsidRPr="006A40BA" w:rsidRDefault="00710B95" w:rsidP="00C43620">
      <w:pPr>
        <w:rPr>
          <w:rFonts w:ascii="Times New Roman" w:hAnsi="Times New Roman"/>
          <w:b/>
          <w:sz w:val="24"/>
          <w:szCs w:val="24"/>
        </w:rPr>
      </w:pPr>
      <w:r w:rsidRPr="00710B95">
        <w:rPr>
          <w:rFonts w:ascii="Times New Roman" w:hAnsi="Times New Roman"/>
          <w:sz w:val="24"/>
          <w:szCs w:val="24"/>
        </w:rPr>
        <w:t xml:space="preserve">Course code: </w:t>
      </w:r>
      <w:r w:rsidR="006A40BA">
        <w:rPr>
          <w:rFonts w:ascii="Times New Roman" w:hAnsi="Times New Roman"/>
          <w:b/>
          <w:sz w:val="24"/>
          <w:szCs w:val="24"/>
        </w:rPr>
        <w:t>PSY-306</w:t>
      </w:r>
      <w:r w:rsidR="006A40BA">
        <w:rPr>
          <w:rFonts w:ascii="Times New Roman" w:hAnsi="Times New Roman"/>
          <w:b/>
          <w:sz w:val="24"/>
          <w:szCs w:val="24"/>
        </w:rPr>
        <w:tab/>
      </w:r>
      <w:r w:rsidR="006A40BA">
        <w:rPr>
          <w:rFonts w:ascii="Times New Roman" w:hAnsi="Times New Roman"/>
          <w:b/>
          <w:sz w:val="24"/>
          <w:szCs w:val="24"/>
        </w:rPr>
        <w:tab/>
      </w:r>
      <w:r w:rsidR="006A40BA">
        <w:rPr>
          <w:rFonts w:ascii="Times New Roman" w:hAnsi="Times New Roman"/>
          <w:b/>
          <w:sz w:val="24"/>
          <w:szCs w:val="24"/>
        </w:rPr>
        <w:tab/>
      </w:r>
      <w:r w:rsidR="006A40BA">
        <w:rPr>
          <w:rFonts w:ascii="Times New Roman" w:hAnsi="Times New Roman"/>
          <w:b/>
          <w:sz w:val="24"/>
          <w:szCs w:val="24"/>
        </w:rPr>
        <w:tab/>
      </w:r>
      <w:r w:rsidRPr="00710B95">
        <w:rPr>
          <w:rFonts w:ascii="Times New Roman" w:hAnsi="Times New Roman"/>
          <w:sz w:val="24"/>
          <w:szCs w:val="24"/>
        </w:rPr>
        <w:t>C</w:t>
      </w:r>
      <w:r w:rsidR="00C43620" w:rsidRPr="00710B95">
        <w:rPr>
          <w:rFonts w:ascii="Times New Roman" w:hAnsi="Times New Roman"/>
          <w:sz w:val="24"/>
          <w:szCs w:val="24"/>
        </w:rPr>
        <w:t>ourse title</w:t>
      </w:r>
      <w:r w:rsidRPr="00710B95">
        <w:rPr>
          <w:rFonts w:ascii="Times New Roman" w:hAnsi="Times New Roman"/>
          <w:sz w:val="24"/>
          <w:szCs w:val="24"/>
        </w:rPr>
        <w:t xml:space="preserve">: </w:t>
      </w:r>
      <w:r w:rsidR="007B08F6" w:rsidRPr="007B08F6">
        <w:rPr>
          <w:rFonts w:ascii="Times New Roman" w:hAnsi="Times New Roman"/>
          <w:b/>
          <w:sz w:val="24"/>
          <w:szCs w:val="24"/>
        </w:rPr>
        <w:t xml:space="preserve">Developmental Psychology              </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710B95" w14:paraId="286676F1" w14:textId="77777777" w:rsidTr="00FA1997">
        <w:trPr>
          <w:trHeight w:val="807"/>
        </w:trPr>
        <w:tc>
          <w:tcPr>
            <w:tcW w:w="2272" w:type="dxa"/>
          </w:tcPr>
          <w:p w14:paraId="660F9865" w14:textId="77777777" w:rsidR="00C43620" w:rsidRPr="00710B95" w:rsidRDefault="00C43620" w:rsidP="00330137">
            <w:pPr>
              <w:spacing w:after="0" w:line="240" w:lineRule="auto"/>
              <w:rPr>
                <w:rFonts w:ascii="Times New Roman" w:hAnsi="Times New Roman"/>
                <w:sz w:val="24"/>
                <w:szCs w:val="24"/>
              </w:rPr>
            </w:pPr>
          </w:p>
          <w:p w14:paraId="7F563C2B"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Program</w:t>
            </w:r>
          </w:p>
        </w:tc>
        <w:tc>
          <w:tcPr>
            <w:tcW w:w="7319" w:type="dxa"/>
          </w:tcPr>
          <w:p w14:paraId="2A4F49E3" w14:textId="77777777" w:rsidR="00710B95" w:rsidRPr="00710B95" w:rsidRDefault="00710B95" w:rsidP="00710B95">
            <w:pPr>
              <w:spacing w:after="0" w:line="240" w:lineRule="auto"/>
              <w:jc w:val="center"/>
              <w:rPr>
                <w:rFonts w:ascii="Times New Roman" w:hAnsi="Times New Roman"/>
                <w:sz w:val="24"/>
                <w:szCs w:val="24"/>
              </w:rPr>
            </w:pPr>
          </w:p>
          <w:p w14:paraId="3ED26481" w14:textId="47429149" w:rsidR="00C43620" w:rsidRPr="009933CB" w:rsidRDefault="003E228D" w:rsidP="009933CB">
            <w:pPr>
              <w:spacing w:after="0" w:line="240" w:lineRule="auto"/>
              <w:rPr>
                <w:rFonts w:ascii="Times New Roman" w:hAnsi="Times New Roman"/>
                <w:sz w:val="24"/>
                <w:szCs w:val="24"/>
              </w:rPr>
            </w:pPr>
            <w:r>
              <w:rPr>
                <w:rFonts w:ascii="Times New Roman" w:hAnsi="Times New Roman"/>
                <w:sz w:val="24"/>
                <w:szCs w:val="24"/>
              </w:rPr>
              <w:t>BS Psychology Semester 5 (F2022</w:t>
            </w:r>
            <w:r w:rsidR="009933CB" w:rsidRPr="009933CB">
              <w:rPr>
                <w:rFonts w:ascii="Times New Roman" w:hAnsi="Times New Roman"/>
                <w:sz w:val="24"/>
                <w:szCs w:val="24"/>
              </w:rPr>
              <w:t>)</w:t>
            </w:r>
          </w:p>
        </w:tc>
      </w:tr>
      <w:tr w:rsidR="00C43620" w:rsidRPr="00710B95" w14:paraId="2FE01D56" w14:textId="77777777" w:rsidTr="00FA1997">
        <w:trPr>
          <w:trHeight w:val="690"/>
        </w:trPr>
        <w:tc>
          <w:tcPr>
            <w:tcW w:w="2272" w:type="dxa"/>
          </w:tcPr>
          <w:p w14:paraId="7DEDB95D" w14:textId="77777777" w:rsidR="00C43620" w:rsidRPr="00710B95" w:rsidRDefault="00C43620" w:rsidP="00330137">
            <w:pPr>
              <w:spacing w:after="0" w:line="240" w:lineRule="auto"/>
              <w:rPr>
                <w:rFonts w:ascii="Times New Roman" w:hAnsi="Times New Roman"/>
                <w:sz w:val="24"/>
                <w:szCs w:val="24"/>
              </w:rPr>
            </w:pPr>
          </w:p>
          <w:p w14:paraId="23ED1F5F"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Credit Hours</w:t>
            </w:r>
          </w:p>
        </w:tc>
        <w:tc>
          <w:tcPr>
            <w:tcW w:w="7319" w:type="dxa"/>
          </w:tcPr>
          <w:p w14:paraId="5AD93948" w14:textId="77777777" w:rsidR="00C43620" w:rsidRPr="001C35B5" w:rsidRDefault="00C43620" w:rsidP="00330137">
            <w:pPr>
              <w:spacing w:after="0" w:line="240" w:lineRule="auto"/>
              <w:rPr>
                <w:rFonts w:ascii="Times New Roman" w:hAnsi="Times New Roman"/>
                <w:b/>
                <w:sz w:val="24"/>
                <w:szCs w:val="24"/>
              </w:rPr>
            </w:pPr>
          </w:p>
          <w:p w14:paraId="5A775AB8" w14:textId="3F85B8DD" w:rsidR="001C6B33" w:rsidRPr="008F049C" w:rsidRDefault="008F049C" w:rsidP="008F049C">
            <w:pPr>
              <w:spacing w:after="0" w:line="240" w:lineRule="auto"/>
              <w:rPr>
                <w:rFonts w:ascii="Times New Roman" w:hAnsi="Times New Roman"/>
                <w:sz w:val="24"/>
                <w:szCs w:val="24"/>
              </w:rPr>
            </w:pPr>
            <w:r w:rsidRPr="008F049C">
              <w:rPr>
                <w:rFonts w:ascii="Times New Roman" w:hAnsi="Times New Roman"/>
                <w:sz w:val="24"/>
                <w:szCs w:val="24"/>
              </w:rPr>
              <w:t>3 HRS</w:t>
            </w:r>
          </w:p>
        </w:tc>
      </w:tr>
      <w:tr w:rsidR="00C43620" w:rsidRPr="00710B95" w14:paraId="7927EC70" w14:textId="77777777" w:rsidTr="00FA1997">
        <w:trPr>
          <w:trHeight w:val="690"/>
        </w:trPr>
        <w:tc>
          <w:tcPr>
            <w:tcW w:w="2272" w:type="dxa"/>
          </w:tcPr>
          <w:p w14:paraId="43D23393" w14:textId="77777777" w:rsidR="00C43620" w:rsidRPr="00710B95" w:rsidRDefault="00C43620" w:rsidP="00330137">
            <w:pPr>
              <w:spacing w:after="0" w:line="240" w:lineRule="auto"/>
              <w:rPr>
                <w:rFonts w:ascii="Times New Roman" w:hAnsi="Times New Roman"/>
                <w:sz w:val="24"/>
                <w:szCs w:val="24"/>
              </w:rPr>
            </w:pPr>
          </w:p>
          <w:p w14:paraId="7211653E"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Duration</w:t>
            </w:r>
          </w:p>
        </w:tc>
        <w:tc>
          <w:tcPr>
            <w:tcW w:w="7319" w:type="dxa"/>
          </w:tcPr>
          <w:p w14:paraId="2065E95F" w14:textId="77777777" w:rsidR="00C43620" w:rsidRDefault="00C43620" w:rsidP="00330137">
            <w:pPr>
              <w:spacing w:after="0" w:line="240" w:lineRule="auto"/>
              <w:rPr>
                <w:rFonts w:ascii="Times New Roman" w:hAnsi="Times New Roman"/>
                <w:sz w:val="24"/>
                <w:szCs w:val="24"/>
              </w:rPr>
            </w:pPr>
          </w:p>
          <w:p w14:paraId="00B6A015" w14:textId="41F1C8FE" w:rsidR="001C6B33" w:rsidRPr="00710B95" w:rsidRDefault="00622F25" w:rsidP="0079345C">
            <w:pPr>
              <w:spacing w:after="0" w:line="240" w:lineRule="auto"/>
              <w:rPr>
                <w:rFonts w:ascii="Times New Roman" w:hAnsi="Times New Roman"/>
                <w:sz w:val="24"/>
                <w:szCs w:val="24"/>
              </w:rPr>
            </w:pPr>
            <w:r>
              <w:rPr>
                <w:rFonts w:ascii="Times New Roman" w:hAnsi="Times New Roman"/>
                <w:sz w:val="24"/>
                <w:szCs w:val="24"/>
              </w:rPr>
              <w:t>16 weeks</w:t>
            </w:r>
            <w:r w:rsidR="001C6B33">
              <w:rPr>
                <w:rFonts w:ascii="Times New Roman" w:hAnsi="Times New Roman"/>
                <w:sz w:val="24"/>
                <w:szCs w:val="24"/>
              </w:rPr>
              <w:t xml:space="preserve">  </w:t>
            </w:r>
          </w:p>
        </w:tc>
      </w:tr>
      <w:tr w:rsidR="00C43620" w:rsidRPr="00710B95" w14:paraId="2CD6D7FA" w14:textId="77777777" w:rsidTr="00FA1997">
        <w:trPr>
          <w:trHeight w:val="780"/>
        </w:trPr>
        <w:tc>
          <w:tcPr>
            <w:tcW w:w="2272" w:type="dxa"/>
          </w:tcPr>
          <w:p w14:paraId="0BA68857" w14:textId="77777777" w:rsidR="00C43620" w:rsidRPr="00710B95" w:rsidRDefault="00C43620" w:rsidP="00330137">
            <w:pPr>
              <w:spacing w:after="0" w:line="240" w:lineRule="auto"/>
              <w:rPr>
                <w:rFonts w:ascii="Times New Roman" w:hAnsi="Times New Roman"/>
                <w:sz w:val="24"/>
                <w:szCs w:val="24"/>
              </w:rPr>
            </w:pPr>
          </w:p>
          <w:p w14:paraId="0EC9362B"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Prerequisites</w:t>
            </w:r>
          </w:p>
        </w:tc>
        <w:tc>
          <w:tcPr>
            <w:tcW w:w="7319" w:type="dxa"/>
          </w:tcPr>
          <w:p w14:paraId="582FCAD0" w14:textId="77777777" w:rsidR="00456306" w:rsidRDefault="00456306" w:rsidP="00330137">
            <w:pPr>
              <w:spacing w:after="0" w:line="240" w:lineRule="auto"/>
              <w:rPr>
                <w:rFonts w:ascii="Times New Roman" w:hAnsi="Times New Roman"/>
                <w:sz w:val="24"/>
                <w:szCs w:val="24"/>
              </w:rPr>
            </w:pPr>
          </w:p>
          <w:p w14:paraId="7B0E7A9E" w14:textId="77777777" w:rsidR="00C43620" w:rsidRDefault="00D371B1" w:rsidP="00D371B1">
            <w:pPr>
              <w:pStyle w:val="ListParagraph"/>
              <w:numPr>
                <w:ilvl w:val="0"/>
                <w:numId w:val="19"/>
              </w:numPr>
              <w:jc w:val="both"/>
              <w:rPr>
                <w:rFonts w:ascii="Times New Roman" w:hAnsi="Times New Roman"/>
                <w:bCs/>
                <w:sz w:val="24"/>
                <w:szCs w:val="24"/>
              </w:rPr>
            </w:pPr>
            <w:r w:rsidRPr="006E1749">
              <w:rPr>
                <w:rFonts w:ascii="Times New Roman" w:hAnsi="Times New Roman"/>
                <w:bCs/>
                <w:sz w:val="24"/>
                <w:szCs w:val="24"/>
              </w:rPr>
              <w:t xml:space="preserve">Basic knowledge of </w:t>
            </w:r>
            <w:r>
              <w:rPr>
                <w:rFonts w:ascii="Times New Roman" w:hAnsi="Times New Roman"/>
                <w:bCs/>
                <w:sz w:val="24"/>
                <w:szCs w:val="24"/>
              </w:rPr>
              <w:t>general</w:t>
            </w:r>
            <w:r w:rsidRPr="006E1749">
              <w:rPr>
                <w:rFonts w:ascii="Times New Roman" w:hAnsi="Times New Roman"/>
                <w:bCs/>
                <w:sz w:val="24"/>
                <w:szCs w:val="24"/>
              </w:rPr>
              <w:t xml:space="preserve"> Psychology</w:t>
            </w:r>
          </w:p>
          <w:p w14:paraId="4159CB3E" w14:textId="22A46876" w:rsidR="00D371B1" w:rsidRPr="00D371B1" w:rsidRDefault="00D371B1" w:rsidP="00D371B1">
            <w:pPr>
              <w:pStyle w:val="ListParagraph"/>
              <w:numPr>
                <w:ilvl w:val="0"/>
                <w:numId w:val="19"/>
              </w:numPr>
              <w:jc w:val="both"/>
              <w:rPr>
                <w:rFonts w:ascii="Times New Roman" w:hAnsi="Times New Roman"/>
                <w:bCs/>
                <w:sz w:val="24"/>
                <w:szCs w:val="24"/>
              </w:rPr>
            </w:pPr>
            <w:r>
              <w:rPr>
                <w:rFonts w:ascii="Times New Roman" w:hAnsi="Times New Roman"/>
                <w:bCs/>
                <w:sz w:val="24"/>
                <w:szCs w:val="24"/>
              </w:rPr>
              <w:t>Basic understanding of developmental theories</w:t>
            </w:r>
          </w:p>
        </w:tc>
      </w:tr>
      <w:tr w:rsidR="00C43620" w:rsidRPr="00710B95" w14:paraId="58C30452" w14:textId="77777777" w:rsidTr="00FA1997">
        <w:trPr>
          <w:trHeight w:val="690"/>
        </w:trPr>
        <w:tc>
          <w:tcPr>
            <w:tcW w:w="2272" w:type="dxa"/>
          </w:tcPr>
          <w:p w14:paraId="49284C1D" w14:textId="77777777" w:rsidR="00C43620" w:rsidRPr="00710B95" w:rsidRDefault="00C43620" w:rsidP="00330137">
            <w:pPr>
              <w:spacing w:after="0" w:line="240" w:lineRule="auto"/>
              <w:rPr>
                <w:rFonts w:ascii="Times New Roman" w:hAnsi="Times New Roman"/>
                <w:sz w:val="24"/>
                <w:szCs w:val="24"/>
              </w:rPr>
            </w:pPr>
          </w:p>
          <w:p w14:paraId="29FCDA84"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Resource Person</w:t>
            </w:r>
          </w:p>
        </w:tc>
        <w:tc>
          <w:tcPr>
            <w:tcW w:w="7319" w:type="dxa"/>
          </w:tcPr>
          <w:p w14:paraId="6457B598" w14:textId="77777777" w:rsidR="00C43620" w:rsidRDefault="00C43620" w:rsidP="00330137">
            <w:pPr>
              <w:spacing w:after="0" w:line="240" w:lineRule="auto"/>
              <w:rPr>
                <w:rFonts w:ascii="Times New Roman" w:hAnsi="Times New Roman"/>
                <w:sz w:val="24"/>
                <w:szCs w:val="24"/>
              </w:rPr>
            </w:pPr>
          </w:p>
          <w:p w14:paraId="13DE788A" w14:textId="5506D1DF" w:rsidR="00456306" w:rsidRPr="00710B95" w:rsidRDefault="007B08F6" w:rsidP="00330137">
            <w:pPr>
              <w:spacing w:after="0" w:line="240" w:lineRule="auto"/>
              <w:rPr>
                <w:rFonts w:ascii="Times New Roman" w:hAnsi="Times New Roman"/>
                <w:sz w:val="24"/>
                <w:szCs w:val="24"/>
              </w:rPr>
            </w:pPr>
            <w:r w:rsidRPr="000C0F14">
              <w:rPr>
                <w:rFonts w:ascii="Times New Roman" w:hAnsi="Times New Roman"/>
                <w:b/>
                <w:bCs/>
                <w:sz w:val="24"/>
                <w:szCs w:val="24"/>
              </w:rPr>
              <w:t>Ghuncha Naqvi</w:t>
            </w:r>
          </w:p>
        </w:tc>
      </w:tr>
      <w:tr w:rsidR="00C43620" w:rsidRPr="00710B95" w14:paraId="04B76336" w14:textId="77777777" w:rsidTr="00FA1997">
        <w:trPr>
          <w:trHeight w:val="1320"/>
        </w:trPr>
        <w:tc>
          <w:tcPr>
            <w:tcW w:w="2272" w:type="dxa"/>
          </w:tcPr>
          <w:p w14:paraId="4C89B4DA" w14:textId="77777777" w:rsidR="00C43620" w:rsidRPr="00710B95" w:rsidRDefault="00C43620" w:rsidP="00330137">
            <w:pPr>
              <w:spacing w:after="0" w:line="240" w:lineRule="auto"/>
              <w:rPr>
                <w:rFonts w:ascii="Times New Roman" w:hAnsi="Times New Roman"/>
                <w:sz w:val="24"/>
                <w:szCs w:val="24"/>
              </w:rPr>
            </w:pPr>
          </w:p>
          <w:p w14:paraId="59EBDAB9" w14:textId="77777777"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Counseling Timing</w:t>
            </w:r>
          </w:p>
          <w:p w14:paraId="4832C8A4" w14:textId="77777777" w:rsidR="00C43620" w:rsidRPr="00710B95" w:rsidRDefault="00C43620" w:rsidP="00330137">
            <w:pPr>
              <w:spacing w:after="0" w:line="240" w:lineRule="auto"/>
              <w:rPr>
                <w:rFonts w:ascii="Times New Roman" w:hAnsi="Times New Roman"/>
                <w:sz w:val="24"/>
                <w:szCs w:val="24"/>
              </w:rPr>
            </w:pPr>
          </w:p>
          <w:p w14:paraId="5F4828D2" w14:textId="546A5A86" w:rsidR="00C43620" w:rsidRPr="00710B95" w:rsidRDefault="003E228D" w:rsidP="00330137">
            <w:pPr>
              <w:spacing w:after="0" w:line="240" w:lineRule="auto"/>
              <w:rPr>
                <w:rFonts w:ascii="Times New Roman" w:hAnsi="Times New Roman"/>
                <w:sz w:val="24"/>
                <w:szCs w:val="24"/>
              </w:rPr>
            </w:pPr>
            <w:r>
              <w:t>CB1, SPP HALL</w:t>
            </w:r>
          </w:p>
        </w:tc>
        <w:tc>
          <w:tcPr>
            <w:tcW w:w="7319" w:type="dxa"/>
          </w:tcPr>
          <w:p w14:paraId="6E52FA0C" w14:textId="77777777" w:rsidR="00C43620" w:rsidRDefault="00C43620" w:rsidP="00330137">
            <w:pPr>
              <w:spacing w:after="0" w:line="240" w:lineRule="auto"/>
              <w:rPr>
                <w:rFonts w:ascii="Times New Roman" w:hAnsi="Times New Roman"/>
                <w:sz w:val="24"/>
                <w:szCs w:val="24"/>
              </w:rPr>
            </w:pPr>
          </w:p>
          <w:p w14:paraId="6629C650" w14:textId="77777777" w:rsidR="00FA1997" w:rsidRDefault="00FA1997" w:rsidP="00FA1997">
            <w:pPr>
              <w:spacing w:after="0" w:line="240" w:lineRule="auto"/>
              <w:rPr>
                <w:rFonts w:ascii="Times New Roman" w:hAnsi="Times New Roman"/>
                <w:sz w:val="24"/>
                <w:szCs w:val="24"/>
              </w:rPr>
            </w:pPr>
          </w:p>
          <w:p w14:paraId="66AD68D0" w14:textId="77777777" w:rsidR="003E228D" w:rsidRDefault="003E228D" w:rsidP="003E228D">
            <w:pPr>
              <w:spacing w:after="0" w:line="240" w:lineRule="auto"/>
              <w:rPr>
                <w:rFonts w:ascii="Times New Roman" w:hAnsi="Times New Roman"/>
                <w:sz w:val="24"/>
                <w:szCs w:val="24"/>
              </w:rPr>
            </w:pPr>
          </w:p>
          <w:p w14:paraId="259AEFA5" w14:textId="77777777" w:rsidR="003E228D" w:rsidRPr="00BC31D5" w:rsidRDefault="003E228D" w:rsidP="003E228D">
            <w:pPr>
              <w:spacing w:after="0" w:line="240" w:lineRule="auto"/>
              <w:rPr>
                <w:rFonts w:ascii="Times New Roman" w:hAnsi="Times New Roman"/>
                <w:sz w:val="24"/>
                <w:szCs w:val="24"/>
                <w:lang w:bidi="ar-SA"/>
              </w:rPr>
            </w:pPr>
            <w:r>
              <w:rPr>
                <w:rFonts w:ascii="Times New Roman" w:hAnsi="Times New Roman"/>
                <w:bCs/>
                <w:sz w:val="24"/>
                <w:szCs w:val="24"/>
                <w:lang w:bidi="ar-SA"/>
              </w:rPr>
              <w:t>Wednesday: 3:00-5:00 pm</w:t>
            </w:r>
          </w:p>
          <w:p w14:paraId="43E85EFD" w14:textId="77777777" w:rsidR="003E228D" w:rsidRPr="00BC31D5" w:rsidRDefault="003E228D" w:rsidP="003E228D">
            <w:pPr>
              <w:spacing w:after="0" w:line="240" w:lineRule="auto"/>
              <w:rPr>
                <w:rFonts w:ascii="Times New Roman" w:hAnsi="Times New Roman"/>
                <w:sz w:val="24"/>
                <w:szCs w:val="24"/>
                <w:lang w:bidi="ar-SA"/>
              </w:rPr>
            </w:pPr>
            <w:r w:rsidRPr="00BC31D5">
              <w:rPr>
                <w:rFonts w:ascii="Times New Roman" w:hAnsi="Times New Roman"/>
                <w:bCs/>
                <w:sz w:val="24"/>
                <w:szCs w:val="24"/>
                <w:lang w:bidi="ar-SA"/>
              </w:rPr>
              <w:t>Thursday:     9:30-11:00 pm &amp; 2:00 -3:00 pm</w:t>
            </w:r>
          </w:p>
          <w:p w14:paraId="004F7E92" w14:textId="1EA979AB" w:rsidR="00B847EF" w:rsidRPr="00710B95" w:rsidRDefault="00B847EF" w:rsidP="00FA1997">
            <w:pPr>
              <w:spacing w:after="0" w:line="240" w:lineRule="auto"/>
              <w:rPr>
                <w:rFonts w:ascii="Times New Roman" w:hAnsi="Times New Roman"/>
                <w:sz w:val="24"/>
                <w:szCs w:val="24"/>
              </w:rPr>
            </w:pPr>
          </w:p>
        </w:tc>
      </w:tr>
      <w:tr w:rsidR="00C43620" w:rsidRPr="00710B95" w14:paraId="3BDC4937" w14:textId="77777777" w:rsidTr="00FA1997">
        <w:trPr>
          <w:trHeight w:val="1140"/>
        </w:trPr>
        <w:tc>
          <w:tcPr>
            <w:tcW w:w="2272" w:type="dxa"/>
          </w:tcPr>
          <w:p w14:paraId="0A65BCA1" w14:textId="77777777" w:rsidR="0078114A" w:rsidRPr="00710B95" w:rsidRDefault="0078114A" w:rsidP="00330137">
            <w:pPr>
              <w:spacing w:after="0" w:line="240" w:lineRule="auto"/>
              <w:rPr>
                <w:rFonts w:ascii="Times New Roman" w:hAnsi="Times New Roman"/>
                <w:sz w:val="24"/>
                <w:szCs w:val="24"/>
              </w:rPr>
            </w:pPr>
          </w:p>
          <w:p w14:paraId="7C021C33" w14:textId="77777777" w:rsidR="0078114A" w:rsidRPr="00710B95" w:rsidRDefault="0078114A" w:rsidP="00330137">
            <w:pPr>
              <w:spacing w:after="0" w:line="240" w:lineRule="auto"/>
              <w:rPr>
                <w:rFonts w:ascii="Times New Roman" w:hAnsi="Times New Roman"/>
                <w:sz w:val="24"/>
                <w:szCs w:val="24"/>
              </w:rPr>
            </w:pPr>
          </w:p>
          <w:p w14:paraId="7800D4E3" w14:textId="77777777" w:rsidR="00C43620" w:rsidRPr="00710B95" w:rsidRDefault="0078114A" w:rsidP="00330137">
            <w:pPr>
              <w:spacing w:after="0" w:line="240" w:lineRule="auto"/>
              <w:rPr>
                <w:rFonts w:ascii="Times New Roman" w:hAnsi="Times New Roman"/>
                <w:sz w:val="24"/>
                <w:szCs w:val="24"/>
              </w:rPr>
            </w:pPr>
            <w:r w:rsidRPr="00710B95">
              <w:rPr>
                <w:rFonts w:ascii="Times New Roman" w:hAnsi="Times New Roman"/>
                <w:sz w:val="24"/>
                <w:szCs w:val="24"/>
              </w:rPr>
              <w:t>Contact</w:t>
            </w:r>
          </w:p>
        </w:tc>
        <w:tc>
          <w:tcPr>
            <w:tcW w:w="7319" w:type="dxa"/>
          </w:tcPr>
          <w:p w14:paraId="4CB1A33D" w14:textId="77777777" w:rsidR="005D4CFD" w:rsidRDefault="005D4CFD" w:rsidP="00547CEA">
            <w:pPr>
              <w:spacing w:after="0" w:line="240" w:lineRule="auto"/>
              <w:rPr>
                <w:rFonts w:ascii="Times New Roman" w:hAnsi="Times New Roman"/>
                <w:sz w:val="24"/>
                <w:szCs w:val="24"/>
              </w:rPr>
            </w:pPr>
          </w:p>
          <w:p w14:paraId="735FC382" w14:textId="55D0421C" w:rsidR="000A7BFF" w:rsidRPr="00710B95" w:rsidRDefault="007B08F6" w:rsidP="00547CEA">
            <w:pPr>
              <w:spacing w:after="0" w:line="240" w:lineRule="auto"/>
              <w:rPr>
                <w:rFonts w:ascii="Times New Roman" w:hAnsi="Times New Roman"/>
                <w:sz w:val="24"/>
                <w:szCs w:val="24"/>
              </w:rPr>
            </w:pPr>
            <w:r w:rsidRPr="000C0F14">
              <w:rPr>
                <w:rFonts w:ascii="Times New Roman" w:hAnsi="Times New Roman"/>
                <w:b/>
                <w:bCs/>
                <w:sz w:val="24"/>
                <w:szCs w:val="24"/>
              </w:rPr>
              <w:t>ghuncha.naqvi@umt.edu.pk</w:t>
            </w:r>
          </w:p>
        </w:tc>
      </w:tr>
    </w:tbl>
    <w:p w14:paraId="0CF1878B" w14:textId="77777777" w:rsidR="008F3175" w:rsidRPr="00710B95" w:rsidRDefault="008F3175" w:rsidP="008F3175">
      <w:pPr>
        <w:tabs>
          <w:tab w:val="left" w:pos="569"/>
        </w:tabs>
        <w:spacing w:before="100" w:beforeAutospacing="1" w:after="0" w:line="360" w:lineRule="auto"/>
        <w:rPr>
          <w:rFonts w:ascii="Times New Roman" w:hAnsi="Times New Roman"/>
          <w:b/>
          <w:sz w:val="24"/>
          <w:szCs w:val="24"/>
        </w:rPr>
      </w:pPr>
    </w:p>
    <w:p w14:paraId="28E99AB1" w14:textId="77777777" w:rsidR="000A7BFF" w:rsidRDefault="000A7BFF" w:rsidP="008F3175">
      <w:pPr>
        <w:tabs>
          <w:tab w:val="left" w:pos="569"/>
        </w:tabs>
        <w:spacing w:before="100" w:beforeAutospacing="1" w:after="0" w:line="360" w:lineRule="auto"/>
        <w:rPr>
          <w:rFonts w:ascii="Times New Roman" w:hAnsi="Times New Roman"/>
          <w:b/>
          <w:sz w:val="24"/>
          <w:szCs w:val="24"/>
        </w:rPr>
      </w:pPr>
      <w:r>
        <w:rPr>
          <w:rFonts w:ascii="Times New Roman" w:hAnsi="Times New Roman"/>
          <w:b/>
          <w:sz w:val="24"/>
          <w:szCs w:val="24"/>
        </w:rPr>
        <w:t>Resource Person</w:t>
      </w:r>
      <w:r w:rsidR="00B2290F">
        <w:rPr>
          <w:rFonts w:ascii="Times New Roman" w:hAnsi="Times New Roman"/>
          <w:b/>
          <w:sz w:val="24"/>
          <w:szCs w:val="24"/>
        </w:rPr>
        <w:t>’s Signature …………………….</w:t>
      </w:r>
    </w:p>
    <w:p w14:paraId="24E03ECF" w14:textId="77777777" w:rsidR="008F3175" w:rsidRPr="00710B95" w:rsidRDefault="008F3175" w:rsidP="008F3175">
      <w:pPr>
        <w:tabs>
          <w:tab w:val="left" w:pos="569"/>
        </w:tabs>
        <w:spacing w:before="100" w:beforeAutospacing="1" w:after="0" w:line="360" w:lineRule="auto"/>
        <w:rPr>
          <w:rFonts w:ascii="Times New Roman" w:hAnsi="Times New Roman"/>
          <w:b/>
          <w:sz w:val="24"/>
          <w:szCs w:val="24"/>
        </w:rPr>
      </w:pPr>
      <w:r w:rsidRPr="00710B95">
        <w:rPr>
          <w:rFonts w:ascii="Times New Roman" w:hAnsi="Times New Roman"/>
          <w:b/>
          <w:sz w:val="24"/>
          <w:szCs w:val="24"/>
        </w:rPr>
        <w:t>Chairman/Director signature………………………………….</w:t>
      </w:r>
    </w:p>
    <w:p w14:paraId="49D6621E" w14:textId="77777777" w:rsidR="0078114A" w:rsidRPr="00710B95" w:rsidRDefault="008F3175" w:rsidP="00EB16F5">
      <w:pPr>
        <w:tabs>
          <w:tab w:val="left" w:pos="603"/>
        </w:tabs>
        <w:spacing w:before="100" w:beforeAutospacing="1" w:after="0" w:line="360" w:lineRule="auto"/>
        <w:rPr>
          <w:rFonts w:ascii="Times New Roman" w:hAnsi="Times New Roman"/>
          <w:b/>
          <w:sz w:val="24"/>
          <w:szCs w:val="24"/>
        </w:rPr>
      </w:pPr>
      <w:r w:rsidRPr="00710B95">
        <w:rPr>
          <w:rFonts w:ascii="Times New Roman" w:hAnsi="Times New Roman"/>
          <w:b/>
          <w:sz w:val="24"/>
          <w:szCs w:val="24"/>
        </w:rPr>
        <w:t>Dean’s signature……………………………                                  Date…………………………………………</w:t>
      </w:r>
      <w:r w:rsidR="00EB16F5" w:rsidRPr="00710B95">
        <w:rPr>
          <w:rFonts w:ascii="Times New Roman" w:hAnsi="Times New Roman"/>
          <w:b/>
          <w:sz w:val="24"/>
          <w:szCs w:val="24"/>
        </w:rPr>
        <w:t>.</w:t>
      </w:r>
    </w:p>
    <w:p w14:paraId="407EE759" w14:textId="77777777" w:rsidR="00B2290F" w:rsidRDefault="00B2290F" w:rsidP="00C43620">
      <w:pPr>
        <w:rPr>
          <w:rFonts w:ascii="Times New Roman" w:hAnsi="Times New Roman"/>
          <w:b/>
          <w:sz w:val="24"/>
          <w:szCs w:val="24"/>
          <w:u w:val="single"/>
        </w:rPr>
      </w:pPr>
    </w:p>
    <w:p w14:paraId="184829E5" w14:textId="77777777" w:rsidR="00D371B1" w:rsidRDefault="00D371B1" w:rsidP="00C43620">
      <w:pPr>
        <w:rPr>
          <w:rFonts w:ascii="Times New Roman" w:hAnsi="Times New Roman"/>
          <w:b/>
          <w:sz w:val="24"/>
          <w:szCs w:val="24"/>
          <w:u w:val="single"/>
        </w:rPr>
      </w:pPr>
    </w:p>
    <w:p w14:paraId="237C046B" w14:textId="77777777" w:rsidR="00D371B1" w:rsidRDefault="00D371B1" w:rsidP="00C43620">
      <w:pPr>
        <w:rPr>
          <w:rFonts w:ascii="Times New Roman" w:hAnsi="Times New Roman"/>
          <w:b/>
          <w:sz w:val="24"/>
          <w:szCs w:val="24"/>
          <w:u w:val="single"/>
        </w:rPr>
      </w:pPr>
    </w:p>
    <w:p w14:paraId="16116D22" w14:textId="77777777" w:rsidR="00B97F71" w:rsidRDefault="00C43620" w:rsidP="00B97F71">
      <w:pPr>
        <w:spacing w:after="0" w:line="360" w:lineRule="auto"/>
        <w:rPr>
          <w:b/>
          <w:sz w:val="28"/>
          <w:szCs w:val="28"/>
          <w:u w:val="single"/>
        </w:rPr>
      </w:pPr>
      <w:r w:rsidRPr="00D217F2">
        <w:rPr>
          <w:b/>
          <w:sz w:val="28"/>
          <w:szCs w:val="28"/>
          <w:u w:val="single"/>
        </w:rPr>
        <w:t>Learning Objective:</w:t>
      </w:r>
    </w:p>
    <w:p w14:paraId="7BCFE8C5" w14:textId="77777777" w:rsidR="00B97F71" w:rsidRDefault="00B97F71" w:rsidP="00B97F71">
      <w:pPr>
        <w:spacing w:after="0" w:line="360" w:lineRule="auto"/>
        <w:rPr>
          <w:b/>
          <w:sz w:val="28"/>
          <w:szCs w:val="28"/>
          <w:u w:val="single"/>
        </w:rPr>
      </w:pPr>
      <w:r w:rsidRPr="00B97F71">
        <w:rPr>
          <w:rFonts w:ascii="Times New Roman" w:hAnsi="Times New Roman"/>
          <w:sz w:val="24"/>
          <w:szCs w:val="24"/>
        </w:rPr>
        <w:t>The course of developmental psychology will aim to trace the development of the human being from before the time of the cradle to the grave. It will examine all facets of life of a human from a psychological, biological, and a sociological angle to achieve maximum depth of understanding. It will critique past and present theoretical explanations of various human stages of human evolution and concede them with practical examples in the light of indigenous landscape.</w:t>
      </w:r>
    </w:p>
    <w:p w14:paraId="02CD9F20" w14:textId="77777777" w:rsidR="00B97F71" w:rsidRDefault="00B97F71" w:rsidP="00B97F71">
      <w:pPr>
        <w:spacing w:after="0" w:line="360" w:lineRule="auto"/>
        <w:rPr>
          <w:b/>
          <w:sz w:val="28"/>
          <w:szCs w:val="28"/>
          <w:u w:val="single"/>
        </w:rPr>
      </w:pPr>
      <w:r w:rsidRPr="00B97F71">
        <w:rPr>
          <w:rFonts w:ascii="Times New Roman" w:hAnsi="Times New Roman"/>
          <w:sz w:val="24"/>
          <w:szCs w:val="24"/>
        </w:rPr>
        <w:t>This course is set up in a manner which will enable the participants to not only be recipients of knowledge on human development, but will also equip them to cross examine their own lives and the social life around them to develop a comprehensive understanding of the human condition.</w:t>
      </w:r>
    </w:p>
    <w:p w14:paraId="3377F755" w14:textId="1F118AEE" w:rsidR="00B97F71" w:rsidRPr="00B97F71" w:rsidRDefault="00B97F71" w:rsidP="00B97F71">
      <w:pPr>
        <w:spacing w:after="0" w:line="360" w:lineRule="auto"/>
        <w:rPr>
          <w:b/>
          <w:sz w:val="28"/>
          <w:szCs w:val="28"/>
          <w:u w:val="single"/>
        </w:rPr>
      </w:pPr>
      <w:r w:rsidRPr="00B97F71">
        <w:rPr>
          <w:rFonts w:ascii="Times New Roman" w:hAnsi="Times New Roman"/>
          <w:sz w:val="24"/>
          <w:szCs w:val="24"/>
        </w:rPr>
        <w:t>By the end of the course, the participants will be able to</w:t>
      </w:r>
    </w:p>
    <w:p w14:paraId="1C584283" w14:textId="02F71D48" w:rsidR="00B97F71" w:rsidRPr="00B97F71" w:rsidRDefault="00CA1E07" w:rsidP="00B97F71">
      <w:pPr>
        <w:pStyle w:val="ListParagraph"/>
        <w:numPr>
          <w:ilvl w:val="0"/>
          <w:numId w:val="41"/>
        </w:numPr>
        <w:spacing w:after="0" w:line="330" w:lineRule="atLeast"/>
        <w:rPr>
          <w:rFonts w:ascii="Times New Roman" w:hAnsi="Times New Roman"/>
          <w:sz w:val="24"/>
          <w:szCs w:val="24"/>
        </w:rPr>
      </w:pPr>
      <w:r w:rsidRPr="00B97F71">
        <w:rPr>
          <w:rFonts w:ascii="Times New Roman" w:hAnsi="Times New Roman"/>
          <w:sz w:val="24"/>
          <w:szCs w:val="24"/>
        </w:rPr>
        <w:t>Understand</w:t>
      </w:r>
      <w:r w:rsidR="00B97F71" w:rsidRPr="00B97F71">
        <w:rPr>
          <w:rFonts w:ascii="Times New Roman" w:hAnsi="Times New Roman"/>
          <w:sz w:val="24"/>
          <w:szCs w:val="24"/>
        </w:rPr>
        <w:t xml:space="preserve"> important stages of human evolution from an infant to an adult and beyond, in line with theoretical frameworks put forth by research.</w:t>
      </w:r>
    </w:p>
    <w:p w14:paraId="00FC4BC6" w14:textId="6F546961" w:rsidR="00B97F71" w:rsidRPr="00B97F71" w:rsidRDefault="00B97F71" w:rsidP="00B97F71">
      <w:pPr>
        <w:pStyle w:val="ListParagraph"/>
        <w:numPr>
          <w:ilvl w:val="0"/>
          <w:numId w:val="41"/>
        </w:numPr>
        <w:spacing w:after="0" w:line="330" w:lineRule="atLeast"/>
        <w:rPr>
          <w:rFonts w:ascii="Times New Roman" w:hAnsi="Times New Roman"/>
          <w:sz w:val="24"/>
          <w:szCs w:val="24"/>
        </w:rPr>
      </w:pPr>
      <w:r w:rsidRPr="00B97F71">
        <w:rPr>
          <w:rFonts w:ascii="Times New Roman" w:hAnsi="Times New Roman"/>
          <w:sz w:val="24"/>
          <w:szCs w:val="24"/>
        </w:rPr>
        <w:t>Understand the multifaceted human development through cognitive, social, and biological view point.</w:t>
      </w:r>
    </w:p>
    <w:p w14:paraId="69F39689" w14:textId="179447C4" w:rsidR="00B97F71" w:rsidRDefault="00B97F71" w:rsidP="00B97F71">
      <w:pPr>
        <w:pStyle w:val="ListParagraph"/>
        <w:numPr>
          <w:ilvl w:val="0"/>
          <w:numId w:val="41"/>
        </w:numPr>
        <w:spacing w:after="0" w:line="330" w:lineRule="atLeast"/>
        <w:rPr>
          <w:rFonts w:ascii="Times New Roman" w:hAnsi="Times New Roman"/>
          <w:sz w:val="24"/>
          <w:szCs w:val="24"/>
        </w:rPr>
      </w:pPr>
      <w:r w:rsidRPr="00B97F71">
        <w:rPr>
          <w:rFonts w:ascii="Times New Roman" w:hAnsi="Times New Roman"/>
          <w:sz w:val="24"/>
          <w:szCs w:val="24"/>
        </w:rPr>
        <w:t>To understand, describe, and critique, and conduct research on human development in with ethical sensibilities.</w:t>
      </w:r>
    </w:p>
    <w:p w14:paraId="2975007F" w14:textId="77777777" w:rsidR="00DA4DD5" w:rsidRPr="00B97F71" w:rsidRDefault="00DA4DD5" w:rsidP="00DA4DD5">
      <w:pPr>
        <w:pStyle w:val="ListParagraph"/>
        <w:spacing w:after="0" w:line="330" w:lineRule="atLeast"/>
        <w:rPr>
          <w:rFonts w:ascii="Times New Roman" w:hAnsi="Times New Roman"/>
          <w:sz w:val="24"/>
          <w:szCs w:val="24"/>
        </w:rPr>
      </w:pPr>
    </w:p>
    <w:p w14:paraId="6A3D7404" w14:textId="77777777" w:rsidR="00C43620" w:rsidRPr="00D217F2" w:rsidRDefault="00C43620" w:rsidP="00D217F2">
      <w:pPr>
        <w:spacing w:line="360" w:lineRule="auto"/>
        <w:rPr>
          <w:b/>
          <w:sz w:val="28"/>
          <w:szCs w:val="28"/>
          <w:u w:val="single"/>
        </w:rPr>
      </w:pPr>
      <w:r w:rsidRPr="00D217F2">
        <w:rPr>
          <w:b/>
          <w:sz w:val="28"/>
          <w:szCs w:val="28"/>
          <w:u w:val="single"/>
        </w:rPr>
        <w:t>Learning Methodology:</w:t>
      </w:r>
    </w:p>
    <w:p w14:paraId="64899A1C" w14:textId="77777777" w:rsidR="00D217F2" w:rsidRPr="003C213A" w:rsidRDefault="00D217F2" w:rsidP="00D217F2">
      <w:pPr>
        <w:spacing w:line="360" w:lineRule="auto"/>
        <w:rPr>
          <w:rFonts w:ascii="Times New Roman" w:hAnsi="Times New Roman"/>
          <w:sz w:val="24"/>
          <w:szCs w:val="24"/>
        </w:rPr>
      </w:pPr>
      <w:r w:rsidRPr="003C213A">
        <w:rPr>
          <w:rFonts w:ascii="Times New Roman" w:hAnsi="Times New Roman"/>
          <w:sz w:val="24"/>
          <w:szCs w:val="24"/>
        </w:rPr>
        <w:t>Following learning methodologies will be employed to teach this course:</w:t>
      </w:r>
    </w:p>
    <w:p w14:paraId="0DE9FF5D" w14:textId="77777777" w:rsidR="00D217F2" w:rsidRDefault="00D217F2" w:rsidP="00D217F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Reading Notes</w:t>
      </w:r>
    </w:p>
    <w:p w14:paraId="64F6486F" w14:textId="77777777" w:rsidR="00D217F2" w:rsidRPr="00897111" w:rsidRDefault="00D217F2" w:rsidP="00D217F2">
      <w:pPr>
        <w:pStyle w:val="ListParagraph"/>
        <w:numPr>
          <w:ilvl w:val="0"/>
          <w:numId w:val="1"/>
        </w:numPr>
        <w:spacing w:line="360" w:lineRule="auto"/>
        <w:rPr>
          <w:rFonts w:ascii="Times New Roman" w:hAnsi="Times New Roman"/>
          <w:sz w:val="24"/>
          <w:szCs w:val="24"/>
        </w:rPr>
      </w:pPr>
      <w:r w:rsidRPr="003C213A">
        <w:rPr>
          <w:rFonts w:ascii="Times New Roman" w:hAnsi="Times New Roman"/>
          <w:sz w:val="24"/>
          <w:szCs w:val="24"/>
        </w:rPr>
        <w:t xml:space="preserve">Power Point Lectures </w:t>
      </w:r>
    </w:p>
    <w:p w14:paraId="5745A643" w14:textId="77777777" w:rsidR="00D217F2" w:rsidRPr="003C213A" w:rsidRDefault="00D217F2" w:rsidP="00D217F2">
      <w:pPr>
        <w:pStyle w:val="ListParagraph"/>
        <w:numPr>
          <w:ilvl w:val="0"/>
          <w:numId w:val="1"/>
        </w:numPr>
        <w:spacing w:line="360" w:lineRule="auto"/>
        <w:rPr>
          <w:rFonts w:ascii="Times New Roman" w:hAnsi="Times New Roman"/>
          <w:sz w:val="24"/>
          <w:szCs w:val="24"/>
        </w:rPr>
      </w:pPr>
      <w:r w:rsidRPr="003C213A">
        <w:rPr>
          <w:rFonts w:ascii="Times New Roman" w:hAnsi="Times New Roman"/>
          <w:sz w:val="24"/>
          <w:szCs w:val="24"/>
        </w:rPr>
        <w:t xml:space="preserve">Class Discussions </w:t>
      </w:r>
    </w:p>
    <w:p w14:paraId="26082D4F" w14:textId="77777777" w:rsidR="00D217F2" w:rsidRPr="003C213A" w:rsidRDefault="00D217F2" w:rsidP="00D217F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Class Activities </w:t>
      </w:r>
    </w:p>
    <w:p w14:paraId="22BF08CB" w14:textId="77777777" w:rsidR="00D217F2" w:rsidRDefault="00D217F2" w:rsidP="00D217F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Projects </w:t>
      </w:r>
    </w:p>
    <w:p w14:paraId="15C1061A" w14:textId="77777777" w:rsidR="00D217F2" w:rsidRPr="003C213A" w:rsidRDefault="00D217F2" w:rsidP="00D217F2">
      <w:pPr>
        <w:pStyle w:val="ListParagraph"/>
        <w:numPr>
          <w:ilvl w:val="0"/>
          <w:numId w:val="1"/>
        </w:numPr>
        <w:spacing w:line="360" w:lineRule="auto"/>
        <w:rPr>
          <w:rFonts w:ascii="Times New Roman" w:hAnsi="Times New Roman"/>
          <w:sz w:val="24"/>
          <w:szCs w:val="24"/>
        </w:rPr>
      </w:pPr>
      <w:r w:rsidRPr="003C213A">
        <w:rPr>
          <w:rFonts w:ascii="Times New Roman" w:hAnsi="Times New Roman"/>
          <w:sz w:val="24"/>
          <w:szCs w:val="24"/>
        </w:rPr>
        <w:t xml:space="preserve">Creative Assignments </w:t>
      </w:r>
    </w:p>
    <w:p w14:paraId="2913C952" w14:textId="77777777" w:rsidR="00D217F2" w:rsidRPr="00DE3BF2" w:rsidRDefault="00D217F2" w:rsidP="00D217F2">
      <w:pPr>
        <w:pStyle w:val="ListParagraph"/>
        <w:numPr>
          <w:ilvl w:val="0"/>
          <w:numId w:val="1"/>
        </w:numPr>
        <w:spacing w:line="360" w:lineRule="auto"/>
        <w:rPr>
          <w:rFonts w:ascii="Times New Roman" w:hAnsi="Times New Roman"/>
          <w:sz w:val="24"/>
          <w:szCs w:val="24"/>
        </w:rPr>
      </w:pPr>
      <w:r w:rsidRPr="00F46201">
        <w:rPr>
          <w:rFonts w:ascii="Times New Roman" w:hAnsi="Times New Roman"/>
          <w:sz w:val="24"/>
          <w:szCs w:val="24"/>
        </w:rPr>
        <w:t>Presentation on allocated topics</w:t>
      </w:r>
    </w:p>
    <w:p w14:paraId="032ACA36" w14:textId="77777777" w:rsidR="00290B81" w:rsidRPr="00E904FD" w:rsidRDefault="00290B81" w:rsidP="00290B81">
      <w:pPr>
        <w:tabs>
          <w:tab w:val="left" w:pos="930"/>
        </w:tabs>
        <w:rPr>
          <w:b/>
          <w:sz w:val="28"/>
          <w:szCs w:val="28"/>
          <w:u w:val="single"/>
        </w:rPr>
      </w:pPr>
      <w:r w:rsidRPr="00E904FD">
        <w:rPr>
          <w:b/>
          <w:sz w:val="28"/>
          <w:szCs w:val="28"/>
          <w:u w:val="single"/>
        </w:rPr>
        <w:t>Grade Evaluation Criteria</w:t>
      </w:r>
    </w:p>
    <w:p w14:paraId="223DE902" w14:textId="77777777" w:rsidR="00E904FD" w:rsidRPr="00710B95" w:rsidRDefault="00E904FD" w:rsidP="00E904FD">
      <w:pPr>
        <w:tabs>
          <w:tab w:val="left" w:pos="930"/>
        </w:tabs>
        <w:rPr>
          <w:rFonts w:ascii="Times New Roman" w:hAnsi="Times New Roman"/>
          <w:sz w:val="24"/>
          <w:szCs w:val="24"/>
        </w:rPr>
      </w:pPr>
      <w:r w:rsidRPr="00710B95">
        <w:rPr>
          <w:rFonts w:ascii="Times New Roman" w:hAnsi="Times New Roman"/>
          <w:sz w:val="24"/>
          <w:szCs w:val="24"/>
        </w:rPr>
        <w:t>Following is the criteria for the distribution of marks to evaluate final grade in a semester.</w:t>
      </w:r>
    </w:p>
    <w:p w14:paraId="5E4F08A8" w14:textId="77777777" w:rsidR="00365F71" w:rsidRDefault="00E904FD" w:rsidP="00365F71">
      <w:pPr>
        <w:tabs>
          <w:tab w:val="left" w:pos="930"/>
        </w:tabs>
        <w:rPr>
          <w:rFonts w:asciiTheme="majorHAnsi" w:hAnsiTheme="majorHAnsi"/>
          <w:b/>
          <w:sz w:val="28"/>
          <w:szCs w:val="28"/>
        </w:rPr>
      </w:pPr>
      <w:r w:rsidRPr="008613B1">
        <w:rPr>
          <w:rFonts w:asciiTheme="majorHAnsi" w:hAnsiTheme="majorHAnsi"/>
          <w:b/>
          <w:sz w:val="28"/>
          <w:szCs w:val="28"/>
        </w:rPr>
        <w:t>Marks Evalu</w:t>
      </w:r>
      <w:r w:rsidR="00365F71">
        <w:rPr>
          <w:rFonts w:asciiTheme="majorHAnsi" w:hAnsiTheme="majorHAnsi"/>
          <w:b/>
          <w:sz w:val="28"/>
          <w:szCs w:val="28"/>
        </w:rPr>
        <w:t>ation</w:t>
      </w:r>
      <w:r w:rsidR="00365F71">
        <w:rPr>
          <w:rFonts w:asciiTheme="majorHAnsi" w:hAnsiTheme="majorHAnsi"/>
          <w:b/>
          <w:sz w:val="28"/>
          <w:szCs w:val="28"/>
        </w:rPr>
        <w:tab/>
      </w:r>
      <w:r w:rsidR="00365F71">
        <w:rPr>
          <w:rFonts w:asciiTheme="majorHAnsi" w:hAnsiTheme="majorHAnsi"/>
          <w:b/>
          <w:sz w:val="28"/>
          <w:szCs w:val="28"/>
        </w:rPr>
        <w:tab/>
      </w:r>
      <w:r w:rsidR="00365F71">
        <w:rPr>
          <w:rFonts w:asciiTheme="majorHAnsi" w:hAnsiTheme="majorHAnsi"/>
          <w:b/>
          <w:sz w:val="28"/>
          <w:szCs w:val="28"/>
        </w:rPr>
        <w:tab/>
      </w:r>
      <w:r w:rsidR="00365F71">
        <w:rPr>
          <w:rFonts w:asciiTheme="majorHAnsi" w:hAnsiTheme="majorHAnsi"/>
          <w:b/>
          <w:sz w:val="28"/>
          <w:szCs w:val="28"/>
        </w:rPr>
        <w:tab/>
        <w:t xml:space="preserve">Marks in percentage </w:t>
      </w:r>
      <w:r w:rsidR="00365F71">
        <w:rPr>
          <w:rFonts w:asciiTheme="majorHAnsi" w:hAnsiTheme="majorHAnsi"/>
          <w:b/>
          <w:sz w:val="28"/>
          <w:szCs w:val="28"/>
        </w:rPr>
        <w:tab/>
      </w:r>
    </w:p>
    <w:p w14:paraId="20593FDB" w14:textId="190BFC23" w:rsidR="00365F71" w:rsidRPr="00365F71" w:rsidRDefault="00365F71" w:rsidP="00365F71">
      <w:pPr>
        <w:tabs>
          <w:tab w:val="left" w:pos="930"/>
        </w:tabs>
        <w:rPr>
          <w:rFonts w:asciiTheme="majorHAnsi" w:hAnsiTheme="majorHAnsi"/>
          <w:b/>
          <w:sz w:val="28"/>
          <w:szCs w:val="28"/>
        </w:rPr>
      </w:pPr>
      <w:r w:rsidRPr="00A3738D">
        <w:rPr>
          <w:rFonts w:ascii="Times New Roman" w:hAnsi="Times New Roman"/>
          <w:sz w:val="24"/>
          <w:szCs w:val="24"/>
        </w:rPr>
        <w:t>Quizzes</w:t>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t>10%</w:t>
      </w:r>
    </w:p>
    <w:p w14:paraId="1AF368CA" w14:textId="77777777" w:rsidR="00365F71" w:rsidRPr="00A3738D" w:rsidRDefault="00365F71" w:rsidP="00365F71">
      <w:pPr>
        <w:tabs>
          <w:tab w:val="left" w:pos="930"/>
        </w:tabs>
        <w:spacing w:after="0" w:line="360" w:lineRule="auto"/>
        <w:rPr>
          <w:rFonts w:ascii="Times New Roman" w:hAnsi="Times New Roman"/>
          <w:sz w:val="24"/>
          <w:szCs w:val="24"/>
        </w:rPr>
      </w:pPr>
      <w:r w:rsidRPr="00A3738D">
        <w:rPr>
          <w:rFonts w:ascii="Times New Roman" w:hAnsi="Times New Roman"/>
          <w:sz w:val="24"/>
          <w:szCs w:val="24"/>
        </w:rPr>
        <w:t>Assignments</w:t>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t xml:space="preserve">     </w:t>
      </w:r>
      <w:r w:rsidRPr="00A3738D">
        <w:rPr>
          <w:rFonts w:ascii="Times New Roman" w:hAnsi="Times New Roman"/>
          <w:sz w:val="24"/>
          <w:szCs w:val="24"/>
        </w:rPr>
        <w:tab/>
      </w:r>
      <w:r w:rsidRPr="00A3738D">
        <w:rPr>
          <w:rFonts w:ascii="Times New Roman" w:hAnsi="Times New Roman"/>
          <w:sz w:val="24"/>
          <w:szCs w:val="24"/>
        </w:rPr>
        <w:tab/>
        <w:t>10%</w:t>
      </w:r>
      <w:r w:rsidRPr="00A3738D">
        <w:rPr>
          <w:rFonts w:ascii="Times New Roman" w:hAnsi="Times New Roman"/>
          <w:sz w:val="24"/>
          <w:szCs w:val="24"/>
        </w:rPr>
        <w:tab/>
      </w:r>
      <w:r w:rsidRPr="00A3738D">
        <w:rPr>
          <w:rFonts w:ascii="Times New Roman" w:hAnsi="Times New Roman"/>
          <w:sz w:val="24"/>
          <w:szCs w:val="24"/>
        </w:rPr>
        <w:tab/>
      </w:r>
    </w:p>
    <w:p w14:paraId="0707C00A" w14:textId="77777777" w:rsidR="00365F71" w:rsidRPr="00A3738D" w:rsidRDefault="00365F71" w:rsidP="00365F71">
      <w:pPr>
        <w:tabs>
          <w:tab w:val="left" w:pos="930"/>
        </w:tabs>
        <w:spacing w:after="0" w:line="360" w:lineRule="auto"/>
        <w:rPr>
          <w:rFonts w:ascii="Times New Roman" w:hAnsi="Times New Roman"/>
          <w:sz w:val="24"/>
          <w:szCs w:val="24"/>
        </w:rPr>
      </w:pPr>
      <w:r w:rsidRPr="00A3738D">
        <w:rPr>
          <w:rFonts w:ascii="Times New Roman" w:hAnsi="Times New Roman"/>
          <w:sz w:val="24"/>
          <w:szCs w:val="24"/>
        </w:rPr>
        <w:t>Mid Term</w:t>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t xml:space="preserve">    </w:t>
      </w:r>
      <w:r w:rsidRPr="00A3738D">
        <w:rPr>
          <w:rFonts w:ascii="Times New Roman" w:hAnsi="Times New Roman"/>
          <w:sz w:val="24"/>
          <w:szCs w:val="24"/>
        </w:rPr>
        <w:tab/>
      </w:r>
      <w:r w:rsidRPr="00A3738D">
        <w:rPr>
          <w:rFonts w:ascii="Times New Roman" w:hAnsi="Times New Roman"/>
          <w:sz w:val="24"/>
          <w:szCs w:val="24"/>
        </w:rPr>
        <w:tab/>
        <w:t xml:space="preserve"> </w:t>
      </w:r>
      <w:r w:rsidRPr="00A3738D">
        <w:rPr>
          <w:rFonts w:ascii="Times New Roman" w:hAnsi="Times New Roman"/>
          <w:sz w:val="24"/>
          <w:szCs w:val="24"/>
        </w:rPr>
        <w:tab/>
        <w:t>25%</w:t>
      </w:r>
    </w:p>
    <w:p w14:paraId="4F5EEB04" w14:textId="77777777" w:rsidR="00365F71" w:rsidRPr="00A3738D" w:rsidRDefault="00365F71" w:rsidP="00365F71">
      <w:pPr>
        <w:tabs>
          <w:tab w:val="left" w:pos="930"/>
        </w:tabs>
        <w:spacing w:after="0" w:line="360" w:lineRule="auto"/>
        <w:rPr>
          <w:rFonts w:ascii="Times New Roman" w:hAnsi="Times New Roman"/>
          <w:sz w:val="24"/>
          <w:szCs w:val="24"/>
        </w:rPr>
      </w:pPr>
      <w:r w:rsidRPr="00A3738D">
        <w:rPr>
          <w:rFonts w:ascii="Times New Roman" w:hAnsi="Times New Roman"/>
          <w:sz w:val="24"/>
          <w:szCs w:val="24"/>
        </w:rPr>
        <w:t>Term Pro</w:t>
      </w:r>
      <w:r>
        <w:rPr>
          <w:rFonts w:ascii="Times New Roman" w:hAnsi="Times New Roman"/>
          <w:sz w:val="24"/>
          <w:szCs w:val="24"/>
        </w:rPr>
        <w:t>ject/Presentation</w:t>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t xml:space="preserve">     </w:t>
      </w:r>
      <w:r>
        <w:rPr>
          <w:rFonts w:ascii="Times New Roman" w:hAnsi="Times New Roman"/>
          <w:sz w:val="24"/>
          <w:szCs w:val="24"/>
        </w:rPr>
        <w:t xml:space="preserve">       15</w:t>
      </w:r>
      <w:r w:rsidRPr="00A3738D">
        <w:rPr>
          <w:rFonts w:ascii="Times New Roman" w:hAnsi="Times New Roman"/>
          <w:sz w:val="24"/>
          <w:szCs w:val="24"/>
        </w:rPr>
        <w:t>%</w:t>
      </w:r>
    </w:p>
    <w:p w14:paraId="076AD8D1" w14:textId="77777777" w:rsidR="00365F71" w:rsidRPr="00A3738D" w:rsidRDefault="00365F71" w:rsidP="00365F71">
      <w:pPr>
        <w:tabs>
          <w:tab w:val="left" w:pos="930"/>
        </w:tabs>
        <w:spacing w:after="0" w:line="360" w:lineRule="auto"/>
        <w:rPr>
          <w:rFonts w:ascii="Times New Roman" w:hAnsi="Times New Roman"/>
          <w:sz w:val="24"/>
          <w:szCs w:val="24"/>
        </w:rPr>
      </w:pPr>
      <w:r w:rsidRPr="00A3738D">
        <w:rPr>
          <w:rFonts w:ascii="Times New Roman" w:hAnsi="Times New Roman"/>
          <w:sz w:val="24"/>
          <w:szCs w:val="24"/>
        </w:rPr>
        <w:t>Final exam</w:t>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t xml:space="preserve">     </w:t>
      </w:r>
      <w:r w:rsidRPr="00A3738D">
        <w:rPr>
          <w:rFonts w:ascii="Times New Roman" w:hAnsi="Times New Roman"/>
          <w:sz w:val="24"/>
          <w:szCs w:val="24"/>
        </w:rPr>
        <w:tab/>
      </w:r>
      <w:r>
        <w:rPr>
          <w:rFonts w:ascii="Times New Roman" w:hAnsi="Times New Roman"/>
          <w:sz w:val="24"/>
          <w:szCs w:val="24"/>
        </w:rPr>
        <w:t>4</w:t>
      </w:r>
      <w:r w:rsidRPr="00A3738D">
        <w:rPr>
          <w:rFonts w:ascii="Times New Roman" w:hAnsi="Times New Roman"/>
          <w:sz w:val="24"/>
          <w:szCs w:val="24"/>
        </w:rPr>
        <w:t>0%</w:t>
      </w:r>
    </w:p>
    <w:p w14:paraId="290C6DAB" w14:textId="77777777" w:rsidR="00365F71" w:rsidRPr="00293E05" w:rsidRDefault="00365F71" w:rsidP="00365F71">
      <w:pPr>
        <w:tabs>
          <w:tab w:val="left" w:pos="930"/>
        </w:tabs>
        <w:spacing w:after="0" w:line="360" w:lineRule="auto"/>
        <w:rPr>
          <w:rFonts w:ascii="Times New Roman" w:hAnsi="Times New Roman"/>
          <w:sz w:val="28"/>
          <w:szCs w:val="28"/>
        </w:rPr>
      </w:pPr>
      <w:r w:rsidRPr="00A3738D">
        <w:rPr>
          <w:rFonts w:ascii="Times New Roman" w:hAnsi="Times New Roman"/>
          <w:sz w:val="24"/>
          <w:szCs w:val="24"/>
        </w:rPr>
        <w:t>Total</w:t>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r>
      <w:r w:rsidRPr="00A3738D">
        <w:rPr>
          <w:rFonts w:ascii="Times New Roman" w:hAnsi="Times New Roman"/>
          <w:sz w:val="24"/>
          <w:szCs w:val="24"/>
        </w:rPr>
        <w:tab/>
        <w:t xml:space="preserve">    </w:t>
      </w:r>
      <w:r w:rsidRPr="00A3738D">
        <w:rPr>
          <w:rFonts w:ascii="Times New Roman" w:hAnsi="Times New Roman"/>
          <w:sz w:val="24"/>
          <w:szCs w:val="24"/>
        </w:rPr>
        <w:tab/>
        <w:t>100</w:t>
      </w:r>
      <w:r>
        <w:rPr>
          <w:rFonts w:ascii="Times New Roman" w:hAnsi="Times New Roman"/>
          <w:sz w:val="24"/>
          <w:szCs w:val="24"/>
        </w:rPr>
        <w:t xml:space="preserve"> %</w:t>
      </w:r>
    </w:p>
    <w:p w14:paraId="55848B75" w14:textId="7A40ED75" w:rsidR="00290B81" w:rsidRPr="00C925F6" w:rsidRDefault="00290B81" w:rsidP="00290B81">
      <w:pPr>
        <w:tabs>
          <w:tab w:val="left" w:pos="930"/>
        </w:tabs>
        <w:rPr>
          <w:b/>
          <w:sz w:val="28"/>
          <w:szCs w:val="28"/>
          <w:u w:val="single"/>
        </w:rPr>
      </w:pPr>
      <w:r w:rsidRPr="00C925F6">
        <w:rPr>
          <w:b/>
          <w:sz w:val="28"/>
          <w:szCs w:val="28"/>
          <w:u w:val="single"/>
        </w:rPr>
        <w:t>Recommended Text Books:</w:t>
      </w:r>
    </w:p>
    <w:p w14:paraId="2F72BC7E" w14:textId="46BD600E" w:rsidR="008274D4" w:rsidRPr="00956D10" w:rsidRDefault="008274D4" w:rsidP="008274D4">
      <w:pPr>
        <w:pStyle w:val="NormalWeb"/>
        <w:numPr>
          <w:ilvl w:val="0"/>
          <w:numId w:val="18"/>
        </w:numPr>
      </w:pPr>
      <w:r w:rsidRPr="00956D10">
        <w:rPr>
          <w:color w:val="000000"/>
          <w:shd w:val="clear" w:color="auto" w:fill="FFFFFF"/>
        </w:rPr>
        <w:t>Santrock, J., 2011. </w:t>
      </w:r>
      <w:r w:rsidRPr="00956D10">
        <w:rPr>
          <w:i/>
          <w:iCs/>
          <w:color w:val="000000"/>
          <w:shd w:val="clear" w:color="auto" w:fill="FFFFFF"/>
        </w:rPr>
        <w:t>Life-span development</w:t>
      </w:r>
      <w:r w:rsidRPr="00956D10">
        <w:rPr>
          <w:color w:val="000000"/>
          <w:shd w:val="clear" w:color="auto" w:fill="FFFFFF"/>
        </w:rPr>
        <w:t>. New York (N.Y.): McGraw-Hill.</w:t>
      </w:r>
      <w:r w:rsidRPr="00956D10">
        <w:t xml:space="preserve"> </w:t>
      </w:r>
    </w:p>
    <w:p w14:paraId="34441D1D" w14:textId="7E720306" w:rsidR="003C323A" w:rsidRPr="00956D10" w:rsidRDefault="003C323A" w:rsidP="003C323A">
      <w:pPr>
        <w:pStyle w:val="ListParagraph"/>
        <w:numPr>
          <w:ilvl w:val="0"/>
          <w:numId w:val="18"/>
        </w:numPr>
        <w:rPr>
          <w:rFonts w:ascii="Times New Roman" w:hAnsi="Times New Roman"/>
          <w:b/>
          <w:i/>
          <w:sz w:val="24"/>
          <w:szCs w:val="24"/>
          <w:u w:val="single"/>
        </w:rPr>
      </w:pPr>
      <w:r w:rsidRPr="00956D10">
        <w:rPr>
          <w:rFonts w:ascii="Times New Roman" w:hAnsi="Times New Roman"/>
          <w:sz w:val="24"/>
          <w:szCs w:val="24"/>
        </w:rPr>
        <w:t xml:space="preserve">Boyed, D., &amp; Bee, H. (2015). </w:t>
      </w:r>
      <w:r w:rsidRPr="00956D10">
        <w:rPr>
          <w:rFonts w:ascii="Times New Roman" w:hAnsi="Times New Roman"/>
          <w:i/>
          <w:sz w:val="24"/>
          <w:szCs w:val="24"/>
        </w:rPr>
        <w:t>Lifespan Development</w:t>
      </w:r>
      <w:r w:rsidRPr="00956D10">
        <w:rPr>
          <w:rFonts w:ascii="Times New Roman" w:hAnsi="Times New Roman"/>
          <w:sz w:val="24"/>
          <w:szCs w:val="24"/>
        </w:rPr>
        <w:t xml:space="preserve"> (7</w:t>
      </w:r>
      <w:r w:rsidRPr="00956D10">
        <w:rPr>
          <w:rFonts w:ascii="Times New Roman" w:hAnsi="Times New Roman"/>
          <w:sz w:val="24"/>
          <w:szCs w:val="24"/>
          <w:vertAlign w:val="superscript"/>
        </w:rPr>
        <w:t>th</w:t>
      </w:r>
      <w:r w:rsidRPr="00956D10">
        <w:rPr>
          <w:rFonts w:ascii="Times New Roman" w:hAnsi="Times New Roman"/>
          <w:sz w:val="24"/>
          <w:szCs w:val="24"/>
        </w:rPr>
        <w:t xml:space="preserve"> ed.). USA, Pearson education.</w:t>
      </w:r>
    </w:p>
    <w:p w14:paraId="5E08B7A3" w14:textId="77777777" w:rsidR="00290B81" w:rsidRPr="003C323A" w:rsidRDefault="00290B81" w:rsidP="00290B81">
      <w:pPr>
        <w:tabs>
          <w:tab w:val="left" w:pos="930"/>
        </w:tabs>
        <w:rPr>
          <w:b/>
          <w:sz w:val="28"/>
          <w:szCs w:val="28"/>
          <w:u w:val="single"/>
        </w:rPr>
      </w:pPr>
      <w:r w:rsidRPr="003C323A">
        <w:rPr>
          <w:b/>
          <w:sz w:val="28"/>
          <w:szCs w:val="28"/>
          <w:u w:val="single"/>
        </w:rPr>
        <w:t>Reference Books:</w:t>
      </w:r>
    </w:p>
    <w:p w14:paraId="47DEFE88" w14:textId="77777777" w:rsidR="007B08F6" w:rsidRPr="00956D10" w:rsidRDefault="007B08F6" w:rsidP="00EF443E">
      <w:pPr>
        <w:pStyle w:val="ListParagraph"/>
        <w:numPr>
          <w:ilvl w:val="0"/>
          <w:numId w:val="1"/>
        </w:numPr>
        <w:rPr>
          <w:rFonts w:ascii="Times New Roman" w:hAnsi="Times New Roman"/>
          <w:sz w:val="24"/>
          <w:szCs w:val="24"/>
        </w:rPr>
      </w:pPr>
      <w:r w:rsidRPr="00956D10">
        <w:rPr>
          <w:rFonts w:ascii="Times New Roman" w:hAnsi="Times New Roman"/>
          <w:sz w:val="24"/>
          <w:szCs w:val="24"/>
        </w:rPr>
        <w:t xml:space="preserve">Bancroft, J. (Ed.). (2003). Sexual development in childhood. Bloomington: Indiana University Press </w:t>
      </w:r>
    </w:p>
    <w:p w14:paraId="121E7755" w14:textId="0967BEAD" w:rsidR="007B08F6" w:rsidRPr="00956D10" w:rsidRDefault="007B08F6" w:rsidP="00EF443E">
      <w:pPr>
        <w:pStyle w:val="ListParagraph"/>
        <w:numPr>
          <w:ilvl w:val="0"/>
          <w:numId w:val="1"/>
        </w:numPr>
        <w:rPr>
          <w:rFonts w:ascii="Times New Roman" w:hAnsi="Times New Roman"/>
          <w:sz w:val="24"/>
          <w:szCs w:val="24"/>
        </w:rPr>
      </w:pPr>
      <w:r w:rsidRPr="00956D10">
        <w:rPr>
          <w:rFonts w:ascii="Times New Roman" w:hAnsi="Times New Roman"/>
          <w:sz w:val="24"/>
          <w:szCs w:val="24"/>
        </w:rPr>
        <w:t xml:space="preserve">Knight, B. G. (2004). Psychotherapy with older adults (3rd ed.). Thousand Oaks, CA: Sage Publications </w:t>
      </w:r>
    </w:p>
    <w:p w14:paraId="6E98DB76" w14:textId="77777777" w:rsidR="008274D4" w:rsidRPr="00956D10" w:rsidRDefault="008274D4" w:rsidP="008274D4">
      <w:pPr>
        <w:pStyle w:val="ListParagraph"/>
        <w:numPr>
          <w:ilvl w:val="0"/>
          <w:numId w:val="1"/>
        </w:numPr>
        <w:rPr>
          <w:rFonts w:ascii="Times New Roman" w:hAnsi="Times New Roman"/>
          <w:sz w:val="24"/>
          <w:szCs w:val="24"/>
        </w:rPr>
      </w:pPr>
      <w:r w:rsidRPr="00956D10">
        <w:rPr>
          <w:rFonts w:ascii="Times New Roman" w:hAnsi="Times New Roman"/>
          <w:sz w:val="24"/>
          <w:szCs w:val="24"/>
        </w:rPr>
        <w:t>Lally, M., &amp; Valentine-French, S. (2019). Lifespan Development A Psychological Perspective (2nd ed.). Retrieved from dept.clcillinois.edu/psy/LifespanDevelopment.pdf.</w:t>
      </w:r>
    </w:p>
    <w:p w14:paraId="6C0A9F94" w14:textId="77777777" w:rsidR="008274D4" w:rsidRDefault="008274D4" w:rsidP="003C323A">
      <w:pPr>
        <w:pStyle w:val="ListParagraph"/>
        <w:rPr>
          <w:rFonts w:ascii="Times New Roman" w:hAnsi="Times New Roman"/>
          <w:sz w:val="24"/>
          <w:szCs w:val="24"/>
        </w:rPr>
      </w:pPr>
    </w:p>
    <w:p w14:paraId="2D3F0A5C" w14:textId="77777777" w:rsidR="0022737D" w:rsidRPr="00710B95" w:rsidRDefault="0022737D" w:rsidP="00290B81">
      <w:pPr>
        <w:rPr>
          <w:rFonts w:ascii="Times New Roman" w:hAnsi="Times New Roman"/>
          <w:sz w:val="24"/>
          <w:szCs w:val="24"/>
        </w:rPr>
      </w:pPr>
    </w:p>
    <w:p w14:paraId="667D2BA2" w14:textId="77777777" w:rsidR="00EF443E" w:rsidRDefault="00EF443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6AFFE4BE" w14:textId="03AEEFBC" w:rsidR="00EF443E" w:rsidRPr="00F46201" w:rsidRDefault="00A84A9F" w:rsidP="00F46201">
      <w:pPr>
        <w:spacing w:line="480" w:lineRule="auto"/>
        <w:ind w:left="720"/>
        <w:jc w:val="center"/>
        <w:rPr>
          <w:rFonts w:ascii="Times New Roman" w:hAnsi="Times New Roman"/>
          <w:b/>
          <w:sz w:val="28"/>
          <w:szCs w:val="28"/>
          <w:u w:val="single"/>
        </w:rPr>
      </w:pPr>
      <w:r w:rsidRPr="00F46201">
        <w:rPr>
          <w:rFonts w:ascii="Times New Roman" w:hAnsi="Times New Roman"/>
          <w:b/>
          <w:sz w:val="28"/>
          <w:szCs w:val="28"/>
          <w:u w:val="single"/>
        </w:rPr>
        <w:t xml:space="preserve">Calendar of Course contents to be covered during </w:t>
      </w:r>
      <w:r w:rsidR="00F46201" w:rsidRPr="00F46201">
        <w:rPr>
          <w:rFonts w:ascii="Times New Roman" w:hAnsi="Times New Roman"/>
          <w:b/>
          <w:sz w:val="28"/>
          <w:szCs w:val="28"/>
          <w:u w:val="single"/>
        </w:rPr>
        <w:t>S</w:t>
      </w:r>
      <w:r w:rsidRPr="00F46201">
        <w:rPr>
          <w:rFonts w:ascii="Times New Roman" w:hAnsi="Times New Roman"/>
          <w:b/>
          <w:sz w:val="28"/>
          <w:szCs w:val="28"/>
          <w:u w:val="single"/>
        </w:rPr>
        <w:t xml:space="preserve">emester </w:t>
      </w:r>
    </w:p>
    <w:p w14:paraId="2638D6FF" w14:textId="1859F7D3" w:rsidR="00A84A9F" w:rsidRPr="00710B95" w:rsidRDefault="00A84A9F" w:rsidP="00A84A9F">
      <w:pPr>
        <w:spacing w:line="480" w:lineRule="auto"/>
        <w:rPr>
          <w:rFonts w:ascii="Times New Roman" w:hAnsi="Times New Roman"/>
          <w:b/>
          <w:sz w:val="24"/>
          <w:szCs w:val="24"/>
        </w:rPr>
      </w:pPr>
      <w:r w:rsidRPr="00710B95">
        <w:rPr>
          <w:rFonts w:ascii="Times New Roman" w:hAnsi="Times New Roman"/>
          <w:b/>
          <w:sz w:val="24"/>
          <w:szCs w:val="24"/>
        </w:rPr>
        <w:t xml:space="preserve">Course </w:t>
      </w:r>
      <w:r w:rsidR="00EF443E">
        <w:rPr>
          <w:rFonts w:ascii="Times New Roman" w:hAnsi="Times New Roman"/>
          <w:b/>
          <w:sz w:val="24"/>
          <w:szCs w:val="24"/>
        </w:rPr>
        <w:t>C</w:t>
      </w:r>
      <w:r w:rsidRPr="00710B95">
        <w:rPr>
          <w:rFonts w:ascii="Times New Roman" w:hAnsi="Times New Roman"/>
          <w:b/>
          <w:sz w:val="24"/>
          <w:szCs w:val="24"/>
        </w:rPr>
        <w:t>ode</w:t>
      </w:r>
      <w:r w:rsidR="00C52003">
        <w:rPr>
          <w:rFonts w:ascii="Times New Roman" w:hAnsi="Times New Roman"/>
          <w:b/>
          <w:sz w:val="24"/>
          <w:szCs w:val="24"/>
        </w:rPr>
        <w:t xml:space="preserve">: </w:t>
      </w:r>
      <w:r w:rsidR="00C24CF4">
        <w:rPr>
          <w:rFonts w:ascii="Times New Roman" w:hAnsi="Times New Roman"/>
          <w:b/>
          <w:sz w:val="24"/>
          <w:szCs w:val="24"/>
        </w:rPr>
        <w:t>PSY-306</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00C24CF4">
        <w:rPr>
          <w:rFonts w:ascii="Times New Roman" w:hAnsi="Times New Roman"/>
          <w:b/>
          <w:sz w:val="24"/>
          <w:szCs w:val="24"/>
        </w:rPr>
        <w:t xml:space="preserve">              </w:t>
      </w:r>
      <w:r w:rsidR="00EF443E">
        <w:rPr>
          <w:rFonts w:ascii="Times New Roman" w:hAnsi="Times New Roman"/>
          <w:b/>
          <w:sz w:val="24"/>
          <w:szCs w:val="24"/>
        </w:rPr>
        <w:t>Course T</w:t>
      </w:r>
      <w:r w:rsidRPr="00710B95">
        <w:rPr>
          <w:rFonts w:ascii="Times New Roman" w:hAnsi="Times New Roman"/>
          <w:b/>
          <w:sz w:val="24"/>
          <w:szCs w:val="24"/>
        </w:rPr>
        <w:t>itle</w:t>
      </w:r>
      <w:r w:rsidR="00C52003">
        <w:rPr>
          <w:rFonts w:ascii="Times New Roman" w:hAnsi="Times New Roman"/>
          <w:b/>
          <w:sz w:val="24"/>
          <w:szCs w:val="24"/>
        </w:rPr>
        <w:t xml:space="preserve">: </w:t>
      </w:r>
      <w:r w:rsidR="007B08F6" w:rsidRPr="007B08F6">
        <w:rPr>
          <w:rFonts w:ascii="Times New Roman" w:hAnsi="Times New Roman"/>
          <w:b/>
          <w:sz w:val="24"/>
          <w:szCs w:val="24"/>
        </w:rPr>
        <w:t xml:space="preserve">Developmental Psychology              </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9"/>
        <w:gridCol w:w="6201"/>
        <w:gridCol w:w="2237"/>
        <w:gridCol w:w="96"/>
      </w:tblGrid>
      <w:tr w:rsidR="00862937" w:rsidRPr="00710B95" w14:paraId="4DED7311" w14:textId="77777777" w:rsidTr="006D484C">
        <w:trPr>
          <w:trHeight w:val="1527"/>
        </w:trPr>
        <w:tc>
          <w:tcPr>
            <w:tcW w:w="1177" w:type="dxa"/>
          </w:tcPr>
          <w:p w14:paraId="6D9CB932" w14:textId="77777777" w:rsidR="00DA76E8" w:rsidRPr="00710B95" w:rsidRDefault="00DA76E8" w:rsidP="00330137">
            <w:pPr>
              <w:spacing w:after="0" w:line="480" w:lineRule="auto"/>
              <w:rPr>
                <w:rFonts w:ascii="Times New Roman" w:hAnsi="Times New Roman"/>
                <w:b/>
                <w:sz w:val="24"/>
                <w:szCs w:val="24"/>
              </w:rPr>
            </w:pPr>
          </w:p>
          <w:p w14:paraId="307994B9" w14:textId="77777777" w:rsidR="00DA76E8" w:rsidRPr="00710B95" w:rsidRDefault="00DA76E8" w:rsidP="00330137">
            <w:pPr>
              <w:spacing w:after="0" w:line="480" w:lineRule="auto"/>
              <w:rPr>
                <w:rFonts w:ascii="Times New Roman" w:hAnsi="Times New Roman"/>
                <w:b/>
                <w:sz w:val="24"/>
                <w:szCs w:val="24"/>
              </w:rPr>
            </w:pPr>
            <w:r w:rsidRPr="00710B95">
              <w:rPr>
                <w:rFonts w:ascii="Times New Roman" w:hAnsi="Times New Roman"/>
                <w:b/>
                <w:sz w:val="24"/>
                <w:szCs w:val="24"/>
              </w:rPr>
              <w:t xml:space="preserve">  Week</w:t>
            </w:r>
          </w:p>
        </w:tc>
        <w:tc>
          <w:tcPr>
            <w:tcW w:w="6210" w:type="dxa"/>
            <w:gridSpan w:val="2"/>
          </w:tcPr>
          <w:p w14:paraId="434B43DD" w14:textId="77777777" w:rsidR="00DA76E8" w:rsidRPr="00710B95" w:rsidRDefault="00DA76E8" w:rsidP="00330137">
            <w:pPr>
              <w:spacing w:after="0" w:line="480" w:lineRule="auto"/>
              <w:rPr>
                <w:rFonts w:ascii="Times New Roman" w:hAnsi="Times New Roman"/>
                <w:b/>
                <w:sz w:val="24"/>
                <w:szCs w:val="24"/>
              </w:rPr>
            </w:pPr>
          </w:p>
          <w:p w14:paraId="39775A24" w14:textId="77777777" w:rsidR="00DA76E8" w:rsidRPr="00710B95" w:rsidRDefault="00DA76E8" w:rsidP="00330137">
            <w:pPr>
              <w:spacing w:after="0" w:line="240" w:lineRule="auto"/>
              <w:rPr>
                <w:rFonts w:ascii="Times New Roman" w:hAnsi="Times New Roman"/>
                <w:b/>
                <w:sz w:val="24"/>
                <w:szCs w:val="24"/>
              </w:rPr>
            </w:pPr>
            <w:r w:rsidRPr="00710B95">
              <w:rPr>
                <w:rFonts w:ascii="Times New Roman" w:hAnsi="Times New Roman"/>
                <w:b/>
                <w:sz w:val="24"/>
                <w:szCs w:val="24"/>
              </w:rPr>
              <w:t xml:space="preserve">                                    Course Contents                                                                 </w:t>
            </w:r>
          </w:p>
          <w:p w14:paraId="32C9DD49" w14:textId="77777777" w:rsidR="00DA76E8" w:rsidRPr="00710B95" w:rsidRDefault="00DA76E8" w:rsidP="00330137">
            <w:pPr>
              <w:tabs>
                <w:tab w:val="left" w:pos="1065"/>
              </w:tabs>
              <w:spacing w:after="0" w:line="240" w:lineRule="auto"/>
              <w:rPr>
                <w:rFonts w:ascii="Times New Roman" w:hAnsi="Times New Roman"/>
                <w:b/>
                <w:sz w:val="24"/>
                <w:szCs w:val="24"/>
              </w:rPr>
            </w:pPr>
            <w:r w:rsidRPr="00710B95">
              <w:rPr>
                <w:rFonts w:ascii="Times New Roman" w:hAnsi="Times New Roman"/>
                <w:b/>
                <w:sz w:val="24"/>
                <w:szCs w:val="24"/>
              </w:rPr>
              <w:tab/>
            </w:r>
          </w:p>
        </w:tc>
        <w:tc>
          <w:tcPr>
            <w:tcW w:w="2333" w:type="dxa"/>
            <w:gridSpan w:val="2"/>
          </w:tcPr>
          <w:p w14:paraId="053B1AEE" w14:textId="77777777" w:rsidR="00DA76E8" w:rsidRPr="00710B95" w:rsidRDefault="00DA76E8" w:rsidP="00330137">
            <w:pPr>
              <w:spacing w:after="0" w:line="480" w:lineRule="auto"/>
              <w:rPr>
                <w:rFonts w:ascii="Times New Roman" w:hAnsi="Times New Roman"/>
                <w:b/>
                <w:sz w:val="24"/>
                <w:szCs w:val="24"/>
              </w:rPr>
            </w:pPr>
          </w:p>
          <w:p w14:paraId="4784D508" w14:textId="77777777" w:rsidR="00DA76E8" w:rsidRPr="00710B95" w:rsidRDefault="00DA76E8" w:rsidP="00330137">
            <w:pPr>
              <w:spacing w:after="0" w:line="480" w:lineRule="auto"/>
              <w:rPr>
                <w:rFonts w:ascii="Times New Roman" w:hAnsi="Times New Roman"/>
                <w:b/>
                <w:sz w:val="24"/>
                <w:szCs w:val="24"/>
              </w:rPr>
            </w:pPr>
            <w:r w:rsidRPr="00710B95">
              <w:rPr>
                <w:rFonts w:ascii="Times New Roman" w:hAnsi="Times New Roman"/>
                <w:b/>
                <w:sz w:val="24"/>
                <w:szCs w:val="24"/>
              </w:rPr>
              <w:t>Reference Chapter</w:t>
            </w:r>
            <w:r w:rsidR="00FC4377" w:rsidRPr="00710B95">
              <w:rPr>
                <w:rFonts w:ascii="Times New Roman" w:hAnsi="Times New Roman"/>
                <w:b/>
                <w:sz w:val="24"/>
                <w:szCs w:val="24"/>
              </w:rPr>
              <w:t>(s)</w:t>
            </w:r>
          </w:p>
        </w:tc>
      </w:tr>
      <w:tr w:rsidR="00862937" w:rsidRPr="00710B95" w14:paraId="0962C452" w14:textId="77777777" w:rsidTr="00A4341B">
        <w:trPr>
          <w:trHeight w:val="1707"/>
        </w:trPr>
        <w:tc>
          <w:tcPr>
            <w:tcW w:w="1177" w:type="dxa"/>
          </w:tcPr>
          <w:p w14:paraId="296420E1" w14:textId="77777777" w:rsidR="00FC4377" w:rsidRPr="00710B95" w:rsidRDefault="00FC4377" w:rsidP="00330137">
            <w:pPr>
              <w:spacing w:after="0" w:line="480" w:lineRule="auto"/>
              <w:rPr>
                <w:rFonts w:ascii="Times New Roman" w:hAnsi="Times New Roman"/>
                <w:sz w:val="24"/>
                <w:szCs w:val="24"/>
              </w:rPr>
            </w:pPr>
          </w:p>
          <w:p w14:paraId="014E1914" w14:textId="77777777" w:rsidR="00FC4377" w:rsidRPr="00710B95" w:rsidRDefault="00FC4377" w:rsidP="00330137">
            <w:pPr>
              <w:spacing w:after="0" w:line="240" w:lineRule="auto"/>
              <w:rPr>
                <w:rFonts w:ascii="Times New Roman" w:hAnsi="Times New Roman"/>
                <w:sz w:val="24"/>
                <w:szCs w:val="24"/>
              </w:rPr>
            </w:pPr>
          </w:p>
          <w:p w14:paraId="2C24D6BB" w14:textId="77777777" w:rsidR="00DA76E8" w:rsidRPr="00710B95" w:rsidRDefault="00FC4377" w:rsidP="00330137">
            <w:pPr>
              <w:spacing w:after="0" w:line="240" w:lineRule="auto"/>
              <w:rPr>
                <w:rFonts w:ascii="Times New Roman" w:hAnsi="Times New Roman"/>
                <w:sz w:val="24"/>
                <w:szCs w:val="24"/>
              </w:rPr>
            </w:pPr>
            <w:r w:rsidRPr="00710B95">
              <w:rPr>
                <w:rFonts w:ascii="Times New Roman" w:hAnsi="Times New Roman"/>
                <w:sz w:val="24"/>
                <w:szCs w:val="24"/>
              </w:rPr>
              <w:t xml:space="preserve">      1</w:t>
            </w:r>
          </w:p>
        </w:tc>
        <w:tc>
          <w:tcPr>
            <w:tcW w:w="6210" w:type="dxa"/>
            <w:gridSpan w:val="2"/>
          </w:tcPr>
          <w:p w14:paraId="5CFF0300" w14:textId="05A08B01" w:rsidR="004C17C6" w:rsidRPr="006D484C" w:rsidRDefault="007B08F6" w:rsidP="006D484C">
            <w:pPr>
              <w:pStyle w:val="BodyText3"/>
              <w:ind w:right="53"/>
              <w:jc w:val="center"/>
              <w:rPr>
                <w:b/>
                <w:bCs/>
                <w:sz w:val="24"/>
                <w:szCs w:val="24"/>
                <w:u w:val="single"/>
              </w:rPr>
            </w:pPr>
            <w:r w:rsidRPr="006D484C">
              <w:rPr>
                <w:b/>
                <w:bCs/>
                <w:sz w:val="24"/>
                <w:szCs w:val="24"/>
                <w:u w:val="single"/>
              </w:rPr>
              <w:t xml:space="preserve">Introduction to Lifespan Development </w:t>
            </w:r>
          </w:p>
          <w:p w14:paraId="3C9DDB3A" w14:textId="77777777" w:rsidR="006D484C" w:rsidRPr="000A4225" w:rsidRDefault="006D484C" w:rsidP="006D484C">
            <w:pPr>
              <w:pStyle w:val="ListParagraph"/>
              <w:numPr>
                <w:ilvl w:val="0"/>
                <w:numId w:val="20"/>
              </w:numPr>
              <w:autoSpaceDE w:val="0"/>
              <w:autoSpaceDN w:val="0"/>
              <w:adjustRightInd w:val="0"/>
              <w:spacing w:after="0" w:line="240" w:lineRule="auto"/>
              <w:rPr>
                <w:rFonts w:ascii="Times New Roman" w:hAnsi="Times New Roman"/>
                <w:bCs/>
                <w:sz w:val="24"/>
                <w:szCs w:val="24"/>
              </w:rPr>
            </w:pPr>
            <w:r w:rsidRPr="000A4225">
              <w:rPr>
                <w:rFonts w:ascii="Times New Roman" w:hAnsi="Times New Roman"/>
                <w:bCs/>
                <w:sz w:val="24"/>
                <w:szCs w:val="24"/>
              </w:rPr>
              <w:t>Philosophical and scientific roots</w:t>
            </w:r>
          </w:p>
          <w:p w14:paraId="0EF002FC" w14:textId="77777777" w:rsidR="006D484C" w:rsidRPr="000A4225" w:rsidRDefault="006D484C" w:rsidP="006D484C">
            <w:pPr>
              <w:pStyle w:val="ListParagraph"/>
              <w:numPr>
                <w:ilvl w:val="0"/>
                <w:numId w:val="20"/>
              </w:numPr>
              <w:autoSpaceDE w:val="0"/>
              <w:autoSpaceDN w:val="0"/>
              <w:adjustRightInd w:val="0"/>
              <w:spacing w:after="0" w:line="240" w:lineRule="auto"/>
              <w:rPr>
                <w:rFonts w:ascii="Times New Roman" w:hAnsi="Times New Roman"/>
                <w:bCs/>
                <w:sz w:val="24"/>
                <w:szCs w:val="24"/>
              </w:rPr>
            </w:pPr>
            <w:r w:rsidRPr="000A4225">
              <w:rPr>
                <w:rFonts w:ascii="Times New Roman" w:hAnsi="Times New Roman"/>
                <w:bCs/>
                <w:sz w:val="24"/>
                <w:szCs w:val="24"/>
              </w:rPr>
              <w:t>The Lifespan perspective</w:t>
            </w:r>
          </w:p>
          <w:p w14:paraId="28AF38E4" w14:textId="77777777" w:rsidR="006D484C" w:rsidRPr="000A4225" w:rsidRDefault="006D484C" w:rsidP="006D484C">
            <w:pPr>
              <w:pStyle w:val="ListParagraph"/>
              <w:numPr>
                <w:ilvl w:val="0"/>
                <w:numId w:val="20"/>
              </w:numPr>
              <w:autoSpaceDE w:val="0"/>
              <w:autoSpaceDN w:val="0"/>
              <w:adjustRightInd w:val="0"/>
              <w:spacing w:after="0" w:line="240" w:lineRule="auto"/>
              <w:rPr>
                <w:rFonts w:ascii="Times New Roman" w:hAnsi="Times New Roman"/>
                <w:bCs/>
                <w:sz w:val="24"/>
                <w:szCs w:val="24"/>
              </w:rPr>
            </w:pPr>
            <w:r w:rsidRPr="000A4225">
              <w:rPr>
                <w:rFonts w:ascii="Times New Roman" w:hAnsi="Times New Roman"/>
                <w:bCs/>
                <w:sz w:val="24"/>
                <w:szCs w:val="24"/>
              </w:rPr>
              <w:t>Issues in lifespan development</w:t>
            </w:r>
          </w:p>
          <w:p w14:paraId="3FCD1457" w14:textId="77777777" w:rsidR="006D484C" w:rsidRPr="000C0F14" w:rsidRDefault="006D484C" w:rsidP="006D484C">
            <w:pPr>
              <w:autoSpaceDE w:val="0"/>
              <w:autoSpaceDN w:val="0"/>
              <w:adjustRightInd w:val="0"/>
              <w:rPr>
                <w:rFonts w:ascii="Times New Roman" w:hAnsi="Times New Roman"/>
                <w:b/>
                <w:sz w:val="24"/>
                <w:szCs w:val="24"/>
              </w:rPr>
            </w:pPr>
          </w:p>
          <w:p w14:paraId="0DE37704" w14:textId="215009B7" w:rsidR="007B08F6" w:rsidRPr="007B08F6" w:rsidRDefault="007B08F6" w:rsidP="00F46201">
            <w:pPr>
              <w:pStyle w:val="BodyText3"/>
              <w:ind w:right="53"/>
              <w:jc w:val="both"/>
              <w:rPr>
                <w:iCs/>
                <w:sz w:val="24"/>
                <w:szCs w:val="24"/>
              </w:rPr>
            </w:pPr>
          </w:p>
        </w:tc>
        <w:tc>
          <w:tcPr>
            <w:tcW w:w="2333" w:type="dxa"/>
            <w:gridSpan w:val="2"/>
          </w:tcPr>
          <w:p w14:paraId="0D403B24" w14:textId="77777777" w:rsidR="002927BA" w:rsidRPr="002927BA" w:rsidRDefault="002927BA" w:rsidP="002927BA">
            <w:pPr>
              <w:spacing w:after="0" w:line="240" w:lineRule="auto"/>
              <w:rPr>
                <w:rFonts w:ascii="Times New Roman" w:hAnsi="Times New Roman"/>
                <w:b/>
                <w:bCs/>
                <w:sz w:val="24"/>
                <w:szCs w:val="24"/>
              </w:rPr>
            </w:pPr>
            <w:r w:rsidRPr="002927BA">
              <w:rPr>
                <w:rFonts w:ascii="Times New Roman" w:hAnsi="Times New Roman"/>
                <w:b/>
                <w:bCs/>
                <w:sz w:val="24"/>
                <w:szCs w:val="24"/>
              </w:rPr>
              <w:t>CHAPTER 1</w:t>
            </w:r>
          </w:p>
          <w:p w14:paraId="36284F34" w14:textId="77777777" w:rsidR="00717A16" w:rsidRPr="002927BA" w:rsidRDefault="002927BA" w:rsidP="002927BA">
            <w:pPr>
              <w:spacing w:after="0" w:line="240" w:lineRule="auto"/>
              <w:rPr>
                <w:rFonts w:ascii="Times New Roman" w:hAnsi="Times New Roman"/>
                <w:b/>
                <w:bCs/>
                <w:sz w:val="24"/>
                <w:szCs w:val="24"/>
              </w:rPr>
            </w:pPr>
            <w:r w:rsidRPr="002927BA">
              <w:rPr>
                <w:rFonts w:ascii="Times New Roman" w:hAnsi="Times New Roman"/>
                <w:b/>
                <w:bCs/>
                <w:sz w:val="24"/>
                <w:szCs w:val="24"/>
              </w:rPr>
              <w:t>Introduction</w:t>
            </w:r>
          </w:p>
          <w:p w14:paraId="08359023" w14:textId="77777777" w:rsidR="008274D4" w:rsidRDefault="008274D4" w:rsidP="008274D4">
            <w:pPr>
              <w:autoSpaceDE w:val="0"/>
              <w:autoSpaceDN w:val="0"/>
              <w:adjustRightInd w:val="0"/>
              <w:spacing w:after="0" w:line="240" w:lineRule="auto"/>
              <w:rPr>
                <w:rFonts w:ascii="MeridienLTStd-Roman" w:hAnsi="MeridienLTStd-Roman" w:cs="MeridienLTStd-Roman"/>
                <w:sz w:val="17"/>
                <w:szCs w:val="17"/>
                <w:lang w:bidi="ar-SA"/>
              </w:rPr>
            </w:pPr>
          </w:p>
          <w:p w14:paraId="6A5992D4" w14:textId="380BD423" w:rsidR="00A4341B" w:rsidRPr="008274D4" w:rsidRDefault="00A4341B" w:rsidP="008274D4">
            <w:pPr>
              <w:autoSpaceDE w:val="0"/>
              <w:autoSpaceDN w:val="0"/>
              <w:adjustRightInd w:val="0"/>
              <w:spacing w:after="0" w:line="240" w:lineRule="auto"/>
              <w:rPr>
                <w:rFonts w:ascii="MeridienLTStd-Roman" w:hAnsi="MeridienLTStd-Roman" w:cs="MeridienLTStd-Roman"/>
                <w:sz w:val="17"/>
                <w:szCs w:val="17"/>
                <w:lang w:bidi="ar-SA"/>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4A2CDB" w:rsidRPr="00710B95" w14:paraId="0A0A4C9D" w14:textId="77777777" w:rsidTr="00A4341B">
        <w:trPr>
          <w:trHeight w:val="1860"/>
        </w:trPr>
        <w:tc>
          <w:tcPr>
            <w:tcW w:w="1177" w:type="dxa"/>
          </w:tcPr>
          <w:p w14:paraId="2D122BCC" w14:textId="77777777" w:rsidR="004A2CDB" w:rsidRPr="00710B95" w:rsidRDefault="004A2CDB" w:rsidP="004A2CDB">
            <w:pPr>
              <w:spacing w:after="0" w:line="480" w:lineRule="auto"/>
              <w:rPr>
                <w:rFonts w:ascii="Times New Roman" w:hAnsi="Times New Roman"/>
                <w:sz w:val="24"/>
                <w:szCs w:val="24"/>
              </w:rPr>
            </w:pPr>
          </w:p>
          <w:p w14:paraId="2D26F8D1" w14:textId="77777777" w:rsidR="004A2CDB" w:rsidRPr="00710B95" w:rsidRDefault="004A2CDB" w:rsidP="004A2CDB">
            <w:pPr>
              <w:spacing w:after="0" w:line="480" w:lineRule="auto"/>
              <w:rPr>
                <w:rFonts w:ascii="Times New Roman" w:hAnsi="Times New Roman"/>
                <w:sz w:val="24"/>
                <w:szCs w:val="24"/>
              </w:rPr>
            </w:pPr>
            <w:r w:rsidRPr="00710B95">
              <w:rPr>
                <w:rFonts w:ascii="Times New Roman" w:hAnsi="Times New Roman"/>
                <w:sz w:val="24"/>
                <w:szCs w:val="24"/>
              </w:rPr>
              <w:t xml:space="preserve">      </w:t>
            </w:r>
          </w:p>
          <w:p w14:paraId="4B243D3F" w14:textId="77777777" w:rsidR="004A2CDB" w:rsidRPr="00710B95" w:rsidRDefault="004A2CDB" w:rsidP="004A2CDB">
            <w:pPr>
              <w:spacing w:after="0" w:line="480" w:lineRule="auto"/>
              <w:rPr>
                <w:rFonts w:ascii="Times New Roman" w:hAnsi="Times New Roman"/>
                <w:sz w:val="24"/>
                <w:szCs w:val="24"/>
              </w:rPr>
            </w:pPr>
            <w:r w:rsidRPr="00710B95">
              <w:rPr>
                <w:rFonts w:ascii="Times New Roman" w:hAnsi="Times New Roman"/>
                <w:sz w:val="24"/>
                <w:szCs w:val="24"/>
              </w:rPr>
              <w:t xml:space="preserve">      2</w:t>
            </w:r>
          </w:p>
        </w:tc>
        <w:tc>
          <w:tcPr>
            <w:tcW w:w="6210" w:type="dxa"/>
            <w:gridSpan w:val="2"/>
          </w:tcPr>
          <w:p w14:paraId="7B0165CC" w14:textId="77777777" w:rsidR="006D484C" w:rsidRPr="006D484C" w:rsidRDefault="006D484C" w:rsidP="006D484C">
            <w:pPr>
              <w:pStyle w:val="BodyText3"/>
              <w:ind w:right="53"/>
              <w:jc w:val="center"/>
              <w:rPr>
                <w:b/>
                <w:bCs/>
                <w:sz w:val="24"/>
                <w:szCs w:val="24"/>
                <w:u w:val="single"/>
              </w:rPr>
            </w:pPr>
            <w:r w:rsidRPr="006D484C">
              <w:rPr>
                <w:b/>
                <w:bCs/>
                <w:sz w:val="24"/>
                <w:szCs w:val="24"/>
                <w:u w:val="single"/>
              </w:rPr>
              <w:t>Research Methodology</w:t>
            </w:r>
          </w:p>
          <w:p w14:paraId="7BADB286" w14:textId="77777777" w:rsidR="006D484C" w:rsidRPr="000A4225" w:rsidRDefault="006D484C" w:rsidP="006D484C">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0A4225">
              <w:rPr>
                <w:rFonts w:ascii="Times New Roman" w:hAnsi="Times New Roman"/>
                <w:bCs/>
                <w:sz w:val="24"/>
                <w:szCs w:val="24"/>
              </w:rPr>
              <w:t>Research methods and designs</w:t>
            </w:r>
          </w:p>
          <w:p w14:paraId="51A6B0F2" w14:textId="77777777" w:rsidR="006D484C" w:rsidRPr="000A4225" w:rsidRDefault="006D484C" w:rsidP="006D484C">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0A4225">
              <w:rPr>
                <w:rFonts w:ascii="Times New Roman" w:hAnsi="Times New Roman"/>
                <w:bCs/>
                <w:sz w:val="24"/>
                <w:szCs w:val="24"/>
              </w:rPr>
              <w:t>Conducting ethical research</w:t>
            </w:r>
          </w:p>
          <w:p w14:paraId="02DF0DE8" w14:textId="77777777" w:rsidR="006D484C" w:rsidRPr="000A4225" w:rsidRDefault="006D484C" w:rsidP="006D484C">
            <w:pPr>
              <w:pStyle w:val="ListParagraph"/>
              <w:numPr>
                <w:ilvl w:val="0"/>
                <w:numId w:val="21"/>
              </w:numPr>
              <w:autoSpaceDE w:val="0"/>
              <w:autoSpaceDN w:val="0"/>
              <w:adjustRightInd w:val="0"/>
              <w:spacing w:after="0" w:line="240" w:lineRule="auto"/>
              <w:rPr>
                <w:rFonts w:ascii="Times New Roman" w:hAnsi="Times New Roman"/>
                <w:bCs/>
                <w:sz w:val="24"/>
                <w:szCs w:val="24"/>
              </w:rPr>
            </w:pPr>
            <w:r w:rsidRPr="000A4225">
              <w:rPr>
                <w:rFonts w:ascii="Times New Roman" w:hAnsi="Times New Roman"/>
                <w:bCs/>
                <w:sz w:val="24"/>
                <w:szCs w:val="24"/>
              </w:rPr>
              <w:t>Contemporary theories on development</w:t>
            </w:r>
          </w:p>
          <w:p w14:paraId="04A37948" w14:textId="18C5E9F9" w:rsidR="004A2CDB" w:rsidRPr="006D484C" w:rsidRDefault="004A2CDB" w:rsidP="006D484C">
            <w:pPr>
              <w:spacing w:line="276" w:lineRule="auto"/>
              <w:jc w:val="both"/>
              <w:rPr>
                <w:b/>
                <w:bCs/>
              </w:rPr>
            </w:pPr>
          </w:p>
        </w:tc>
        <w:tc>
          <w:tcPr>
            <w:tcW w:w="2333" w:type="dxa"/>
            <w:gridSpan w:val="2"/>
          </w:tcPr>
          <w:p w14:paraId="622D063E" w14:textId="77777777" w:rsidR="004A2CDB" w:rsidRPr="004A2CDB" w:rsidRDefault="004A2CDB" w:rsidP="004A2CDB">
            <w:pPr>
              <w:spacing w:after="0" w:line="240" w:lineRule="auto"/>
              <w:rPr>
                <w:rFonts w:ascii="Times New Roman" w:hAnsi="Times New Roman"/>
                <w:b/>
                <w:iCs/>
                <w:sz w:val="24"/>
                <w:szCs w:val="24"/>
                <w:lang w:bidi="ar-SA"/>
              </w:rPr>
            </w:pPr>
            <w:r w:rsidRPr="004A2CDB">
              <w:rPr>
                <w:rFonts w:ascii="Times New Roman" w:hAnsi="Times New Roman"/>
                <w:b/>
                <w:iCs/>
                <w:sz w:val="24"/>
                <w:szCs w:val="24"/>
                <w:lang w:bidi="ar-SA"/>
              </w:rPr>
              <w:t>CHAPTER 1</w:t>
            </w:r>
          </w:p>
          <w:p w14:paraId="74555342" w14:textId="77777777" w:rsidR="004A2CDB" w:rsidRPr="004A2CDB" w:rsidRDefault="004A2CDB" w:rsidP="004A2CDB">
            <w:pPr>
              <w:spacing w:after="0" w:line="240" w:lineRule="auto"/>
              <w:rPr>
                <w:rFonts w:ascii="Times New Roman" w:hAnsi="Times New Roman"/>
                <w:b/>
                <w:iCs/>
                <w:sz w:val="24"/>
                <w:szCs w:val="24"/>
                <w:lang w:bidi="ar-SA"/>
              </w:rPr>
            </w:pPr>
            <w:r w:rsidRPr="004A2CDB">
              <w:rPr>
                <w:rFonts w:ascii="Times New Roman" w:hAnsi="Times New Roman"/>
                <w:b/>
                <w:iCs/>
                <w:sz w:val="24"/>
                <w:szCs w:val="24"/>
                <w:lang w:bidi="ar-SA"/>
              </w:rPr>
              <w:t>Introduction</w:t>
            </w:r>
          </w:p>
          <w:p w14:paraId="0E706CCA" w14:textId="1DAC5BBC" w:rsidR="004A2CDB" w:rsidRPr="006D484C" w:rsidRDefault="006D484C" w:rsidP="006D484C">
            <w:pPr>
              <w:spacing w:after="0" w:line="240" w:lineRule="auto"/>
              <w:rPr>
                <w:rFonts w:ascii="Times New Roman" w:hAnsi="Times New Roman"/>
                <w:bCs/>
                <w:iCs/>
                <w:sz w:val="24"/>
                <w:szCs w:val="24"/>
                <w:lang w:bidi="ar-SA"/>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862937" w:rsidRPr="00710B95" w14:paraId="6F7F8813" w14:textId="77777777" w:rsidTr="00A4341B">
        <w:trPr>
          <w:trHeight w:val="1950"/>
        </w:trPr>
        <w:tc>
          <w:tcPr>
            <w:tcW w:w="1177" w:type="dxa"/>
          </w:tcPr>
          <w:p w14:paraId="4829E499" w14:textId="77777777" w:rsidR="00FC4377" w:rsidRPr="00710B95" w:rsidRDefault="00FC4377" w:rsidP="00330137">
            <w:pPr>
              <w:spacing w:after="0" w:line="480" w:lineRule="auto"/>
              <w:rPr>
                <w:rFonts w:ascii="Times New Roman" w:hAnsi="Times New Roman"/>
                <w:sz w:val="24"/>
                <w:szCs w:val="24"/>
              </w:rPr>
            </w:pPr>
          </w:p>
          <w:p w14:paraId="0A3398F4" w14:textId="77777777" w:rsidR="00FC4377" w:rsidRPr="00710B95" w:rsidRDefault="00FC4377" w:rsidP="00330137">
            <w:pPr>
              <w:spacing w:after="0" w:line="480" w:lineRule="auto"/>
              <w:rPr>
                <w:rFonts w:ascii="Times New Roman" w:hAnsi="Times New Roman"/>
                <w:sz w:val="24"/>
                <w:szCs w:val="24"/>
              </w:rPr>
            </w:pPr>
          </w:p>
          <w:p w14:paraId="787F742C" w14:textId="77777777" w:rsidR="00DA76E8" w:rsidRPr="00710B95" w:rsidRDefault="00FC4377" w:rsidP="00330137">
            <w:pPr>
              <w:spacing w:after="0" w:line="480" w:lineRule="auto"/>
              <w:rPr>
                <w:rFonts w:ascii="Times New Roman" w:hAnsi="Times New Roman"/>
                <w:sz w:val="24"/>
                <w:szCs w:val="24"/>
              </w:rPr>
            </w:pPr>
            <w:r w:rsidRPr="00710B95">
              <w:rPr>
                <w:rFonts w:ascii="Times New Roman" w:hAnsi="Times New Roman"/>
                <w:sz w:val="24"/>
                <w:szCs w:val="24"/>
              </w:rPr>
              <w:t xml:space="preserve">      3</w:t>
            </w:r>
          </w:p>
        </w:tc>
        <w:tc>
          <w:tcPr>
            <w:tcW w:w="6210" w:type="dxa"/>
            <w:gridSpan w:val="2"/>
          </w:tcPr>
          <w:p w14:paraId="13646F12" w14:textId="77777777" w:rsidR="00BE2786" w:rsidRDefault="00BE2786" w:rsidP="004C17C6">
            <w:pPr>
              <w:pStyle w:val="BodyText3"/>
              <w:ind w:right="53"/>
              <w:jc w:val="both"/>
              <w:rPr>
                <w:b/>
                <w:bCs/>
                <w:sz w:val="24"/>
                <w:szCs w:val="24"/>
                <w:lang w:bidi="en-US"/>
              </w:rPr>
            </w:pPr>
          </w:p>
          <w:p w14:paraId="50F798F4" w14:textId="42FE92CA" w:rsidR="00DA76E8" w:rsidRPr="00042855" w:rsidRDefault="00BE2786" w:rsidP="00042855">
            <w:pPr>
              <w:pStyle w:val="BodyText3"/>
              <w:ind w:right="53"/>
              <w:jc w:val="center"/>
              <w:rPr>
                <w:sz w:val="24"/>
                <w:szCs w:val="24"/>
                <w:u w:val="single"/>
                <w:lang w:bidi="en-US"/>
              </w:rPr>
            </w:pPr>
            <w:r w:rsidRPr="00042855">
              <w:rPr>
                <w:b/>
                <w:bCs/>
                <w:sz w:val="24"/>
                <w:szCs w:val="24"/>
                <w:u w:val="single"/>
              </w:rPr>
              <w:t>Heredity, Prenatal Development, and Birth</w:t>
            </w:r>
          </w:p>
          <w:p w14:paraId="205486FB" w14:textId="77777777" w:rsidR="00042855" w:rsidRPr="00042855" w:rsidRDefault="00042855" w:rsidP="00042855">
            <w:pPr>
              <w:pStyle w:val="ListParagraph"/>
              <w:numPr>
                <w:ilvl w:val="0"/>
                <w:numId w:val="24"/>
              </w:numPr>
              <w:autoSpaceDE w:val="0"/>
              <w:autoSpaceDN w:val="0"/>
              <w:adjustRightInd w:val="0"/>
              <w:spacing w:after="0" w:line="240" w:lineRule="auto"/>
              <w:rPr>
                <w:rFonts w:ascii="Times New Roman" w:hAnsi="Times New Roman"/>
                <w:bCs/>
                <w:sz w:val="24"/>
                <w:szCs w:val="24"/>
              </w:rPr>
            </w:pPr>
            <w:r w:rsidRPr="00042855">
              <w:rPr>
                <w:rFonts w:ascii="Times New Roman" w:hAnsi="Times New Roman"/>
                <w:bCs/>
                <w:sz w:val="24"/>
                <w:szCs w:val="24"/>
              </w:rPr>
              <w:t>Conception and genetics</w:t>
            </w:r>
          </w:p>
          <w:p w14:paraId="65CB0361" w14:textId="77777777" w:rsidR="00042855" w:rsidRPr="000C0F14" w:rsidRDefault="00042855" w:rsidP="00042855">
            <w:pPr>
              <w:pStyle w:val="ListParagraph"/>
              <w:numPr>
                <w:ilvl w:val="0"/>
                <w:numId w:val="24"/>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Prenatal development</w:t>
            </w:r>
          </w:p>
          <w:p w14:paraId="384D82EB" w14:textId="77777777" w:rsidR="00042855" w:rsidRPr="000C0F14" w:rsidRDefault="00042855" w:rsidP="00042855">
            <w:pPr>
              <w:pStyle w:val="ListParagraph"/>
              <w:numPr>
                <w:ilvl w:val="0"/>
                <w:numId w:val="24"/>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Birth and the Neonate</w:t>
            </w:r>
          </w:p>
          <w:p w14:paraId="10A453AE" w14:textId="77777777" w:rsidR="00042855" w:rsidRPr="000C0F14" w:rsidRDefault="00042855" w:rsidP="00042855">
            <w:pPr>
              <w:pStyle w:val="ListParagraph"/>
              <w:numPr>
                <w:ilvl w:val="0"/>
                <w:numId w:val="24"/>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Developmental delays at birth</w:t>
            </w:r>
          </w:p>
          <w:p w14:paraId="17C94E05" w14:textId="1300CA10" w:rsidR="00BE2786" w:rsidRPr="00710B95" w:rsidRDefault="00BE2786" w:rsidP="00BE2786">
            <w:pPr>
              <w:pStyle w:val="BodyText3"/>
              <w:ind w:right="53"/>
              <w:jc w:val="both"/>
              <w:rPr>
                <w:sz w:val="24"/>
                <w:szCs w:val="24"/>
              </w:rPr>
            </w:pPr>
          </w:p>
        </w:tc>
        <w:tc>
          <w:tcPr>
            <w:tcW w:w="2333" w:type="dxa"/>
            <w:gridSpan w:val="2"/>
          </w:tcPr>
          <w:p w14:paraId="7D26389D"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CHAPTER 3</w:t>
            </w:r>
          </w:p>
          <w:p w14:paraId="3E56DDBD"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Prenatal Development</w:t>
            </w:r>
          </w:p>
          <w:p w14:paraId="474F8E40" w14:textId="77777777" w:rsidR="00DA76E8"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and Birth</w:t>
            </w:r>
          </w:p>
          <w:p w14:paraId="20C2E2B2" w14:textId="178BD7A8" w:rsidR="00A4341B" w:rsidRPr="00A4341B" w:rsidRDefault="00042855" w:rsidP="00A4341B">
            <w:pPr>
              <w:spacing w:after="0" w:line="240" w:lineRule="auto"/>
              <w:rPr>
                <w:rFonts w:ascii="Times New Roman" w:hAnsi="Times New Roman"/>
                <w:sz w:val="24"/>
                <w:szCs w:val="24"/>
              </w:rPr>
            </w:pPr>
            <w:r>
              <w:rPr>
                <w:rFonts w:ascii="Arial" w:hAnsi="Arial" w:cs="Arial"/>
                <w:color w:val="000000"/>
                <w:sz w:val="20"/>
                <w:szCs w:val="20"/>
                <w:shd w:val="clear" w:color="auto" w:fill="FFFFFF"/>
              </w:rPr>
              <w:t xml:space="preserve"> </w:t>
            </w:r>
            <w:r w:rsidR="00A4341B">
              <w:rPr>
                <w:rFonts w:ascii="Arial" w:hAnsi="Arial" w:cs="Arial"/>
                <w:color w:val="000000"/>
                <w:sz w:val="20"/>
                <w:szCs w:val="20"/>
                <w:shd w:val="clear" w:color="auto" w:fill="FFFFFF"/>
              </w:rPr>
              <w:t>(Santrock, J., 2011. </w:t>
            </w:r>
            <w:r w:rsidR="00A4341B">
              <w:rPr>
                <w:rFonts w:ascii="Arial" w:hAnsi="Arial" w:cs="Arial"/>
                <w:i/>
                <w:iCs/>
                <w:color w:val="000000"/>
                <w:sz w:val="20"/>
                <w:szCs w:val="20"/>
                <w:shd w:val="clear" w:color="auto" w:fill="FFFFFF"/>
              </w:rPr>
              <w:t>Life-span development</w:t>
            </w:r>
            <w:r w:rsidR="00A4341B">
              <w:rPr>
                <w:rFonts w:ascii="Arial" w:hAnsi="Arial" w:cs="Arial"/>
                <w:color w:val="000000"/>
                <w:sz w:val="20"/>
                <w:szCs w:val="20"/>
                <w:shd w:val="clear" w:color="auto" w:fill="FFFFFF"/>
              </w:rPr>
              <w:t>. New York (N.Y.): McGraw-Hill)</w:t>
            </w:r>
          </w:p>
        </w:tc>
      </w:tr>
      <w:tr w:rsidR="004A2CDB" w:rsidRPr="00710B95" w14:paraId="0C194DDB" w14:textId="77777777" w:rsidTr="00A4341B">
        <w:trPr>
          <w:trHeight w:val="1860"/>
        </w:trPr>
        <w:tc>
          <w:tcPr>
            <w:tcW w:w="1177" w:type="dxa"/>
          </w:tcPr>
          <w:p w14:paraId="0A9430B3" w14:textId="77777777" w:rsidR="004A2CDB" w:rsidRPr="00710B95" w:rsidRDefault="004A2CDB" w:rsidP="004A2CDB">
            <w:pPr>
              <w:spacing w:after="0" w:line="480" w:lineRule="auto"/>
              <w:rPr>
                <w:rFonts w:ascii="Times New Roman" w:hAnsi="Times New Roman"/>
                <w:sz w:val="24"/>
                <w:szCs w:val="24"/>
              </w:rPr>
            </w:pPr>
          </w:p>
          <w:p w14:paraId="721CF6CD" w14:textId="77777777" w:rsidR="004A2CDB" w:rsidRPr="00710B95" w:rsidRDefault="004A2CDB" w:rsidP="004A2CDB">
            <w:pPr>
              <w:spacing w:after="0" w:line="480" w:lineRule="auto"/>
              <w:rPr>
                <w:rFonts w:ascii="Times New Roman" w:hAnsi="Times New Roman"/>
                <w:sz w:val="24"/>
                <w:szCs w:val="24"/>
              </w:rPr>
            </w:pPr>
          </w:p>
          <w:p w14:paraId="5C350404" w14:textId="77777777" w:rsidR="004A2CDB" w:rsidRPr="00710B95" w:rsidRDefault="004A2CDB" w:rsidP="004A2CDB">
            <w:pPr>
              <w:spacing w:after="0" w:line="480" w:lineRule="auto"/>
              <w:rPr>
                <w:rFonts w:ascii="Times New Roman" w:hAnsi="Times New Roman"/>
                <w:sz w:val="24"/>
                <w:szCs w:val="24"/>
              </w:rPr>
            </w:pPr>
            <w:r w:rsidRPr="00710B95">
              <w:rPr>
                <w:rFonts w:ascii="Times New Roman" w:hAnsi="Times New Roman"/>
                <w:sz w:val="24"/>
                <w:szCs w:val="24"/>
              </w:rPr>
              <w:t xml:space="preserve">     4</w:t>
            </w:r>
          </w:p>
        </w:tc>
        <w:tc>
          <w:tcPr>
            <w:tcW w:w="6210" w:type="dxa"/>
            <w:gridSpan w:val="2"/>
          </w:tcPr>
          <w:p w14:paraId="0BDB935B" w14:textId="77777777" w:rsidR="004A2CDB" w:rsidRDefault="004A2CDB" w:rsidP="004A2CDB">
            <w:pPr>
              <w:pStyle w:val="BodyText3"/>
              <w:ind w:right="53"/>
              <w:jc w:val="both"/>
              <w:rPr>
                <w:b/>
                <w:bCs/>
                <w:sz w:val="24"/>
                <w:szCs w:val="24"/>
              </w:rPr>
            </w:pPr>
          </w:p>
          <w:p w14:paraId="7ACB6584" w14:textId="0B0B13AD" w:rsidR="00042855" w:rsidRPr="00042855" w:rsidRDefault="00042855" w:rsidP="00042855">
            <w:pPr>
              <w:pStyle w:val="BodyText3"/>
              <w:ind w:right="53"/>
              <w:jc w:val="center"/>
              <w:rPr>
                <w:sz w:val="24"/>
                <w:szCs w:val="24"/>
                <w:u w:val="single"/>
                <w:lang w:bidi="en-US"/>
              </w:rPr>
            </w:pPr>
            <w:r w:rsidRPr="00042855">
              <w:rPr>
                <w:b/>
                <w:bCs/>
                <w:sz w:val="24"/>
                <w:szCs w:val="24"/>
                <w:u w:val="single"/>
              </w:rPr>
              <w:t>Heredity, Prenatal Development, and Birth</w:t>
            </w:r>
          </w:p>
          <w:p w14:paraId="1BAC76E7" w14:textId="77777777" w:rsidR="00042855" w:rsidRPr="00042855" w:rsidRDefault="00042855" w:rsidP="00042855">
            <w:pPr>
              <w:pStyle w:val="ListParagraph"/>
              <w:numPr>
                <w:ilvl w:val="0"/>
                <w:numId w:val="24"/>
              </w:numPr>
              <w:autoSpaceDE w:val="0"/>
              <w:autoSpaceDN w:val="0"/>
              <w:adjustRightInd w:val="0"/>
              <w:spacing w:after="0" w:line="240" w:lineRule="auto"/>
              <w:rPr>
                <w:rFonts w:ascii="Times New Roman" w:hAnsi="Times New Roman"/>
                <w:bCs/>
                <w:sz w:val="24"/>
                <w:szCs w:val="24"/>
              </w:rPr>
            </w:pPr>
            <w:r w:rsidRPr="00042855">
              <w:rPr>
                <w:rFonts w:ascii="Times New Roman" w:hAnsi="Times New Roman"/>
                <w:bCs/>
                <w:sz w:val="24"/>
                <w:szCs w:val="24"/>
              </w:rPr>
              <w:t>Birth and the Neonate</w:t>
            </w:r>
          </w:p>
          <w:p w14:paraId="425A4007" w14:textId="77777777" w:rsidR="00042855" w:rsidRPr="000C0F14" w:rsidRDefault="00042855" w:rsidP="00042855">
            <w:pPr>
              <w:pStyle w:val="ListParagraph"/>
              <w:numPr>
                <w:ilvl w:val="0"/>
                <w:numId w:val="24"/>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Developmental delays at birth</w:t>
            </w:r>
          </w:p>
          <w:p w14:paraId="76DCD4AB" w14:textId="6ADD089E" w:rsidR="004A2CDB" w:rsidRPr="00BE2786" w:rsidRDefault="004A2CDB" w:rsidP="00042855">
            <w:pPr>
              <w:pStyle w:val="BodyText3"/>
              <w:ind w:right="53"/>
              <w:jc w:val="both"/>
              <w:rPr>
                <w:bCs/>
                <w:iCs/>
                <w:sz w:val="24"/>
                <w:szCs w:val="24"/>
              </w:rPr>
            </w:pPr>
          </w:p>
        </w:tc>
        <w:tc>
          <w:tcPr>
            <w:tcW w:w="2333" w:type="dxa"/>
            <w:gridSpan w:val="2"/>
          </w:tcPr>
          <w:p w14:paraId="0EFECF59"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CHAPTER 3</w:t>
            </w:r>
          </w:p>
          <w:p w14:paraId="6065463F"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Prenatal Development</w:t>
            </w:r>
          </w:p>
          <w:p w14:paraId="2844D294" w14:textId="0D25B2E9" w:rsid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and Birth</w:t>
            </w:r>
          </w:p>
          <w:p w14:paraId="7A4D4785" w14:textId="01BD9FF9" w:rsidR="00A4341B" w:rsidRDefault="00A4341B" w:rsidP="004A2CDB">
            <w:pPr>
              <w:spacing w:after="0" w:line="240" w:lineRule="auto"/>
              <w:rPr>
                <w:rFonts w:ascii="Times New Roman" w:hAnsi="Times New Roman"/>
                <w:b/>
                <w:bCs/>
                <w:sz w:val="24"/>
                <w:szCs w:val="24"/>
              </w:rPr>
            </w:pPr>
          </w:p>
          <w:p w14:paraId="18CEDA35" w14:textId="63931BBE" w:rsidR="004A2CDB" w:rsidRPr="005141D9" w:rsidRDefault="00A4341B" w:rsidP="005141D9">
            <w:pPr>
              <w:spacing w:after="0" w:line="240" w:lineRule="auto"/>
              <w:rPr>
                <w:rFonts w:ascii="Times New Roman" w:hAnsi="Times New Roman"/>
                <w:b/>
                <w:bCs/>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p w14:paraId="3C185247" w14:textId="5295E9E9" w:rsidR="004A2CDB" w:rsidRPr="00710B95" w:rsidRDefault="004A2CDB" w:rsidP="004A2CDB">
            <w:pPr>
              <w:spacing w:after="0" w:line="480" w:lineRule="auto"/>
              <w:rPr>
                <w:rFonts w:ascii="Times New Roman" w:hAnsi="Times New Roman"/>
                <w:sz w:val="24"/>
                <w:szCs w:val="24"/>
              </w:rPr>
            </w:pPr>
          </w:p>
        </w:tc>
      </w:tr>
      <w:tr w:rsidR="004A2CDB" w:rsidRPr="00710B95" w14:paraId="49D20287" w14:textId="77777777" w:rsidTr="00A4341B">
        <w:trPr>
          <w:trHeight w:val="1410"/>
        </w:trPr>
        <w:tc>
          <w:tcPr>
            <w:tcW w:w="1177" w:type="dxa"/>
          </w:tcPr>
          <w:p w14:paraId="41CC78CA" w14:textId="77777777" w:rsidR="004A2CDB" w:rsidRPr="00710B95" w:rsidRDefault="004A2CDB" w:rsidP="004A2CDB">
            <w:pPr>
              <w:spacing w:after="0" w:line="480" w:lineRule="auto"/>
              <w:rPr>
                <w:rFonts w:ascii="Times New Roman" w:hAnsi="Times New Roman"/>
                <w:sz w:val="24"/>
                <w:szCs w:val="24"/>
              </w:rPr>
            </w:pPr>
          </w:p>
          <w:p w14:paraId="5C42B9FE" w14:textId="77777777" w:rsidR="004A2CDB" w:rsidRPr="00710B95" w:rsidRDefault="004A2CDB" w:rsidP="004A2CDB">
            <w:pPr>
              <w:spacing w:after="0" w:line="480" w:lineRule="auto"/>
              <w:rPr>
                <w:rFonts w:ascii="Times New Roman" w:hAnsi="Times New Roman"/>
                <w:sz w:val="24"/>
                <w:szCs w:val="24"/>
              </w:rPr>
            </w:pPr>
          </w:p>
          <w:p w14:paraId="06E63299" w14:textId="77777777" w:rsidR="004A2CDB" w:rsidRPr="00710B95" w:rsidRDefault="004A2CDB" w:rsidP="004A2CDB">
            <w:pPr>
              <w:spacing w:after="0" w:line="480" w:lineRule="auto"/>
              <w:rPr>
                <w:rFonts w:ascii="Times New Roman" w:hAnsi="Times New Roman"/>
                <w:sz w:val="24"/>
                <w:szCs w:val="24"/>
              </w:rPr>
            </w:pPr>
            <w:r w:rsidRPr="00710B95">
              <w:rPr>
                <w:rFonts w:ascii="Times New Roman" w:hAnsi="Times New Roman"/>
                <w:sz w:val="24"/>
                <w:szCs w:val="24"/>
              </w:rPr>
              <w:t xml:space="preserve">     5</w:t>
            </w:r>
          </w:p>
        </w:tc>
        <w:tc>
          <w:tcPr>
            <w:tcW w:w="6210" w:type="dxa"/>
            <w:gridSpan w:val="2"/>
          </w:tcPr>
          <w:p w14:paraId="44745BE8" w14:textId="77777777" w:rsidR="004A2CDB" w:rsidRDefault="004A2CDB" w:rsidP="004A2CDB">
            <w:pPr>
              <w:pStyle w:val="BodyText3"/>
              <w:ind w:right="53"/>
              <w:jc w:val="both"/>
              <w:rPr>
                <w:b/>
                <w:bCs/>
                <w:sz w:val="24"/>
                <w:szCs w:val="24"/>
              </w:rPr>
            </w:pPr>
          </w:p>
          <w:p w14:paraId="1781D9C4" w14:textId="77777777" w:rsidR="004A2CDB" w:rsidRPr="00DA27C6" w:rsidRDefault="004A2CDB" w:rsidP="00DA27C6">
            <w:pPr>
              <w:pStyle w:val="BodyText3"/>
              <w:ind w:right="53"/>
              <w:jc w:val="center"/>
              <w:rPr>
                <w:b/>
                <w:bCs/>
                <w:sz w:val="24"/>
                <w:szCs w:val="24"/>
                <w:u w:val="single"/>
              </w:rPr>
            </w:pPr>
            <w:r w:rsidRPr="00DA27C6">
              <w:rPr>
                <w:b/>
                <w:bCs/>
                <w:sz w:val="24"/>
                <w:szCs w:val="24"/>
                <w:u w:val="single"/>
              </w:rPr>
              <w:t>Infancy and Toddlerhood</w:t>
            </w:r>
          </w:p>
          <w:p w14:paraId="24C12C90" w14:textId="77777777" w:rsidR="00DA27C6" w:rsidRPr="00DA27C6"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DA27C6">
              <w:rPr>
                <w:rFonts w:ascii="Times New Roman" w:hAnsi="Times New Roman"/>
                <w:bCs/>
                <w:sz w:val="24"/>
                <w:szCs w:val="24"/>
              </w:rPr>
              <w:t>Physical development</w:t>
            </w:r>
          </w:p>
          <w:p w14:paraId="21D7646C" w14:textId="77777777" w:rsidR="00DA27C6" w:rsidRPr="000C0F14"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 xml:space="preserve">Cognitive development </w:t>
            </w:r>
          </w:p>
          <w:p w14:paraId="5F3445BB" w14:textId="77777777" w:rsidR="00DA27C6" w:rsidRPr="000C0F14"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Language development: Nativist and Interactionist Perspective</w:t>
            </w:r>
          </w:p>
          <w:p w14:paraId="73640BDB" w14:textId="77777777" w:rsidR="00DA27C6" w:rsidRPr="000C0F14"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Socio Emotional Development in infancy</w:t>
            </w:r>
          </w:p>
          <w:p w14:paraId="6027CEE3" w14:textId="77777777" w:rsidR="00DA27C6" w:rsidRPr="000C0F14"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Personality, attachment and self-concept</w:t>
            </w:r>
          </w:p>
          <w:p w14:paraId="1B62F3E3" w14:textId="1B68F664" w:rsidR="004A2CDB" w:rsidRPr="00710B95" w:rsidRDefault="004A2CDB" w:rsidP="004A2CDB">
            <w:pPr>
              <w:pStyle w:val="BodyText3"/>
              <w:ind w:right="53"/>
              <w:jc w:val="both"/>
              <w:rPr>
                <w:sz w:val="24"/>
                <w:szCs w:val="24"/>
              </w:rPr>
            </w:pPr>
          </w:p>
        </w:tc>
        <w:tc>
          <w:tcPr>
            <w:tcW w:w="2333" w:type="dxa"/>
            <w:gridSpan w:val="2"/>
          </w:tcPr>
          <w:p w14:paraId="720E738D"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CHAPTER 4</w:t>
            </w:r>
          </w:p>
          <w:p w14:paraId="6986961B" w14:textId="77777777" w:rsidR="004A2CDB" w:rsidRPr="00DA27C6" w:rsidRDefault="004A2CDB" w:rsidP="004A2CDB">
            <w:pPr>
              <w:spacing w:after="0" w:line="240" w:lineRule="auto"/>
              <w:rPr>
                <w:rFonts w:ascii="Times New Roman" w:hAnsi="Times New Roman"/>
                <w:b/>
                <w:sz w:val="24"/>
                <w:szCs w:val="24"/>
              </w:rPr>
            </w:pPr>
            <w:r w:rsidRPr="00DA27C6">
              <w:rPr>
                <w:rFonts w:ascii="Times New Roman" w:hAnsi="Times New Roman"/>
                <w:b/>
                <w:sz w:val="24"/>
                <w:szCs w:val="24"/>
              </w:rPr>
              <w:t>Physical Development in Infancy</w:t>
            </w:r>
          </w:p>
          <w:p w14:paraId="18177649" w14:textId="77777777" w:rsidR="004A2CDB" w:rsidRDefault="004A2CDB" w:rsidP="004A2CDB">
            <w:pPr>
              <w:spacing w:after="0" w:line="240" w:lineRule="auto"/>
              <w:rPr>
                <w:rFonts w:ascii="Times New Roman" w:hAnsi="Times New Roman"/>
                <w:sz w:val="24"/>
                <w:szCs w:val="24"/>
              </w:rPr>
            </w:pPr>
          </w:p>
          <w:p w14:paraId="068E9E73"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CHAPTER 5</w:t>
            </w:r>
          </w:p>
          <w:p w14:paraId="28614585" w14:textId="77777777" w:rsidR="004A2CDB" w:rsidRPr="00DA27C6" w:rsidRDefault="004A2CDB" w:rsidP="004A2CDB">
            <w:pPr>
              <w:spacing w:after="0" w:line="240" w:lineRule="auto"/>
              <w:rPr>
                <w:rFonts w:ascii="Times New Roman" w:hAnsi="Times New Roman"/>
                <w:b/>
                <w:sz w:val="24"/>
                <w:szCs w:val="24"/>
              </w:rPr>
            </w:pPr>
            <w:r w:rsidRPr="00DA27C6">
              <w:rPr>
                <w:rFonts w:ascii="Times New Roman" w:hAnsi="Times New Roman"/>
                <w:b/>
                <w:sz w:val="24"/>
                <w:szCs w:val="24"/>
              </w:rPr>
              <w:t>Cognitive Development</w:t>
            </w:r>
          </w:p>
          <w:p w14:paraId="02C97F29" w14:textId="77777777" w:rsidR="004A2CDB" w:rsidRPr="00DA27C6" w:rsidRDefault="004A2CDB" w:rsidP="004A2CDB">
            <w:pPr>
              <w:spacing w:after="0" w:line="240" w:lineRule="auto"/>
              <w:rPr>
                <w:rFonts w:ascii="Times New Roman" w:hAnsi="Times New Roman"/>
                <w:b/>
                <w:sz w:val="24"/>
                <w:szCs w:val="24"/>
              </w:rPr>
            </w:pPr>
            <w:r w:rsidRPr="00DA27C6">
              <w:rPr>
                <w:rFonts w:ascii="Times New Roman" w:hAnsi="Times New Roman"/>
                <w:b/>
                <w:sz w:val="24"/>
                <w:szCs w:val="24"/>
              </w:rPr>
              <w:t>in Infancy</w:t>
            </w:r>
          </w:p>
          <w:p w14:paraId="6EDBF5A0" w14:textId="77777777" w:rsidR="00A4341B" w:rsidRDefault="00A4341B" w:rsidP="004A2CDB">
            <w:pPr>
              <w:spacing w:after="0" w:line="240" w:lineRule="auto"/>
              <w:rPr>
                <w:rFonts w:ascii="Times New Roman" w:hAnsi="Times New Roman"/>
                <w:sz w:val="24"/>
                <w:szCs w:val="24"/>
              </w:rPr>
            </w:pPr>
          </w:p>
          <w:p w14:paraId="3E331C50" w14:textId="076AF720" w:rsidR="00A4341B" w:rsidRPr="004A2CDB" w:rsidRDefault="00A4341B" w:rsidP="004A2CDB">
            <w:pPr>
              <w:spacing w:after="0" w:line="240" w:lineRule="auto"/>
              <w:rPr>
                <w:rFonts w:ascii="Times New Roman" w:hAnsi="Times New Roman"/>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4A2CDB" w:rsidRPr="00710B95" w14:paraId="6CE0D81D" w14:textId="77777777" w:rsidTr="00A4341B">
        <w:trPr>
          <w:trHeight w:val="1527"/>
        </w:trPr>
        <w:tc>
          <w:tcPr>
            <w:tcW w:w="1177" w:type="dxa"/>
          </w:tcPr>
          <w:p w14:paraId="18B7CA3D" w14:textId="77777777" w:rsidR="004A2CDB" w:rsidRPr="00710B95" w:rsidRDefault="004A2CDB" w:rsidP="004A2CDB">
            <w:pPr>
              <w:spacing w:after="0" w:line="480" w:lineRule="auto"/>
              <w:rPr>
                <w:rFonts w:ascii="Times New Roman" w:hAnsi="Times New Roman"/>
                <w:sz w:val="24"/>
                <w:szCs w:val="24"/>
              </w:rPr>
            </w:pPr>
          </w:p>
          <w:p w14:paraId="5DD64DCA" w14:textId="77777777" w:rsidR="004A2CDB" w:rsidRPr="00710B95" w:rsidRDefault="004A2CDB" w:rsidP="004A2CDB">
            <w:pPr>
              <w:spacing w:after="0" w:line="480" w:lineRule="auto"/>
              <w:rPr>
                <w:rFonts w:ascii="Times New Roman" w:hAnsi="Times New Roman"/>
                <w:sz w:val="24"/>
                <w:szCs w:val="24"/>
              </w:rPr>
            </w:pPr>
          </w:p>
          <w:p w14:paraId="0173311A" w14:textId="77777777" w:rsidR="004A2CDB" w:rsidRPr="00710B95" w:rsidRDefault="004A2CDB" w:rsidP="004A2CDB">
            <w:pPr>
              <w:spacing w:after="0" w:line="480" w:lineRule="auto"/>
              <w:rPr>
                <w:rFonts w:ascii="Times New Roman" w:hAnsi="Times New Roman"/>
                <w:sz w:val="24"/>
                <w:szCs w:val="24"/>
              </w:rPr>
            </w:pPr>
            <w:r w:rsidRPr="00710B95">
              <w:rPr>
                <w:rFonts w:ascii="Times New Roman" w:hAnsi="Times New Roman"/>
                <w:sz w:val="24"/>
                <w:szCs w:val="24"/>
              </w:rPr>
              <w:t xml:space="preserve">    6</w:t>
            </w:r>
          </w:p>
        </w:tc>
        <w:tc>
          <w:tcPr>
            <w:tcW w:w="6210" w:type="dxa"/>
            <w:gridSpan w:val="2"/>
          </w:tcPr>
          <w:p w14:paraId="323D5B21" w14:textId="77777777" w:rsidR="00DA27C6" w:rsidRPr="00DA27C6" w:rsidRDefault="00DA27C6" w:rsidP="00DA27C6">
            <w:pPr>
              <w:pStyle w:val="BodyText3"/>
              <w:ind w:right="53"/>
              <w:jc w:val="center"/>
              <w:rPr>
                <w:b/>
                <w:bCs/>
                <w:sz w:val="24"/>
                <w:szCs w:val="24"/>
                <w:u w:val="single"/>
              </w:rPr>
            </w:pPr>
            <w:r w:rsidRPr="00DA27C6">
              <w:rPr>
                <w:b/>
                <w:bCs/>
                <w:sz w:val="24"/>
                <w:szCs w:val="24"/>
                <w:u w:val="single"/>
              </w:rPr>
              <w:t>Infancy and Toddlerhood</w:t>
            </w:r>
          </w:p>
          <w:p w14:paraId="28A4A832" w14:textId="77777777" w:rsidR="00DA27C6" w:rsidRPr="000C0F14"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Socio Emotional Development in infancy</w:t>
            </w:r>
          </w:p>
          <w:p w14:paraId="4FD54148" w14:textId="77777777" w:rsidR="00DA27C6" w:rsidRPr="000C0F14" w:rsidRDefault="00DA27C6" w:rsidP="00DA27C6">
            <w:pPr>
              <w:pStyle w:val="ListParagraph"/>
              <w:numPr>
                <w:ilvl w:val="0"/>
                <w:numId w:val="27"/>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Personality, attachment and self-concept</w:t>
            </w:r>
          </w:p>
          <w:p w14:paraId="37FB2EC5" w14:textId="77777777" w:rsidR="004A2CDB" w:rsidRDefault="004A2CDB" w:rsidP="004A2CDB">
            <w:pPr>
              <w:spacing w:after="0" w:line="480" w:lineRule="auto"/>
              <w:rPr>
                <w:rFonts w:ascii="Times New Roman" w:hAnsi="Times New Roman"/>
                <w:sz w:val="24"/>
                <w:szCs w:val="24"/>
              </w:rPr>
            </w:pPr>
          </w:p>
          <w:p w14:paraId="33F91EF4" w14:textId="3A3E1029" w:rsidR="004A2CDB" w:rsidRPr="00DA27C6" w:rsidRDefault="004A2CDB" w:rsidP="00DA27C6">
            <w:pPr>
              <w:spacing w:line="276" w:lineRule="auto"/>
              <w:jc w:val="both"/>
              <w:rPr>
                <w:rFonts w:ascii="Times New Roman" w:hAnsi="Times New Roman"/>
                <w:iCs/>
                <w:sz w:val="24"/>
                <w:szCs w:val="24"/>
              </w:rPr>
            </w:pPr>
          </w:p>
        </w:tc>
        <w:tc>
          <w:tcPr>
            <w:tcW w:w="2333" w:type="dxa"/>
            <w:gridSpan w:val="2"/>
          </w:tcPr>
          <w:p w14:paraId="74FA4A4C" w14:textId="77777777" w:rsidR="004A2CDB" w:rsidRDefault="004A2CDB" w:rsidP="004A2CDB">
            <w:pPr>
              <w:spacing w:after="0" w:line="240" w:lineRule="auto"/>
              <w:rPr>
                <w:rFonts w:ascii="Times New Roman" w:hAnsi="Times New Roman"/>
                <w:sz w:val="24"/>
                <w:szCs w:val="24"/>
              </w:rPr>
            </w:pPr>
          </w:p>
          <w:p w14:paraId="012B50FA"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CHAPTER 6</w:t>
            </w:r>
          </w:p>
          <w:p w14:paraId="75CE40D0" w14:textId="77777777" w:rsidR="004A2CDB" w:rsidRPr="009E7CAC" w:rsidRDefault="004A2CDB" w:rsidP="004A2CDB">
            <w:pPr>
              <w:spacing w:after="0" w:line="240" w:lineRule="auto"/>
              <w:rPr>
                <w:rFonts w:ascii="Times New Roman" w:hAnsi="Times New Roman"/>
                <w:b/>
                <w:sz w:val="24"/>
                <w:szCs w:val="24"/>
              </w:rPr>
            </w:pPr>
            <w:r w:rsidRPr="009E7CAC">
              <w:rPr>
                <w:rFonts w:ascii="Times New Roman" w:hAnsi="Times New Roman"/>
                <w:b/>
                <w:sz w:val="24"/>
                <w:szCs w:val="24"/>
              </w:rPr>
              <w:t>Socioemotional Development</w:t>
            </w:r>
          </w:p>
          <w:p w14:paraId="1EDEBAA3" w14:textId="77777777" w:rsidR="004A2CDB" w:rsidRPr="009E7CAC" w:rsidRDefault="004A2CDB" w:rsidP="004A2CDB">
            <w:pPr>
              <w:spacing w:after="0" w:line="240" w:lineRule="auto"/>
              <w:rPr>
                <w:rFonts w:ascii="Times New Roman" w:hAnsi="Times New Roman"/>
                <w:b/>
                <w:sz w:val="24"/>
                <w:szCs w:val="24"/>
              </w:rPr>
            </w:pPr>
            <w:r w:rsidRPr="009E7CAC">
              <w:rPr>
                <w:rFonts w:ascii="Times New Roman" w:hAnsi="Times New Roman"/>
                <w:b/>
                <w:sz w:val="24"/>
                <w:szCs w:val="24"/>
              </w:rPr>
              <w:t>in Infancy</w:t>
            </w:r>
          </w:p>
          <w:p w14:paraId="6C56C4D1" w14:textId="77777777" w:rsidR="00A4341B" w:rsidRDefault="00A4341B" w:rsidP="004A2CDB">
            <w:pPr>
              <w:spacing w:after="0" w:line="240" w:lineRule="auto"/>
              <w:rPr>
                <w:rFonts w:ascii="Times New Roman" w:hAnsi="Times New Roman"/>
                <w:sz w:val="24"/>
                <w:szCs w:val="24"/>
              </w:rPr>
            </w:pPr>
          </w:p>
          <w:p w14:paraId="77254BFB" w14:textId="57C96D40" w:rsidR="00A4341B" w:rsidRPr="004A2CDB" w:rsidRDefault="00A4341B" w:rsidP="004A2CDB">
            <w:pPr>
              <w:spacing w:after="0" w:line="240" w:lineRule="auto"/>
              <w:rPr>
                <w:rFonts w:ascii="Times New Roman" w:hAnsi="Times New Roman"/>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4A2CDB" w:rsidRPr="00710B95" w14:paraId="40F71120" w14:textId="77777777" w:rsidTr="00A4341B">
        <w:trPr>
          <w:trHeight w:val="1950"/>
        </w:trPr>
        <w:tc>
          <w:tcPr>
            <w:tcW w:w="1177" w:type="dxa"/>
          </w:tcPr>
          <w:p w14:paraId="08CFBB29" w14:textId="77777777" w:rsidR="004A2CDB" w:rsidRPr="00272FF3" w:rsidRDefault="004A2CDB" w:rsidP="004A2CDB">
            <w:pPr>
              <w:spacing w:after="0" w:line="480" w:lineRule="auto"/>
              <w:rPr>
                <w:rFonts w:ascii="Times New Roman" w:hAnsi="Times New Roman"/>
                <w:b/>
                <w:bCs/>
                <w:sz w:val="24"/>
                <w:szCs w:val="24"/>
              </w:rPr>
            </w:pPr>
          </w:p>
          <w:p w14:paraId="244BD9A8" w14:textId="77777777" w:rsidR="004A2CDB" w:rsidRPr="00272FF3" w:rsidRDefault="004A2CDB" w:rsidP="004A2CDB">
            <w:pPr>
              <w:spacing w:after="0" w:line="480" w:lineRule="auto"/>
              <w:rPr>
                <w:rFonts w:ascii="Times New Roman" w:hAnsi="Times New Roman"/>
                <w:b/>
                <w:bCs/>
                <w:sz w:val="24"/>
                <w:szCs w:val="24"/>
              </w:rPr>
            </w:pPr>
            <w:r w:rsidRPr="00272FF3">
              <w:rPr>
                <w:rFonts w:ascii="Times New Roman" w:hAnsi="Times New Roman"/>
                <w:b/>
                <w:bCs/>
                <w:sz w:val="24"/>
                <w:szCs w:val="24"/>
              </w:rPr>
              <w:t xml:space="preserve">  </w:t>
            </w:r>
          </w:p>
          <w:p w14:paraId="0CE9B9A2" w14:textId="77777777" w:rsidR="004A2CDB" w:rsidRPr="00272FF3" w:rsidRDefault="004A2CDB" w:rsidP="004A2CDB">
            <w:pPr>
              <w:spacing w:after="0" w:line="480" w:lineRule="auto"/>
              <w:rPr>
                <w:rFonts w:ascii="Times New Roman" w:hAnsi="Times New Roman"/>
                <w:b/>
                <w:bCs/>
                <w:sz w:val="24"/>
                <w:szCs w:val="24"/>
              </w:rPr>
            </w:pPr>
            <w:r w:rsidRPr="00272FF3">
              <w:rPr>
                <w:rFonts w:ascii="Times New Roman" w:hAnsi="Times New Roman"/>
                <w:b/>
                <w:bCs/>
                <w:sz w:val="24"/>
                <w:szCs w:val="24"/>
              </w:rPr>
              <w:t xml:space="preserve">     7</w:t>
            </w:r>
          </w:p>
        </w:tc>
        <w:tc>
          <w:tcPr>
            <w:tcW w:w="6210" w:type="dxa"/>
            <w:gridSpan w:val="2"/>
          </w:tcPr>
          <w:p w14:paraId="52532C10" w14:textId="77777777" w:rsidR="004A2CDB" w:rsidRPr="00272FF3" w:rsidRDefault="004A2CDB" w:rsidP="004A2CDB">
            <w:pPr>
              <w:pStyle w:val="BodyText3"/>
              <w:ind w:right="53"/>
              <w:jc w:val="both"/>
              <w:rPr>
                <w:sz w:val="24"/>
                <w:szCs w:val="24"/>
              </w:rPr>
            </w:pPr>
          </w:p>
          <w:p w14:paraId="3D7D34A1" w14:textId="77777777" w:rsidR="004A2CDB" w:rsidRPr="00622B69" w:rsidRDefault="004A2CDB" w:rsidP="00622B69">
            <w:pPr>
              <w:pStyle w:val="BodyText3"/>
              <w:ind w:right="53"/>
              <w:jc w:val="center"/>
              <w:rPr>
                <w:b/>
                <w:bCs/>
                <w:sz w:val="24"/>
                <w:szCs w:val="24"/>
                <w:u w:val="single"/>
              </w:rPr>
            </w:pPr>
            <w:r w:rsidRPr="00622B69">
              <w:rPr>
                <w:b/>
                <w:bCs/>
                <w:sz w:val="24"/>
                <w:szCs w:val="24"/>
                <w:u w:val="single"/>
              </w:rPr>
              <w:t>Early and Middle Childhood</w:t>
            </w:r>
          </w:p>
          <w:p w14:paraId="5DC6A7B3" w14:textId="77777777" w:rsidR="00622B69" w:rsidRPr="000C0F14" w:rsidRDefault="00622B69" w:rsidP="00622B69">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Physical , cognitive, and psychosocial development</w:t>
            </w:r>
          </w:p>
          <w:p w14:paraId="291C7730" w14:textId="77777777" w:rsidR="00622B69" w:rsidRPr="000C0F14" w:rsidRDefault="00622B69" w:rsidP="00622B69">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Theoretical understandings: Freud, Piaget, Vygotsky, Information processing, Bandura</w:t>
            </w:r>
          </w:p>
          <w:p w14:paraId="44153B43" w14:textId="77777777" w:rsidR="00622B69" w:rsidRPr="000C0F14" w:rsidRDefault="00622B69" w:rsidP="00622B69">
            <w:pPr>
              <w:pStyle w:val="ListParagraph"/>
              <w:numPr>
                <w:ilvl w:val="0"/>
                <w:numId w:val="28"/>
              </w:numPr>
              <w:autoSpaceDE w:val="0"/>
              <w:autoSpaceDN w:val="0"/>
              <w:adjustRightInd w:val="0"/>
              <w:spacing w:after="0" w:line="240" w:lineRule="auto"/>
              <w:rPr>
                <w:rFonts w:ascii="Times New Roman" w:hAnsi="Times New Roman"/>
                <w:bCs/>
                <w:sz w:val="24"/>
                <w:szCs w:val="24"/>
              </w:rPr>
            </w:pPr>
            <w:r w:rsidRPr="000C0F14">
              <w:rPr>
                <w:rFonts w:ascii="Times New Roman" w:hAnsi="Times New Roman"/>
                <w:bCs/>
                <w:sz w:val="24"/>
                <w:szCs w:val="24"/>
              </w:rPr>
              <w:t>Personality development (Role of Familial and Extra Familial influences)</w:t>
            </w:r>
          </w:p>
          <w:p w14:paraId="1C6596B6" w14:textId="77777777" w:rsidR="004A2CDB" w:rsidRDefault="004A2CDB" w:rsidP="004A2CDB">
            <w:pPr>
              <w:pStyle w:val="BodyText3"/>
              <w:ind w:right="53"/>
              <w:jc w:val="both"/>
              <w:rPr>
                <w:sz w:val="24"/>
                <w:szCs w:val="24"/>
              </w:rPr>
            </w:pPr>
          </w:p>
          <w:p w14:paraId="2B73C9EF" w14:textId="0CC84153" w:rsidR="004A2CDB" w:rsidRPr="00272FF3" w:rsidRDefault="004A2CDB" w:rsidP="004A2CDB">
            <w:pPr>
              <w:pStyle w:val="BodyText3"/>
              <w:ind w:right="53"/>
              <w:jc w:val="both"/>
              <w:rPr>
                <w:sz w:val="24"/>
                <w:szCs w:val="24"/>
              </w:rPr>
            </w:pPr>
          </w:p>
        </w:tc>
        <w:tc>
          <w:tcPr>
            <w:tcW w:w="2333" w:type="dxa"/>
            <w:gridSpan w:val="2"/>
          </w:tcPr>
          <w:p w14:paraId="622C1826" w14:textId="77777777" w:rsidR="004A2CDB" w:rsidRPr="004A2CDB" w:rsidRDefault="004A2CDB" w:rsidP="004A2CDB">
            <w:pPr>
              <w:spacing w:after="0" w:line="240" w:lineRule="auto"/>
              <w:rPr>
                <w:rFonts w:ascii="Times New Roman" w:hAnsi="Times New Roman"/>
                <w:b/>
                <w:bCs/>
                <w:sz w:val="24"/>
                <w:szCs w:val="24"/>
              </w:rPr>
            </w:pPr>
            <w:r w:rsidRPr="004A2CDB">
              <w:rPr>
                <w:rFonts w:ascii="Times New Roman" w:hAnsi="Times New Roman"/>
                <w:b/>
                <w:bCs/>
                <w:sz w:val="24"/>
                <w:szCs w:val="24"/>
              </w:rPr>
              <w:t>CHAPTER 7</w:t>
            </w:r>
          </w:p>
          <w:p w14:paraId="50A7551A" w14:textId="77777777" w:rsidR="004A2CDB" w:rsidRPr="00622B69" w:rsidRDefault="004A2CDB" w:rsidP="004A2CDB">
            <w:pPr>
              <w:spacing w:after="0" w:line="240" w:lineRule="auto"/>
              <w:rPr>
                <w:rFonts w:ascii="Times New Roman" w:hAnsi="Times New Roman"/>
                <w:b/>
                <w:sz w:val="24"/>
                <w:szCs w:val="24"/>
              </w:rPr>
            </w:pPr>
            <w:r w:rsidRPr="00622B69">
              <w:rPr>
                <w:rFonts w:ascii="Times New Roman" w:hAnsi="Times New Roman"/>
                <w:b/>
                <w:sz w:val="24"/>
                <w:szCs w:val="24"/>
              </w:rPr>
              <w:t>Physical and Cognitive</w:t>
            </w:r>
          </w:p>
          <w:p w14:paraId="3E78A47B" w14:textId="77777777" w:rsidR="004A2CDB" w:rsidRPr="00622B69" w:rsidRDefault="004A2CDB" w:rsidP="004A2CDB">
            <w:pPr>
              <w:spacing w:after="0" w:line="240" w:lineRule="auto"/>
              <w:rPr>
                <w:rFonts w:ascii="Times New Roman" w:hAnsi="Times New Roman"/>
                <w:b/>
                <w:sz w:val="24"/>
                <w:szCs w:val="24"/>
              </w:rPr>
            </w:pPr>
            <w:r w:rsidRPr="00622B69">
              <w:rPr>
                <w:rFonts w:ascii="Times New Roman" w:hAnsi="Times New Roman"/>
                <w:b/>
                <w:sz w:val="24"/>
                <w:szCs w:val="24"/>
              </w:rPr>
              <w:t>Development in Early</w:t>
            </w:r>
          </w:p>
          <w:p w14:paraId="3F65C5F4" w14:textId="77777777" w:rsidR="004A2CDB" w:rsidRPr="00622B69" w:rsidRDefault="004A2CDB" w:rsidP="004A2CDB">
            <w:pPr>
              <w:spacing w:after="0" w:line="240" w:lineRule="auto"/>
              <w:rPr>
                <w:rFonts w:ascii="Times New Roman" w:hAnsi="Times New Roman"/>
                <w:b/>
                <w:sz w:val="24"/>
                <w:szCs w:val="24"/>
              </w:rPr>
            </w:pPr>
            <w:r w:rsidRPr="00622B69">
              <w:rPr>
                <w:rFonts w:ascii="Times New Roman" w:hAnsi="Times New Roman"/>
                <w:b/>
                <w:sz w:val="24"/>
                <w:szCs w:val="24"/>
              </w:rPr>
              <w:t>Childhood</w:t>
            </w:r>
          </w:p>
          <w:p w14:paraId="38271856" w14:textId="77777777" w:rsidR="00A4341B" w:rsidRDefault="00A4341B" w:rsidP="004A2CDB">
            <w:pPr>
              <w:spacing w:after="0" w:line="240" w:lineRule="auto"/>
              <w:rPr>
                <w:rFonts w:ascii="Times New Roman" w:hAnsi="Times New Roman"/>
                <w:sz w:val="24"/>
                <w:szCs w:val="24"/>
              </w:rPr>
            </w:pPr>
          </w:p>
          <w:p w14:paraId="43BBC71F" w14:textId="77777777" w:rsidR="00A4341B" w:rsidRDefault="00A4341B" w:rsidP="004A2CDB">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p w14:paraId="1416924B" w14:textId="15D2C0BD" w:rsidR="00934BF0" w:rsidRPr="00934BF0" w:rsidRDefault="00934BF0" w:rsidP="00934BF0">
            <w:pPr>
              <w:pStyle w:val="ListParagraph"/>
              <w:numPr>
                <w:ilvl w:val="0"/>
                <w:numId w:val="29"/>
              </w:numPr>
              <w:spacing w:after="0" w:line="240" w:lineRule="auto"/>
              <w:ind w:left="230" w:hanging="230"/>
              <w:rPr>
                <w:rFonts w:ascii="Times New Roman" w:hAnsi="Times New Roman"/>
                <w:sz w:val="24"/>
                <w:szCs w:val="24"/>
              </w:rPr>
            </w:pPr>
            <w:r w:rsidRPr="00934BF0">
              <w:rPr>
                <w:rFonts w:ascii="Times New Roman" w:hAnsi="Times New Roman"/>
                <w:color w:val="000000"/>
                <w:sz w:val="20"/>
                <w:szCs w:val="20"/>
                <w:shd w:val="clear" w:color="auto" w:fill="FFFFFF"/>
              </w:rPr>
              <w:t>Notes will be provided</w:t>
            </w:r>
          </w:p>
        </w:tc>
      </w:tr>
      <w:tr w:rsidR="004A2CDB" w:rsidRPr="00710B95" w14:paraId="1F01427F" w14:textId="77777777" w:rsidTr="00A4341B">
        <w:trPr>
          <w:trHeight w:val="1275"/>
        </w:trPr>
        <w:tc>
          <w:tcPr>
            <w:tcW w:w="1177" w:type="dxa"/>
          </w:tcPr>
          <w:p w14:paraId="6158D635" w14:textId="77777777" w:rsidR="004A2CDB" w:rsidRDefault="004A2CDB" w:rsidP="004A2CDB">
            <w:pPr>
              <w:spacing w:after="0" w:line="480" w:lineRule="auto"/>
              <w:rPr>
                <w:rFonts w:ascii="Times New Roman" w:hAnsi="Times New Roman"/>
                <w:sz w:val="24"/>
                <w:szCs w:val="24"/>
              </w:rPr>
            </w:pPr>
          </w:p>
          <w:p w14:paraId="281EAA70" w14:textId="77777777" w:rsidR="004A2CDB" w:rsidRPr="00710B95" w:rsidRDefault="004A2CDB" w:rsidP="004A2CDB">
            <w:pPr>
              <w:spacing w:after="0" w:line="480" w:lineRule="auto"/>
              <w:rPr>
                <w:rFonts w:ascii="Times New Roman" w:hAnsi="Times New Roman"/>
                <w:sz w:val="24"/>
                <w:szCs w:val="24"/>
              </w:rPr>
            </w:pPr>
            <w:r w:rsidRPr="00710B95">
              <w:rPr>
                <w:rFonts w:ascii="Times New Roman" w:hAnsi="Times New Roman"/>
                <w:sz w:val="24"/>
                <w:szCs w:val="24"/>
              </w:rPr>
              <w:t xml:space="preserve">     8</w:t>
            </w:r>
          </w:p>
        </w:tc>
        <w:tc>
          <w:tcPr>
            <w:tcW w:w="6210" w:type="dxa"/>
            <w:gridSpan w:val="2"/>
          </w:tcPr>
          <w:p w14:paraId="3EE226C0" w14:textId="139591E4" w:rsidR="004A2CDB" w:rsidRPr="00622B69" w:rsidRDefault="00622B69" w:rsidP="00622B69">
            <w:pPr>
              <w:spacing w:line="276" w:lineRule="auto"/>
              <w:jc w:val="center"/>
              <w:rPr>
                <w:rFonts w:ascii="Times New Roman" w:hAnsi="Times New Roman"/>
                <w:b/>
                <w:bCs/>
                <w:sz w:val="24"/>
                <w:szCs w:val="24"/>
                <w:u w:val="single"/>
                <w:lang w:bidi="ar-SA"/>
              </w:rPr>
            </w:pPr>
            <w:r w:rsidRPr="00622B69">
              <w:rPr>
                <w:rFonts w:ascii="Times New Roman" w:hAnsi="Times New Roman"/>
                <w:b/>
                <w:bCs/>
                <w:sz w:val="24"/>
                <w:szCs w:val="24"/>
                <w:u w:val="single"/>
                <w:lang w:bidi="ar-SA"/>
              </w:rPr>
              <w:t>Revision week</w:t>
            </w:r>
          </w:p>
          <w:p w14:paraId="23E92EF9" w14:textId="77777777" w:rsidR="00934BF0" w:rsidRPr="00872586" w:rsidRDefault="00934BF0" w:rsidP="00934BF0">
            <w:pPr>
              <w:spacing w:line="276" w:lineRule="auto"/>
              <w:jc w:val="center"/>
            </w:pPr>
            <w:r>
              <w:t>MID TERM EXAMINATION</w:t>
            </w:r>
          </w:p>
          <w:p w14:paraId="5252FA10" w14:textId="56FC30CE" w:rsidR="00622B69" w:rsidRPr="00622B69" w:rsidRDefault="00622B69" w:rsidP="00622B69">
            <w:pPr>
              <w:spacing w:line="276" w:lineRule="auto"/>
              <w:jc w:val="both"/>
              <w:rPr>
                <w:rFonts w:ascii="Times New Roman" w:hAnsi="Times New Roman"/>
                <w:sz w:val="24"/>
                <w:szCs w:val="24"/>
              </w:rPr>
            </w:pPr>
          </w:p>
        </w:tc>
        <w:tc>
          <w:tcPr>
            <w:tcW w:w="2333" w:type="dxa"/>
            <w:gridSpan w:val="2"/>
          </w:tcPr>
          <w:p w14:paraId="5450134D" w14:textId="547C47FA" w:rsidR="00A4341B" w:rsidRPr="008274D4" w:rsidRDefault="00A4341B" w:rsidP="00622B69">
            <w:pPr>
              <w:spacing w:after="0" w:line="480" w:lineRule="auto"/>
              <w:rPr>
                <w:rFonts w:ascii="Times New Roman" w:hAnsi="Times New Roman"/>
                <w:b/>
                <w:bCs/>
                <w:sz w:val="24"/>
                <w:szCs w:val="24"/>
              </w:rPr>
            </w:pPr>
          </w:p>
        </w:tc>
      </w:tr>
      <w:tr w:rsidR="004A2CDB" w:rsidRPr="00710B95" w14:paraId="7FCD0569" w14:textId="77777777" w:rsidTr="00A4341B">
        <w:trPr>
          <w:trHeight w:val="1680"/>
        </w:trPr>
        <w:tc>
          <w:tcPr>
            <w:tcW w:w="1177" w:type="dxa"/>
          </w:tcPr>
          <w:p w14:paraId="0E60CD98" w14:textId="04F560EE" w:rsidR="004A2CDB" w:rsidRPr="00710B95" w:rsidRDefault="004A2CDB" w:rsidP="004A2CDB">
            <w:pPr>
              <w:spacing w:after="0" w:line="480" w:lineRule="auto"/>
              <w:rPr>
                <w:rFonts w:ascii="Times New Roman" w:hAnsi="Times New Roman"/>
                <w:sz w:val="24"/>
                <w:szCs w:val="24"/>
              </w:rPr>
            </w:pPr>
          </w:p>
          <w:p w14:paraId="32BBF053" w14:textId="0241F713" w:rsidR="004A2CDB" w:rsidRPr="00710B95" w:rsidRDefault="004A2CDB" w:rsidP="00E15E5A">
            <w:pPr>
              <w:spacing w:after="0" w:line="480" w:lineRule="auto"/>
              <w:jc w:val="center"/>
              <w:rPr>
                <w:rFonts w:ascii="Times New Roman" w:hAnsi="Times New Roman"/>
                <w:sz w:val="24"/>
                <w:szCs w:val="24"/>
              </w:rPr>
            </w:pPr>
            <w:r w:rsidRPr="00710B95">
              <w:rPr>
                <w:rFonts w:ascii="Times New Roman" w:hAnsi="Times New Roman"/>
                <w:sz w:val="24"/>
                <w:szCs w:val="24"/>
              </w:rPr>
              <w:t>9</w:t>
            </w:r>
          </w:p>
        </w:tc>
        <w:tc>
          <w:tcPr>
            <w:tcW w:w="6210" w:type="dxa"/>
            <w:gridSpan w:val="2"/>
          </w:tcPr>
          <w:p w14:paraId="0FF2E110" w14:textId="77777777" w:rsidR="004A2CDB" w:rsidRDefault="004A2CDB" w:rsidP="004A2CDB">
            <w:pPr>
              <w:pStyle w:val="BodyText3"/>
              <w:ind w:right="53"/>
              <w:jc w:val="both"/>
              <w:rPr>
                <w:b/>
                <w:bCs/>
                <w:sz w:val="24"/>
                <w:szCs w:val="24"/>
              </w:rPr>
            </w:pPr>
          </w:p>
          <w:p w14:paraId="60C0B612" w14:textId="77777777" w:rsidR="004A2CDB" w:rsidRPr="000467A4" w:rsidRDefault="004A2CDB" w:rsidP="000467A4">
            <w:pPr>
              <w:pStyle w:val="BodyText3"/>
              <w:ind w:right="53"/>
              <w:jc w:val="center"/>
              <w:rPr>
                <w:b/>
                <w:bCs/>
                <w:sz w:val="24"/>
                <w:szCs w:val="24"/>
                <w:u w:val="single"/>
              </w:rPr>
            </w:pPr>
            <w:r w:rsidRPr="000467A4">
              <w:rPr>
                <w:b/>
                <w:bCs/>
                <w:sz w:val="24"/>
                <w:szCs w:val="24"/>
                <w:u w:val="single"/>
              </w:rPr>
              <w:t>Adolescence</w:t>
            </w:r>
          </w:p>
          <w:p w14:paraId="6D50622D" w14:textId="77777777" w:rsidR="00934BF0" w:rsidRPr="00934BF0" w:rsidRDefault="00934BF0" w:rsidP="00934BF0">
            <w:pPr>
              <w:pStyle w:val="ListParagraph"/>
              <w:numPr>
                <w:ilvl w:val="0"/>
                <w:numId w:val="29"/>
              </w:numPr>
              <w:autoSpaceDE w:val="0"/>
              <w:autoSpaceDN w:val="0"/>
              <w:adjustRightInd w:val="0"/>
              <w:spacing w:after="0" w:line="240" w:lineRule="auto"/>
              <w:rPr>
                <w:rFonts w:ascii="Times New Roman" w:hAnsi="Times New Roman"/>
                <w:bCs/>
                <w:sz w:val="24"/>
                <w:szCs w:val="24"/>
              </w:rPr>
            </w:pPr>
            <w:r w:rsidRPr="00934BF0">
              <w:rPr>
                <w:rFonts w:ascii="Times New Roman" w:hAnsi="Times New Roman"/>
                <w:bCs/>
                <w:sz w:val="24"/>
                <w:szCs w:val="24"/>
              </w:rPr>
              <w:t>Physical and cognitive development</w:t>
            </w:r>
          </w:p>
          <w:p w14:paraId="3FD3484A" w14:textId="77777777" w:rsidR="00934BF0" w:rsidRPr="00934BF0" w:rsidRDefault="00934BF0" w:rsidP="00934BF0">
            <w:pPr>
              <w:pStyle w:val="ListParagraph"/>
              <w:numPr>
                <w:ilvl w:val="0"/>
                <w:numId w:val="29"/>
              </w:numPr>
              <w:autoSpaceDE w:val="0"/>
              <w:autoSpaceDN w:val="0"/>
              <w:adjustRightInd w:val="0"/>
              <w:spacing w:after="0" w:line="240" w:lineRule="auto"/>
              <w:rPr>
                <w:rFonts w:ascii="Times New Roman" w:hAnsi="Times New Roman"/>
                <w:bCs/>
                <w:sz w:val="24"/>
                <w:szCs w:val="24"/>
              </w:rPr>
            </w:pPr>
            <w:r w:rsidRPr="00934BF0">
              <w:rPr>
                <w:rFonts w:ascii="Times New Roman" w:hAnsi="Times New Roman"/>
                <w:bCs/>
                <w:sz w:val="24"/>
                <w:szCs w:val="24"/>
              </w:rPr>
              <w:t>Ego Identity : Erikson stages of identity development</w:t>
            </w:r>
          </w:p>
          <w:p w14:paraId="2789271C" w14:textId="77777777" w:rsidR="00934BF0" w:rsidRPr="00934BF0" w:rsidRDefault="00934BF0" w:rsidP="00934BF0">
            <w:pPr>
              <w:pStyle w:val="ListParagraph"/>
              <w:numPr>
                <w:ilvl w:val="0"/>
                <w:numId w:val="29"/>
              </w:numPr>
              <w:autoSpaceDE w:val="0"/>
              <w:autoSpaceDN w:val="0"/>
              <w:adjustRightInd w:val="0"/>
              <w:spacing w:after="0" w:line="240" w:lineRule="auto"/>
              <w:rPr>
                <w:rFonts w:ascii="Times New Roman" w:hAnsi="Times New Roman"/>
                <w:bCs/>
                <w:sz w:val="24"/>
                <w:szCs w:val="24"/>
              </w:rPr>
            </w:pPr>
            <w:r w:rsidRPr="00934BF0">
              <w:rPr>
                <w:rFonts w:ascii="Times New Roman" w:hAnsi="Times New Roman"/>
                <w:bCs/>
                <w:sz w:val="24"/>
                <w:szCs w:val="24"/>
              </w:rPr>
              <w:t>Personality development</w:t>
            </w:r>
          </w:p>
          <w:p w14:paraId="53AE2A0C" w14:textId="77777777" w:rsidR="00934BF0" w:rsidRPr="00934BF0" w:rsidRDefault="00934BF0" w:rsidP="00934BF0">
            <w:pPr>
              <w:pStyle w:val="ListParagraph"/>
              <w:numPr>
                <w:ilvl w:val="0"/>
                <w:numId w:val="29"/>
              </w:numPr>
              <w:autoSpaceDE w:val="0"/>
              <w:autoSpaceDN w:val="0"/>
              <w:adjustRightInd w:val="0"/>
              <w:spacing w:after="0" w:line="240" w:lineRule="auto"/>
              <w:rPr>
                <w:rFonts w:ascii="Times New Roman" w:hAnsi="Times New Roman"/>
                <w:bCs/>
                <w:sz w:val="24"/>
                <w:szCs w:val="24"/>
              </w:rPr>
            </w:pPr>
            <w:r w:rsidRPr="00934BF0">
              <w:rPr>
                <w:rFonts w:ascii="Times New Roman" w:hAnsi="Times New Roman"/>
                <w:bCs/>
                <w:sz w:val="24"/>
                <w:szCs w:val="24"/>
              </w:rPr>
              <w:t>Moral development</w:t>
            </w:r>
          </w:p>
          <w:p w14:paraId="57BEB08D" w14:textId="7CCA479A" w:rsidR="004A2CDB" w:rsidRPr="009C7D4A" w:rsidRDefault="004A2CDB" w:rsidP="004A2CDB">
            <w:pPr>
              <w:pStyle w:val="BodyText3"/>
              <w:ind w:right="53"/>
              <w:jc w:val="both"/>
              <w:rPr>
                <w:iCs/>
                <w:sz w:val="24"/>
                <w:szCs w:val="24"/>
              </w:rPr>
            </w:pPr>
          </w:p>
        </w:tc>
        <w:tc>
          <w:tcPr>
            <w:tcW w:w="2333" w:type="dxa"/>
            <w:gridSpan w:val="2"/>
          </w:tcPr>
          <w:p w14:paraId="34EB8869" w14:textId="77777777" w:rsidR="008274D4" w:rsidRDefault="008274D4" w:rsidP="008274D4">
            <w:pPr>
              <w:spacing w:after="0" w:line="480" w:lineRule="auto"/>
              <w:rPr>
                <w:rFonts w:ascii="Times New Roman" w:hAnsi="Times New Roman"/>
                <w:b/>
                <w:bCs/>
                <w:sz w:val="24"/>
                <w:szCs w:val="24"/>
              </w:rPr>
            </w:pPr>
          </w:p>
          <w:p w14:paraId="720B4F16"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12</w:t>
            </w:r>
          </w:p>
          <w:p w14:paraId="36E5F501" w14:textId="35D42B2F" w:rsidR="008274D4" w:rsidRPr="00D53761" w:rsidRDefault="00931F90" w:rsidP="008274D4">
            <w:pPr>
              <w:spacing w:after="0" w:line="240" w:lineRule="auto"/>
              <w:rPr>
                <w:rFonts w:ascii="Times New Roman" w:hAnsi="Times New Roman"/>
                <w:b/>
                <w:sz w:val="24"/>
                <w:szCs w:val="24"/>
              </w:rPr>
            </w:pPr>
            <w:r>
              <w:rPr>
                <w:rFonts w:ascii="Times New Roman" w:hAnsi="Times New Roman"/>
                <w:b/>
                <w:sz w:val="24"/>
                <w:szCs w:val="24"/>
              </w:rPr>
              <w:t>Physical and cognitive development</w:t>
            </w:r>
          </w:p>
          <w:p w14:paraId="0AE11D44" w14:textId="77777777" w:rsidR="008274D4" w:rsidRPr="00D53761" w:rsidRDefault="008274D4" w:rsidP="008274D4">
            <w:pPr>
              <w:spacing w:after="0" w:line="240" w:lineRule="auto"/>
              <w:rPr>
                <w:rFonts w:ascii="Times New Roman" w:hAnsi="Times New Roman"/>
                <w:b/>
                <w:sz w:val="24"/>
                <w:szCs w:val="24"/>
              </w:rPr>
            </w:pPr>
            <w:r w:rsidRPr="00D53761">
              <w:rPr>
                <w:rFonts w:ascii="Times New Roman" w:hAnsi="Times New Roman"/>
                <w:b/>
                <w:sz w:val="24"/>
                <w:szCs w:val="24"/>
              </w:rPr>
              <w:t>in Adolescence</w:t>
            </w:r>
          </w:p>
          <w:p w14:paraId="38095386" w14:textId="77777777" w:rsidR="00A4341B" w:rsidRDefault="00A4341B" w:rsidP="008274D4">
            <w:pPr>
              <w:spacing w:after="0" w:line="240" w:lineRule="auto"/>
              <w:rPr>
                <w:rFonts w:ascii="Times New Roman" w:hAnsi="Times New Roman"/>
                <w:b/>
                <w:bCs/>
                <w:sz w:val="24"/>
                <w:szCs w:val="24"/>
              </w:rPr>
            </w:pPr>
          </w:p>
          <w:p w14:paraId="65B03B27" w14:textId="77777777" w:rsidR="00A4341B" w:rsidRDefault="00A4341B" w:rsidP="008274D4">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p w14:paraId="34DA42E0" w14:textId="77777777" w:rsidR="00934BF0" w:rsidRDefault="00934BF0" w:rsidP="008274D4">
            <w:pPr>
              <w:spacing w:after="0" w:line="240" w:lineRule="auto"/>
              <w:rPr>
                <w:rFonts w:ascii="Arial" w:hAnsi="Arial" w:cs="Arial"/>
                <w:color w:val="000000"/>
                <w:sz w:val="20"/>
                <w:szCs w:val="20"/>
                <w:shd w:val="clear" w:color="auto" w:fill="FFFFFF"/>
              </w:rPr>
            </w:pPr>
          </w:p>
          <w:p w14:paraId="4987F4F4" w14:textId="344460F2" w:rsidR="00934BF0" w:rsidRPr="00934BF0" w:rsidRDefault="00934BF0" w:rsidP="00934BF0">
            <w:pPr>
              <w:pStyle w:val="ListParagraph"/>
              <w:numPr>
                <w:ilvl w:val="0"/>
                <w:numId w:val="30"/>
              </w:numPr>
              <w:spacing w:after="0" w:line="240" w:lineRule="auto"/>
              <w:ind w:left="140" w:hanging="180"/>
              <w:rPr>
                <w:rFonts w:ascii="Times New Roman" w:hAnsi="Times New Roman"/>
                <w:b/>
                <w:bCs/>
                <w:sz w:val="24"/>
                <w:szCs w:val="24"/>
              </w:rPr>
            </w:pPr>
            <w:r w:rsidRPr="00934BF0">
              <w:rPr>
                <w:rFonts w:ascii="Times New Roman" w:hAnsi="Times New Roman"/>
                <w:color w:val="000000"/>
                <w:sz w:val="20"/>
                <w:szCs w:val="20"/>
                <w:shd w:val="clear" w:color="auto" w:fill="FFFFFF"/>
              </w:rPr>
              <w:t>Notes will be provided</w:t>
            </w:r>
          </w:p>
        </w:tc>
      </w:tr>
      <w:tr w:rsidR="00862937" w:rsidRPr="00710B95" w14:paraId="4A513EE2" w14:textId="77777777" w:rsidTr="00A4341B">
        <w:trPr>
          <w:gridAfter w:val="1"/>
          <w:wAfter w:w="96" w:type="dxa"/>
          <w:trHeight w:val="1572"/>
        </w:trPr>
        <w:tc>
          <w:tcPr>
            <w:tcW w:w="1186" w:type="dxa"/>
            <w:gridSpan w:val="2"/>
          </w:tcPr>
          <w:p w14:paraId="29A2B724" w14:textId="37B0492D" w:rsidR="00862937" w:rsidRPr="00710B95" w:rsidRDefault="00862937" w:rsidP="00E15E5A">
            <w:pPr>
              <w:spacing w:after="0" w:line="480" w:lineRule="auto"/>
              <w:jc w:val="center"/>
              <w:rPr>
                <w:rFonts w:ascii="Times New Roman" w:hAnsi="Times New Roman"/>
                <w:sz w:val="24"/>
                <w:szCs w:val="24"/>
              </w:rPr>
            </w:pPr>
            <w:r w:rsidRPr="00710B95">
              <w:rPr>
                <w:rFonts w:ascii="Times New Roman" w:hAnsi="Times New Roman"/>
                <w:sz w:val="24"/>
                <w:szCs w:val="24"/>
              </w:rPr>
              <w:t>10</w:t>
            </w:r>
          </w:p>
        </w:tc>
        <w:tc>
          <w:tcPr>
            <w:tcW w:w="6201" w:type="dxa"/>
          </w:tcPr>
          <w:p w14:paraId="52F1DABF" w14:textId="77777777" w:rsidR="009C7D4A" w:rsidRDefault="009C7D4A" w:rsidP="009C6489">
            <w:pPr>
              <w:pStyle w:val="BodyText3"/>
              <w:ind w:right="53"/>
              <w:jc w:val="both"/>
              <w:rPr>
                <w:sz w:val="24"/>
                <w:szCs w:val="24"/>
              </w:rPr>
            </w:pPr>
          </w:p>
          <w:p w14:paraId="6E5EB80C" w14:textId="77777777" w:rsidR="009C6489" w:rsidRPr="000467A4" w:rsidRDefault="009C7D4A" w:rsidP="000467A4">
            <w:pPr>
              <w:pStyle w:val="BodyText3"/>
              <w:ind w:right="53"/>
              <w:jc w:val="center"/>
              <w:rPr>
                <w:b/>
                <w:bCs/>
                <w:sz w:val="24"/>
                <w:szCs w:val="24"/>
                <w:u w:val="single"/>
              </w:rPr>
            </w:pPr>
            <w:r w:rsidRPr="000467A4">
              <w:rPr>
                <w:b/>
                <w:bCs/>
                <w:sz w:val="24"/>
                <w:szCs w:val="24"/>
                <w:u w:val="single"/>
              </w:rPr>
              <w:t>Emerging and Early Adulthood</w:t>
            </w:r>
          </w:p>
          <w:p w14:paraId="6736A79C" w14:textId="77777777" w:rsidR="000467A4" w:rsidRPr="000467A4" w:rsidRDefault="000467A4" w:rsidP="000467A4">
            <w:pPr>
              <w:pStyle w:val="ListParagraph"/>
              <w:numPr>
                <w:ilvl w:val="0"/>
                <w:numId w:val="30"/>
              </w:numPr>
              <w:autoSpaceDE w:val="0"/>
              <w:autoSpaceDN w:val="0"/>
              <w:adjustRightInd w:val="0"/>
              <w:spacing w:after="0" w:line="240" w:lineRule="auto"/>
              <w:rPr>
                <w:rFonts w:ascii="Times New Roman" w:hAnsi="Times New Roman"/>
                <w:bCs/>
                <w:sz w:val="24"/>
                <w:szCs w:val="24"/>
              </w:rPr>
            </w:pPr>
            <w:r w:rsidRPr="000467A4">
              <w:rPr>
                <w:rFonts w:ascii="Times New Roman" w:hAnsi="Times New Roman"/>
                <w:bCs/>
                <w:sz w:val="24"/>
                <w:szCs w:val="24"/>
              </w:rPr>
              <w:t>Emerging adulthood defined</w:t>
            </w:r>
          </w:p>
          <w:p w14:paraId="36C8FE63" w14:textId="77777777" w:rsidR="000467A4" w:rsidRPr="000467A4" w:rsidRDefault="000467A4" w:rsidP="000467A4">
            <w:pPr>
              <w:pStyle w:val="ListParagraph"/>
              <w:numPr>
                <w:ilvl w:val="0"/>
                <w:numId w:val="30"/>
              </w:numPr>
              <w:autoSpaceDE w:val="0"/>
              <w:autoSpaceDN w:val="0"/>
              <w:adjustRightInd w:val="0"/>
              <w:spacing w:after="0" w:line="240" w:lineRule="auto"/>
              <w:rPr>
                <w:rFonts w:ascii="Times New Roman" w:hAnsi="Times New Roman"/>
                <w:bCs/>
                <w:sz w:val="24"/>
                <w:szCs w:val="24"/>
              </w:rPr>
            </w:pPr>
            <w:r w:rsidRPr="000467A4">
              <w:rPr>
                <w:rFonts w:ascii="Times New Roman" w:hAnsi="Times New Roman"/>
                <w:bCs/>
                <w:sz w:val="24"/>
                <w:szCs w:val="24"/>
              </w:rPr>
              <w:t>Physical development and changes</w:t>
            </w:r>
          </w:p>
          <w:p w14:paraId="57D3F953" w14:textId="77777777" w:rsidR="000467A4" w:rsidRPr="000467A4" w:rsidRDefault="000467A4" w:rsidP="000467A4">
            <w:pPr>
              <w:pStyle w:val="ListParagraph"/>
              <w:numPr>
                <w:ilvl w:val="0"/>
                <w:numId w:val="30"/>
              </w:numPr>
              <w:autoSpaceDE w:val="0"/>
              <w:autoSpaceDN w:val="0"/>
              <w:adjustRightInd w:val="0"/>
              <w:spacing w:after="0" w:line="240" w:lineRule="auto"/>
              <w:rPr>
                <w:rFonts w:ascii="Times New Roman" w:hAnsi="Times New Roman"/>
                <w:bCs/>
                <w:sz w:val="24"/>
                <w:szCs w:val="24"/>
              </w:rPr>
            </w:pPr>
            <w:r w:rsidRPr="000467A4">
              <w:rPr>
                <w:rFonts w:ascii="Times New Roman" w:hAnsi="Times New Roman"/>
                <w:bCs/>
                <w:sz w:val="24"/>
                <w:szCs w:val="24"/>
              </w:rPr>
              <w:t>Cognitive changes</w:t>
            </w:r>
          </w:p>
          <w:p w14:paraId="07A1364B" w14:textId="470A0A37" w:rsidR="009C7D4A" w:rsidRPr="00E15E5A" w:rsidRDefault="009C7D4A" w:rsidP="00E15E5A">
            <w:pPr>
              <w:autoSpaceDE w:val="0"/>
              <w:autoSpaceDN w:val="0"/>
              <w:adjustRightInd w:val="0"/>
              <w:spacing w:after="0" w:line="240" w:lineRule="auto"/>
              <w:ind w:left="360"/>
              <w:rPr>
                <w:iCs/>
                <w:sz w:val="24"/>
                <w:szCs w:val="24"/>
              </w:rPr>
            </w:pPr>
          </w:p>
        </w:tc>
        <w:tc>
          <w:tcPr>
            <w:tcW w:w="2237" w:type="dxa"/>
          </w:tcPr>
          <w:p w14:paraId="0DC29EF8"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13</w:t>
            </w:r>
          </w:p>
          <w:p w14:paraId="7E595313" w14:textId="77777777" w:rsidR="008274D4" w:rsidRPr="000467A4" w:rsidRDefault="008274D4" w:rsidP="008274D4">
            <w:pPr>
              <w:spacing w:after="0" w:line="240" w:lineRule="auto"/>
              <w:rPr>
                <w:rFonts w:ascii="Times New Roman" w:hAnsi="Times New Roman"/>
                <w:b/>
                <w:sz w:val="24"/>
                <w:szCs w:val="24"/>
              </w:rPr>
            </w:pPr>
            <w:r w:rsidRPr="000467A4">
              <w:rPr>
                <w:rFonts w:ascii="Times New Roman" w:hAnsi="Times New Roman"/>
                <w:b/>
                <w:sz w:val="24"/>
                <w:szCs w:val="24"/>
              </w:rPr>
              <w:t>Physical and Cognitive</w:t>
            </w:r>
          </w:p>
          <w:p w14:paraId="43D50EF1" w14:textId="77777777" w:rsidR="008274D4" w:rsidRPr="000467A4" w:rsidRDefault="008274D4" w:rsidP="008274D4">
            <w:pPr>
              <w:spacing w:after="0" w:line="240" w:lineRule="auto"/>
              <w:rPr>
                <w:rFonts w:ascii="Times New Roman" w:hAnsi="Times New Roman"/>
                <w:b/>
                <w:sz w:val="24"/>
                <w:szCs w:val="24"/>
              </w:rPr>
            </w:pPr>
            <w:r w:rsidRPr="000467A4">
              <w:rPr>
                <w:rFonts w:ascii="Times New Roman" w:hAnsi="Times New Roman"/>
                <w:b/>
                <w:sz w:val="24"/>
                <w:szCs w:val="24"/>
              </w:rPr>
              <w:t>Development in Early</w:t>
            </w:r>
          </w:p>
          <w:p w14:paraId="02B8DB3B" w14:textId="77777777" w:rsidR="00862937" w:rsidRPr="000467A4" w:rsidRDefault="008274D4" w:rsidP="008274D4">
            <w:pPr>
              <w:spacing w:after="0" w:line="240" w:lineRule="auto"/>
              <w:rPr>
                <w:rFonts w:ascii="Times New Roman" w:hAnsi="Times New Roman"/>
                <w:b/>
                <w:sz w:val="24"/>
                <w:szCs w:val="24"/>
              </w:rPr>
            </w:pPr>
            <w:r w:rsidRPr="000467A4">
              <w:rPr>
                <w:rFonts w:ascii="Times New Roman" w:hAnsi="Times New Roman"/>
                <w:b/>
                <w:sz w:val="24"/>
                <w:szCs w:val="24"/>
              </w:rPr>
              <w:t>Adulthood</w:t>
            </w:r>
          </w:p>
          <w:p w14:paraId="4EAC7D57" w14:textId="08BF13FE" w:rsidR="00A4341B" w:rsidRPr="00710B95" w:rsidRDefault="00A4341B" w:rsidP="008274D4">
            <w:pPr>
              <w:spacing w:after="0" w:line="240" w:lineRule="auto"/>
              <w:rPr>
                <w:rFonts w:ascii="Times New Roman" w:hAnsi="Times New Roman"/>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862937" w:rsidRPr="00710B95" w14:paraId="07962A98" w14:textId="77777777" w:rsidTr="00A4341B">
        <w:trPr>
          <w:gridAfter w:val="1"/>
          <w:wAfter w:w="96" w:type="dxa"/>
          <w:trHeight w:val="1068"/>
        </w:trPr>
        <w:tc>
          <w:tcPr>
            <w:tcW w:w="1186" w:type="dxa"/>
            <w:gridSpan w:val="2"/>
          </w:tcPr>
          <w:p w14:paraId="29E63A7F" w14:textId="77777777" w:rsidR="00862937" w:rsidRPr="00710B95" w:rsidRDefault="00862937" w:rsidP="00330137">
            <w:pPr>
              <w:spacing w:after="0" w:line="480" w:lineRule="auto"/>
              <w:rPr>
                <w:rFonts w:ascii="Times New Roman" w:hAnsi="Times New Roman"/>
                <w:sz w:val="24"/>
                <w:szCs w:val="24"/>
              </w:rPr>
            </w:pPr>
          </w:p>
          <w:p w14:paraId="005EDE2D" w14:textId="706232C1" w:rsidR="00862937" w:rsidRPr="00710B95" w:rsidRDefault="00862937" w:rsidP="00E15E5A">
            <w:pPr>
              <w:spacing w:after="0" w:line="480" w:lineRule="auto"/>
              <w:jc w:val="center"/>
              <w:rPr>
                <w:rFonts w:ascii="Times New Roman" w:hAnsi="Times New Roman"/>
                <w:sz w:val="24"/>
                <w:szCs w:val="24"/>
              </w:rPr>
            </w:pPr>
            <w:r w:rsidRPr="00710B95">
              <w:rPr>
                <w:rFonts w:ascii="Times New Roman" w:hAnsi="Times New Roman"/>
                <w:sz w:val="24"/>
                <w:szCs w:val="24"/>
              </w:rPr>
              <w:t>11</w:t>
            </w:r>
          </w:p>
        </w:tc>
        <w:tc>
          <w:tcPr>
            <w:tcW w:w="6201" w:type="dxa"/>
          </w:tcPr>
          <w:p w14:paraId="201CC8DF" w14:textId="77777777" w:rsidR="009C7D4A" w:rsidRDefault="009C7D4A" w:rsidP="009C6489">
            <w:pPr>
              <w:spacing w:after="0" w:line="480" w:lineRule="auto"/>
              <w:rPr>
                <w:rFonts w:ascii="Times New Roman" w:hAnsi="Times New Roman"/>
                <w:sz w:val="24"/>
                <w:szCs w:val="24"/>
              </w:rPr>
            </w:pPr>
          </w:p>
          <w:p w14:paraId="055B4FA2" w14:textId="77777777" w:rsidR="00D74D9A" w:rsidRPr="000467A4" w:rsidRDefault="009C7D4A" w:rsidP="000467A4">
            <w:pPr>
              <w:pStyle w:val="BodyText3"/>
              <w:ind w:right="53"/>
              <w:jc w:val="center"/>
              <w:rPr>
                <w:b/>
                <w:bCs/>
                <w:sz w:val="24"/>
                <w:szCs w:val="24"/>
                <w:u w:val="single"/>
              </w:rPr>
            </w:pPr>
            <w:r w:rsidRPr="000467A4">
              <w:rPr>
                <w:b/>
                <w:bCs/>
                <w:sz w:val="24"/>
                <w:szCs w:val="24"/>
                <w:u w:val="single"/>
              </w:rPr>
              <w:t>Emerging and Early Adulthood</w:t>
            </w:r>
          </w:p>
          <w:p w14:paraId="43DC171B" w14:textId="77777777" w:rsidR="000467A4" w:rsidRPr="000467A4" w:rsidRDefault="000467A4" w:rsidP="000467A4">
            <w:pPr>
              <w:pStyle w:val="ListParagraph"/>
              <w:numPr>
                <w:ilvl w:val="0"/>
                <w:numId w:val="30"/>
              </w:numPr>
              <w:autoSpaceDE w:val="0"/>
              <w:autoSpaceDN w:val="0"/>
              <w:adjustRightInd w:val="0"/>
              <w:spacing w:after="0" w:line="240" w:lineRule="auto"/>
              <w:rPr>
                <w:rFonts w:ascii="Times New Roman" w:hAnsi="Times New Roman"/>
                <w:bCs/>
                <w:sz w:val="24"/>
                <w:szCs w:val="24"/>
              </w:rPr>
            </w:pPr>
            <w:r w:rsidRPr="000467A4">
              <w:rPr>
                <w:rFonts w:ascii="Times New Roman" w:hAnsi="Times New Roman"/>
                <w:bCs/>
                <w:sz w:val="24"/>
                <w:szCs w:val="24"/>
              </w:rPr>
              <w:t>Family adjustment</w:t>
            </w:r>
          </w:p>
          <w:p w14:paraId="6D6F3269" w14:textId="77777777" w:rsidR="000467A4" w:rsidRPr="000467A4" w:rsidRDefault="000467A4" w:rsidP="000467A4">
            <w:pPr>
              <w:pStyle w:val="ListParagraph"/>
              <w:numPr>
                <w:ilvl w:val="0"/>
                <w:numId w:val="30"/>
              </w:numPr>
              <w:autoSpaceDE w:val="0"/>
              <w:autoSpaceDN w:val="0"/>
              <w:adjustRightInd w:val="0"/>
              <w:spacing w:after="0" w:line="240" w:lineRule="auto"/>
              <w:rPr>
                <w:rFonts w:ascii="Times New Roman" w:hAnsi="Times New Roman"/>
                <w:bCs/>
                <w:sz w:val="24"/>
                <w:szCs w:val="24"/>
              </w:rPr>
            </w:pPr>
            <w:r w:rsidRPr="000467A4">
              <w:rPr>
                <w:rFonts w:ascii="Times New Roman" w:hAnsi="Times New Roman"/>
                <w:bCs/>
                <w:sz w:val="24"/>
                <w:szCs w:val="24"/>
              </w:rPr>
              <w:t>Social and personality development</w:t>
            </w:r>
          </w:p>
          <w:p w14:paraId="49FD4FFB" w14:textId="0B52DFAB" w:rsidR="009C7D4A" w:rsidRPr="009C7D4A" w:rsidRDefault="009C7D4A" w:rsidP="000467A4">
            <w:pPr>
              <w:pStyle w:val="ListParagraph"/>
              <w:spacing w:line="276" w:lineRule="auto"/>
              <w:jc w:val="both"/>
              <w:rPr>
                <w:rFonts w:ascii="Times New Roman" w:hAnsi="Times New Roman"/>
                <w:b/>
                <w:bCs/>
                <w:i/>
                <w:sz w:val="24"/>
                <w:szCs w:val="24"/>
              </w:rPr>
            </w:pPr>
          </w:p>
        </w:tc>
        <w:tc>
          <w:tcPr>
            <w:tcW w:w="2237" w:type="dxa"/>
          </w:tcPr>
          <w:p w14:paraId="375571F9"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14</w:t>
            </w:r>
          </w:p>
          <w:p w14:paraId="640228FC" w14:textId="77777777" w:rsidR="008274D4" w:rsidRPr="000467A4" w:rsidRDefault="008274D4" w:rsidP="008274D4">
            <w:pPr>
              <w:spacing w:after="0" w:line="240" w:lineRule="auto"/>
              <w:rPr>
                <w:rFonts w:ascii="Times New Roman" w:hAnsi="Times New Roman"/>
                <w:b/>
                <w:sz w:val="24"/>
                <w:szCs w:val="24"/>
              </w:rPr>
            </w:pPr>
            <w:r w:rsidRPr="000467A4">
              <w:rPr>
                <w:rFonts w:ascii="Times New Roman" w:hAnsi="Times New Roman"/>
                <w:b/>
                <w:sz w:val="24"/>
                <w:szCs w:val="24"/>
              </w:rPr>
              <w:t>Socioemotional Development</w:t>
            </w:r>
          </w:p>
          <w:p w14:paraId="566B49F3" w14:textId="5DEDCA8C" w:rsidR="00A4341B" w:rsidRPr="000467A4" w:rsidRDefault="008274D4" w:rsidP="008274D4">
            <w:pPr>
              <w:spacing w:after="0" w:line="480" w:lineRule="auto"/>
              <w:rPr>
                <w:rFonts w:ascii="Times New Roman" w:hAnsi="Times New Roman"/>
                <w:b/>
                <w:sz w:val="24"/>
                <w:szCs w:val="24"/>
              </w:rPr>
            </w:pPr>
            <w:r w:rsidRPr="000467A4">
              <w:rPr>
                <w:rFonts w:ascii="Times New Roman" w:hAnsi="Times New Roman"/>
                <w:b/>
                <w:sz w:val="24"/>
                <w:szCs w:val="24"/>
              </w:rPr>
              <w:t>in Early Adulthood</w:t>
            </w:r>
          </w:p>
          <w:p w14:paraId="15F232DE" w14:textId="6D00D990" w:rsidR="00A4341B" w:rsidRPr="008274D4" w:rsidRDefault="00A4341B" w:rsidP="008274D4">
            <w:pPr>
              <w:spacing w:after="0" w:line="480" w:lineRule="auto"/>
              <w:rPr>
                <w:rFonts w:ascii="Times New Roman" w:hAnsi="Times New Roman"/>
                <w:b/>
                <w:bCs/>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862937" w:rsidRPr="00710B95" w14:paraId="73FF2EE5" w14:textId="77777777" w:rsidTr="00A4341B">
        <w:trPr>
          <w:gridAfter w:val="1"/>
          <w:wAfter w:w="96" w:type="dxa"/>
          <w:trHeight w:val="897"/>
        </w:trPr>
        <w:tc>
          <w:tcPr>
            <w:tcW w:w="1186" w:type="dxa"/>
            <w:gridSpan w:val="2"/>
          </w:tcPr>
          <w:p w14:paraId="26ECC8AF" w14:textId="77777777" w:rsidR="00862937" w:rsidRPr="00710B95" w:rsidRDefault="00862937" w:rsidP="00330137">
            <w:pPr>
              <w:spacing w:after="0" w:line="480" w:lineRule="auto"/>
              <w:rPr>
                <w:rFonts w:ascii="Times New Roman" w:hAnsi="Times New Roman"/>
                <w:sz w:val="24"/>
                <w:szCs w:val="24"/>
              </w:rPr>
            </w:pPr>
          </w:p>
          <w:p w14:paraId="64DBB5A4"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12</w:t>
            </w:r>
          </w:p>
        </w:tc>
        <w:tc>
          <w:tcPr>
            <w:tcW w:w="6201" w:type="dxa"/>
          </w:tcPr>
          <w:p w14:paraId="35098089" w14:textId="77777777" w:rsidR="009C7D4A" w:rsidRDefault="009C7D4A" w:rsidP="009C6489">
            <w:pPr>
              <w:spacing w:after="0" w:line="480" w:lineRule="auto"/>
              <w:rPr>
                <w:b/>
                <w:bCs/>
              </w:rPr>
            </w:pPr>
          </w:p>
          <w:p w14:paraId="117D9C69" w14:textId="77777777" w:rsidR="00862937" w:rsidRPr="00950B0D" w:rsidRDefault="009C7D4A" w:rsidP="00950B0D">
            <w:pPr>
              <w:spacing w:after="0" w:line="480" w:lineRule="auto"/>
              <w:jc w:val="center"/>
              <w:rPr>
                <w:rFonts w:ascii="Times New Roman" w:hAnsi="Times New Roman"/>
                <w:b/>
                <w:bCs/>
                <w:sz w:val="24"/>
                <w:szCs w:val="24"/>
                <w:u w:val="single"/>
                <w:lang w:bidi="ar-SA"/>
              </w:rPr>
            </w:pPr>
            <w:r w:rsidRPr="00950B0D">
              <w:rPr>
                <w:rFonts w:ascii="Times New Roman" w:hAnsi="Times New Roman"/>
                <w:b/>
                <w:bCs/>
                <w:sz w:val="24"/>
                <w:szCs w:val="24"/>
                <w:u w:val="single"/>
                <w:lang w:bidi="ar-SA"/>
              </w:rPr>
              <w:t>Middle Adulthood</w:t>
            </w:r>
          </w:p>
          <w:p w14:paraId="04C92083" w14:textId="77777777" w:rsidR="00E15E5A" w:rsidRPr="00E15E5A" w:rsidRDefault="00E15E5A" w:rsidP="00E15E5A">
            <w:pPr>
              <w:pStyle w:val="ListParagraph"/>
              <w:numPr>
                <w:ilvl w:val="0"/>
                <w:numId w:val="37"/>
              </w:numPr>
              <w:autoSpaceDE w:val="0"/>
              <w:autoSpaceDN w:val="0"/>
              <w:adjustRightInd w:val="0"/>
              <w:spacing w:after="0" w:line="240" w:lineRule="auto"/>
              <w:ind w:left="671"/>
              <w:rPr>
                <w:rFonts w:ascii="Times New Roman" w:hAnsi="Times New Roman"/>
                <w:bCs/>
                <w:sz w:val="24"/>
                <w:szCs w:val="24"/>
              </w:rPr>
            </w:pPr>
            <w:r w:rsidRPr="00E15E5A">
              <w:rPr>
                <w:rFonts w:ascii="Times New Roman" w:hAnsi="Times New Roman"/>
                <w:bCs/>
                <w:sz w:val="24"/>
                <w:szCs w:val="24"/>
              </w:rPr>
              <w:t>Physical and cognitive changes</w:t>
            </w:r>
          </w:p>
          <w:p w14:paraId="32F0F8D0" w14:textId="77777777" w:rsidR="00E15E5A" w:rsidRPr="00E15E5A" w:rsidRDefault="00E15E5A" w:rsidP="00E15E5A">
            <w:pPr>
              <w:pStyle w:val="ListParagraph"/>
              <w:numPr>
                <w:ilvl w:val="0"/>
                <w:numId w:val="37"/>
              </w:numPr>
              <w:autoSpaceDE w:val="0"/>
              <w:autoSpaceDN w:val="0"/>
              <w:adjustRightInd w:val="0"/>
              <w:spacing w:after="0" w:line="240" w:lineRule="auto"/>
              <w:ind w:left="671"/>
              <w:rPr>
                <w:rFonts w:ascii="Times New Roman" w:hAnsi="Times New Roman"/>
                <w:bCs/>
                <w:sz w:val="24"/>
                <w:szCs w:val="24"/>
              </w:rPr>
            </w:pPr>
            <w:r w:rsidRPr="00E15E5A">
              <w:rPr>
                <w:rFonts w:ascii="Times New Roman" w:hAnsi="Times New Roman"/>
                <w:bCs/>
                <w:sz w:val="24"/>
                <w:szCs w:val="24"/>
              </w:rPr>
              <w:t>Theories of social and personality development</w:t>
            </w:r>
          </w:p>
          <w:p w14:paraId="61861861" w14:textId="77777777" w:rsidR="00E15E5A" w:rsidRPr="00E15E5A" w:rsidRDefault="00E15E5A" w:rsidP="00E15E5A">
            <w:pPr>
              <w:pStyle w:val="ListParagraph"/>
              <w:numPr>
                <w:ilvl w:val="0"/>
                <w:numId w:val="37"/>
              </w:numPr>
              <w:autoSpaceDE w:val="0"/>
              <w:autoSpaceDN w:val="0"/>
              <w:adjustRightInd w:val="0"/>
              <w:spacing w:after="0" w:line="240" w:lineRule="auto"/>
              <w:ind w:left="671"/>
              <w:rPr>
                <w:rFonts w:ascii="Times New Roman" w:hAnsi="Times New Roman"/>
                <w:bCs/>
                <w:sz w:val="24"/>
                <w:szCs w:val="24"/>
              </w:rPr>
            </w:pPr>
            <w:r w:rsidRPr="00E15E5A">
              <w:rPr>
                <w:rFonts w:ascii="Times New Roman" w:hAnsi="Times New Roman"/>
                <w:bCs/>
                <w:sz w:val="24"/>
                <w:szCs w:val="24"/>
              </w:rPr>
              <w:t>Midlife career issues</w:t>
            </w:r>
          </w:p>
          <w:p w14:paraId="7AA01B84" w14:textId="3E033E82" w:rsidR="009C7D4A" w:rsidRPr="00710B95" w:rsidRDefault="009C7D4A" w:rsidP="00950B0D">
            <w:pPr>
              <w:jc w:val="both"/>
              <w:rPr>
                <w:rFonts w:ascii="Times New Roman" w:hAnsi="Times New Roman"/>
                <w:sz w:val="24"/>
                <w:szCs w:val="24"/>
              </w:rPr>
            </w:pPr>
          </w:p>
        </w:tc>
        <w:tc>
          <w:tcPr>
            <w:tcW w:w="2237" w:type="dxa"/>
          </w:tcPr>
          <w:p w14:paraId="1D6F3B57"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15</w:t>
            </w:r>
          </w:p>
          <w:p w14:paraId="4F442E41"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Physical and Cognitive</w:t>
            </w:r>
          </w:p>
          <w:p w14:paraId="05AF4F8E"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Development in Middle</w:t>
            </w:r>
          </w:p>
          <w:p w14:paraId="6DEF3DC4" w14:textId="77777777" w:rsidR="00862937"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Adulthood</w:t>
            </w:r>
          </w:p>
          <w:p w14:paraId="35BA63B4" w14:textId="77777777" w:rsidR="008274D4" w:rsidRDefault="008274D4" w:rsidP="008274D4">
            <w:pPr>
              <w:spacing w:after="0" w:line="240" w:lineRule="auto"/>
              <w:rPr>
                <w:rFonts w:ascii="Times New Roman" w:hAnsi="Times New Roman"/>
                <w:sz w:val="24"/>
                <w:szCs w:val="24"/>
              </w:rPr>
            </w:pPr>
          </w:p>
          <w:p w14:paraId="537928FD" w14:textId="77777777" w:rsidR="00E15E5A" w:rsidRDefault="00E15E5A" w:rsidP="008274D4">
            <w:pPr>
              <w:spacing w:after="0" w:line="240" w:lineRule="auto"/>
              <w:rPr>
                <w:rFonts w:ascii="Times New Roman" w:hAnsi="Times New Roman"/>
                <w:b/>
                <w:bCs/>
                <w:sz w:val="24"/>
                <w:szCs w:val="24"/>
              </w:rPr>
            </w:pPr>
          </w:p>
          <w:p w14:paraId="1993AF41"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16</w:t>
            </w:r>
          </w:p>
          <w:p w14:paraId="51B70536"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Socioemotional Development</w:t>
            </w:r>
          </w:p>
          <w:p w14:paraId="30B0D65E" w14:textId="77777777" w:rsid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in Middle Adulthood</w:t>
            </w:r>
          </w:p>
          <w:p w14:paraId="623263C9" w14:textId="77777777" w:rsidR="00A4341B" w:rsidRDefault="00A4341B" w:rsidP="008274D4">
            <w:pPr>
              <w:spacing w:after="0" w:line="240" w:lineRule="auto"/>
              <w:rPr>
                <w:rFonts w:ascii="Times New Roman" w:hAnsi="Times New Roman"/>
                <w:sz w:val="24"/>
                <w:szCs w:val="24"/>
              </w:rPr>
            </w:pPr>
          </w:p>
          <w:p w14:paraId="6B4C950E" w14:textId="422AF76D" w:rsidR="00A4341B" w:rsidRPr="00710B95" w:rsidRDefault="00A4341B" w:rsidP="008274D4">
            <w:pPr>
              <w:spacing w:after="0" w:line="240" w:lineRule="auto"/>
              <w:rPr>
                <w:rFonts w:ascii="Times New Roman" w:hAnsi="Times New Roman"/>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862937" w:rsidRPr="00710B95" w14:paraId="404F8C1E" w14:textId="77777777" w:rsidTr="00A4341B">
        <w:trPr>
          <w:gridAfter w:val="1"/>
          <w:wAfter w:w="96" w:type="dxa"/>
          <w:trHeight w:val="1482"/>
        </w:trPr>
        <w:tc>
          <w:tcPr>
            <w:tcW w:w="1186" w:type="dxa"/>
            <w:gridSpan w:val="2"/>
          </w:tcPr>
          <w:p w14:paraId="1FB70E4A" w14:textId="77777777" w:rsidR="00862937" w:rsidRPr="00710B95" w:rsidRDefault="00862937" w:rsidP="00330137">
            <w:pPr>
              <w:spacing w:after="0" w:line="480" w:lineRule="auto"/>
              <w:rPr>
                <w:rFonts w:ascii="Times New Roman" w:hAnsi="Times New Roman"/>
                <w:sz w:val="24"/>
                <w:szCs w:val="24"/>
              </w:rPr>
            </w:pPr>
          </w:p>
          <w:p w14:paraId="4CABF38A"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13</w:t>
            </w:r>
          </w:p>
        </w:tc>
        <w:tc>
          <w:tcPr>
            <w:tcW w:w="6201" w:type="dxa"/>
          </w:tcPr>
          <w:p w14:paraId="7F2D4CCC" w14:textId="77777777" w:rsidR="009C7D4A" w:rsidRPr="00E15E5A" w:rsidRDefault="009C7D4A" w:rsidP="00E15E5A">
            <w:pPr>
              <w:spacing w:after="0" w:line="480" w:lineRule="auto"/>
              <w:jc w:val="center"/>
              <w:rPr>
                <w:rFonts w:ascii="Times New Roman" w:hAnsi="Times New Roman"/>
                <w:b/>
                <w:bCs/>
                <w:sz w:val="24"/>
                <w:szCs w:val="24"/>
                <w:u w:val="single"/>
                <w:lang w:bidi="ar-SA"/>
              </w:rPr>
            </w:pPr>
          </w:p>
          <w:p w14:paraId="73258F49" w14:textId="77777777" w:rsidR="009C7D4A" w:rsidRPr="00E15E5A" w:rsidRDefault="009C7D4A" w:rsidP="00E15E5A">
            <w:pPr>
              <w:spacing w:after="0" w:line="480" w:lineRule="auto"/>
              <w:jc w:val="center"/>
              <w:rPr>
                <w:rFonts w:ascii="Times New Roman" w:hAnsi="Times New Roman"/>
                <w:b/>
                <w:bCs/>
                <w:sz w:val="24"/>
                <w:szCs w:val="24"/>
                <w:u w:val="single"/>
                <w:lang w:bidi="ar-SA"/>
              </w:rPr>
            </w:pPr>
            <w:r w:rsidRPr="00E15E5A">
              <w:rPr>
                <w:rFonts w:ascii="Times New Roman" w:hAnsi="Times New Roman"/>
                <w:b/>
                <w:bCs/>
                <w:sz w:val="24"/>
                <w:szCs w:val="24"/>
                <w:u w:val="single"/>
                <w:lang w:bidi="ar-SA"/>
              </w:rPr>
              <w:t>Late Adulthood and the End of life</w:t>
            </w:r>
          </w:p>
          <w:p w14:paraId="6F86BCDF" w14:textId="77777777" w:rsidR="00E15E5A" w:rsidRPr="00E15E5A" w:rsidRDefault="00E15E5A" w:rsidP="00E15E5A">
            <w:pPr>
              <w:pStyle w:val="ListParagraph"/>
              <w:numPr>
                <w:ilvl w:val="0"/>
                <w:numId w:val="36"/>
              </w:numPr>
              <w:autoSpaceDE w:val="0"/>
              <w:autoSpaceDN w:val="0"/>
              <w:adjustRightInd w:val="0"/>
              <w:spacing w:after="0" w:line="240" w:lineRule="auto"/>
              <w:ind w:left="761" w:hanging="450"/>
              <w:rPr>
                <w:rFonts w:ascii="Times New Roman" w:hAnsi="Times New Roman"/>
                <w:bCs/>
                <w:sz w:val="24"/>
                <w:szCs w:val="24"/>
              </w:rPr>
            </w:pPr>
            <w:r w:rsidRPr="00E15E5A">
              <w:rPr>
                <w:rFonts w:ascii="Times New Roman" w:hAnsi="Times New Roman"/>
                <w:bCs/>
                <w:sz w:val="24"/>
                <w:szCs w:val="24"/>
              </w:rPr>
              <w:t>Physical and cognitive changes</w:t>
            </w:r>
          </w:p>
          <w:p w14:paraId="1F08B7AA" w14:textId="77777777" w:rsidR="00E15E5A" w:rsidRPr="00E15E5A" w:rsidRDefault="00E15E5A" w:rsidP="00E15E5A">
            <w:pPr>
              <w:pStyle w:val="ListParagraph"/>
              <w:numPr>
                <w:ilvl w:val="0"/>
                <w:numId w:val="36"/>
              </w:numPr>
              <w:autoSpaceDE w:val="0"/>
              <w:autoSpaceDN w:val="0"/>
              <w:adjustRightInd w:val="0"/>
              <w:spacing w:after="0" w:line="240" w:lineRule="auto"/>
              <w:ind w:left="761" w:hanging="450"/>
              <w:rPr>
                <w:rFonts w:ascii="Times New Roman" w:hAnsi="Times New Roman"/>
                <w:bCs/>
                <w:sz w:val="24"/>
                <w:szCs w:val="24"/>
              </w:rPr>
            </w:pPr>
            <w:r w:rsidRPr="00E15E5A">
              <w:rPr>
                <w:rFonts w:ascii="Times New Roman" w:hAnsi="Times New Roman"/>
                <w:bCs/>
                <w:sz w:val="24"/>
                <w:szCs w:val="24"/>
              </w:rPr>
              <w:t>Mental health</w:t>
            </w:r>
          </w:p>
          <w:p w14:paraId="2C7AC9F4" w14:textId="77777777" w:rsidR="00E15E5A" w:rsidRPr="00E15E5A" w:rsidRDefault="00E15E5A" w:rsidP="00E15E5A">
            <w:pPr>
              <w:pStyle w:val="ListParagraph"/>
              <w:numPr>
                <w:ilvl w:val="0"/>
                <w:numId w:val="36"/>
              </w:numPr>
              <w:autoSpaceDE w:val="0"/>
              <w:autoSpaceDN w:val="0"/>
              <w:adjustRightInd w:val="0"/>
              <w:spacing w:after="0" w:line="240" w:lineRule="auto"/>
              <w:ind w:left="761" w:hanging="450"/>
              <w:rPr>
                <w:rFonts w:ascii="Times New Roman" w:hAnsi="Times New Roman"/>
                <w:bCs/>
                <w:sz w:val="24"/>
                <w:szCs w:val="24"/>
              </w:rPr>
            </w:pPr>
            <w:r w:rsidRPr="00E15E5A">
              <w:rPr>
                <w:rFonts w:ascii="Times New Roman" w:hAnsi="Times New Roman"/>
                <w:bCs/>
                <w:sz w:val="24"/>
                <w:szCs w:val="24"/>
              </w:rPr>
              <w:t>Social and personality development</w:t>
            </w:r>
          </w:p>
          <w:p w14:paraId="7DA25D45" w14:textId="77777777" w:rsidR="00E15E5A" w:rsidRPr="00E15E5A" w:rsidRDefault="00E15E5A" w:rsidP="00E15E5A">
            <w:pPr>
              <w:pStyle w:val="ListParagraph"/>
              <w:numPr>
                <w:ilvl w:val="0"/>
                <w:numId w:val="36"/>
              </w:numPr>
              <w:autoSpaceDE w:val="0"/>
              <w:autoSpaceDN w:val="0"/>
              <w:adjustRightInd w:val="0"/>
              <w:spacing w:after="0" w:line="240" w:lineRule="auto"/>
              <w:ind w:left="761" w:hanging="450"/>
              <w:rPr>
                <w:rFonts w:ascii="Times New Roman" w:hAnsi="Times New Roman"/>
                <w:bCs/>
                <w:sz w:val="24"/>
                <w:szCs w:val="24"/>
              </w:rPr>
            </w:pPr>
            <w:r w:rsidRPr="00E15E5A">
              <w:rPr>
                <w:rFonts w:ascii="Times New Roman" w:hAnsi="Times New Roman"/>
                <w:bCs/>
                <w:sz w:val="24"/>
                <w:szCs w:val="24"/>
              </w:rPr>
              <w:t>Social and Family relationships</w:t>
            </w:r>
          </w:p>
          <w:p w14:paraId="58E112C8" w14:textId="77777777" w:rsidR="00E15E5A" w:rsidRPr="00E15E5A" w:rsidRDefault="00E15E5A" w:rsidP="00E15E5A">
            <w:pPr>
              <w:pStyle w:val="ListParagraph"/>
              <w:numPr>
                <w:ilvl w:val="0"/>
                <w:numId w:val="36"/>
              </w:numPr>
              <w:autoSpaceDE w:val="0"/>
              <w:autoSpaceDN w:val="0"/>
              <w:adjustRightInd w:val="0"/>
              <w:spacing w:after="0" w:line="240" w:lineRule="auto"/>
              <w:ind w:left="761" w:hanging="450"/>
              <w:rPr>
                <w:rFonts w:ascii="Times New Roman" w:hAnsi="Times New Roman"/>
                <w:bCs/>
                <w:sz w:val="24"/>
                <w:szCs w:val="24"/>
              </w:rPr>
            </w:pPr>
            <w:r w:rsidRPr="00E15E5A">
              <w:rPr>
                <w:rFonts w:ascii="Times New Roman" w:hAnsi="Times New Roman"/>
                <w:bCs/>
                <w:sz w:val="24"/>
                <w:szCs w:val="24"/>
              </w:rPr>
              <w:t>Career issues in late life</w:t>
            </w:r>
          </w:p>
          <w:p w14:paraId="24F4B162" w14:textId="4D3FA6F5" w:rsidR="00D74D9A" w:rsidRPr="00D74D9A" w:rsidRDefault="00D74D9A" w:rsidP="00E15E5A">
            <w:pPr>
              <w:jc w:val="both"/>
              <w:rPr>
                <w:rFonts w:ascii="Times New Roman" w:hAnsi="Times New Roman"/>
                <w:b/>
                <w:i/>
                <w:sz w:val="24"/>
                <w:szCs w:val="24"/>
              </w:rPr>
            </w:pPr>
          </w:p>
        </w:tc>
        <w:tc>
          <w:tcPr>
            <w:tcW w:w="2237" w:type="dxa"/>
          </w:tcPr>
          <w:p w14:paraId="602F9504"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17</w:t>
            </w:r>
          </w:p>
          <w:p w14:paraId="1C74AFA5"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Physical Development in Late</w:t>
            </w:r>
          </w:p>
          <w:p w14:paraId="571FE95C" w14:textId="77777777" w:rsidR="00862937"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Adulthood</w:t>
            </w:r>
          </w:p>
          <w:p w14:paraId="3944DEC4" w14:textId="77777777" w:rsidR="008274D4" w:rsidRDefault="008274D4" w:rsidP="008274D4">
            <w:pPr>
              <w:spacing w:after="0" w:line="240" w:lineRule="auto"/>
              <w:rPr>
                <w:rFonts w:ascii="Times New Roman" w:hAnsi="Times New Roman"/>
                <w:sz w:val="24"/>
                <w:szCs w:val="24"/>
              </w:rPr>
            </w:pPr>
          </w:p>
          <w:p w14:paraId="637B9763"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18</w:t>
            </w:r>
          </w:p>
          <w:p w14:paraId="176B9200"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Cognitive Development in Late</w:t>
            </w:r>
          </w:p>
          <w:p w14:paraId="1C1FF517" w14:textId="77777777" w:rsid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Adulthood</w:t>
            </w:r>
          </w:p>
          <w:p w14:paraId="5237D4BC" w14:textId="77777777" w:rsidR="008274D4" w:rsidRDefault="008274D4" w:rsidP="008274D4">
            <w:pPr>
              <w:spacing w:after="0" w:line="240" w:lineRule="auto"/>
              <w:rPr>
                <w:rFonts w:ascii="Times New Roman" w:hAnsi="Times New Roman"/>
                <w:sz w:val="24"/>
                <w:szCs w:val="24"/>
              </w:rPr>
            </w:pPr>
          </w:p>
          <w:p w14:paraId="1168DADC"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19</w:t>
            </w:r>
          </w:p>
          <w:p w14:paraId="7EA0D3E1"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Socioemotional Development</w:t>
            </w:r>
          </w:p>
          <w:p w14:paraId="3F8C1391" w14:textId="77777777" w:rsid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in Late Adulthood</w:t>
            </w:r>
          </w:p>
          <w:p w14:paraId="12D89D94" w14:textId="77777777" w:rsidR="00A4341B" w:rsidRDefault="00A4341B" w:rsidP="008274D4">
            <w:pPr>
              <w:spacing w:after="0" w:line="240" w:lineRule="auto"/>
              <w:rPr>
                <w:rFonts w:ascii="Times New Roman" w:hAnsi="Times New Roman"/>
                <w:sz w:val="24"/>
                <w:szCs w:val="24"/>
              </w:rPr>
            </w:pPr>
          </w:p>
          <w:p w14:paraId="5A45BC24" w14:textId="1B21F93B" w:rsidR="00A4341B" w:rsidRPr="00710B95" w:rsidRDefault="00A4341B" w:rsidP="008274D4">
            <w:pPr>
              <w:spacing w:after="0" w:line="240" w:lineRule="auto"/>
              <w:rPr>
                <w:rFonts w:ascii="Times New Roman" w:hAnsi="Times New Roman"/>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862937" w:rsidRPr="00710B95" w14:paraId="471AD6ED" w14:textId="77777777" w:rsidTr="00A4341B">
        <w:trPr>
          <w:gridAfter w:val="1"/>
          <w:wAfter w:w="96" w:type="dxa"/>
          <w:trHeight w:val="2148"/>
        </w:trPr>
        <w:tc>
          <w:tcPr>
            <w:tcW w:w="1186" w:type="dxa"/>
            <w:gridSpan w:val="2"/>
          </w:tcPr>
          <w:p w14:paraId="46BF28F9" w14:textId="77777777" w:rsidR="00862937" w:rsidRPr="00710B95" w:rsidRDefault="00862937" w:rsidP="00330137">
            <w:pPr>
              <w:spacing w:after="0" w:line="480" w:lineRule="auto"/>
              <w:rPr>
                <w:rFonts w:ascii="Times New Roman" w:hAnsi="Times New Roman"/>
                <w:sz w:val="24"/>
                <w:szCs w:val="24"/>
              </w:rPr>
            </w:pPr>
          </w:p>
          <w:p w14:paraId="2E93BCA3" w14:textId="77777777" w:rsidR="00862937" w:rsidRPr="00710B95" w:rsidRDefault="00862937" w:rsidP="00330137">
            <w:pPr>
              <w:spacing w:after="0" w:line="480" w:lineRule="auto"/>
              <w:rPr>
                <w:rFonts w:ascii="Times New Roman" w:hAnsi="Times New Roman"/>
                <w:sz w:val="24"/>
                <w:szCs w:val="24"/>
              </w:rPr>
            </w:pPr>
          </w:p>
          <w:p w14:paraId="74B88D6E"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14</w:t>
            </w:r>
          </w:p>
        </w:tc>
        <w:tc>
          <w:tcPr>
            <w:tcW w:w="6201" w:type="dxa"/>
          </w:tcPr>
          <w:p w14:paraId="50169B6E" w14:textId="77777777" w:rsidR="009C7D4A" w:rsidRDefault="009C7D4A" w:rsidP="00265B01">
            <w:pPr>
              <w:spacing w:after="0" w:line="480" w:lineRule="auto"/>
              <w:rPr>
                <w:b/>
                <w:bCs/>
              </w:rPr>
            </w:pPr>
          </w:p>
          <w:p w14:paraId="05444DCC" w14:textId="77777777" w:rsidR="00D74D9A" w:rsidRPr="00E15E5A" w:rsidRDefault="009C7D4A" w:rsidP="00E15E5A">
            <w:pPr>
              <w:spacing w:after="0" w:line="480" w:lineRule="auto"/>
              <w:jc w:val="center"/>
              <w:rPr>
                <w:rFonts w:ascii="Times New Roman" w:hAnsi="Times New Roman"/>
                <w:b/>
                <w:bCs/>
                <w:sz w:val="24"/>
                <w:szCs w:val="24"/>
                <w:u w:val="single"/>
                <w:lang w:bidi="ar-SA"/>
              </w:rPr>
            </w:pPr>
            <w:r w:rsidRPr="00E15E5A">
              <w:rPr>
                <w:rFonts w:ascii="Times New Roman" w:hAnsi="Times New Roman"/>
                <w:b/>
                <w:bCs/>
                <w:sz w:val="24"/>
                <w:szCs w:val="24"/>
                <w:u w:val="single"/>
                <w:lang w:bidi="ar-SA"/>
              </w:rPr>
              <w:t>Death and Dying</w:t>
            </w:r>
          </w:p>
          <w:p w14:paraId="1F48628C" w14:textId="77777777" w:rsidR="00C11CE8" w:rsidRPr="00C11CE8" w:rsidRDefault="00C11CE8" w:rsidP="00C11CE8">
            <w:pPr>
              <w:pStyle w:val="ListParagraph"/>
              <w:numPr>
                <w:ilvl w:val="0"/>
                <w:numId w:val="38"/>
              </w:numPr>
              <w:autoSpaceDE w:val="0"/>
              <w:autoSpaceDN w:val="0"/>
              <w:adjustRightInd w:val="0"/>
              <w:spacing w:after="0" w:line="240" w:lineRule="auto"/>
              <w:ind w:left="671"/>
              <w:rPr>
                <w:rFonts w:ascii="Times New Roman" w:hAnsi="Times New Roman"/>
                <w:bCs/>
                <w:sz w:val="24"/>
                <w:szCs w:val="24"/>
              </w:rPr>
            </w:pPr>
            <w:r w:rsidRPr="00C11CE8">
              <w:rPr>
                <w:rFonts w:ascii="Times New Roman" w:hAnsi="Times New Roman"/>
                <w:bCs/>
                <w:sz w:val="24"/>
                <w:szCs w:val="24"/>
              </w:rPr>
              <w:t>The experience of death</w:t>
            </w:r>
          </w:p>
          <w:p w14:paraId="36F96568" w14:textId="77777777" w:rsidR="00C11CE8" w:rsidRPr="00C11CE8" w:rsidRDefault="00C11CE8" w:rsidP="00C11CE8">
            <w:pPr>
              <w:pStyle w:val="ListParagraph"/>
              <w:numPr>
                <w:ilvl w:val="0"/>
                <w:numId w:val="38"/>
              </w:numPr>
              <w:autoSpaceDE w:val="0"/>
              <w:autoSpaceDN w:val="0"/>
              <w:adjustRightInd w:val="0"/>
              <w:spacing w:after="0" w:line="240" w:lineRule="auto"/>
              <w:ind w:left="671"/>
              <w:rPr>
                <w:rFonts w:ascii="Times New Roman" w:hAnsi="Times New Roman"/>
                <w:bCs/>
                <w:sz w:val="24"/>
                <w:szCs w:val="24"/>
              </w:rPr>
            </w:pPr>
            <w:r w:rsidRPr="00C11CE8">
              <w:rPr>
                <w:rFonts w:ascii="Times New Roman" w:hAnsi="Times New Roman"/>
                <w:bCs/>
                <w:sz w:val="24"/>
                <w:szCs w:val="24"/>
              </w:rPr>
              <w:t>The meaning of death across lifespan</w:t>
            </w:r>
          </w:p>
          <w:p w14:paraId="18B42ABD" w14:textId="77777777" w:rsidR="00C11CE8" w:rsidRPr="00C11CE8" w:rsidRDefault="00C11CE8" w:rsidP="00C11CE8">
            <w:pPr>
              <w:pStyle w:val="ListParagraph"/>
              <w:numPr>
                <w:ilvl w:val="0"/>
                <w:numId w:val="38"/>
              </w:numPr>
              <w:autoSpaceDE w:val="0"/>
              <w:autoSpaceDN w:val="0"/>
              <w:adjustRightInd w:val="0"/>
              <w:spacing w:after="0" w:line="240" w:lineRule="auto"/>
              <w:ind w:left="671"/>
              <w:rPr>
                <w:rFonts w:ascii="Times New Roman" w:hAnsi="Times New Roman"/>
                <w:bCs/>
                <w:sz w:val="24"/>
                <w:szCs w:val="24"/>
              </w:rPr>
            </w:pPr>
            <w:r w:rsidRPr="00C11CE8">
              <w:rPr>
                <w:rFonts w:ascii="Times New Roman" w:hAnsi="Times New Roman"/>
                <w:bCs/>
                <w:sz w:val="24"/>
                <w:szCs w:val="24"/>
              </w:rPr>
              <w:t>Theoretical perspectives on grieving</w:t>
            </w:r>
          </w:p>
          <w:p w14:paraId="52D853F9" w14:textId="77777777" w:rsidR="00C11CE8" w:rsidRPr="00C11CE8" w:rsidRDefault="00C11CE8" w:rsidP="00C11CE8">
            <w:pPr>
              <w:pStyle w:val="ListParagraph"/>
              <w:numPr>
                <w:ilvl w:val="0"/>
                <w:numId w:val="38"/>
              </w:numPr>
              <w:autoSpaceDE w:val="0"/>
              <w:autoSpaceDN w:val="0"/>
              <w:adjustRightInd w:val="0"/>
              <w:spacing w:after="0" w:line="240" w:lineRule="auto"/>
              <w:ind w:left="671"/>
              <w:rPr>
                <w:rFonts w:ascii="Times New Roman" w:hAnsi="Times New Roman"/>
                <w:bCs/>
                <w:sz w:val="24"/>
                <w:szCs w:val="24"/>
              </w:rPr>
            </w:pPr>
            <w:r w:rsidRPr="00C11CE8">
              <w:rPr>
                <w:rFonts w:ascii="Times New Roman" w:hAnsi="Times New Roman"/>
                <w:bCs/>
                <w:sz w:val="24"/>
                <w:szCs w:val="24"/>
              </w:rPr>
              <w:t>Cultural differences in end of life decisions</w:t>
            </w:r>
          </w:p>
          <w:p w14:paraId="35DC6B8A" w14:textId="0E559BBD" w:rsidR="009C7D4A" w:rsidRPr="00710B95" w:rsidRDefault="009C7D4A" w:rsidP="00E15E5A">
            <w:pPr>
              <w:autoSpaceDE w:val="0"/>
              <w:autoSpaceDN w:val="0"/>
              <w:adjustRightInd w:val="0"/>
              <w:rPr>
                <w:rFonts w:ascii="Times New Roman" w:hAnsi="Times New Roman"/>
                <w:sz w:val="24"/>
                <w:szCs w:val="24"/>
              </w:rPr>
            </w:pPr>
          </w:p>
        </w:tc>
        <w:tc>
          <w:tcPr>
            <w:tcW w:w="2237" w:type="dxa"/>
          </w:tcPr>
          <w:p w14:paraId="093AC486" w14:textId="77777777" w:rsidR="008274D4" w:rsidRPr="008274D4" w:rsidRDefault="008274D4" w:rsidP="008274D4">
            <w:pPr>
              <w:spacing w:after="0" w:line="240" w:lineRule="auto"/>
              <w:rPr>
                <w:rFonts w:ascii="Times New Roman" w:hAnsi="Times New Roman"/>
                <w:b/>
                <w:bCs/>
                <w:sz w:val="24"/>
                <w:szCs w:val="24"/>
              </w:rPr>
            </w:pPr>
            <w:r w:rsidRPr="008274D4">
              <w:rPr>
                <w:rFonts w:ascii="Times New Roman" w:hAnsi="Times New Roman"/>
                <w:b/>
                <w:bCs/>
                <w:sz w:val="24"/>
                <w:szCs w:val="24"/>
              </w:rPr>
              <w:t>CHAPTER 20</w:t>
            </w:r>
          </w:p>
          <w:p w14:paraId="2E920FCA" w14:textId="77777777" w:rsidR="008274D4" w:rsidRPr="008274D4"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Death, Dying, and</w:t>
            </w:r>
          </w:p>
          <w:p w14:paraId="0D5DCEF3" w14:textId="77777777" w:rsidR="00862937" w:rsidRDefault="008274D4" w:rsidP="008274D4">
            <w:pPr>
              <w:spacing w:after="0" w:line="240" w:lineRule="auto"/>
              <w:rPr>
                <w:rFonts w:ascii="Times New Roman" w:hAnsi="Times New Roman"/>
                <w:sz w:val="24"/>
                <w:szCs w:val="24"/>
              </w:rPr>
            </w:pPr>
            <w:r w:rsidRPr="008274D4">
              <w:rPr>
                <w:rFonts w:ascii="Times New Roman" w:hAnsi="Times New Roman"/>
                <w:sz w:val="24"/>
                <w:szCs w:val="24"/>
              </w:rPr>
              <w:t>Grieving</w:t>
            </w:r>
          </w:p>
          <w:p w14:paraId="50ABCA94" w14:textId="77777777" w:rsidR="00A4341B" w:rsidRDefault="00A4341B" w:rsidP="008274D4">
            <w:pPr>
              <w:spacing w:after="0" w:line="240" w:lineRule="auto"/>
              <w:rPr>
                <w:rFonts w:ascii="Times New Roman" w:hAnsi="Times New Roman"/>
                <w:sz w:val="24"/>
                <w:szCs w:val="24"/>
              </w:rPr>
            </w:pPr>
          </w:p>
          <w:p w14:paraId="6416507E" w14:textId="698769E7" w:rsidR="00A4341B" w:rsidRPr="00710B95" w:rsidRDefault="00A4341B" w:rsidP="008274D4">
            <w:pPr>
              <w:spacing w:after="0" w:line="240" w:lineRule="auto"/>
              <w:rPr>
                <w:rFonts w:ascii="Times New Roman" w:hAnsi="Times New Roman"/>
                <w:sz w:val="24"/>
                <w:szCs w:val="24"/>
              </w:rPr>
            </w:pPr>
            <w:r>
              <w:rPr>
                <w:rFonts w:ascii="Arial" w:hAnsi="Arial" w:cs="Arial"/>
                <w:color w:val="000000"/>
                <w:sz w:val="20"/>
                <w:szCs w:val="20"/>
                <w:shd w:val="clear" w:color="auto" w:fill="FFFFFF"/>
              </w:rPr>
              <w:t>(Santrock, J., 2011. </w:t>
            </w:r>
            <w:r>
              <w:rPr>
                <w:rFonts w:ascii="Arial" w:hAnsi="Arial" w:cs="Arial"/>
                <w:i/>
                <w:iCs/>
                <w:color w:val="000000"/>
                <w:sz w:val="20"/>
                <w:szCs w:val="20"/>
                <w:shd w:val="clear" w:color="auto" w:fill="FFFFFF"/>
              </w:rPr>
              <w:t>Life-span development</w:t>
            </w:r>
            <w:r>
              <w:rPr>
                <w:rFonts w:ascii="Arial" w:hAnsi="Arial" w:cs="Arial"/>
                <w:color w:val="000000"/>
                <w:sz w:val="20"/>
                <w:szCs w:val="20"/>
                <w:shd w:val="clear" w:color="auto" w:fill="FFFFFF"/>
              </w:rPr>
              <w:t>. New York (N.Y.): McGraw-Hill)</w:t>
            </w:r>
          </w:p>
        </w:tc>
      </w:tr>
      <w:tr w:rsidR="00862937" w:rsidRPr="00710B95" w14:paraId="4EF53BCA" w14:textId="77777777" w:rsidTr="00A4341B">
        <w:trPr>
          <w:gridAfter w:val="1"/>
          <w:wAfter w:w="96" w:type="dxa"/>
          <w:trHeight w:val="1923"/>
        </w:trPr>
        <w:tc>
          <w:tcPr>
            <w:tcW w:w="1186" w:type="dxa"/>
            <w:gridSpan w:val="2"/>
          </w:tcPr>
          <w:p w14:paraId="6BB4242D" w14:textId="77777777" w:rsidR="00862937" w:rsidRPr="00710B95" w:rsidRDefault="00862937" w:rsidP="00330137">
            <w:pPr>
              <w:spacing w:after="0" w:line="480" w:lineRule="auto"/>
              <w:rPr>
                <w:rFonts w:ascii="Times New Roman" w:hAnsi="Times New Roman"/>
                <w:sz w:val="24"/>
                <w:szCs w:val="24"/>
              </w:rPr>
            </w:pPr>
          </w:p>
          <w:p w14:paraId="78DCC9A1" w14:textId="77777777" w:rsidR="00862937" w:rsidRPr="00710B95" w:rsidRDefault="00862937" w:rsidP="00330137">
            <w:pPr>
              <w:spacing w:after="0" w:line="480" w:lineRule="auto"/>
              <w:rPr>
                <w:rFonts w:ascii="Times New Roman" w:hAnsi="Times New Roman"/>
                <w:sz w:val="24"/>
                <w:szCs w:val="24"/>
              </w:rPr>
            </w:pPr>
          </w:p>
          <w:p w14:paraId="49302C49" w14:textId="77777777" w:rsidR="00862937" w:rsidRPr="00710B95" w:rsidRDefault="00862937" w:rsidP="00330137">
            <w:pPr>
              <w:spacing w:after="0" w:line="480" w:lineRule="auto"/>
              <w:rPr>
                <w:rFonts w:ascii="Times New Roman" w:hAnsi="Times New Roman"/>
                <w:sz w:val="24"/>
                <w:szCs w:val="24"/>
              </w:rPr>
            </w:pPr>
            <w:r w:rsidRPr="00710B95">
              <w:rPr>
                <w:rFonts w:ascii="Times New Roman" w:hAnsi="Times New Roman"/>
                <w:sz w:val="24"/>
                <w:szCs w:val="24"/>
              </w:rPr>
              <w:t xml:space="preserve">     15</w:t>
            </w:r>
          </w:p>
        </w:tc>
        <w:tc>
          <w:tcPr>
            <w:tcW w:w="6201" w:type="dxa"/>
          </w:tcPr>
          <w:p w14:paraId="6597CEFE" w14:textId="77777777" w:rsidR="009C7D4A" w:rsidRDefault="009C7D4A" w:rsidP="00330137">
            <w:pPr>
              <w:spacing w:after="0" w:line="480" w:lineRule="auto"/>
              <w:rPr>
                <w:rFonts w:ascii="Times New Roman" w:hAnsi="Times New Roman"/>
                <w:sz w:val="24"/>
                <w:szCs w:val="24"/>
              </w:rPr>
            </w:pPr>
          </w:p>
          <w:p w14:paraId="581FBDAA" w14:textId="4C6BFB62" w:rsidR="00862937" w:rsidRPr="009C7D4A" w:rsidRDefault="009C7D4A" w:rsidP="00330137">
            <w:pPr>
              <w:spacing w:after="0" w:line="480" w:lineRule="auto"/>
              <w:rPr>
                <w:rFonts w:ascii="Times New Roman" w:hAnsi="Times New Roman"/>
                <w:b/>
                <w:bCs/>
                <w:sz w:val="24"/>
                <w:szCs w:val="24"/>
              </w:rPr>
            </w:pPr>
            <w:r w:rsidRPr="009C7D4A">
              <w:rPr>
                <w:rFonts w:ascii="Times New Roman" w:hAnsi="Times New Roman"/>
                <w:b/>
                <w:bCs/>
                <w:sz w:val="24"/>
                <w:szCs w:val="24"/>
              </w:rPr>
              <w:t>Presentations on the assigned topics (10 Marks)</w:t>
            </w:r>
          </w:p>
        </w:tc>
        <w:tc>
          <w:tcPr>
            <w:tcW w:w="2237" w:type="dxa"/>
          </w:tcPr>
          <w:p w14:paraId="54BC1818" w14:textId="0AF6B077" w:rsidR="00862937" w:rsidRPr="00710B95" w:rsidRDefault="00862937" w:rsidP="00330137">
            <w:pPr>
              <w:spacing w:after="0" w:line="480" w:lineRule="auto"/>
              <w:rPr>
                <w:rFonts w:ascii="Times New Roman" w:hAnsi="Times New Roman"/>
                <w:sz w:val="24"/>
                <w:szCs w:val="24"/>
              </w:rPr>
            </w:pPr>
          </w:p>
        </w:tc>
      </w:tr>
      <w:tr w:rsidR="009C7D4A" w:rsidRPr="00710B95" w14:paraId="143B7F88" w14:textId="77777777" w:rsidTr="00A4341B">
        <w:trPr>
          <w:gridAfter w:val="1"/>
          <w:wAfter w:w="96" w:type="dxa"/>
          <w:trHeight w:val="1923"/>
        </w:trPr>
        <w:tc>
          <w:tcPr>
            <w:tcW w:w="1186" w:type="dxa"/>
            <w:gridSpan w:val="2"/>
          </w:tcPr>
          <w:p w14:paraId="703821CA" w14:textId="77777777" w:rsidR="0064596A" w:rsidRDefault="0064596A" w:rsidP="00330137">
            <w:pPr>
              <w:spacing w:after="0" w:line="480" w:lineRule="auto"/>
              <w:rPr>
                <w:rFonts w:ascii="Times New Roman" w:hAnsi="Times New Roman"/>
                <w:sz w:val="24"/>
                <w:szCs w:val="24"/>
              </w:rPr>
            </w:pPr>
          </w:p>
          <w:p w14:paraId="19DC4916" w14:textId="77777777" w:rsidR="009C7D4A" w:rsidRDefault="009C7D4A" w:rsidP="0064596A">
            <w:pPr>
              <w:spacing w:after="0" w:line="480" w:lineRule="auto"/>
              <w:jc w:val="center"/>
              <w:rPr>
                <w:rFonts w:ascii="Times New Roman" w:hAnsi="Times New Roman"/>
                <w:sz w:val="24"/>
                <w:szCs w:val="24"/>
              </w:rPr>
            </w:pPr>
            <w:r>
              <w:rPr>
                <w:rFonts w:ascii="Times New Roman" w:hAnsi="Times New Roman"/>
                <w:sz w:val="24"/>
                <w:szCs w:val="24"/>
              </w:rPr>
              <w:t>16.</w:t>
            </w:r>
          </w:p>
          <w:p w14:paraId="46249405" w14:textId="355F08AB" w:rsidR="009C7D4A" w:rsidRPr="00710B95" w:rsidRDefault="009C7D4A" w:rsidP="00330137">
            <w:pPr>
              <w:spacing w:after="0" w:line="480" w:lineRule="auto"/>
              <w:rPr>
                <w:rFonts w:ascii="Times New Roman" w:hAnsi="Times New Roman"/>
                <w:sz w:val="24"/>
                <w:szCs w:val="24"/>
              </w:rPr>
            </w:pPr>
          </w:p>
        </w:tc>
        <w:tc>
          <w:tcPr>
            <w:tcW w:w="6201" w:type="dxa"/>
          </w:tcPr>
          <w:p w14:paraId="66D51DD9" w14:textId="77777777" w:rsidR="0064596A" w:rsidRPr="00622B69" w:rsidRDefault="0064596A" w:rsidP="0064596A">
            <w:pPr>
              <w:spacing w:line="276" w:lineRule="auto"/>
              <w:jc w:val="center"/>
              <w:rPr>
                <w:rFonts w:ascii="Times New Roman" w:hAnsi="Times New Roman"/>
                <w:b/>
                <w:bCs/>
                <w:sz w:val="24"/>
                <w:szCs w:val="24"/>
                <w:u w:val="single"/>
                <w:lang w:bidi="ar-SA"/>
              </w:rPr>
            </w:pPr>
            <w:r w:rsidRPr="00622B69">
              <w:rPr>
                <w:rFonts w:ascii="Times New Roman" w:hAnsi="Times New Roman"/>
                <w:b/>
                <w:bCs/>
                <w:sz w:val="24"/>
                <w:szCs w:val="24"/>
                <w:u w:val="single"/>
                <w:lang w:bidi="ar-SA"/>
              </w:rPr>
              <w:t>Revision week</w:t>
            </w:r>
          </w:p>
          <w:p w14:paraId="18E6FB01" w14:textId="058096FF" w:rsidR="0064596A" w:rsidRPr="00872586" w:rsidRDefault="0064596A" w:rsidP="0064596A">
            <w:pPr>
              <w:spacing w:line="276" w:lineRule="auto"/>
              <w:jc w:val="center"/>
            </w:pPr>
            <w:r>
              <w:t>FINAL TERM EXAMINATION</w:t>
            </w:r>
          </w:p>
          <w:p w14:paraId="044F5C76" w14:textId="3E413683" w:rsidR="009C7D4A" w:rsidRDefault="009C7D4A" w:rsidP="00330137">
            <w:pPr>
              <w:spacing w:after="0" w:line="480" w:lineRule="auto"/>
              <w:rPr>
                <w:rFonts w:ascii="Times New Roman" w:hAnsi="Times New Roman"/>
                <w:sz w:val="24"/>
                <w:szCs w:val="24"/>
              </w:rPr>
            </w:pPr>
          </w:p>
        </w:tc>
        <w:tc>
          <w:tcPr>
            <w:tcW w:w="2237" w:type="dxa"/>
          </w:tcPr>
          <w:p w14:paraId="21F63C44" w14:textId="7E72D291" w:rsidR="009C7D4A" w:rsidRPr="0064596A" w:rsidRDefault="009C7D4A" w:rsidP="0064596A">
            <w:pPr>
              <w:rPr>
                <w:rFonts w:ascii="Times New Roman" w:hAnsi="Times New Roman"/>
                <w:sz w:val="24"/>
                <w:szCs w:val="24"/>
              </w:rPr>
            </w:pPr>
          </w:p>
        </w:tc>
      </w:tr>
    </w:tbl>
    <w:p w14:paraId="3103A3E1" w14:textId="77777777" w:rsidR="00FC4377" w:rsidRPr="00710B95" w:rsidRDefault="00FC4377" w:rsidP="00FA4202">
      <w:pPr>
        <w:tabs>
          <w:tab w:val="left" w:pos="3375"/>
        </w:tabs>
        <w:rPr>
          <w:rFonts w:ascii="Times New Roman" w:hAnsi="Times New Roman"/>
          <w:sz w:val="24"/>
          <w:szCs w:val="24"/>
        </w:rPr>
      </w:pPr>
    </w:p>
    <w:sectPr w:rsidR="00FC4377" w:rsidRPr="00710B95"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642C" w14:textId="77777777" w:rsidR="00F46DF9" w:rsidRDefault="00F46DF9" w:rsidP="00C43620">
      <w:pPr>
        <w:spacing w:after="0" w:line="240" w:lineRule="auto"/>
      </w:pPr>
      <w:r>
        <w:separator/>
      </w:r>
    </w:p>
  </w:endnote>
  <w:endnote w:type="continuationSeparator" w:id="0">
    <w:p w14:paraId="679DD2D7" w14:textId="77777777" w:rsidR="00F46DF9" w:rsidRDefault="00F46DF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ridienLTStd-Roman">
    <w:altName w:val="Calibri"/>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45D" w14:textId="77777777"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3E228D">
      <w:rPr>
        <w:noProof/>
      </w:rPr>
      <w:t>1</w:t>
    </w:r>
    <w:r w:rsidR="00C0480F">
      <w:rPr>
        <w:noProof/>
      </w:rPr>
      <w:fldChar w:fldCharType="end"/>
    </w:r>
  </w:p>
  <w:p w14:paraId="5F0D4F94" w14:textId="77777777" w:rsidR="00C43620" w:rsidRPr="00EB16F5" w:rsidRDefault="00C436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6D15" w14:textId="77777777" w:rsidR="00F46DF9" w:rsidRDefault="00F46DF9" w:rsidP="00C43620">
      <w:pPr>
        <w:spacing w:after="0" w:line="240" w:lineRule="auto"/>
      </w:pPr>
      <w:r>
        <w:separator/>
      </w:r>
    </w:p>
  </w:footnote>
  <w:footnote w:type="continuationSeparator" w:id="0">
    <w:p w14:paraId="173E67C8" w14:textId="77777777" w:rsidR="00F46DF9" w:rsidRDefault="00F46DF9"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308"/>
    <w:multiLevelType w:val="hybridMultilevel"/>
    <w:tmpl w:val="078829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390087"/>
    <w:multiLevelType w:val="hybridMultilevel"/>
    <w:tmpl w:val="C5A026F8"/>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675BCC"/>
    <w:multiLevelType w:val="hybridMultilevel"/>
    <w:tmpl w:val="D240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3DFE"/>
    <w:multiLevelType w:val="hybridMultilevel"/>
    <w:tmpl w:val="11567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A0950"/>
    <w:multiLevelType w:val="hybridMultilevel"/>
    <w:tmpl w:val="E28E2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2166B"/>
    <w:multiLevelType w:val="hybridMultilevel"/>
    <w:tmpl w:val="E9E0EE7E"/>
    <w:lvl w:ilvl="0" w:tplc="9F2A90A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D44FC"/>
    <w:multiLevelType w:val="hybridMultilevel"/>
    <w:tmpl w:val="8DCE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5D4E"/>
    <w:multiLevelType w:val="hybridMultilevel"/>
    <w:tmpl w:val="9D0C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D5B94"/>
    <w:multiLevelType w:val="hybridMultilevel"/>
    <w:tmpl w:val="0308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E6349"/>
    <w:multiLevelType w:val="hybridMultilevel"/>
    <w:tmpl w:val="441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51047"/>
    <w:multiLevelType w:val="hybridMultilevel"/>
    <w:tmpl w:val="30B2A3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2449BF"/>
    <w:multiLevelType w:val="hybridMultilevel"/>
    <w:tmpl w:val="CF9C1D70"/>
    <w:lvl w:ilvl="0" w:tplc="0409000B">
      <w:start w:val="1"/>
      <w:numFmt w:val="bullet"/>
      <w:lvlText w:val=""/>
      <w:lvlJc w:val="left"/>
      <w:pPr>
        <w:ind w:left="135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4C1BAA"/>
    <w:multiLevelType w:val="hybridMultilevel"/>
    <w:tmpl w:val="0CCC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15BBF"/>
    <w:multiLevelType w:val="hybridMultilevel"/>
    <w:tmpl w:val="0C30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8304D8A"/>
    <w:multiLevelType w:val="hybridMultilevel"/>
    <w:tmpl w:val="EB34B1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9C15ED0"/>
    <w:multiLevelType w:val="hybridMultilevel"/>
    <w:tmpl w:val="5BB6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7679C"/>
    <w:multiLevelType w:val="hybridMultilevel"/>
    <w:tmpl w:val="061E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F12B6"/>
    <w:multiLevelType w:val="hybridMultilevel"/>
    <w:tmpl w:val="F5A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139C7"/>
    <w:multiLevelType w:val="hybridMultilevel"/>
    <w:tmpl w:val="914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E1C3A"/>
    <w:multiLevelType w:val="hybridMultilevel"/>
    <w:tmpl w:val="283AB296"/>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52E406B"/>
    <w:multiLevelType w:val="hybridMultilevel"/>
    <w:tmpl w:val="EF2ACFBE"/>
    <w:lvl w:ilvl="0" w:tplc="070CB6F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A142760"/>
    <w:multiLevelType w:val="hybridMultilevel"/>
    <w:tmpl w:val="97D8B3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CFE5F11"/>
    <w:multiLevelType w:val="hybridMultilevel"/>
    <w:tmpl w:val="9FACF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546117"/>
    <w:multiLevelType w:val="hybridMultilevel"/>
    <w:tmpl w:val="EAB47D4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980334"/>
    <w:multiLevelType w:val="hybridMultilevel"/>
    <w:tmpl w:val="349C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80A8E"/>
    <w:multiLevelType w:val="hybridMultilevel"/>
    <w:tmpl w:val="978C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24A4F"/>
    <w:multiLevelType w:val="hybridMultilevel"/>
    <w:tmpl w:val="AC20C3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5015203"/>
    <w:multiLevelType w:val="hybridMultilevel"/>
    <w:tmpl w:val="EBBAC3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574F4789"/>
    <w:multiLevelType w:val="hybridMultilevel"/>
    <w:tmpl w:val="3AAEA040"/>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5A5A6D9A"/>
    <w:multiLevelType w:val="hybridMultilevel"/>
    <w:tmpl w:val="D8FE1942"/>
    <w:lvl w:ilvl="0" w:tplc="0409000B">
      <w:start w:val="1"/>
      <w:numFmt w:val="bullet"/>
      <w:lvlText w:val=""/>
      <w:lvlJc w:val="left"/>
      <w:pPr>
        <w:ind w:left="1440" w:hanging="720"/>
      </w:pPr>
      <w:rPr>
        <w:rFonts w:ascii="Wingdings" w:hAnsi="Wingding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1" w15:restartNumberingAfterBreak="0">
    <w:nsid w:val="5B79035B"/>
    <w:multiLevelType w:val="hybridMultilevel"/>
    <w:tmpl w:val="D240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11B42"/>
    <w:multiLevelType w:val="hybridMultilevel"/>
    <w:tmpl w:val="C798AD80"/>
    <w:lvl w:ilvl="0" w:tplc="0409000B">
      <w:start w:val="1"/>
      <w:numFmt w:val="bullet"/>
      <w:lvlText w:val=""/>
      <w:lvlJc w:val="left"/>
      <w:pPr>
        <w:ind w:left="126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23F4FFB"/>
    <w:multiLevelType w:val="hybridMultilevel"/>
    <w:tmpl w:val="31F4E3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4BF3D35"/>
    <w:multiLevelType w:val="hybridMultilevel"/>
    <w:tmpl w:val="DBCC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C1FA0"/>
    <w:multiLevelType w:val="hybridMultilevel"/>
    <w:tmpl w:val="0572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D53C7"/>
    <w:multiLevelType w:val="hybridMultilevel"/>
    <w:tmpl w:val="A35A65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D62ABC"/>
    <w:multiLevelType w:val="hybridMultilevel"/>
    <w:tmpl w:val="7828F71C"/>
    <w:lvl w:ilvl="0" w:tplc="0409000B">
      <w:start w:val="1"/>
      <w:numFmt w:val="bullet"/>
      <w:lvlText w:val=""/>
      <w:lvlJc w:val="left"/>
      <w:pPr>
        <w:ind w:left="1350" w:hanging="72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4472877"/>
    <w:multiLevelType w:val="hybridMultilevel"/>
    <w:tmpl w:val="265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D159B"/>
    <w:multiLevelType w:val="hybridMultilevel"/>
    <w:tmpl w:val="FFB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416E4"/>
    <w:multiLevelType w:val="hybridMultilevel"/>
    <w:tmpl w:val="B7942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485705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348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200796">
    <w:abstractNumId w:val="2"/>
  </w:num>
  <w:num w:numId="4" w16cid:durableId="683677944">
    <w:abstractNumId w:val="31"/>
  </w:num>
  <w:num w:numId="5" w16cid:durableId="1003975571">
    <w:abstractNumId w:val="16"/>
  </w:num>
  <w:num w:numId="6" w16cid:durableId="866524467">
    <w:abstractNumId w:val="9"/>
  </w:num>
  <w:num w:numId="7" w16cid:durableId="1461220053">
    <w:abstractNumId w:val="25"/>
  </w:num>
  <w:num w:numId="8" w16cid:durableId="459610050">
    <w:abstractNumId w:val="34"/>
  </w:num>
  <w:num w:numId="9" w16cid:durableId="879702602">
    <w:abstractNumId w:val="38"/>
  </w:num>
  <w:num w:numId="10" w16cid:durableId="1505826727">
    <w:abstractNumId w:val="12"/>
  </w:num>
  <w:num w:numId="11" w16cid:durableId="75593888">
    <w:abstractNumId w:val="6"/>
  </w:num>
  <w:num w:numId="12" w16cid:durableId="1425373421">
    <w:abstractNumId w:val="27"/>
  </w:num>
  <w:num w:numId="13" w16cid:durableId="1501434025">
    <w:abstractNumId w:val="40"/>
  </w:num>
  <w:num w:numId="14" w16cid:durableId="1220945605">
    <w:abstractNumId w:val="36"/>
  </w:num>
  <w:num w:numId="15" w16cid:durableId="1937253468">
    <w:abstractNumId w:val="22"/>
  </w:num>
  <w:num w:numId="16" w16cid:durableId="1924146819">
    <w:abstractNumId w:val="0"/>
  </w:num>
  <w:num w:numId="17" w16cid:durableId="1876238563">
    <w:abstractNumId w:val="21"/>
  </w:num>
  <w:num w:numId="18" w16cid:durableId="613633854">
    <w:abstractNumId w:val="33"/>
  </w:num>
  <w:num w:numId="19" w16cid:durableId="876702731">
    <w:abstractNumId w:val="18"/>
  </w:num>
  <w:num w:numId="20" w16cid:durableId="730268368">
    <w:abstractNumId w:val="8"/>
  </w:num>
  <w:num w:numId="21" w16cid:durableId="67848207">
    <w:abstractNumId w:val="3"/>
  </w:num>
  <w:num w:numId="22" w16cid:durableId="874082799">
    <w:abstractNumId w:val="32"/>
  </w:num>
  <w:num w:numId="23" w16cid:durableId="1038700617">
    <w:abstractNumId w:val="15"/>
  </w:num>
  <w:num w:numId="24" w16cid:durableId="225265030">
    <w:abstractNumId w:val="35"/>
  </w:num>
  <w:num w:numId="25" w16cid:durableId="557588506">
    <w:abstractNumId w:val="11"/>
  </w:num>
  <w:num w:numId="26" w16cid:durableId="2087872618">
    <w:abstractNumId w:val="28"/>
  </w:num>
  <w:num w:numId="27" w16cid:durableId="1670015907">
    <w:abstractNumId w:val="39"/>
  </w:num>
  <w:num w:numId="28" w16cid:durableId="167138662">
    <w:abstractNumId w:val="37"/>
  </w:num>
  <w:num w:numId="29" w16cid:durableId="2045598347">
    <w:abstractNumId w:val="26"/>
  </w:num>
  <w:num w:numId="30" w16cid:durableId="1111314038">
    <w:abstractNumId w:val="17"/>
  </w:num>
  <w:num w:numId="31" w16cid:durableId="248929994">
    <w:abstractNumId w:val="20"/>
  </w:num>
  <w:num w:numId="32" w16cid:durableId="1310405468">
    <w:abstractNumId w:val="1"/>
  </w:num>
  <w:num w:numId="33" w16cid:durableId="1247113733">
    <w:abstractNumId w:val="30"/>
  </w:num>
  <w:num w:numId="34" w16cid:durableId="885027139">
    <w:abstractNumId w:val="29"/>
  </w:num>
  <w:num w:numId="35" w16cid:durableId="973944608">
    <w:abstractNumId w:val="10"/>
  </w:num>
  <w:num w:numId="36" w16cid:durableId="1756514460">
    <w:abstractNumId w:val="4"/>
  </w:num>
  <w:num w:numId="37" w16cid:durableId="143207828">
    <w:abstractNumId w:val="13"/>
  </w:num>
  <w:num w:numId="38" w16cid:durableId="2047441206">
    <w:abstractNumId w:val="23"/>
  </w:num>
  <w:num w:numId="39" w16cid:durableId="1394815088">
    <w:abstractNumId w:val="7"/>
  </w:num>
  <w:num w:numId="40" w16cid:durableId="2090224763">
    <w:abstractNumId w:val="5"/>
  </w:num>
  <w:num w:numId="41" w16cid:durableId="4928424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20"/>
    <w:rsid w:val="00016770"/>
    <w:rsid w:val="00042855"/>
    <w:rsid w:val="000467A4"/>
    <w:rsid w:val="000A7BFF"/>
    <w:rsid w:val="000E5CD9"/>
    <w:rsid w:val="000F4296"/>
    <w:rsid w:val="001A74A4"/>
    <w:rsid w:val="001C1F12"/>
    <w:rsid w:val="001C35B5"/>
    <w:rsid w:val="001C6B33"/>
    <w:rsid w:val="0022737D"/>
    <w:rsid w:val="0023134B"/>
    <w:rsid w:val="00246EE7"/>
    <w:rsid w:val="00265B01"/>
    <w:rsid w:val="00272FF3"/>
    <w:rsid w:val="00275249"/>
    <w:rsid w:val="00290B81"/>
    <w:rsid w:val="002927BA"/>
    <w:rsid w:val="00306FE3"/>
    <w:rsid w:val="00330137"/>
    <w:rsid w:val="00365F71"/>
    <w:rsid w:val="00367FCC"/>
    <w:rsid w:val="003943FB"/>
    <w:rsid w:val="003C323A"/>
    <w:rsid w:val="003E1226"/>
    <w:rsid w:val="003E228D"/>
    <w:rsid w:val="004206B5"/>
    <w:rsid w:val="004412EC"/>
    <w:rsid w:val="00456306"/>
    <w:rsid w:val="0048323C"/>
    <w:rsid w:val="00485B97"/>
    <w:rsid w:val="00497D2C"/>
    <w:rsid w:val="004A2CDB"/>
    <w:rsid w:val="004C17C6"/>
    <w:rsid w:val="005141D9"/>
    <w:rsid w:val="00531CD0"/>
    <w:rsid w:val="00543EE3"/>
    <w:rsid w:val="00547CEA"/>
    <w:rsid w:val="0057151F"/>
    <w:rsid w:val="005D4CFD"/>
    <w:rsid w:val="005E27B9"/>
    <w:rsid w:val="00622B69"/>
    <w:rsid w:val="00622F25"/>
    <w:rsid w:val="006331CA"/>
    <w:rsid w:val="0064596A"/>
    <w:rsid w:val="00661939"/>
    <w:rsid w:val="006A40BA"/>
    <w:rsid w:val="006D484C"/>
    <w:rsid w:val="00710B95"/>
    <w:rsid w:val="00717A16"/>
    <w:rsid w:val="007410BE"/>
    <w:rsid w:val="00744542"/>
    <w:rsid w:val="0078114A"/>
    <w:rsid w:val="00782096"/>
    <w:rsid w:val="0079345C"/>
    <w:rsid w:val="007A0BD1"/>
    <w:rsid w:val="007B08F6"/>
    <w:rsid w:val="007C2425"/>
    <w:rsid w:val="007D271A"/>
    <w:rsid w:val="00807273"/>
    <w:rsid w:val="00823459"/>
    <w:rsid w:val="008274D4"/>
    <w:rsid w:val="0083201A"/>
    <w:rsid w:val="0084193D"/>
    <w:rsid w:val="00862937"/>
    <w:rsid w:val="00892F73"/>
    <w:rsid w:val="008C43A9"/>
    <w:rsid w:val="008F049C"/>
    <w:rsid w:val="008F3175"/>
    <w:rsid w:val="00924D6A"/>
    <w:rsid w:val="00931F90"/>
    <w:rsid w:val="00934BF0"/>
    <w:rsid w:val="00937165"/>
    <w:rsid w:val="00950B0D"/>
    <w:rsid w:val="00956D10"/>
    <w:rsid w:val="00962E30"/>
    <w:rsid w:val="009757D9"/>
    <w:rsid w:val="009933CB"/>
    <w:rsid w:val="009B024B"/>
    <w:rsid w:val="009C4F70"/>
    <w:rsid w:val="009C6489"/>
    <w:rsid w:val="009C7D4A"/>
    <w:rsid w:val="009E7CAC"/>
    <w:rsid w:val="009F1B05"/>
    <w:rsid w:val="00A2281E"/>
    <w:rsid w:val="00A4341B"/>
    <w:rsid w:val="00A63DDE"/>
    <w:rsid w:val="00A65EC5"/>
    <w:rsid w:val="00A67465"/>
    <w:rsid w:val="00A84A9F"/>
    <w:rsid w:val="00AA711A"/>
    <w:rsid w:val="00AF1563"/>
    <w:rsid w:val="00AF4489"/>
    <w:rsid w:val="00B2290F"/>
    <w:rsid w:val="00B66B7F"/>
    <w:rsid w:val="00B847EF"/>
    <w:rsid w:val="00B97F71"/>
    <w:rsid w:val="00BA6BE1"/>
    <w:rsid w:val="00BE06AD"/>
    <w:rsid w:val="00BE2786"/>
    <w:rsid w:val="00C0480F"/>
    <w:rsid w:val="00C11CE8"/>
    <w:rsid w:val="00C1511C"/>
    <w:rsid w:val="00C23299"/>
    <w:rsid w:val="00C24CF4"/>
    <w:rsid w:val="00C43620"/>
    <w:rsid w:val="00C52003"/>
    <w:rsid w:val="00C61198"/>
    <w:rsid w:val="00C67C72"/>
    <w:rsid w:val="00C925F6"/>
    <w:rsid w:val="00C97F56"/>
    <w:rsid w:val="00CA1E07"/>
    <w:rsid w:val="00CD5ED7"/>
    <w:rsid w:val="00D217F2"/>
    <w:rsid w:val="00D371B1"/>
    <w:rsid w:val="00D47F51"/>
    <w:rsid w:val="00D53761"/>
    <w:rsid w:val="00D74D9A"/>
    <w:rsid w:val="00D8284D"/>
    <w:rsid w:val="00D84E1E"/>
    <w:rsid w:val="00DA27C6"/>
    <w:rsid w:val="00DA3373"/>
    <w:rsid w:val="00DA4DD5"/>
    <w:rsid w:val="00DA76E8"/>
    <w:rsid w:val="00DC5B4C"/>
    <w:rsid w:val="00E15E5A"/>
    <w:rsid w:val="00E62C51"/>
    <w:rsid w:val="00E904FD"/>
    <w:rsid w:val="00EB16F5"/>
    <w:rsid w:val="00EE30B3"/>
    <w:rsid w:val="00EF443E"/>
    <w:rsid w:val="00EF6B2F"/>
    <w:rsid w:val="00F06466"/>
    <w:rsid w:val="00F46201"/>
    <w:rsid w:val="00F46DF9"/>
    <w:rsid w:val="00F72D10"/>
    <w:rsid w:val="00F76F34"/>
    <w:rsid w:val="00FA1997"/>
    <w:rsid w:val="00FA4202"/>
    <w:rsid w:val="00FC4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D35B"/>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A67465"/>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A67465"/>
    <w:rPr>
      <w:rFonts w:ascii="Times New Roman" w:hAnsi="Times New Roman"/>
      <w:sz w:val="16"/>
      <w:szCs w:val="16"/>
    </w:rPr>
  </w:style>
  <w:style w:type="paragraph" w:styleId="NormalWeb">
    <w:name w:val="Normal (Web)"/>
    <w:basedOn w:val="Normal"/>
    <w:uiPriority w:val="99"/>
    <w:semiHidden/>
    <w:unhideWhenUsed/>
    <w:rsid w:val="007B08F6"/>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8744">
      <w:bodyDiv w:val="1"/>
      <w:marLeft w:val="0"/>
      <w:marRight w:val="0"/>
      <w:marTop w:val="0"/>
      <w:marBottom w:val="0"/>
      <w:divBdr>
        <w:top w:val="none" w:sz="0" w:space="0" w:color="auto"/>
        <w:left w:val="none" w:sz="0" w:space="0" w:color="auto"/>
        <w:bottom w:val="none" w:sz="0" w:space="0" w:color="auto"/>
        <w:right w:val="none" w:sz="0" w:space="0" w:color="auto"/>
      </w:divBdr>
      <w:divsChild>
        <w:div w:id="34421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Guest User</cp:lastModifiedBy>
  <cp:revision>2</cp:revision>
  <cp:lastPrinted>2019-12-23T09:41:00Z</cp:lastPrinted>
  <dcterms:created xsi:type="dcterms:W3CDTF">2023-02-11T13:07:00Z</dcterms:created>
  <dcterms:modified xsi:type="dcterms:W3CDTF">2023-02-11T13:07:00Z</dcterms:modified>
</cp:coreProperties>
</file>