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0F7" w:rsidRDefault="00DB1B83">
      <w:pPr>
        <w:rPr>
          <w:rFonts w:ascii="Times New Roman" w:hAnsi="Times New Roman"/>
          <w:b/>
          <w:sz w:val="24"/>
          <w:szCs w:val="24"/>
          <w:u w:val="single"/>
        </w:rPr>
      </w:pPr>
      <w:bookmarkStart w:id="0" w:name="_Hlk116981118"/>
      <w:bookmarkStart w:id="1" w:name="_GoBack"/>
      <w:r>
        <w:rPr>
          <w:rFonts w:ascii="Times New Roman" w:hAnsi="Times New Roman"/>
          <w:b/>
          <w:bCs/>
          <w:sz w:val="24"/>
          <w:szCs w:val="24"/>
        </w:rPr>
        <w:t>PSY-501 Psychological</w:t>
      </w:r>
      <w:r>
        <w:rPr>
          <w:rFonts w:ascii="Times New Roman" w:hAnsi="Times New Roman"/>
          <w:b/>
          <w:sz w:val="24"/>
          <w:szCs w:val="24"/>
        </w:rPr>
        <w:t xml:space="preserve"> Assessment</w:t>
      </w:r>
      <w:r>
        <w:rPr>
          <w:rFonts w:ascii="Times New Roman" w:hAnsi="Times New Roman"/>
          <w:b/>
          <w:sz w:val="24"/>
          <w:szCs w:val="24"/>
        </w:rPr>
        <w:tab/>
      </w:r>
      <w:r>
        <w:rPr>
          <w:rFonts w:ascii="Times New Roman" w:hAnsi="Times New Roman"/>
          <w:b/>
          <w:sz w:val="24"/>
          <w:szCs w:val="24"/>
        </w:rPr>
        <w:tab/>
      </w:r>
      <w:bookmarkEnd w:id="1"/>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Cr. Hrs. 3</w:t>
      </w:r>
      <w:r>
        <w:rPr>
          <w:rFonts w:ascii="Times New Roman" w:hAnsi="Times New Roman"/>
          <w:sz w:val="24"/>
          <w:szCs w:val="24"/>
        </w:rPr>
        <w:t xml:space="preserve"> </w:t>
      </w:r>
    </w:p>
    <w:p w:rsidR="00A250F7" w:rsidRDefault="00DB1B83">
      <w:pPr>
        <w:rPr>
          <w:rFonts w:ascii="Times New Roman" w:hAnsi="Times New Roman"/>
          <w:b/>
          <w:sz w:val="24"/>
          <w:szCs w:val="24"/>
          <w:u w:val="single"/>
        </w:rPr>
      </w:pPr>
      <w:r>
        <w:rPr>
          <w:rFonts w:ascii="Times New Roman" w:hAnsi="Times New Roman"/>
          <w:b/>
          <w:sz w:val="24"/>
          <w:szCs w:val="24"/>
          <w:u w:val="single"/>
        </w:rPr>
        <w:t>Learning Objectives and outcomes</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1-Impart understanding of the conceptual, principles and methods</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2- Hone skills for administering, scoring &amp; interpretation of psychological tools &amp; tech through Practicum exercises </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3- Evaluate psychological tests, study critique thereon and find returns on investment for using them </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4-Design assessments using psychological and other methods for demonstrating incremental validity</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5- Understanding and appreciating influence research literature and culture difference in using foreign tests in Pakistan and interpreting assessment data indigenously. </w:t>
      </w:r>
    </w:p>
    <w:p w:rsidR="00A250F7" w:rsidRDefault="00A250F7">
      <w:pPr>
        <w:rPr>
          <w:rFonts w:ascii="Times New Roman" w:hAnsi="Times New Roman"/>
          <w:sz w:val="24"/>
          <w:szCs w:val="24"/>
        </w:rPr>
      </w:pPr>
    </w:p>
    <w:bookmarkEnd w:id="0"/>
    <w:p w:rsidR="00A250F7" w:rsidRDefault="00DB1B83">
      <w:pPr>
        <w:spacing w:line="480" w:lineRule="auto"/>
        <w:ind w:left="720"/>
        <w:rPr>
          <w:rFonts w:ascii="Times New Roman" w:hAnsi="Times New Roman"/>
          <w:b/>
          <w:sz w:val="24"/>
          <w:szCs w:val="24"/>
          <w:u w:val="single"/>
        </w:rPr>
      </w:pPr>
      <w:r>
        <w:rPr>
          <w:rFonts w:ascii="Times New Roman" w:hAnsi="Times New Roman"/>
          <w:b/>
          <w:sz w:val="24"/>
          <w:szCs w:val="24"/>
          <w:u w:val="single"/>
        </w:rPr>
        <w:t xml:space="preserve">Calendar of Course contents to be covered during semester  </w:t>
      </w: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9"/>
        <w:gridCol w:w="6144"/>
        <w:gridCol w:w="57"/>
        <w:gridCol w:w="2333"/>
        <w:gridCol w:w="75"/>
      </w:tblGrid>
      <w:tr w:rsidR="00A250F7">
        <w:trPr>
          <w:gridAfter w:val="1"/>
          <w:wAfter w:w="75" w:type="dxa"/>
          <w:trHeight w:val="876"/>
        </w:trPr>
        <w:tc>
          <w:tcPr>
            <w:tcW w:w="1177" w:type="dxa"/>
          </w:tcPr>
          <w:p w:rsidR="00A250F7" w:rsidRDefault="00DB1B83">
            <w:pPr>
              <w:spacing w:after="0" w:line="480" w:lineRule="auto"/>
              <w:rPr>
                <w:rFonts w:ascii="Times New Roman" w:hAnsi="Times New Roman"/>
                <w:b/>
                <w:sz w:val="24"/>
                <w:szCs w:val="24"/>
              </w:rPr>
            </w:pPr>
            <w:bookmarkStart w:id="2" w:name="_Hlk116982174"/>
            <w:r>
              <w:rPr>
                <w:rFonts w:ascii="Times New Roman" w:hAnsi="Times New Roman"/>
                <w:b/>
                <w:sz w:val="24"/>
                <w:szCs w:val="24"/>
              </w:rPr>
              <w:t xml:space="preserve">  Week</w:t>
            </w:r>
          </w:p>
        </w:tc>
        <w:tc>
          <w:tcPr>
            <w:tcW w:w="6153"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 xml:space="preserve">                                    Course Contents                                                                 </w:t>
            </w:r>
          </w:p>
          <w:p w:rsidR="00A250F7" w:rsidRDefault="00DB1B83">
            <w:pPr>
              <w:tabs>
                <w:tab w:val="left" w:pos="1065"/>
              </w:tabs>
              <w:spacing w:after="0" w:line="240" w:lineRule="auto"/>
              <w:rPr>
                <w:rFonts w:ascii="Times New Roman" w:hAnsi="Times New Roman"/>
                <w:b/>
                <w:sz w:val="24"/>
                <w:szCs w:val="24"/>
              </w:rPr>
            </w:pPr>
            <w:r>
              <w:rPr>
                <w:rFonts w:ascii="Times New Roman" w:hAnsi="Times New Roman"/>
                <w:b/>
                <w:sz w:val="24"/>
                <w:szCs w:val="24"/>
              </w:rPr>
              <w:tab/>
            </w:r>
          </w:p>
        </w:tc>
        <w:tc>
          <w:tcPr>
            <w:tcW w:w="2390" w:type="dxa"/>
            <w:gridSpan w:val="2"/>
          </w:tcPr>
          <w:p w:rsidR="00A250F7" w:rsidRDefault="00DB1B83">
            <w:pPr>
              <w:spacing w:after="0" w:line="480" w:lineRule="auto"/>
              <w:rPr>
                <w:rFonts w:ascii="Times New Roman" w:hAnsi="Times New Roman"/>
                <w:b/>
                <w:sz w:val="24"/>
                <w:szCs w:val="24"/>
              </w:rPr>
            </w:pPr>
            <w:r>
              <w:rPr>
                <w:rFonts w:ascii="Times New Roman" w:hAnsi="Times New Roman"/>
                <w:b/>
                <w:sz w:val="24"/>
                <w:szCs w:val="24"/>
              </w:rPr>
              <w:t>Reference Chapter(s)</w:t>
            </w:r>
          </w:p>
        </w:tc>
      </w:tr>
      <w:tr w:rsidR="00A250F7">
        <w:trPr>
          <w:gridAfter w:val="1"/>
          <w:wAfter w:w="75" w:type="dxa"/>
          <w:trHeight w:val="1183"/>
        </w:trPr>
        <w:tc>
          <w:tcPr>
            <w:tcW w:w="1177" w:type="dxa"/>
          </w:tcPr>
          <w:p w:rsidR="00A250F7" w:rsidRDefault="00A250F7">
            <w:pPr>
              <w:spacing w:after="0" w:line="240" w:lineRule="auto"/>
              <w:rPr>
                <w:rFonts w:ascii="Times New Roman" w:hAnsi="Times New Roman"/>
                <w:sz w:val="24"/>
                <w:szCs w:val="24"/>
              </w:rPr>
            </w:pPr>
          </w:p>
          <w:p w:rsidR="00A250F7" w:rsidRDefault="00DB1B83">
            <w:pPr>
              <w:spacing w:after="0" w:line="240" w:lineRule="auto"/>
              <w:rPr>
                <w:rFonts w:ascii="Times New Roman" w:hAnsi="Times New Roman"/>
                <w:sz w:val="24"/>
                <w:szCs w:val="24"/>
              </w:rPr>
            </w:pPr>
            <w:r>
              <w:rPr>
                <w:rFonts w:ascii="Times New Roman" w:hAnsi="Times New Roman"/>
                <w:sz w:val="24"/>
                <w:szCs w:val="24"/>
              </w:rPr>
              <w:t xml:space="preserve">      1</w:t>
            </w:r>
          </w:p>
        </w:tc>
        <w:tc>
          <w:tcPr>
            <w:tcW w:w="6153"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Introduction of the course / Psychological Testing</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Introduction of the course</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Principles of psychological testing/ assessment experimenter-participant relationship in testing </w:t>
            </w:r>
          </w:p>
        </w:tc>
        <w:tc>
          <w:tcPr>
            <w:tcW w:w="2390" w:type="dxa"/>
            <w:gridSpan w:val="2"/>
          </w:tcPr>
          <w:p w:rsidR="00A250F7" w:rsidRDefault="00DB1B83">
            <w:pPr>
              <w:spacing w:after="0" w:line="480" w:lineRule="auto"/>
              <w:rPr>
                <w:rFonts w:ascii="Times New Roman" w:hAnsi="Times New Roman"/>
                <w:sz w:val="24"/>
                <w:szCs w:val="24"/>
              </w:rPr>
            </w:pPr>
            <w:r>
              <w:rPr>
                <w:rFonts w:ascii="Times New Roman" w:hAnsi="Times New Roman"/>
                <w:sz w:val="24"/>
                <w:szCs w:val="24"/>
              </w:rPr>
              <w:t>Ch-1, Kaplan</w:t>
            </w:r>
          </w:p>
        </w:tc>
      </w:tr>
      <w:tr w:rsidR="00A250F7">
        <w:trPr>
          <w:gridAfter w:val="1"/>
          <w:wAfter w:w="75" w:type="dxa"/>
          <w:trHeight w:val="1860"/>
        </w:trPr>
        <w:tc>
          <w:tcPr>
            <w:tcW w:w="1177" w:type="dxa"/>
          </w:tcPr>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w:t>
            </w: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2</w:t>
            </w:r>
          </w:p>
        </w:tc>
        <w:tc>
          <w:tcPr>
            <w:tcW w:w="6153"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Introduction of the course / Psychological Testing</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Areas of Assessment:</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1-Cognitive (IQ, Scholastic Aptitude, screening / Selection tests) </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2-Personality Tests and Inventories (Interests, Testing, Traits, States, Styles)</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3-Behavioral assessment: social concerns, cultural bias, SES parentage etc combined with psychometric testing results.</w:t>
            </w:r>
          </w:p>
          <w:p w:rsidR="00A250F7" w:rsidRDefault="00DB1B83">
            <w:pPr>
              <w:spacing w:after="0" w:line="480" w:lineRule="auto"/>
              <w:rPr>
                <w:rFonts w:ascii="Times New Roman" w:hAnsi="Times New Roman"/>
                <w:sz w:val="24"/>
                <w:szCs w:val="24"/>
              </w:rPr>
            </w:pPr>
            <w:r>
              <w:rPr>
                <w:rFonts w:ascii="Times New Roman" w:hAnsi="Times New Roman"/>
                <w:sz w:val="24"/>
                <w:szCs w:val="24"/>
              </w:rPr>
              <w:t>4- Standard parameters of  test evaluation</w:t>
            </w:r>
          </w:p>
        </w:tc>
        <w:tc>
          <w:tcPr>
            <w:tcW w:w="2390" w:type="dxa"/>
            <w:gridSpan w:val="2"/>
          </w:tcPr>
          <w:p w:rsidR="00A250F7" w:rsidRDefault="00DB1B83">
            <w:pPr>
              <w:spacing w:after="0" w:line="480" w:lineRule="auto"/>
              <w:rPr>
                <w:rFonts w:ascii="Times New Roman" w:hAnsi="Times New Roman"/>
                <w:sz w:val="24"/>
                <w:szCs w:val="24"/>
              </w:rPr>
            </w:pPr>
            <w:r>
              <w:rPr>
                <w:rFonts w:ascii="Times New Roman" w:hAnsi="Times New Roman"/>
                <w:sz w:val="24"/>
                <w:szCs w:val="24"/>
              </w:rPr>
              <w:t>Ch-1, Kaplan</w:t>
            </w:r>
          </w:p>
        </w:tc>
      </w:tr>
      <w:tr w:rsidR="00A250F7">
        <w:trPr>
          <w:gridAfter w:val="1"/>
          <w:wAfter w:w="75" w:type="dxa"/>
          <w:trHeight w:val="1569"/>
        </w:trPr>
        <w:tc>
          <w:tcPr>
            <w:tcW w:w="1177" w:type="dxa"/>
          </w:tcPr>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3</w:t>
            </w:r>
          </w:p>
        </w:tc>
        <w:tc>
          <w:tcPr>
            <w:tcW w:w="6153"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Psychometrics --- Testing &amp; Statistics</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Developing Norms: T scores, Percentile scores, Normative Referenced / Criterion-referenced test</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Correlation method and evaluating psychometric characteristics: Validity and reliability </w:t>
            </w:r>
          </w:p>
        </w:tc>
        <w:tc>
          <w:tcPr>
            <w:tcW w:w="2390" w:type="dxa"/>
            <w:gridSpan w:val="2"/>
          </w:tcPr>
          <w:p w:rsidR="00A250F7" w:rsidRDefault="00DB1B83">
            <w:pPr>
              <w:spacing w:after="0" w:line="240" w:lineRule="auto"/>
              <w:rPr>
                <w:rFonts w:ascii="Times New Roman" w:hAnsi="Times New Roman"/>
                <w:b/>
                <w:sz w:val="24"/>
                <w:szCs w:val="24"/>
                <w:u w:val="single"/>
              </w:rPr>
            </w:pPr>
            <w:r>
              <w:rPr>
                <w:rFonts w:ascii="Times New Roman" w:hAnsi="Times New Roman"/>
                <w:sz w:val="24"/>
                <w:szCs w:val="24"/>
              </w:rPr>
              <w:t>Ch-2-3 Kaplan</w:t>
            </w:r>
          </w:p>
          <w:p w:rsidR="00A250F7" w:rsidRDefault="00A250F7">
            <w:pPr>
              <w:spacing w:after="0" w:line="240" w:lineRule="auto"/>
              <w:ind w:left="432"/>
              <w:rPr>
                <w:rFonts w:ascii="Times New Roman" w:hAnsi="Times New Roman"/>
                <w:sz w:val="24"/>
                <w:szCs w:val="24"/>
              </w:rPr>
            </w:pPr>
          </w:p>
          <w:p w:rsidR="00A250F7" w:rsidRDefault="00DB1B83">
            <w:pPr>
              <w:spacing w:after="0" w:line="240" w:lineRule="auto"/>
              <w:rPr>
                <w:rFonts w:ascii="Times New Roman" w:hAnsi="Times New Roman"/>
                <w:sz w:val="24"/>
                <w:szCs w:val="24"/>
              </w:rPr>
            </w:pPr>
            <w:r>
              <w:rPr>
                <w:rFonts w:ascii="Times New Roman" w:hAnsi="Times New Roman"/>
                <w:sz w:val="24"/>
                <w:szCs w:val="24"/>
              </w:rPr>
              <w:t>Reading-1</w:t>
            </w:r>
          </w:p>
        </w:tc>
      </w:tr>
      <w:tr w:rsidR="00A250F7">
        <w:trPr>
          <w:gridAfter w:val="1"/>
          <w:wAfter w:w="75" w:type="dxa"/>
          <w:trHeight w:val="944"/>
        </w:trPr>
        <w:tc>
          <w:tcPr>
            <w:tcW w:w="1177" w:type="dxa"/>
          </w:tcPr>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4</w:t>
            </w:r>
          </w:p>
        </w:tc>
        <w:tc>
          <w:tcPr>
            <w:tcW w:w="6153"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Psychometrics --- Testing &amp; Statistics</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Ethical and Professional issues in psychological testing and assessment (Reading-1)</w:t>
            </w:r>
          </w:p>
        </w:tc>
        <w:tc>
          <w:tcPr>
            <w:tcW w:w="2390" w:type="dxa"/>
            <w:gridSpan w:val="2"/>
          </w:tcPr>
          <w:p w:rsidR="00A250F7" w:rsidRDefault="00DB1B83">
            <w:pPr>
              <w:spacing w:after="0" w:line="240" w:lineRule="auto"/>
              <w:rPr>
                <w:rFonts w:ascii="Times New Roman" w:hAnsi="Times New Roman"/>
                <w:b/>
                <w:sz w:val="24"/>
                <w:szCs w:val="24"/>
                <w:u w:val="single"/>
              </w:rPr>
            </w:pPr>
            <w:r>
              <w:rPr>
                <w:rFonts w:ascii="Times New Roman" w:hAnsi="Times New Roman"/>
                <w:sz w:val="24"/>
                <w:szCs w:val="24"/>
              </w:rPr>
              <w:t>Ch-2-3 Kaplan</w:t>
            </w:r>
          </w:p>
          <w:p w:rsidR="00A250F7" w:rsidRDefault="00A250F7">
            <w:pPr>
              <w:spacing w:after="0" w:line="240" w:lineRule="auto"/>
              <w:ind w:left="432"/>
              <w:rPr>
                <w:rFonts w:ascii="Times New Roman" w:hAnsi="Times New Roman"/>
                <w:sz w:val="24"/>
                <w:szCs w:val="24"/>
              </w:rPr>
            </w:pPr>
          </w:p>
          <w:p w:rsidR="00A250F7" w:rsidRDefault="00DB1B83">
            <w:pPr>
              <w:spacing w:after="0" w:line="240" w:lineRule="auto"/>
              <w:rPr>
                <w:rFonts w:ascii="Times New Roman" w:hAnsi="Times New Roman"/>
                <w:sz w:val="24"/>
                <w:szCs w:val="24"/>
              </w:rPr>
            </w:pPr>
            <w:r>
              <w:rPr>
                <w:rFonts w:ascii="Times New Roman" w:hAnsi="Times New Roman"/>
                <w:sz w:val="24"/>
                <w:szCs w:val="24"/>
              </w:rPr>
              <w:t>Reading-1</w:t>
            </w:r>
          </w:p>
        </w:tc>
      </w:tr>
      <w:tr w:rsidR="00A250F7">
        <w:trPr>
          <w:gridAfter w:val="1"/>
          <w:wAfter w:w="75" w:type="dxa"/>
          <w:trHeight w:val="1372"/>
        </w:trPr>
        <w:tc>
          <w:tcPr>
            <w:tcW w:w="1177" w:type="dxa"/>
          </w:tcPr>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5</w:t>
            </w:r>
          </w:p>
        </w:tc>
        <w:tc>
          <w:tcPr>
            <w:tcW w:w="6153"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How to construct a psychological scale: steps and procedures</w:t>
            </w:r>
          </w:p>
          <w:p w:rsidR="00A250F7" w:rsidRDefault="00DB1B83">
            <w:pPr>
              <w:spacing w:after="0" w:line="240" w:lineRule="auto"/>
              <w:rPr>
                <w:rFonts w:ascii="Times New Roman" w:hAnsi="Times New Roman"/>
                <w:sz w:val="24"/>
                <w:szCs w:val="24"/>
              </w:rPr>
            </w:pPr>
            <w:r>
              <w:rPr>
                <w:rFonts w:ascii="Times New Roman" w:hAnsi="Times New Roman"/>
                <w:sz w:val="24"/>
                <w:szCs w:val="24"/>
              </w:rPr>
              <w:t>Item analysis for ability and personality tests</w:t>
            </w:r>
          </w:p>
          <w:p w:rsidR="00A250F7" w:rsidRDefault="00DB1B83">
            <w:pPr>
              <w:spacing w:after="0" w:line="240" w:lineRule="auto"/>
              <w:rPr>
                <w:rFonts w:ascii="Times New Roman" w:hAnsi="Times New Roman"/>
                <w:sz w:val="24"/>
                <w:szCs w:val="24"/>
              </w:rPr>
            </w:pPr>
            <w:r>
              <w:rPr>
                <w:rFonts w:ascii="Times New Roman" w:hAnsi="Times New Roman"/>
                <w:sz w:val="24"/>
                <w:szCs w:val="24"/>
              </w:rPr>
              <w:t xml:space="preserve">Teacher feedback on assignment no-1 </w:t>
            </w:r>
          </w:p>
        </w:tc>
        <w:tc>
          <w:tcPr>
            <w:tcW w:w="2390" w:type="dxa"/>
            <w:gridSpan w:val="2"/>
          </w:tcPr>
          <w:p w:rsidR="00A250F7" w:rsidRDefault="00DB1B83">
            <w:pPr>
              <w:spacing w:after="0" w:line="480" w:lineRule="auto"/>
              <w:rPr>
                <w:rFonts w:ascii="Times New Roman" w:hAnsi="Times New Roman"/>
                <w:sz w:val="24"/>
                <w:szCs w:val="24"/>
              </w:rPr>
            </w:pPr>
            <w:r>
              <w:rPr>
                <w:rFonts w:ascii="Times New Roman" w:hAnsi="Times New Roman"/>
                <w:sz w:val="24"/>
                <w:szCs w:val="24"/>
              </w:rPr>
              <w:t>Ch-6, Kaplan</w:t>
            </w:r>
          </w:p>
        </w:tc>
      </w:tr>
      <w:tr w:rsidR="00A250F7">
        <w:trPr>
          <w:gridAfter w:val="1"/>
          <w:wAfter w:w="75" w:type="dxa"/>
          <w:trHeight w:val="1708"/>
        </w:trPr>
        <w:tc>
          <w:tcPr>
            <w:tcW w:w="1177" w:type="dxa"/>
          </w:tcPr>
          <w:p w:rsidR="00A250F7" w:rsidRDefault="00A250F7">
            <w:pPr>
              <w:spacing w:after="0" w:line="480" w:lineRule="auto"/>
              <w:rPr>
                <w:rFonts w:ascii="Times New Roman" w:hAnsi="Times New Roman"/>
                <w:sz w:val="24"/>
                <w:szCs w:val="24"/>
              </w:rPr>
            </w:pPr>
          </w:p>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6</w:t>
            </w:r>
          </w:p>
        </w:tc>
        <w:tc>
          <w:tcPr>
            <w:tcW w:w="6153"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Translation and Adaptation of Scales / Tests</w:t>
            </w:r>
          </w:p>
          <w:p w:rsidR="00A250F7" w:rsidRDefault="00DB1B83">
            <w:pPr>
              <w:spacing w:after="0" w:line="240" w:lineRule="auto"/>
              <w:rPr>
                <w:rFonts w:ascii="Times New Roman" w:hAnsi="Times New Roman"/>
                <w:sz w:val="24"/>
                <w:szCs w:val="24"/>
              </w:rPr>
            </w:pPr>
            <w:r>
              <w:rPr>
                <w:rFonts w:ascii="Times New Roman" w:hAnsi="Times New Roman"/>
                <w:sz w:val="24"/>
                <w:szCs w:val="24"/>
              </w:rPr>
              <w:t>Methods / Approaches to translation and adaptation of psychological tests via   International commission on translation; A published paper explaining how it was translated and its goodness measured</w:t>
            </w:r>
          </w:p>
        </w:tc>
        <w:tc>
          <w:tcPr>
            <w:tcW w:w="2390" w:type="dxa"/>
            <w:gridSpan w:val="2"/>
          </w:tcPr>
          <w:p w:rsidR="00A250F7" w:rsidRDefault="00DB1B83">
            <w:pPr>
              <w:spacing w:after="0" w:line="480" w:lineRule="auto"/>
              <w:rPr>
                <w:rFonts w:ascii="Times New Roman" w:hAnsi="Times New Roman"/>
                <w:sz w:val="24"/>
                <w:szCs w:val="24"/>
              </w:rPr>
            </w:pPr>
            <w:r>
              <w:rPr>
                <w:rFonts w:ascii="Times New Roman" w:hAnsi="Times New Roman"/>
                <w:sz w:val="24"/>
                <w:szCs w:val="24"/>
              </w:rPr>
              <w:t>Reading-4</w:t>
            </w:r>
          </w:p>
        </w:tc>
      </w:tr>
      <w:tr w:rsidR="00A250F7">
        <w:trPr>
          <w:gridAfter w:val="1"/>
          <w:wAfter w:w="75" w:type="dxa"/>
          <w:trHeight w:val="1516"/>
        </w:trPr>
        <w:tc>
          <w:tcPr>
            <w:tcW w:w="1177" w:type="dxa"/>
          </w:tcPr>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7</w:t>
            </w:r>
          </w:p>
        </w:tc>
        <w:tc>
          <w:tcPr>
            <w:tcW w:w="6153"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Big five as personality model of consensus among psychologists</w:t>
            </w:r>
          </w:p>
          <w:p w:rsidR="00A250F7" w:rsidRDefault="00DB1B83">
            <w:pPr>
              <w:spacing w:after="0" w:line="240" w:lineRule="auto"/>
              <w:rPr>
                <w:rFonts w:ascii="Times New Roman" w:hAnsi="Times New Roman"/>
                <w:sz w:val="24"/>
                <w:szCs w:val="24"/>
              </w:rPr>
            </w:pPr>
            <w:r>
              <w:rPr>
                <w:rFonts w:ascii="Times New Roman" w:hAnsi="Times New Roman"/>
                <w:sz w:val="24"/>
                <w:szCs w:val="24"/>
              </w:rPr>
              <w:t xml:space="preserve">The personality trait theory /psychology         </w:t>
            </w:r>
          </w:p>
          <w:p w:rsidR="00A250F7" w:rsidRDefault="00DB1B83">
            <w:pPr>
              <w:spacing w:after="0" w:line="240" w:lineRule="auto"/>
              <w:rPr>
                <w:rFonts w:ascii="Times New Roman" w:hAnsi="Times New Roman"/>
                <w:sz w:val="24"/>
                <w:szCs w:val="24"/>
              </w:rPr>
            </w:pPr>
            <w:r>
              <w:rPr>
                <w:rFonts w:ascii="Times New Roman" w:hAnsi="Times New Roman"/>
                <w:sz w:val="24"/>
                <w:szCs w:val="24"/>
              </w:rPr>
              <w:t>Issues in personality testing validity (incremental), utility, cultural acceptance and test-fairness)</w:t>
            </w:r>
          </w:p>
        </w:tc>
        <w:tc>
          <w:tcPr>
            <w:tcW w:w="2390" w:type="dxa"/>
            <w:gridSpan w:val="2"/>
          </w:tcPr>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Ch-15, Kaplan</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Ch-11, Cohan</w:t>
            </w:r>
          </w:p>
          <w:p w:rsidR="00A250F7" w:rsidRDefault="00DB1B83">
            <w:pPr>
              <w:spacing w:after="0" w:line="240" w:lineRule="auto"/>
              <w:jc w:val="center"/>
              <w:rPr>
                <w:rFonts w:ascii="Times New Roman" w:hAnsi="Times New Roman"/>
                <w:b/>
                <w:sz w:val="24"/>
                <w:szCs w:val="24"/>
                <w:u w:val="single"/>
              </w:rPr>
            </w:pPr>
            <w:r>
              <w:rPr>
                <w:rFonts w:ascii="Times New Roman" w:hAnsi="Times New Roman"/>
                <w:sz w:val="24"/>
                <w:szCs w:val="24"/>
              </w:rPr>
              <w:t>Reading- 5</w:t>
            </w:r>
          </w:p>
          <w:p w:rsidR="00A250F7" w:rsidRDefault="00A250F7">
            <w:pPr>
              <w:spacing w:after="0" w:line="240" w:lineRule="auto"/>
              <w:rPr>
                <w:rFonts w:ascii="Times New Roman" w:hAnsi="Times New Roman"/>
                <w:b/>
                <w:sz w:val="24"/>
                <w:szCs w:val="24"/>
                <w:u w:val="single"/>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Readings 6 &amp; 7</w:t>
            </w:r>
          </w:p>
        </w:tc>
      </w:tr>
      <w:tr w:rsidR="00A250F7">
        <w:trPr>
          <w:gridAfter w:val="1"/>
          <w:wAfter w:w="75" w:type="dxa"/>
          <w:trHeight w:val="1672"/>
        </w:trPr>
        <w:tc>
          <w:tcPr>
            <w:tcW w:w="1177" w:type="dxa"/>
          </w:tcPr>
          <w:p w:rsidR="00A250F7" w:rsidRDefault="00A250F7">
            <w:pPr>
              <w:spacing w:after="0" w:line="480" w:lineRule="auto"/>
              <w:rPr>
                <w:rFonts w:ascii="Times New Roman" w:hAnsi="Times New Roman"/>
                <w:sz w:val="24"/>
                <w:szCs w:val="24"/>
              </w:rPr>
            </w:pPr>
          </w:p>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8</w:t>
            </w:r>
          </w:p>
        </w:tc>
        <w:tc>
          <w:tcPr>
            <w:tcW w:w="6153" w:type="dxa"/>
            <w:gridSpan w:val="2"/>
          </w:tcPr>
          <w:p w:rsidR="00A250F7" w:rsidRDefault="00DB1B83">
            <w:pPr>
              <w:spacing w:after="0" w:line="240" w:lineRule="auto"/>
              <w:rPr>
                <w:rFonts w:ascii="Times New Roman" w:hAnsi="Times New Roman"/>
                <w:sz w:val="24"/>
                <w:szCs w:val="24"/>
              </w:rPr>
            </w:pPr>
            <w:r>
              <w:rPr>
                <w:rFonts w:ascii="Times New Roman" w:hAnsi="Times New Roman"/>
                <w:sz w:val="24"/>
                <w:szCs w:val="24"/>
              </w:rPr>
              <w:t xml:space="preserve">Structured Inventories: examine overall profile, sub-scale patterns; typical, mildly elevated profile, randomness of responses, response bias /acquiescence, inconsistent responses, informed consent, debriefing in clinical and screening cases.   </w:t>
            </w:r>
          </w:p>
        </w:tc>
        <w:tc>
          <w:tcPr>
            <w:tcW w:w="2390" w:type="dxa"/>
            <w:gridSpan w:val="2"/>
          </w:tcPr>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Ch-15, Kaplan</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Ch-11, Cohan</w:t>
            </w:r>
          </w:p>
          <w:p w:rsidR="00A250F7" w:rsidRDefault="00DB1B83">
            <w:pPr>
              <w:spacing w:after="0" w:line="240" w:lineRule="auto"/>
              <w:jc w:val="center"/>
              <w:rPr>
                <w:rFonts w:ascii="Times New Roman" w:hAnsi="Times New Roman"/>
                <w:b/>
                <w:sz w:val="24"/>
                <w:szCs w:val="24"/>
                <w:u w:val="single"/>
              </w:rPr>
            </w:pPr>
            <w:r>
              <w:rPr>
                <w:rFonts w:ascii="Times New Roman" w:hAnsi="Times New Roman"/>
                <w:sz w:val="24"/>
                <w:szCs w:val="24"/>
              </w:rPr>
              <w:t>Reading- 5</w:t>
            </w:r>
          </w:p>
          <w:p w:rsidR="00A250F7" w:rsidRDefault="00A250F7">
            <w:pPr>
              <w:spacing w:after="0" w:line="240" w:lineRule="auto"/>
              <w:rPr>
                <w:rFonts w:ascii="Times New Roman" w:hAnsi="Times New Roman"/>
                <w:b/>
                <w:sz w:val="24"/>
                <w:szCs w:val="24"/>
                <w:u w:val="single"/>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Readings 6 &amp; 7</w:t>
            </w:r>
          </w:p>
        </w:tc>
      </w:tr>
      <w:tr w:rsidR="00A250F7">
        <w:trPr>
          <w:gridAfter w:val="1"/>
          <w:wAfter w:w="75" w:type="dxa"/>
          <w:trHeight w:val="1681"/>
        </w:trPr>
        <w:tc>
          <w:tcPr>
            <w:tcW w:w="1177" w:type="dxa"/>
          </w:tcPr>
          <w:p w:rsidR="00A250F7" w:rsidRDefault="00A250F7">
            <w:pPr>
              <w:spacing w:after="0" w:line="480" w:lineRule="auto"/>
              <w:rPr>
                <w:rFonts w:ascii="Times New Roman" w:hAnsi="Times New Roman"/>
                <w:sz w:val="24"/>
                <w:szCs w:val="24"/>
              </w:rPr>
            </w:pPr>
          </w:p>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9</w:t>
            </w:r>
          </w:p>
        </w:tc>
        <w:tc>
          <w:tcPr>
            <w:tcW w:w="6153" w:type="dxa"/>
            <w:gridSpan w:val="2"/>
          </w:tcPr>
          <w:p w:rsidR="00A250F7" w:rsidRDefault="00DB1B8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Ability/Aptitude tests</w:t>
            </w:r>
          </w:p>
          <w:p w:rsidR="00A250F7" w:rsidRDefault="00DB1B83">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Essentials of writing an ability/aptitude test</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Theories of mental abilities &amp; issues with such test </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Writing and evaluating test items via Item-analysis </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Findings its Psychometric qualities: Reliability, validity </w:t>
            </w:r>
          </w:p>
        </w:tc>
        <w:tc>
          <w:tcPr>
            <w:tcW w:w="2390" w:type="dxa"/>
            <w:gridSpan w:val="2"/>
          </w:tcPr>
          <w:p w:rsidR="00A250F7" w:rsidRDefault="00DB1B83">
            <w:pPr>
              <w:spacing w:after="0" w:line="240" w:lineRule="auto"/>
              <w:rPr>
                <w:rFonts w:ascii="Times New Roman" w:hAnsi="Times New Roman"/>
                <w:b/>
                <w:sz w:val="24"/>
                <w:szCs w:val="24"/>
                <w:u w:val="single"/>
              </w:rPr>
            </w:pPr>
            <w:r>
              <w:rPr>
                <w:rFonts w:ascii="Times New Roman" w:hAnsi="Times New Roman"/>
                <w:sz w:val="24"/>
                <w:szCs w:val="24"/>
              </w:rPr>
              <w:t xml:space="preserve">     Ch 10, Kaplan</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 6, Kaplan</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 4-5, Kaplan</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Reading-3</w:t>
            </w:r>
          </w:p>
          <w:p w:rsidR="00A250F7" w:rsidRDefault="00A250F7">
            <w:pPr>
              <w:spacing w:after="0" w:line="480" w:lineRule="auto"/>
              <w:rPr>
                <w:rFonts w:ascii="Times New Roman" w:hAnsi="Times New Roman"/>
                <w:sz w:val="24"/>
                <w:szCs w:val="24"/>
              </w:rPr>
            </w:pPr>
          </w:p>
        </w:tc>
      </w:tr>
      <w:tr w:rsidR="00A250F7">
        <w:trPr>
          <w:trHeight w:val="1211"/>
        </w:trPr>
        <w:tc>
          <w:tcPr>
            <w:tcW w:w="1186" w:type="dxa"/>
            <w:gridSpan w:val="2"/>
          </w:tcPr>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10</w:t>
            </w:r>
          </w:p>
        </w:tc>
        <w:tc>
          <w:tcPr>
            <w:tcW w:w="6201" w:type="dxa"/>
            <w:gridSpan w:val="2"/>
          </w:tcPr>
          <w:p w:rsidR="00A250F7" w:rsidRDefault="00DB1B8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Ability/Aptitude tests</w:t>
            </w:r>
          </w:p>
          <w:p w:rsidR="00A250F7" w:rsidRDefault="00DB1B83">
            <w:pPr>
              <w:pStyle w:val="ListParagraph"/>
              <w:spacing w:after="0" w:line="240" w:lineRule="auto"/>
              <w:ind w:left="0"/>
              <w:rPr>
                <w:rFonts w:ascii="Times New Roman" w:hAnsi="Times New Roman"/>
                <w:b/>
                <w:sz w:val="24"/>
                <w:szCs w:val="24"/>
              </w:rPr>
            </w:pPr>
            <w:r>
              <w:rPr>
                <w:rFonts w:ascii="Times New Roman" w:hAnsi="Times New Roman"/>
                <w:sz w:val="24"/>
                <w:szCs w:val="24"/>
              </w:rPr>
              <w:t>Issues in ability /cognitive testing: validity, utility, selection context /ratio, demographic factors (age gender, ethnicity, language, culture related to assessment evaluation)</w:t>
            </w:r>
          </w:p>
        </w:tc>
        <w:tc>
          <w:tcPr>
            <w:tcW w:w="2408" w:type="dxa"/>
            <w:gridSpan w:val="2"/>
          </w:tcPr>
          <w:p w:rsidR="00A250F7" w:rsidRDefault="00DB1B83">
            <w:pPr>
              <w:spacing w:after="0" w:line="240" w:lineRule="auto"/>
              <w:rPr>
                <w:rFonts w:ascii="Times New Roman" w:hAnsi="Times New Roman"/>
                <w:b/>
                <w:sz w:val="24"/>
                <w:szCs w:val="24"/>
                <w:u w:val="single"/>
              </w:rPr>
            </w:pPr>
            <w:r>
              <w:rPr>
                <w:rFonts w:ascii="Times New Roman" w:hAnsi="Times New Roman"/>
                <w:sz w:val="24"/>
                <w:szCs w:val="24"/>
              </w:rPr>
              <w:t xml:space="preserve">     Ch 10, Kaplan</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 6, Kaplan</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 4-5, Kaplan</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Reading-3</w:t>
            </w:r>
          </w:p>
        </w:tc>
      </w:tr>
      <w:tr w:rsidR="00A250F7">
        <w:trPr>
          <w:trHeight w:val="810"/>
        </w:trPr>
        <w:tc>
          <w:tcPr>
            <w:tcW w:w="1186" w:type="dxa"/>
            <w:gridSpan w:val="2"/>
          </w:tcPr>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11</w:t>
            </w:r>
          </w:p>
        </w:tc>
        <w:tc>
          <w:tcPr>
            <w:tcW w:w="6201"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Interview assessment</w:t>
            </w:r>
          </w:p>
          <w:p w:rsidR="00A250F7" w:rsidRDefault="00DB1B83">
            <w:pPr>
              <w:spacing w:after="0" w:line="480" w:lineRule="auto"/>
              <w:rPr>
                <w:rFonts w:ascii="Times New Roman" w:hAnsi="Times New Roman"/>
                <w:sz w:val="24"/>
                <w:szCs w:val="24"/>
              </w:rPr>
            </w:pPr>
            <w:r>
              <w:rPr>
                <w:rFonts w:ascii="Times New Roman" w:hAnsi="Times New Roman"/>
                <w:sz w:val="24"/>
                <w:szCs w:val="24"/>
              </w:rPr>
              <w:t>Structured, unstructured interview: advantages &amp; limitations</w:t>
            </w:r>
          </w:p>
        </w:tc>
        <w:tc>
          <w:tcPr>
            <w:tcW w:w="2408" w:type="dxa"/>
            <w:gridSpan w:val="2"/>
          </w:tcPr>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Ch 9, Kaplan</w:t>
            </w:r>
          </w:p>
          <w:p w:rsidR="00A250F7" w:rsidRDefault="00A250F7">
            <w:pPr>
              <w:spacing w:after="0" w:line="480" w:lineRule="auto"/>
              <w:rPr>
                <w:rFonts w:ascii="Times New Roman" w:hAnsi="Times New Roman"/>
                <w:sz w:val="24"/>
                <w:szCs w:val="24"/>
              </w:rPr>
            </w:pPr>
          </w:p>
        </w:tc>
      </w:tr>
      <w:tr w:rsidR="00A250F7">
        <w:trPr>
          <w:trHeight w:val="1181"/>
        </w:trPr>
        <w:tc>
          <w:tcPr>
            <w:tcW w:w="1186" w:type="dxa"/>
            <w:gridSpan w:val="2"/>
          </w:tcPr>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12</w:t>
            </w:r>
          </w:p>
        </w:tc>
        <w:tc>
          <w:tcPr>
            <w:tcW w:w="6201"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Adult Behavioral Assessment</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Concepts and Methods, behavioral problems</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Sources of influence &amp; brief history</w:t>
            </w:r>
          </w:p>
          <w:p w:rsidR="00A250F7" w:rsidRDefault="00DB1B83">
            <w:pPr>
              <w:spacing w:after="0" w:line="480" w:lineRule="auto"/>
              <w:rPr>
                <w:rFonts w:ascii="Times New Roman" w:hAnsi="Times New Roman"/>
                <w:sz w:val="24"/>
                <w:szCs w:val="24"/>
              </w:rPr>
            </w:pPr>
            <w:r>
              <w:rPr>
                <w:rFonts w:ascii="Times New Roman" w:hAnsi="Times New Roman"/>
                <w:sz w:val="24"/>
                <w:szCs w:val="24"/>
              </w:rPr>
              <w:t>1-Direct Behavioral observation, 2- Inventories</w:t>
            </w:r>
          </w:p>
        </w:tc>
        <w:tc>
          <w:tcPr>
            <w:tcW w:w="2408" w:type="dxa"/>
            <w:gridSpan w:val="2"/>
          </w:tcPr>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Ch-16, Anastasi</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Ch-12,Cohan</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Ch-17, Kaplan</w:t>
            </w:r>
          </w:p>
          <w:p w:rsidR="00A250F7" w:rsidRDefault="00A250F7">
            <w:pPr>
              <w:spacing w:after="0" w:line="480" w:lineRule="auto"/>
              <w:rPr>
                <w:rFonts w:ascii="Times New Roman" w:hAnsi="Times New Roman"/>
                <w:sz w:val="24"/>
                <w:szCs w:val="24"/>
              </w:rPr>
            </w:pPr>
          </w:p>
        </w:tc>
      </w:tr>
      <w:tr w:rsidR="00A250F7">
        <w:trPr>
          <w:trHeight w:val="1329"/>
        </w:trPr>
        <w:tc>
          <w:tcPr>
            <w:tcW w:w="1186" w:type="dxa"/>
            <w:gridSpan w:val="2"/>
          </w:tcPr>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13</w:t>
            </w:r>
          </w:p>
        </w:tc>
        <w:tc>
          <w:tcPr>
            <w:tcW w:w="6201"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Child Behavioral Assessment</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Concepts and Methods, behavioral problems</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Sources of influence &amp; brief history</w:t>
            </w:r>
          </w:p>
          <w:p w:rsidR="00A250F7" w:rsidRDefault="00DB1B83">
            <w:pPr>
              <w:spacing w:after="0" w:line="480" w:lineRule="auto"/>
              <w:rPr>
                <w:rFonts w:ascii="Times New Roman" w:hAnsi="Times New Roman"/>
                <w:sz w:val="24"/>
                <w:szCs w:val="24"/>
              </w:rPr>
            </w:pPr>
            <w:r>
              <w:rPr>
                <w:rFonts w:ascii="Times New Roman" w:hAnsi="Times New Roman"/>
                <w:sz w:val="24"/>
                <w:szCs w:val="24"/>
              </w:rPr>
              <w:t>1-Direct Behavioral observation, 2- Inventories</w:t>
            </w:r>
          </w:p>
        </w:tc>
        <w:tc>
          <w:tcPr>
            <w:tcW w:w="2408" w:type="dxa"/>
            <w:gridSpan w:val="2"/>
          </w:tcPr>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Ch-16, Anastasi</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Ch-12,Cohan</w:t>
            </w:r>
          </w:p>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Ch-17, Kaplan</w:t>
            </w:r>
          </w:p>
          <w:p w:rsidR="00A250F7" w:rsidRDefault="00A250F7">
            <w:pPr>
              <w:spacing w:after="0" w:line="480" w:lineRule="auto"/>
              <w:rPr>
                <w:rFonts w:ascii="Times New Roman" w:hAnsi="Times New Roman"/>
                <w:sz w:val="24"/>
                <w:szCs w:val="24"/>
              </w:rPr>
            </w:pPr>
          </w:p>
        </w:tc>
      </w:tr>
      <w:tr w:rsidR="00A250F7">
        <w:trPr>
          <w:trHeight w:val="2148"/>
        </w:trPr>
        <w:tc>
          <w:tcPr>
            <w:tcW w:w="1186" w:type="dxa"/>
            <w:gridSpan w:val="2"/>
          </w:tcPr>
          <w:p w:rsidR="00A250F7" w:rsidRDefault="00A250F7">
            <w:pPr>
              <w:spacing w:after="0" w:line="480" w:lineRule="auto"/>
              <w:rPr>
                <w:rFonts w:ascii="Times New Roman" w:hAnsi="Times New Roman"/>
                <w:sz w:val="24"/>
                <w:szCs w:val="24"/>
              </w:rPr>
            </w:pPr>
          </w:p>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14</w:t>
            </w:r>
          </w:p>
        </w:tc>
        <w:tc>
          <w:tcPr>
            <w:tcW w:w="6201"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Multi-Method Assessment Integration &amp; Reporting</w:t>
            </w:r>
          </w:p>
          <w:p w:rsidR="00A250F7" w:rsidRDefault="00DB1B83">
            <w:pPr>
              <w:spacing w:after="0" w:line="240" w:lineRule="auto"/>
              <w:rPr>
                <w:rFonts w:ascii="Times New Roman" w:hAnsi="Times New Roman"/>
                <w:sz w:val="24"/>
                <w:szCs w:val="24"/>
              </w:rPr>
            </w:pPr>
            <w:r>
              <w:rPr>
                <w:rFonts w:ascii="Times New Roman" w:hAnsi="Times New Roman"/>
                <w:sz w:val="24"/>
                <w:szCs w:val="24"/>
              </w:rPr>
              <w:t>Why multi tests /methods in assessment, its utility and return on investment? Decision-making accuracy, better prediction</w:t>
            </w:r>
          </w:p>
          <w:p w:rsidR="00A250F7" w:rsidRDefault="00DB1B83">
            <w:pPr>
              <w:spacing w:after="0" w:line="240" w:lineRule="auto"/>
              <w:rPr>
                <w:rFonts w:ascii="Times New Roman" w:hAnsi="Times New Roman"/>
                <w:sz w:val="24"/>
                <w:szCs w:val="24"/>
              </w:rPr>
            </w:pPr>
            <w:r>
              <w:rPr>
                <w:rFonts w:ascii="Times New Roman" w:hAnsi="Times New Roman"/>
                <w:sz w:val="24"/>
                <w:szCs w:val="24"/>
              </w:rPr>
              <w:t>Relative gains / losses from alternative selection models vis selection ratio &amp; base rate</w:t>
            </w:r>
          </w:p>
          <w:p w:rsidR="00A250F7" w:rsidRDefault="00DB1B83">
            <w:pPr>
              <w:spacing w:after="0" w:line="240" w:lineRule="auto"/>
              <w:rPr>
                <w:rFonts w:ascii="Times New Roman" w:hAnsi="Times New Roman"/>
                <w:sz w:val="24"/>
                <w:szCs w:val="24"/>
              </w:rPr>
            </w:pPr>
            <w:r>
              <w:rPr>
                <w:rFonts w:ascii="Times New Roman" w:hAnsi="Times New Roman"/>
                <w:sz w:val="24"/>
                <w:szCs w:val="24"/>
              </w:rPr>
              <w:t>Integrating assessment results including demographic factors in assessment report</w:t>
            </w:r>
          </w:p>
        </w:tc>
        <w:tc>
          <w:tcPr>
            <w:tcW w:w="2408" w:type="dxa"/>
            <w:gridSpan w:val="2"/>
          </w:tcPr>
          <w:p w:rsidR="00A250F7" w:rsidRDefault="00DB1B83">
            <w:pPr>
              <w:spacing w:after="0" w:line="480" w:lineRule="auto"/>
              <w:rPr>
                <w:rFonts w:ascii="Times New Roman" w:hAnsi="Times New Roman"/>
                <w:sz w:val="24"/>
                <w:szCs w:val="24"/>
              </w:rPr>
            </w:pPr>
            <w:r>
              <w:rPr>
                <w:rFonts w:ascii="Times New Roman" w:hAnsi="Times New Roman"/>
                <w:sz w:val="24"/>
                <w:szCs w:val="24"/>
              </w:rPr>
              <w:t>Ch-6 Anastasi</w:t>
            </w:r>
          </w:p>
        </w:tc>
      </w:tr>
      <w:tr w:rsidR="00A250F7">
        <w:trPr>
          <w:trHeight w:val="1923"/>
        </w:trPr>
        <w:tc>
          <w:tcPr>
            <w:tcW w:w="1186" w:type="dxa"/>
            <w:gridSpan w:val="2"/>
          </w:tcPr>
          <w:p w:rsidR="00A250F7" w:rsidRDefault="00A250F7">
            <w:pPr>
              <w:spacing w:after="0" w:line="480" w:lineRule="auto"/>
              <w:rPr>
                <w:rFonts w:ascii="Times New Roman" w:hAnsi="Times New Roman"/>
                <w:sz w:val="24"/>
                <w:szCs w:val="24"/>
              </w:rPr>
            </w:pPr>
          </w:p>
          <w:p w:rsidR="00A250F7" w:rsidRDefault="00A250F7">
            <w:pPr>
              <w:spacing w:after="0" w:line="480" w:lineRule="auto"/>
              <w:rPr>
                <w:rFonts w:ascii="Times New Roman" w:hAnsi="Times New Roman"/>
                <w:sz w:val="24"/>
                <w:szCs w:val="24"/>
              </w:rPr>
            </w:pPr>
          </w:p>
          <w:p w:rsidR="00A250F7" w:rsidRDefault="00DB1B83">
            <w:pPr>
              <w:spacing w:after="0" w:line="480" w:lineRule="auto"/>
              <w:rPr>
                <w:rFonts w:ascii="Times New Roman" w:hAnsi="Times New Roman"/>
                <w:sz w:val="24"/>
                <w:szCs w:val="24"/>
              </w:rPr>
            </w:pPr>
            <w:r>
              <w:rPr>
                <w:rFonts w:ascii="Times New Roman" w:hAnsi="Times New Roman"/>
                <w:sz w:val="24"/>
                <w:szCs w:val="24"/>
              </w:rPr>
              <w:t xml:space="preserve">     15</w:t>
            </w:r>
          </w:p>
        </w:tc>
        <w:tc>
          <w:tcPr>
            <w:tcW w:w="6201" w:type="dxa"/>
            <w:gridSpan w:val="2"/>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Ethical &amp; Professional Considerations in Assessment</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Professional competence , Professional relations, Multi cultural concerns( ethical and cultural sensitivity)</w:t>
            </w:r>
          </w:p>
          <w:p w:rsidR="00A250F7" w:rsidRDefault="00DB1B83">
            <w:pPr>
              <w:spacing w:after="0" w:line="240" w:lineRule="auto"/>
              <w:rPr>
                <w:rFonts w:ascii="Times New Roman" w:hAnsi="Times New Roman"/>
                <w:sz w:val="24"/>
                <w:szCs w:val="24"/>
              </w:rPr>
            </w:pPr>
            <w:r>
              <w:rPr>
                <w:rFonts w:ascii="Times New Roman" w:hAnsi="Times New Roman"/>
                <w:sz w:val="24"/>
                <w:szCs w:val="24"/>
              </w:rPr>
              <w:t xml:space="preserve">Privacy, confidentiality, minority issues , fairness in selection, legal issues( Pak constitution, Human rights. Fair use by legislation, professional bodies and self regulation                                                                                                                                                                                                                                                                                                                                                                                                 </w:t>
            </w:r>
          </w:p>
        </w:tc>
        <w:tc>
          <w:tcPr>
            <w:tcW w:w="2408" w:type="dxa"/>
            <w:gridSpan w:val="2"/>
          </w:tcPr>
          <w:p w:rsidR="00A250F7" w:rsidRDefault="00A250F7">
            <w:pPr>
              <w:spacing w:after="0" w:line="240" w:lineRule="auto"/>
              <w:jc w:val="center"/>
              <w:rPr>
                <w:rFonts w:ascii="Times New Roman" w:hAnsi="Times New Roman"/>
                <w:b/>
                <w:sz w:val="24"/>
                <w:szCs w:val="24"/>
                <w:u w:val="single"/>
              </w:rPr>
            </w:pPr>
          </w:p>
          <w:p w:rsidR="00A250F7" w:rsidRDefault="00DB1B8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Ch-18, Anastasi</w:t>
            </w:r>
          </w:p>
          <w:p w:rsidR="00A250F7" w:rsidRDefault="00DB1B8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Ch-19, Kaplan</w:t>
            </w:r>
          </w:p>
          <w:p w:rsidR="00A250F7" w:rsidRDefault="00DB1B8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Reading-2</w:t>
            </w:r>
          </w:p>
          <w:p w:rsidR="00A250F7" w:rsidRDefault="00A250F7">
            <w:pPr>
              <w:spacing w:after="0" w:line="480" w:lineRule="auto"/>
              <w:rPr>
                <w:rFonts w:ascii="Times New Roman" w:hAnsi="Times New Roman"/>
                <w:sz w:val="24"/>
                <w:szCs w:val="24"/>
              </w:rPr>
            </w:pPr>
          </w:p>
        </w:tc>
      </w:tr>
    </w:tbl>
    <w:bookmarkEnd w:id="2"/>
    <w:p w:rsidR="00A250F7" w:rsidRDefault="00DB1B83">
      <w:pPr>
        <w:tabs>
          <w:tab w:val="left" w:pos="930"/>
        </w:tabs>
        <w:rPr>
          <w:rFonts w:ascii="Times New Roman" w:hAnsi="Times New Roman"/>
          <w:b/>
          <w:sz w:val="24"/>
          <w:szCs w:val="24"/>
          <w:u w:val="single"/>
        </w:rPr>
      </w:pPr>
      <w:r>
        <w:rPr>
          <w:rFonts w:ascii="Times New Roman" w:hAnsi="Times New Roman"/>
          <w:b/>
          <w:sz w:val="24"/>
          <w:szCs w:val="24"/>
          <w:u w:val="single"/>
        </w:rPr>
        <w:t>Recommended Text Books:</w:t>
      </w:r>
    </w:p>
    <w:p w:rsidR="00A250F7" w:rsidRDefault="00DB1B83">
      <w:pPr>
        <w:tabs>
          <w:tab w:val="left" w:pos="930"/>
        </w:tabs>
        <w:spacing w:after="0" w:line="240" w:lineRule="auto"/>
        <w:jc w:val="left"/>
        <w:rPr>
          <w:rFonts w:ascii="Times New Roman" w:hAnsi="Times New Roman"/>
          <w:sz w:val="24"/>
          <w:szCs w:val="24"/>
        </w:rPr>
      </w:pPr>
      <w:bookmarkStart w:id="3" w:name="_Hlk116981922"/>
      <w:r>
        <w:rPr>
          <w:rFonts w:ascii="Times New Roman" w:hAnsi="Times New Roman"/>
          <w:sz w:val="24"/>
          <w:szCs w:val="24"/>
        </w:rPr>
        <w:t>Cohan, R. J. &amp; Swerdik, M. E. (2013). Psychological Testing and Assessment (8</w:t>
      </w:r>
      <w:r>
        <w:rPr>
          <w:rFonts w:ascii="Times New Roman" w:hAnsi="Times New Roman"/>
          <w:sz w:val="24"/>
          <w:szCs w:val="24"/>
          <w:vertAlign w:val="superscript"/>
        </w:rPr>
        <w:t>th</w:t>
      </w:r>
      <w:r>
        <w:rPr>
          <w:rFonts w:ascii="Times New Roman" w:hAnsi="Times New Roman"/>
          <w:sz w:val="24"/>
          <w:szCs w:val="24"/>
        </w:rPr>
        <w:t xml:space="preserve"> Ed.)  </w:t>
      </w:r>
    </w:p>
    <w:p w:rsidR="00A250F7" w:rsidRDefault="00DB1B83">
      <w:pPr>
        <w:tabs>
          <w:tab w:val="left" w:pos="930"/>
        </w:tabs>
        <w:spacing w:after="0" w:line="240" w:lineRule="auto"/>
        <w:ind w:left="720"/>
        <w:rPr>
          <w:rFonts w:ascii="Times New Roman" w:hAnsi="Times New Roman"/>
          <w:sz w:val="24"/>
          <w:szCs w:val="24"/>
        </w:rPr>
      </w:pPr>
      <w:r>
        <w:rPr>
          <w:rFonts w:ascii="Times New Roman" w:hAnsi="Times New Roman"/>
          <w:sz w:val="24"/>
          <w:szCs w:val="24"/>
        </w:rPr>
        <w:tab/>
        <w:t xml:space="preserve">New York: Mc Graw-Hill </w:t>
      </w:r>
    </w:p>
    <w:p w:rsidR="00A250F7" w:rsidRDefault="00DB1B83">
      <w:pPr>
        <w:tabs>
          <w:tab w:val="left" w:pos="930"/>
        </w:tabs>
        <w:spacing w:after="0" w:line="240" w:lineRule="auto"/>
        <w:jc w:val="left"/>
        <w:rPr>
          <w:rFonts w:ascii="Times New Roman" w:hAnsi="Times New Roman"/>
          <w:sz w:val="24"/>
          <w:szCs w:val="24"/>
        </w:rPr>
      </w:pPr>
      <w:r>
        <w:rPr>
          <w:rFonts w:ascii="Times New Roman" w:hAnsi="Times New Roman"/>
          <w:sz w:val="24"/>
          <w:szCs w:val="24"/>
        </w:rPr>
        <w:t xml:space="preserve">Kaplan, R. M. &amp; Saccuzzo, D. P. (2004). Psychological Testing: Principles, Applications and </w:t>
      </w:r>
    </w:p>
    <w:p w:rsidR="00A250F7" w:rsidRDefault="00DB1B83">
      <w:pPr>
        <w:tabs>
          <w:tab w:val="left" w:pos="930"/>
        </w:tabs>
        <w:spacing w:after="0" w:line="240" w:lineRule="auto"/>
        <w:jc w:val="left"/>
        <w:rPr>
          <w:rFonts w:ascii="Times New Roman" w:hAnsi="Times New Roman"/>
          <w:sz w:val="24"/>
          <w:szCs w:val="24"/>
        </w:rPr>
      </w:pPr>
      <w:r>
        <w:rPr>
          <w:rFonts w:ascii="Times New Roman" w:hAnsi="Times New Roman"/>
          <w:sz w:val="24"/>
          <w:szCs w:val="24"/>
        </w:rPr>
        <w:tab/>
        <w:t>Issues, (6th  ed.).Wadsworth Thomas learning Inc.</w:t>
      </w:r>
    </w:p>
    <w:p w:rsidR="00A250F7" w:rsidRDefault="00A250F7">
      <w:pPr>
        <w:spacing w:after="0" w:line="240" w:lineRule="auto"/>
        <w:rPr>
          <w:rFonts w:ascii="Times New Roman" w:hAnsi="Times New Roman"/>
          <w:bCs/>
          <w:sz w:val="24"/>
          <w:szCs w:val="24"/>
        </w:rPr>
      </w:pPr>
    </w:p>
    <w:bookmarkEnd w:id="3"/>
    <w:p w:rsidR="00A250F7" w:rsidRDefault="00DB1B83">
      <w:pPr>
        <w:tabs>
          <w:tab w:val="left" w:pos="930"/>
        </w:tabs>
        <w:rPr>
          <w:rFonts w:ascii="Times New Roman" w:hAnsi="Times New Roman"/>
          <w:b/>
          <w:sz w:val="24"/>
          <w:szCs w:val="24"/>
          <w:u w:val="single"/>
        </w:rPr>
      </w:pPr>
      <w:r>
        <w:rPr>
          <w:rFonts w:ascii="Times New Roman" w:hAnsi="Times New Roman"/>
          <w:b/>
          <w:sz w:val="24"/>
          <w:szCs w:val="24"/>
          <w:u w:val="single"/>
        </w:rPr>
        <w:t>Reference Books:</w:t>
      </w:r>
    </w:p>
    <w:p w:rsidR="00A250F7" w:rsidRDefault="00DB1B83">
      <w:pPr>
        <w:spacing w:after="0" w:line="240" w:lineRule="auto"/>
        <w:jc w:val="left"/>
        <w:outlineLvl w:val="0"/>
        <w:rPr>
          <w:rFonts w:ascii="Times New Roman" w:hAnsi="Times New Roman"/>
          <w:bCs/>
          <w:kern w:val="36"/>
          <w:sz w:val="24"/>
          <w:szCs w:val="24"/>
        </w:rPr>
      </w:pPr>
      <w:bookmarkStart w:id="4" w:name="_Hlk116981967"/>
      <w:r>
        <w:rPr>
          <w:rFonts w:ascii="Times New Roman" w:hAnsi="Times New Roman"/>
          <w:bCs/>
          <w:kern w:val="36"/>
          <w:sz w:val="24"/>
          <w:szCs w:val="24"/>
        </w:rPr>
        <w:t>Standards for Educational and Psychological Testing, APA, 1999. www.apa.org</w:t>
      </w:r>
    </w:p>
    <w:p w:rsidR="00A250F7" w:rsidRDefault="00DB1B83">
      <w:pPr>
        <w:spacing w:after="0" w:line="240" w:lineRule="auto"/>
        <w:jc w:val="left"/>
        <w:outlineLvl w:val="0"/>
        <w:rPr>
          <w:rFonts w:ascii="Times New Roman" w:hAnsi="Times New Roman"/>
          <w:sz w:val="24"/>
          <w:szCs w:val="24"/>
        </w:rPr>
      </w:pPr>
      <w:r>
        <w:rPr>
          <w:rFonts w:ascii="Times New Roman" w:hAnsi="Times New Roman"/>
          <w:bCs/>
          <w:kern w:val="36"/>
          <w:sz w:val="24"/>
          <w:szCs w:val="24"/>
        </w:rPr>
        <w:t>Ethical principles of psychologists and code of conduct. www.apa.org/ethics/code2002.html</w:t>
      </w:r>
    </w:p>
    <w:p w:rsidR="00A250F7" w:rsidRDefault="00DB1B83">
      <w:pPr>
        <w:spacing w:after="0" w:line="240" w:lineRule="auto"/>
        <w:jc w:val="left"/>
        <w:outlineLvl w:val="0"/>
        <w:rPr>
          <w:rFonts w:ascii="Times New Roman" w:hAnsi="Times New Roman"/>
          <w:sz w:val="24"/>
          <w:szCs w:val="24"/>
        </w:rPr>
      </w:pPr>
      <w:r>
        <w:rPr>
          <w:rFonts w:ascii="Times New Roman" w:hAnsi="Times New Roman"/>
          <w:sz w:val="24"/>
          <w:szCs w:val="24"/>
        </w:rPr>
        <w:t xml:space="preserve">Contemporary issues in cognitive ability and personality testing by Steven L. Thomas &amp; </w:t>
      </w:r>
    </w:p>
    <w:p w:rsidR="00A250F7" w:rsidRDefault="00DB1B83">
      <w:pPr>
        <w:spacing w:after="0" w:line="240" w:lineRule="auto"/>
        <w:ind w:firstLine="360"/>
        <w:jc w:val="left"/>
        <w:outlineLvl w:val="0"/>
        <w:rPr>
          <w:rFonts w:ascii="Times New Roman" w:hAnsi="Times New Roman"/>
          <w:sz w:val="24"/>
          <w:szCs w:val="24"/>
        </w:rPr>
      </w:pPr>
      <w:r>
        <w:rPr>
          <w:rFonts w:ascii="Times New Roman" w:hAnsi="Times New Roman"/>
          <w:sz w:val="24"/>
          <w:szCs w:val="24"/>
        </w:rPr>
        <w:t>Wesly A. Scroggins  Jbi_v5_thomas.pdf</w:t>
      </w:r>
    </w:p>
    <w:p w:rsidR="00A250F7" w:rsidRDefault="00DB1B83">
      <w:pPr>
        <w:spacing w:after="0" w:line="240" w:lineRule="auto"/>
        <w:jc w:val="left"/>
        <w:outlineLvl w:val="0"/>
        <w:rPr>
          <w:rFonts w:ascii="Times New Roman" w:hAnsi="Times New Roman"/>
          <w:sz w:val="24"/>
          <w:szCs w:val="24"/>
        </w:rPr>
      </w:pPr>
      <w:r>
        <w:rPr>
          <w:rFonts w:ascii="Times New Roman" w:hAnsi="Times New Roman"/>
          <w:sz w:val="24"/>
          <w:szCs w:val="24"/>
        </w:rPr>
        <w:t xml:space="preserve">The short-form revised Eyseneck Personality Questionnaire- A Hindi Edition (EPQRS-H) </w:t>
      </w:r>
    </w:p>
    <w:p w:rsidR="00A250F7" w:rsidRDefault="00DB1B83">
      <w:pPr>
        <w:spacing w:after="0" w:line="240" w:lineRule="auto"/>
        <w:ind w:firstLine="360"/>
        <w:jc w:val="left"/>
        <w:outlineLvl w:val="0"/>
        <w:rPr>
          <w:rFonts w:ascii="Times New Roman" w:hAnsi="Times New Roman"/>
          <w:sz w:val="24"/>
          <w:szCs w:val="24"/>
        </w:rPr>
      </w:pPr>
      <w:r>
        <w:rPr>
          <w:rFonts w:ascii="Times New Roman" w:hAnsi="Times New Roman"/>
          <w:sz w:val="24"/>
          <w:szCs w:val="24"/>
        </w:rPr>
        <w:t>www.industrial psychiatry.org</w:t>
      </w:r>
    </w:p>
    <w:p w:rsidR="00A250F7" w:rsidRDefault="00DB1B83">
      <w:pPr>
        <w:spacing w:after="0" w:line="240" w:lineRule="auto"/>
        <w:jc w:val="left"/>
        <w:outlineLvl w:val="0"/>
        <w:rPr>
          <w:rFonts w:ascii="Times New Roman" w:hAnsi="Times New Roman"/>
          <w:sz w:val="24"/>
          <w:szCs w:val="24"/>
        </w:rPr>
      </w:pPr>
      <w:r>
        <w:rPr>
          <w:rFonts w:ascii="Times New Roman" w:hAnsi="Times New Roman"/>
          <w:sz w:val="24"/>
          <w:szCs w:val="24"/>
        </w:rPr>
        <w:t xml:space="preserve">Personality Assessment by Swardik, M. E. Meyer,G.J. et al. (2001) Psychological Testing </w:t>
      </w:r>
    </w:p>
    <w:p w:rsidR="00A250F7" w:rsidRDefault="00DB1B83">
      <w:pPr>
        <w:spacing w:after="0" w:line="240" w:lineRule="auto"/>
        <w:ind w:firstLine="360"/>
        <w:jc w:val="left"/>
        <w:outlineLvl w:val="0"/>
        <w:rPr>
          <w:rFonts w:ascii="Times New Roman" w:hAnsi="Times New Roman"/>
          <w:sz w:val="24"/>
          <w:szCs w:val="24"/>
        </w:rPr>
      </w:pPr>
      <w:r>
        <w:rPr>
          <w:rFonts w:ascii="Times New Roman" w:hAnsi="Times New Roman"/>
          <w:sz w:val="24"/>
          <w:szCs w:val="24"/>
        </w:rPr>
        <w:t xml:space="preserve">and Psychological Assessment : A review of evidence and issues. American </w:t>
      </w:r>
    </w:p>
    <w:p w:rsidR="00A250F7" w:rsidRDefault="00DB1B83">
      <w:pPr>
        <w:spacing w:after="0" w:line="240" w:lineRule="auto"/>
        <w:ind w:firstLine="360"/>
        <w:jc w:val="left"/>
        <w:outlineLvl w:val="0"/>
        <w:rPr>
          <w:rFonts w:ascii="Times New Roman" w:hAnsi="Times New Roman"/>
          <w:sz w:val="24"/>
          <w:szCs w:val="24"/>
        </w:rPr>
      </w:pPr>
      <w:r>
        <w:rPr>
          <w:rFonts w:ascii="Times New Roman" w:hAnsi="Times New Roman"/>
          <w:sz w:val="24"/>
          <w:szCs w:val="24"/>
        </w:rPr>
        <w:t>Psychologists, 56,128-165.</w:t>
      </w:r>
    </w:p>
    <w:p w:rsidR="00A250F7" w:rsidRDefault="00DB1B83">
      <w:pPr>
        <w:spacing w:after="0" w:line="240" w:lineRule="auto"/>
        <w:jc w:val="left"/>
        <w:outlineLvl w:val="0"/>
        <w:rPr>
          <w:rFonts w:ascii="Times New Roman" w:hAnsi="Times New Roman"/>
          <w:sz w:val="24"/>
          <w:szCs w:val="24"/>
        </w:rPr>
      </w:pPr>
      <w:r>
        <w:rPr>
          <w:rFonts w:ascii="Times New Roman" w:hAnsi="Times New Roman"/>
          <w:sz w:val="24"/>
          <w:szCs w:val="24"/>
        </w:rPr>
        <w:t xml:space="preserve">Ozer,D.J. &amp; reise,S.P. 919940 Personality Assessment. Annual Review of Psychology, </w:t>
      </w:r>
    </w:p>
    <w:p w:rsidR="00A250F7" w:rsidRDefault="00DB1B83">
      <w:pPr>
        <w:spacing w:after="0" w:line="240" w:lineRule="auto"/>
        <w:ind w:firstLine="360"/>
        <w:jc w:val="left"/>
        <w:outlineLvl w:val="0"/>
        <w:rPr>
          <w:rFonts w:ascii="Times New Roman" w:hAnsi="Times New Roman"/>
          <w:sz w:val="24"/>
          <w:szCs w:val="24"/>
        </w:rPr>
      </w:pPr>
      <w:r>
        <w:rPr>
          <w:rFonts w:ascii="Times New Roman" w:hAnsi="Times New Roman"/>
          <w:sz w:val="24"/>
          <w:szCs w:val="24"/>
        </w:rPr>
        <w:t>45,357-388.</w:t>
      </w:r>
    </w:p>
    <w:p w:rsidR="00A250F7" w:rsidRDefault="00DB1B83">
      <w:p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Ioannis Tsaousis1 and Ploutarxos Kerpelis (2004).Traits Personality Questionnaire 5 </w:t>
      </w:r>
    </w:p>
    <w:p w:rsidR="00A250F7" w:rsidRDefault="00DB1B83">
      <w:pPr>
        <w:autoSpaceDE w:val="0"/>
        <w:autoSpaceDN w:val="0"/>
        <w:adjustRightInd w:val="0"/>
        <w:spacing w:after="0" w:line="240" w:lineRule="auto"/>
        <w:ind w:firstLine="720"/>
        <w:jc w:val="left"/>
        <w:rPr>
          <w:rFonts w:ascii="Times New Roman" w:hAnsi="Times New Roman"/>
          <w:bCs/>
          <w:sz w:val="24"/>
          <w:szCs w:val="24"/>
        </w:rPr>
      </w:pPr>
      <w:r>
        <w:rPr>
          <w:rFonts w:ascii="Times New Roman" w:hAnsi="Times New Roman"/>
          <w:sz w:val="24"/>
          <w:szCs w:val="24"/>
        </w:rPr>
        <w:t xml:space="preserve">(TPQue5) </w:t>
      </w:r>
      <w:r>
        <w:rPr>
          <w:rFonts w:ascii="Times New Roman" w:hAnsi="Times New Roman"/>
          <w:bCs/>
          <w:sz w:val="24"/>
          <w:szCs w:val="24"/>
        </w:rPr>
        <w:t xml:space="preserve">Psychometric Properties of a Shortened Version of a Big Five Measure </w:t>
      </w:r>
    </w:p>
    <w:p w:rsidR="00A250F7" w:rsidRDefault="00DB1B83">
      <w:pPr>
        <w:autoSpaceDE w:val="0"/>
        <w:autoSpaceDN w:val="0"/>
        <w:adjustRightInd w:val="0"/>
        <w:spacing w:after="0" w:line="240" w:lineRule="auto"/>
        <w:ind w:firstLine="720"/>
        <w:jc w:val="left"/>
        <w:rPr>
          <w:rFonts w:ascii="Times New Roman" w:hAnsi="Times New Roman"/>
          <w:sz w:val="24"/>
          <w:szCs w:val="24"/>
        </w:rPr>
      </w:pPr>
      <w:r>
        <w:rPr>
          <w:rFonts w:ascii="Times New Roman" w:hAnsi="Times New Roman"/>
          <w:iCs/>
          <w:sz w:val="24"/>
          <w:szCs w:val="24"/>
        </w:rPr>
        <w:t>European Journal of Psychological Assessment, Vol. 20, Issue 3, pp. 180–19</w:t>
      </w:r>
    </w:p>
    <w:bookmarkEnd w:id="4"/>
    <w:p w:rsidR="00A250F7" w:rsidRDefault="00A250F7">
      <w:pPr>
        <w:rPr>
          <w:rFonts w:ascii="Times New Roman" w:hAnsi="Times New Roman"/>
          <w:sz w:val="24"/>
          <w:szCs w:val="24"/>
        </w:rPr>
      </w:pPr>
    </w:p>
    <w:p w:rsidR="00A250F7" w:rsidRDefault="00A250F7">
      <w:pPr>
        <w:tabs>
          <w:tab w:val="left" w:pos="3375"/>
        </w:tabs>
        <w:rPr>
          <w:rFonts w:ascii="Times New Roman" w:hAnsi="Times New Roman"/>
          <w:sz w:val="24"/>
          <w:szCs w:val="24"/>
        </w:rPr>
      </w:pPr>
    </w:p>
    <w:p w:rsidR="00A250F7" w:rsidRDefault="00DB1B83">
      <w:pPr>
        <w:jc w:val="left"/>
        <w:rPr>
          <w:rFonts w:ascii="Times New Roman" w:hAnsi="Times New Roman"/>
          <w:b/>
          <w:sz w:val="24"/>
          <w:szCs w:val="24"/>
        </w:rPr>
      </w:pPr>
      <w:r>
        <w:rPr>
          <w:rFonts w:ascii="Times New Roman" w:hAnsi="Times New Roman"/>
          <w:b/>
          <w:sz w:val="24"/>
          <w:szCs w:val="24"/>
        </w:rPr>
        <w:br w:type="page"/>
      </w:r>
    </w:p>
    <w:p w:rsidR="00A250F7" w:rsidRDefault="00A250F7">
      <w:pPr>
        <w:autoSpaceDE w:val="0"/>
        <w:autoSpaceDN w:val="0"/>
        <w:adjustRightInd w:val="0"/>
        <w:spacing w:after="0" w:line="240" w:lineRule="auto"/>
        <w:ind w:left="720" w:hanging="720"/>
        <w:rPr>
          <w:rFonts w:ascii="Times New Roman" w:hAnsi="Times New Roman"/>
          <w:sz w:val="24"/>
          <w:szCs w:val="24"/>
        </w:rPr>
      </w:pPr>
    </w:p>
    <w:p w:rsidR="00A250F7" w:rsidRDefault="00DB1B83">
      <w:pPr>
        <w:spacing w:line="720" w:lineRule="auto"/>
        <w:ind w:left="720"/>
        <w:rPr>
          <w:rFonts w:ascii="Times New Roman" w:hAnsi="Times New Roman"/>
          <w:b/>
          <w:sz w:val="24"/>
          <w:szCs w:val="24"/>
          <w:u w:val="single"/>
        </w:rPr>
      </w:pPr>
      <w:r>
        <w:rPr>
          <w:rFonts w:ascii="Times New Roman" w:hAnsi="Times New Roman"/>
          <w:b/>
          <w:sz w:val="24"/>
          <w:szCs w:val="24"/>
          <w:u w:val="single"/>
        </w:rPr>
        <w:br w:type="page"/>
      </w:r>
      <w:r>
        <w:rPr>
          <w:rFonts w:ascii="Times New Roman" w:hAnsi="Times New Roman"/>
          <w:b/>
          <w:sz w:val="24"/>
          <w:szCs w:val="24"/>
          <w:u w:val="single"/>
        </w:rPr>
        <w:lastRenderedPageBreak/>
        <w:t xml:space="preserve">Calendar of Course contents to be covered during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120"/>
        <w:gridCol w:w="2295"/>
      </w:tblGrid>
      <w:tr w:rsidR="00A250F7">
        <w:tc>
          <w:tcPr>
            <w:tcW w:w="828" w:type="dxa"/>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Week</w:t>
            </w:r>
          </w:p>
        </w:tc>
        <w:tc>
          <w:tcPr>
            <w:tcW w:w="6120" w:type="dxa"/>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Activity</w:t>
            </w:r>
          </w:p>
        </w:tc>
        <w:tc>
          <w:tcPr>
            <w:tcW w:w="2295" w:type="dxa"/>
          </w:tcPr>
          <w:p w:rsidR="00A250F7" w:rsidRDefault="00DB1B83">
            <w:pPr>
              <w:spacing w:after="0" w:line="360" w:lineRule="auto"/>
              <w:ind w:left="432"/>
              <w:rPr>
                <w:rFonts w:ascii="Times New Roman" w:eastAsia="Times New Roman" w:hAnsi="Times New Roman"/>
                <w:b/>
                <w:color w:val="000000"/>
                <w:sz w:val="24"/>
                <w:szCs w:val="24"/>
              </w:rPr>
            </w:pPr>
            <w:r>
              <w:rPr>
                <w:rFonts w:ascii="Times New Roman" w:eastAsia="Times New Roman" w:hAnsi="Times New Roman"/>
                <w:b/>
                <w:color w:val="000000"/>
                <w:sz w:val="24"/>
                <w:szCs w:val="24"/>
              </w:rPr>
              <w:t>Reference</w:t>
            </w:r>
          </w:p>
        </w:tc>
      </w:tr>
      <w:tr w:rsidR="00A250F7">
        <w:tc>
          <w:tcPr>
            <w:tcW w:w="828" w:type="dxa"/>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6120" w:type="dxa"/>
          </w:tcPr>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 xml:space="preserve">Introduction </w:t>
            </w:r>
          </w:p>
          <w:p w:rsidR="00A250F7" w:rsidRDefault="00A250F7">
            <w:pPr>
              <w:autoSpaceDE w:val="0"/>
              <w:autoSpaceDN w:val="0"/>
              <w:adjustRightInd w:val="0"/>
              <w:spacing w:after="0" w:line="240" w:lineRule="auto"/>
              <w:rPr>
                <w:rFonts w:ascii="Times New Roman" w:hAnsi="Times New Roman"/>
                <w:bCs/>
                <w:i/>
                <w:iCs/>
                <w:sz w:val="24"/>
                <w:szCs w:val="24"/>
              </w:rPr>
            </w:pPr>
          </w:p>
          <w:p w:rsidR="00A250F7" w:rsidRDefault="00DB1B83">
            <w:pPr>
              <w:numPr>
                <w:ilvl w:val="0"/>
                <w:numId w:val="4"/>
              </w:numPr>
              <w:autoSpaceDE w:val="0"/>
              <w:autoSpaceDN w:val="0"/>
              <w:adjustRightInd w:val="0"/>
              <w:spacing w:after="0" w:line="240" w:lineRule="auto"/>
              <w:jc w:val="left"/>
              <w:rPr>
                <w:rFonts w:ascii="Times New Roman" w:hAnsi="Times New Roman"/>
                <w:sz w:val="24"/>
                <w:szCs w:val="24"/>
              </w:rPr>
            </w:pPr>
            <w:r>
              <w:rPr>
                <w:rFonts w:ascii="Times New Roman" w:hAnsi="Times New Roman"/>
                <w:bCs/>
                <w:sz w:val="24"/>
                <w:szCs w:val="24"/>
              </w:rPr>
              <w:t>The science of psychology science in context, h</w:t>
            </w:r>
            <w:r>
              <w:rPr>
                <w:rFonts w:ascii="Times New Roman" w:hAnsi="Times New Roman"/>
                <w:sz w:val="24"/>
                <w:szCs w:val="24"/>
              </w:rPr>
              <w:t xml:space="preserve">istorical context </w:t>
            </w:r>
          </w:p>
          <w:p w:rsidR="00A250F7" w:rsidRDefault="00DB1B83">
            <w:pPr>
              <w:numPr>
                <w:ilvl w:val="0"/>
                <w:numId w:val="4"/>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Social and cultural context, Moral context </w:t>
            </w:r>
          </w:p>
          <w:p w:rsidR="00A250F7" w:rsidRDefault="00DB1B83">
            <w:pPr>
              <w:numPr>
                <w:ilvl w:val="0"/>
                <w:numId w:val="4"/>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Thinking like a researcher </w:t>
            </w:r>
          </w:p>
          <w:p w:rsidR="00A250F7" w:rsidRDefault="00DB1B83">
            <w:pPr>
              <w:numPr>
                <w:ilvl w:val="0"/>
                <w:numId w:val="4"/>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Evaluating research findings reported in the media </w:t>
            </w:r>
          </w:p>
          <w:p w:rsidR="00A250F7" w:rsidRDefault="00DB1B83">
            <w:pPr>
              <w:spacing w:after="0" w:line="360" w:lineRule="auto"/>
              <w:ind w:left="432"/>
              <w:rPr>
                <w:rFonts w:ascii="Times New Roman" w:hAnsi="Times New Roman"/>
                <w:sz w:val="24"/>
                <w:szCs w:val="24"/>
              </w:rPr>
            </w:pPr>
            <w:r>
              <w:rPr>
                <w:rFonts w:ascii="Times New Roman" w:hAnsi="Times New Roman"/>
                <w:sz w:val="24"/>
                <w:szCs w:val="24"/>
              </w:rPr>
              <w:t>Getting started: doing research</w:t>
            </w:r>
          </w:p>
          <w:p w:rsidR="00A250F7" w:rsidRDefault="00DB1B83">
            <w:pPr>
              <w:spacing w:after="0" w:line="360" w:lineRule="auto"/>
              <w:ind w:left="432"/>
              <w:rPr>
                <w:rFonts w:ascii="Times New Roman" w:hAnsi="Times New Roman"/>
                <w:sz w:val="24"/>
                <w:szCs w:val="24"/>
              </w:rPr>
            </w:pPr>
            <w:r>
              <w:rPr>
                <w:rFonts w:ascii="Times New Roman" w:hAnsi="Times New Roman"/>
                <w:b/>
                <w:bCs/>
                <w:sz w:val="24"/>
                <w:szCs w:val="24"/>
              </w:rPr>
              <w:t>Quiz # 1</w:t>
            </w:r>
          </w:p>
        </w:tc>
        <w:tc>
          <w:tcPr>
            <w:tcW w:w="2295" w:type="dxa"/>
          </w:tcPr>
          <w:p w:rsidR="00A250F7" w:rsidRDefault="00DB1B83">
            <w:pPr>
              <w:spacing w:after="0" w:line="360" w:lineRule="auto"/>
              <w:ind w:left="432"/>
              <w:rPr>
                <w:rFonts w:ascii="Times New Roman" w:hAnsi="Times New Roman"/>
                <w:sz w:val="24"/>
                <w:szCs w:val="24"/>
              </w:rPr>
            </w:pPr>
            <w:r>
              <w:rPr>
                <w:rFonts w:ascii="Times New Roman" w:eastAsia="Times New Roman" w:hAnsi="Times New Roman"/>
                <w:color w:val="000000"/>
                <w:sz w:val="24"/>
                <w:szCs w:val="24"/>
              </w:rPr>
              <w:t xml:space="preserve">Source: </w:t>
            </w:r>
            <w:r>
              <w:rPr>
                <w:rFonts w:ascii="Times New Roman" w:eastAsia="Times New Roman" w:hAnsi="Times New Roman"/>
                <w:bCs/>
                <w:sz w:val="24"/>
                <w:szCs w:val="24"/>
              </w:rPr>
              <w:t xml:space="preserve">Text Book – Chap 1, </w:t>
            </w:r>
            <w:r>
              <w:rPr>
                <w:rFonts w:ascii="Times New Roman" w:hAnsi="Times New Roman"/>
                <w:sz w:val="24"/>
                <w:szCs w:val="24"/>
              </w:rPr>
              <w:t>2-26</w:t>
            </w:r>
          </w:p>
        </w:tc>
      </w:tr>
      <w:tr w:rsidR="00A250F7">
        <w:tc>
          <w:tcPr>
            <w:tcW w:w="828" w:type="dxa"/>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6120" w:type="dxa"/>
          </w:tcPr>
          <w:p w:rsidR="00A250F7" w:rsidRDefault="00DB1B83">
            <w:pPr>
              <w:autoSpaceDE w:val="0"/>
              <w:autoSpaceDN w:val="0"/>
              <w:adjustRightInd w:val="0"/>
              <w:spacing w:after="0" w:line="240" w:lineRule="auto"/>
              <w:rPr>
                <w:rFonts w:ascii="Times New Roman" w:hAnsi="Times New Roman"/>
                <w:bCs/>
                <w:i/>
                <w:iCs/>
                <w:sz w:val="24"/>
                <w:szCs w:val="24"/>
              </w:rPr>
            </w:pPr>
            <w:r>
              <w:rPr>
                <w:rFonts w:ascii="Times New Roman" w:hAnsi="Times New Roman"/>
                <w:b/>
                <w:bCs/>
                <w:iCs/>
                <w:sz w:val="24"/>
                <w:szCs w:val="24"/>
              </w:rPr>
              <w:t>The Scientific Method</w:t>
            </w:r>
            <w:r>
              <w:rPr>
                <w:rFonts w:ascii="Times New Roman" w:hAnsi="Times New Roman"/>
                <w:bCs/>
                <w:i/>
                <w:iCs/>
                <w:sz w:val="24"/>
                <w:szCs w:val="24"/>
              </w:rPr>
              <w:t xml:space="preserve"> </w:t>
            </w:r>
          </w:p>
          <w:p w:rsidR="00A250F7" w:rsidRDefault="00A250F7">
            <w:pPr>
              <w:autoSpaceDE w:val="0"/>
              <w:autoSpaceDN w:val="0"/>
              <w:adjustRightInd w:val="0"/>
              <w:spacing w:after="0" w:line="240" w:lineRule="auto"/>
              <w:ind w:left="720"/>
              <w:rPr>
                <w:rFonts w:ascii="Times New Roman" w:hAnsi="Times New Roman"/>
                <w:bCs/>
                <w:sz w:val="24"/>
                <w:szCs w:val="24"/>
              </w:rPr>
            </w:pPr>
          </w:p>
          <w:p w:rsidR="00A250F7" w:rsidRDefault="00DB1B83">
            <w:pPr>
              <w:numPr>
                <w:ilvl w:val="0"/>
                <w:numId w:val="5"/>
              </w:numPr>
              <w:autoSpaceDE w:val="0"/>
              <w:autoSpaceDN w:val="0"/>
              <w:adjustRightInd w:val="0"/>
              <w:spacing w:after="0" w:line="240" w:lineRule="auto"/>
              <w:jc w:val="left"/>
              <w:rPr>
                <w:rFonts w:ascii="Times New Roman" w:hAnsi="Times New Roman"/>
                <w:sz w:val="24"/>
                <w:szCs w:val="24"/>
              </w:rPr>
            </w:pPr>
            <w:r>
              <w:rPr>
                <w:rFonts w:ascii="Times New Roman" w:hAnsi="Times New Roman"/>
                <w:bCs/>
                <w:sz w:val="24"/>
                <w:szCs w:val="24"/>
              </w:rPr>
              <w:t xml:space="preserve">Scientific and every day approaches to knowledge. </w:t>
            </w:r>
            <w:r>
              <w:rPr>
                <w:rFonts w:ascii="Times New Roman" w:hAnsi="Times New Roman"/>
                <w:sz w:val="24"/>
                <w:szCs w:val="24"/>
              </w:rPr>
              <w:t>General approach and attitude</w:t>
            </w:r>
          </w:p>
          <w:p w:rsidR="00A250F7" w:rsidRDefault="00DB1B83">
            <w:pPr>
              <w:numPr>
                <w:ilvl w:val="0"/>
                <w:numId w:val="5"/>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Observation, Reporting, Concepts, Instruments and Measurement </w:t>
            </w:r>
          </w:p>
          <w:p w:rsidR="00A250F7" w:rsidRDefault="00DB1B83">
            <w:pPr>
              <w:numPr>
                <w:ilvl w:val="0"/>
                <w:numId w:val="5"/>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Hypotheses </w:t>
            </w:r>
          </w:p>
          <w:p w:rsidR="00A250F7" w:rsidRDefault="00DB1B83">
            <w:pPr>
              <w:numPr>
                <w:ilvl w:val="0"/>
                <w:numId w:val="5"/>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Goals of the scientific method and Scientific theory construction and testing </w:t>
            </w:r>
          </w:p>
          <w:p w:rsidR="00A250F7" w:rsidRDefault="00A250F7">
            <w:pPr>
              <w:autoSpaceDE w:val="0"/>
              <w:autoSpaceDN w:val="0"/>
              <w:adjustRightInd w:val="0"/>
              <w:spacing w:after="0" w:line="240" w:lineRule="auto"/>
              <w:rPr>
                <w:rFonts w:ascii="Times New Roman" w:hAnsi="Times New Roman"/>
                <w:b/>
                <w:bCs/>
                <w:iCs/>
                <w:sz w:val="24"/>
                <w:szCs w:val="24"/>
              </w:rPr>
            </w:pPr>
          </w:p>
          <w:p w:rsidR="00A250F7" w:rsidRDefault="00DB1B83">
            <w:pPr>
              <w:spacing w:after="0" w:line="360" w:lineRule="auto"/>
              <w:ind w:left="432"/>
              <w:rPr>
                <w:rFonts w:ascii="Times New Roman" w:hAnsi="Times New Roman"/>
                <w:sz w:val="24"/>
                <w:szCs w:val="24"/>
              </w:rPr>
            </w:pPr>
            <w:r>
              <w:rPr>
                <w:rFonts w:ascii="Times New Roman" w:eastAsia="Times New Roman" w:hAnsi="Times New Roman"/>
                <w:b/>
                <w:sz w:val="24"/>
                <w:szCs w:val="24"/>
              </w:rPr>
              <w:t>Class Activity 1</w:t>
            </w:r>
            <w:r>
              <w:rPr>
                <w:rFonts w:ascii="Times New Roman" w:eastAsia="Times New Roman" w:hAnsi="Times New Roman"/>
                <w:sz w:val="24"/>
                <w:szCs w:val="24"/>
              </w:rPr>
              <w:t>: Group discussion on challenges in acquiring scientific knowledge.</w:t>
            </w:r>
          </w:p>
          <w:p w:rsidR="00A250F7" w:rsidRDefault="00DB1B83">
            <w:pPr>
              <w:spacing w:after="0" w:line="360" w:lineRule="auto"/>
              <w:ind w:left="432"/>
              <w:rPr>
                <w:rFonts w:ascii="Times New Roman" w:eastAsia="Times New Roman" w:hAnsi="Times New Roman"/>
                <w:sz w:val="24"/>
                <w:szCs w:val="24"/>
              </w:rPr>
            </w:pPr>
            <w:r>
              <w:rPr>
                <w:rFonts w:ascii="Times New Roman" w:eastAsia="Times New Roman" w:hAnsi="Times New Roman"/>
                <w:b/>
                <w:sz w:val="24"/>
                <w:szCs w:val="24"/>
              </w:rPr>
              <w:t>Assignment # 1 –</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Students will write different hypotheses and will discuss the ways to investigate these hypotheses. </w:t>
            </w:r>
          </w:p>
        </w:tc>
        <w:tc>
          <w:tcPr>
            <w:tcW w:w="2295" w:type="dxa"/>
          </w:tcPr>
          <w:p w:rsidR="00A250F7" w:rsidRDefault="00DB1B83">
            <w:pPr>
              <w:spacing w:after="0" w:line="360" w:lineRule="auto"/>
              <w:ind w:left="432"/>
              <w:rPr>
                <w:rFonts w:ascii="Times New Roman" w:hAnsi="Times New Roman"/>
                <w:sz w:val="24"/>
                <w:szCs w:val="24"/>
              </w:rPr>
            </w:pPr>
            <w:r>
              <w:rPr>
                <w:rFonts w:ascii="Times New Roman" w:eastAsia="Times New Roman" w:hAnsi="Times New Roman"/>
                <w:color w:val="000000"/>
                <w:sz w:val="24"/>
                <w:szCs w:val="24"/>
              </w:rPr>
              <w:t xml:space="preserve">Source: </w:t>
            </w:r>
            <w:r>
              <w:rPr>
                <w:rFonts w:ascii="Times New Roman" w:eastAsia="Times New Roman" w:hAnsi="Times New Roman"/>
                <w:bCs/>
                <w:sz w:val="24"/>
                <w:szCs w:val="24"/>
              </w:rPr>
              <w:t xml:space="preserve">Text Book – Chap 2, </w:t>
            </w:r>
            <w:r>
              <w:rPr>
                <w:rFonts w:ascii="Times New Roman" w:hAnsi="Times New Roman"/>
                <w:sz w:val="24"/>
                <w:szCs w:val="24"/>
              </w:rPr>
              <w:t>27-56</w:t>
            </w:r>
          </w:p>
          <w:p w:rsidR="00A250F7" w:rsidRDefault="00A250F7">
            <w:pPr>
              <w:jc w:val="center"/>
              <w:rPr>
                <w:rFonts w:ascii="Times New Roman" w:hAnsi="Times New Roman"/>
                <w:b/>
                <w:sz w:val="24"/>
                <w:szCs w:val="24"/>
                <w:u w:val="single"/>
              </w:rPr>
            </w:pPr>
          </w:p>
        </w:tc>
      </w:tr>
      <w:tr w:rsidR="00A250F7">
        <w:tc>
          <w:tcPr>
            <w:tcW w:w="828" w:type="dxa"/>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6120" w:type="dxa"/>
          </w:tcPr>
          <w:p w:rsidR="00A250F7" w:rsidRDefault="00DB1B83">
            <w:pPr>
              <w:autoSpaceDE w:val="0"/>
              <w:autoSpaceDN w:val="0"/>
              <w:adjustRightInd w:val="0"/>
              <w:spacing w:after="0" w:line="240" w:lineRule="auto"/>
              <w:rPr>
                <w:rFonts w:ascii="Times New Roman" w:hAnsi="Times New Roman"/>
                <w:bCs/>
                <w:i/>
                <w:iCs/>
                <w:sz w:val="24"/>
                <w:szCs w:val="24"/>
              </w:rPr>
            </w:pPr>
            <w:r>
              <w:rPr>
                <w:rFonts w:ascii="Times New Roman" w:hAnsi="Times New Roman"/>
                <w:b/>
                <w:bCs/>
                <w:iCs/>
                <w:sz w:val="24"/>
                <w:szCs w:val="24"/>
              </w:rPr>
              <w:t>Ethical Issues in the Conduct of Psychological Research</w:t>
            </w:r>
            <w:r>
              <w:rPr>
                <w:rFonts w:ascii="Times New Roman" w:hAnsi="Times New Roman"/>
                <w:bCs/>
                <w:i/>
                <w:iCs/>
                <w:sz w:val="24"/>
                <w:szCs w:val="24"/>
              </w:rPr>
              <w:t xml:space="preserve"> </w:t>
            </w:r>
          </w:p>
          <w:p w:rsidR="00A250F7" w:rsidRDefault="00A250F7">
            <w:pPr>
              <w:autoSpaceDE w:val="0"/>
              <w:autoSpaceDN w:val="0"/>
              <w:adjustRightInd w:val="0"/>
              <w:spacing w:after="0" w:line="240" w:lineRule="auto"/>
              <w:rPr>
                <w:rFonts w:ascii="Times New Roman" w:hAnsi="Times New Roman"/>
                <w:bCs/>
                <w:sz w:val="24"/>
                <w:szCs w:val="24"/>
              </w:rPr>
            </w:pPr>
          </w:p>
          <w:p w:rsidR="00A250F7" w:rsidRDefault="00DB1B83">
            <w:pPr>
              <w:numPr>
                <w:ilvl w:val="0"/>
                <w:numId w:val="6"/>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Ethical issues to consider before beginning research, the risk/benefit ratio </w:t>
            </w:r>
          </w:p>
          <w:p w:rsidR="00A250F7" w:rsidRDefault="00DB1B83">
            <w:pPr>
              <w:numPr>
                <w:ilvl w:val="0"/>
                <w:numId w:val="6"/>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Informed consent, deception and debriefing </w:t>
            </w:r>
          </w:p>
          <w:p w:rsidR="00A250F7" w:rsidRDefault="00DB1B83">
            <w:pPr>
              <w:numPr>
                <w:ilvl w:val="0"/>
                <w:numId w:val="6"/>
              </w:numPr>
              <w:autoSpaceDE w:val="0"/>
              <w:autoSpaceDN w:val="0"/>
              <w:adjustRightInd w:val="0"/>
              <w:spacing w:after="0" w:line="240" w:lineRule="auto"/>
              <w:jc w:val="left"/>
              <w:rPr>
                <w:rFonts w:ascii="Times New Roman" w:eastAsia="Times New Roman" w:hAnsi="Times New Roman"/>
                <w:sz w:val="24"/>
                <w:szCs w:val="24"/>
              </w:rPr>
            </w:pPr>
            <w:r>
              <w:rPr>
                <w:rFonts w:ascii="Times New Roman" w:hAnsi="Times New Roman"/>
                <w:bCs/>
                <w:sz w:val="24"/>
                <w:szCs w:val="24"/>
              </w:rPr>
              <w:t>Research with animals</w:t>
            </w:r>
          </w:p>
          <w:p w:rsidR="00A250F7" w:rsidRDefault="00DB1B83">
            <w:pPr>
              <w:numPr>
                <w:ilvl w:val="0"/>
                <w:numId w:val="6"/>
              </w:numPr>
              <w:autoSpaceDE w:val="0"/>
              <w:autoSpaceDN w:val="0"/>
              <w:adjustRightInd w:val="0"/>
              <w:spacing w:after="0" w:line="240" w:lineRule="auto"/>
              <w:jc w:val="left"/>
              <w:rPr>
                <w:rFonts w:ascii="Times New Roman" w:eastAsia="Times New Roman" w:hAnsi="Times New Roman"/>
                <w:sz w:val="24"/>
                <w:szCs w:val="24"/>
              </w:rPr>
            </w:pPr>
            <w:r>
              <w:rPr>
                <w:rFonts w:ascii="Times New Roman" w:hAnsi="Times New Roman"/>
                <w:bCs/>
                <w:sz w:val="24"/>
                <w:szCs w:val="24"/>
              </w:rPr>
              <w:t>Reporting of psychological research: Steps for ethical compliance</w:t>
            </w:r>
          </w:p>
          <w:p w:rsidR="00A250F7" w:rsidRDefault="00A250F7">
            <w:pPr>
              <w:spacing w:after="0" w:line="360" w:lineRule="auto"/>
              <w:ind w:left="432"/>
              <w:rPr>
                <w:rFonts w:ascii="Times New Roman" w:eastAsia="Times New Roman" w:hAnsi="Times New Roman"/>
                <w:b/>
                <w:sz w:val="24"/>
                <w:szCs w:val="24"/>
              </w:rPr>
            </w:pPr>
          </w:p>
          <w:p w:rsidR="00A250F7" w:rsidRDefault="00DB1B83">
            <w:pPr>
              <w:spacing w:after="0" w:line="360" w:lineRule="auto"/>
              <w:ind w:left="432"/>
              <w:rPr>
                <w:rFonts w:ascii="Times New Roman" w:hAnsi="Times New Roman"/>
                <w:sz w:val="24"/>
                <w:szCs w:val="24"/>
              </w:rPr>
            </w:pPr>
            <w:r>
              <w:rPr>
                <w:rFonts w:ascii="Times New Roman" w:eastAsia="Times New Roman" w:hAnsi="Times New Roman"/>
                <w:b/>
                <w:sz w:val="24"/>
                <w:szCs w:val="24"/>
              </w:rPr>
              <w:t>Class Activity 2</w:t>
            </w:r>
            <w:r>
              <w:rPr>
                <w:rFonts w:ascii="Times New Roman" w:eastAsia="Times New Roman" w:hAnsi="Times New Roman"/>
                <w:sz w:val="24"/>
                <w:szCs w:val="24"/>
              </w:rPr>
              <w:t>: Group discussion on the importance of ethical consideration in research in psychology.</w:t>
            </w:r>
          </w:p>
          <w:p w:rsidR="00A250F7" w:rsidRDefault="00DB1B83">
            <w:pPr>
              <w:spacing w:after="0" w:line="360" w:lineRule="auto"/>
              <w:ind w:left="432"/>
              <w:rPr>
                <w:rFonts w:ascii="Times New Roman" w:hAnsi="Times New Roman"/>
                <w:sz w:val="24"/>
                <w:szCs w:val="24"/>
              </w:rPr>
            </w:pPr>
            <w:r>
              <w:rPr>
                <w:rFonts w:ascii="Times New Roman" w:eastAsia="Times New Roman" w:hAnsi="Times New Roman"/>
                <w:b/>
                <w:sz w:val="24"/>
                <w:szCs w:val="24"/>
              </w:rPr>
              <w:t>Assignment # 2</w:t>
            </w:r>
            <w:r>
              <w:rPr>
                <w:rFonts w:ascii="Times New Roman" w:eastAsia="Times New Roman" w:hAnsi="Times New Roman"/>
                <w:sz w:val="24"/>
                <w:szCs w:val="24"/>
              </w:rPr>
              <w:t xml:space="preserve">: Student will review ethical issues described in different articles, and will write a note </w:t>
            </w:r>
            <w:r>
              <w:rPr>
                <w:rFonts w:ascii="Times New Roman" w:eastAsia="Times New Roman" w:hAnsi="Times New Roman"/>
                <w:sz w:val="24"/>
                <w:szCs w:val="24"/>
              </w:rPr>
              <w:lastRenderedPageBreak/>
              <w:t>about it.</w:t>
            </w:r>
          </w:p>
        </w:tc>
        <w:tc>
          <w:tcPr>
            <w:tcW w:w="2295" w:type="dxa"/>
          </w:tcPr>
          <w:p w:rsidR="00A250F7" w:rsidRDefault="00DB1B83">
            <w:pPr>
              <w:spacing w:after="0" w:line="360" w:lineRule="auto"/>
              <w:ind w:left="432"/>
              <w:rPr>
                <w:rFonts w:ascii="Times New Roman" w:hAnsi="Times New Roman"/>
                <w:sz w:val="24"/>
                <w:szCs w:val="24"/>
              </w:rPr>
            </w:pPr>
            <w:r>
              <w:rPr>
                <w:rFonts w:ascii="Times New Roman" w:eastAsia="Times New Roman" w:hAnsi="Times New Roman"/>
                <w:color w:val="000000"/>
                <w:sz w:val="24"/>
                <w:szCs w:val="24"/>
              </w:rPr>
              <w:lastRenderedPageBreak/>
              <w:t xml:space="preserve">Source: </w:t>
            </w:r>
            <w:r>
              <w:rPr>
                <w:rFonts w:ascii="Times New Roman" w:eastAsia="Times New Roman" w:hAnsi="Times New Roman"/>
                <w:bCs/>
                <w:sz w:val="24"/>
                <w:szCs w:val="24"/>
              </w:rPr>
              <w:t xml:space="preserve">Text Book – Chap 3, </w:t>
            </w:r>
            <w:r>
              <w:rPr>
                <w:rFonts w:ascii="Times New Roman" w:hAnsi="Times New Roman"/>
                <w:sz w:val="24"/>
                <w:szCs w:val="24"/>
              </w:rPr>
              <w:t>57-90</w:t>
            </w:r>
          </w:p>
          <w:p w:rsidR="00A250F7" w:rsidRDefault="00A250F7">
            <w:pPr>
              <w:spacing w:after="0" w:line="360" w:lineRule="auto"/>
              <w:ind w:left="432"/>
              <w:rPr>
                <w:rFonts w:ascii="Times New Roman" w:hAnsi="Times New Roman"/>
                <w:b/>
                <w:sz w:val="24"/>
                <w:szCs w:val="24"/>
                <w:u w:val="single"/>
              </w:rPr>
            </w:pPr>
          </w:p>
        </w:tc>
      </w:tr>
      <w:tr w:rsidR="00A250F7">
        <w:tc>
          <w:tcPr>
            <w:tcW w:w="828" w:type="dxa"/>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4-5</w:t>
            </w:r>
          </w:p>
        </w:tc>
        <w:tc>
          <w:tcPr>
            <w:tcW w:w="6120" w:type="dxa"/>
          </w:tcPr>
          <w:p w:rsidR="00A250F7" w:rsidRDefault="00DB1B83">
            <w:pPr>
              <w:autoSpaceDE w:val="0"/>
              <w:autoSpaceDN w:val="0"/>
              <w:adjustRightInd w:val="0"/>
              <w:spacing w:after="0" w:line="240" w:lineRule="auto"/>
              <w:rPr>
                <w:rFonts w:ascii="Times New Roman" w:hAnsi="Times New Roman"/>
                <w:bCs/>
                <w:i/>
                <w:iCs/>
                <w:sz w:val="24"/>
                <w:szCs w:val="24"/>
              </w:rPr>
            </w:pPr>
            <w:r>
              <w:rPr>
                <w:rFonts w:ascii="Times New Roman" w:hAnsi="Times New Roman"/>
                <w:b/>
                <w:bCs/>
                <w:iCs/>
                <w:sz w:val="24"/>
                <w:szCs w:val="24"/>
              </w:rPr>
              <w:t>Observation</w:t>
            </w:r>
            <w:r>
              <w:rPr>
                <w:rFonts w:ascii="Times New Roman" w:hAnsi="Times New Roman"/>
                <w:bCs/>
                <w:i/>
                <w:iCs/>
                <w:sz w:val="24"/>
                <w:szCs w:val="24"/>
              </w:rPr>
              <w:t xml:space="preserve"> </w:t>
            </w:r>
          </w:p>
          <w:p w:rsidR="00A250F7" w:rsidRDefault="00A250F7">
            <w:pPr>
              <w:autoSpaceDE w:val="0"/>
              <w:autoSpaceDN w:val="0"/>
              <w:adjustRightInd w:val="0"/>
              <w:spacing w:after="0" w:line="240" w:lineRule="auto"/>
              <w:ind w:left="720"/>
              <w:rPr>
                <w:rFonts w:ascii="Times New Roman" w:hAnsi="Times New Roman"/>
                <w:bCs/>
                <w:sz w:val="24"/>
                <w:szCs w:val="24"/>
              </w:rPr>
            </w:pPr>
          </w:p>
          <w:p w:rsidR="00A250F7" w:rsidRDefault="00DB1B83">
            <w:pPr>
              <w:numPr>
                <w:ilvl w:val="0"/>
                <w:numId w:val="7"/>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Sampling behavior and Observational methods </w:t>
            </w:r>
          </w:p>
          <w:p w:rsidR="00A250F7" w:rsidRDefault="00DB1B83">
            <w:pPr>
              <w:numPr>
                <w:ilvl w:val="0"/>
                <w:numId w:val="7"/>
              </w:numPr>
              <w:autoSpaceDE w:val="0"/>
              <w:autoSpaceDN w:val="0"/>
              <w:adjustRightInd w:val="0"/>
              <w:spacing w:after="0" w:line="240" w:lineRule="auto"/>
              <w:jc w:val="left"/>
              <w:rPr>
                <w:rFonts w:ascii="Times New Roman" w:hAnsi="Times New Roman"/>
                <w:sz w:val="24"/>
                <w:szCs w:val="24"/>
              </w:rPr>
            </w:pPr>
            <w:r>
              <w:rPr>
                <w:rFonts w:ascii="Times New Roman" w:hAnsi="Times New Roman"/>
                <w:bCs/>
                <w:sz w:val="24"/>
                <w:szCs w:val="24"/>
              </w:rPr>
              <w:t xml:space="preserve">Direct observational methods, </w:t>
            </w:r>
            <w:r>
              <w:rPr>
                <w:rFonts w:ascii="Times New Roman" w:hAnsi="Times New Roman"/>
                <w:sz w:val="24"/>
                <w:szCs w:val="24"/>
              </w:rPr>
              <w:t>Observation without intervention and Observation with intervention</w:t>
            </w:r>
          </w:p>
          <w:p w:rsidR="00A250F7" w:rsidRDefault="00DB1B83">
            <w:pPr>
              <w:numPr>
                <w:ilvl w:val="0"/>
                <w:numId w:val="7"/>
              </w:numPr>
              <w:autoSpaceDE w:val="0"/>
              <w:autoSpaceDN w:val="0"/>
              <w:adjustRightInd w:val="0"/>
              <w:spacing w:after="0" w:line="240" w:lineRule="auto"/>
              <w:jc w:val="left"/>
              <w:rPr>
                <w:rFonts w:ascii="Times New Roman" w:hAnsi="Times New Roman"/>
                <w:sz w:val="24"/>
                <w:szCs w:val="24"/>
              </w:rPr>
            </w:pPr>
            <w:r>
              <w:rPr>
                <w:rFonts w:ascii="Times New Roman" w:hAnsi="Times New Roman"/>
                <w:bCs/>
                <w:sz w:val="24"/>
                <w:szCs w:val="24"/>
              </w:rPr>
              <w:t xml:space="preserve">Indirect (unobtrusive) observational methods: </w:t>
            </w:r>
            <w:r>
              <w:rPr>
                <w:rFonts w:ascii="Times New Roman" w:hAnsi="Times New Roman"/>
                <w:sz w:val="24"/>
                <w:szCs w:val="24"/>
              </w:rPr>
              <w:t xml:space="preserve">Physical traces, Archival records </w:t>
            </w:r>
          </w:p>
          <w:p w:rsidR="00A250F7" w:rsidRDefault="00DB1B83">
            <w:pPr>
              <w:numPr>
                <w:ilvl w:val="0"/>
                <w:numId w:val="7"/>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Recording behavior and Analysis of observational data </w:t>
            </w:r>
          </w:p>
          <w:p w:rsidR="00A250F7" w:rsidRDefault="00DB1B83">
            <w:pPr>
              <w:numPr>
                <w:ilvl w:val="0"/>
                <w:numId w:val="7"/>
              </w:numPr>
              <w:autoSpaceDE w:val="0"/>
              <w:autoSpaceDN w:val="0"/>
              <w:adjustRightInd w:val="0"/>
              <w:spacing w:after="0" w:line="240" w:lineRule="auto"/>
              <w:jc w:val="left"/>
              <w:rPr>
                <w:rFonts w:ascii="Times New Roman" w:hAnsi="Times New Roman"/>
                <w:b/>
                <w:sz w:val="24"/>
                <w:szCs w:val="24"/>
              </w:rPr>
            </w:pPr>
            <w:r>
              <w:rPr>
                <w:rFonts w:ascii="Times New Roman" w:hAnsi="Times New Roman"/>
                <w:bCs/>
                <w:sz w:val="24"/>
                <w:szCs w:val="24"/>
              </w:rPr>
              <w:t xml:space="preserve">Thinking critically about observational research: </w:t>
            </w:r>
            <w:r>
              <w:rPr>
                <w:rFonts w:ascii="Times New Roman" w:hAnsi="Times New Roman"/>
                <w:sz w:val="24"/>
                <w:szCs w:val="24"/>
              </w:rPr>
              <w:t>Observer bias</w:t>
            </w:r>
            <w:r>
              <w:rPr>
                <w:rFonts w:ascii="Times New Roman" w:hAnsi="Times New Roman"/>
                <w:b/>
                <w:sz w:val="24"/>
                <w:szCs w:val="24"/>
              </w:rPr>
              <w:t xml:space="preserve"> </w:t>
            </w:r>
          </w:p>
          <w:p w:rsidR="00A250F7" w:rsidRDefault="00A250F7">
            <w:pPr>
              <w:autoSpaceDE w:val="0"/>
              <w:autoSpaceDN w:val="0"/>
              <w:adjustRightInd w:val="0"/>
              <w:spacing w:after="0" w:line="240" w:lineRule="auto"/>
              <w:ind w:left="720"/>
              <w:rPr>
                <w:rFonts w:ascii="Times New Roman" w:hAnsi="Times New Roman"/>
                <w:b/>
                <w:bCs/>
                <w:i/>
                <w:sz w:val="24"/>
                <w:szCs w:val="24"/>
              </w:rPr>
            </w:pPr>
          </w:p>
          <w:p w:rsidR="00A250F7" w:rsidRDefault="00DB1B83">
            <w:pPr>
              <w:tabs>
                <w:tab w:val="left" w:pos="6006"/>
              </w:tabs>
              <w:spacing w:after="0" w:line="360" w:lineRule="auto"/>
              <w:ind w:left="432"/>
              <w:rPr>
                <w:rFonts w:ascii="Times New Roman" w:eastAsia="Times New Roman" w:hAnsi="Times New Roman"/>
                <w:sz w:val="24"/>
                <w:szCs w:val="24"/>
              </w:rPr>
            </w:pPr>
            <w:r>
              <w:rPr>
                <w:rFonts w:ascii="Times New Roman" w:eastAsia="Times New Roman" w:hAnsi="Times New Roman"/>
                <w:b/>
                <w:sz w:val="24"/>
                <w:szCs w:val="24"/>
              </w:rPr>
              <w:t>Assignment # 3</w:t>
            </w:r>
            <w:r>
              <w:rPr>
                <w:rFonts w:ascii="Times New Roman" w:eastAsia="Times New Roman" w:hAnsi="Times New Roman"/>
                <w:sz w:val="24"/>
                <w:szCs w:val="24"/>
              </w:rPr>
              <w:t>: Student will conduct a direct observation in the field and will write field notes about their observation.</w:t>
            </w:r>
          </w:p>
        </w:tc>
        <w:tc>
          <w:tcPr>
            <w:tcW w:w="2295" w:type="dxa"/>
          </w:tcPr>
          <w:p w:rsidR="00A250F7" w:rsidRDefault="00DB1B83">
            <w:pPr>
              <w:spacing w:after="0" w:line="360" w:lineRule="auto"/>
              <w:ind w:left="432"/>
              <w:rPr>
                <w:rFonts w:ascii="Times New Roman" w:hAnsi="Times New Roman"/>
                <w:sz w:val="24"/>
                <w:szCs w:val="24"/>
              </w:rPr>
            </w:pPr>
            <w:r>
              <w:rPr>
                <w:rFonts w:ascii="Times New Roman" w:eastAsia="Times New Roman" w:hAnsi="Times New Roman"/>
                <w:color w:val="000000"/>
                <w:sz w:val="24"/>
                <w:szCs w:val="24"/>
              </w:rPr>
              <w:t xml:space="preserve">Source: </w:t>
            </w:r>
            <w:r>
              <w:rPr>
                <w:rFonts w:ascii="Times New Roman" w:eastAsia="Times New Roman" w:hAnsi="Times New Roman"/>
                <w:bCs/>
                <w:sz w:val="24"/>
                <w:szCs w:val="24"/>
              </w:rPr>
              <w:t>Text Book – Chap 4, 92-136</w:t>
            </w:r>
          </w:p>
          <w:p w:rsidR="00A250F7" w:rsidRDefault="00A250F7">
            <w:pPr>
              <w:spacing w:after="0" w:line="360" w:lineRule="auto"/>
              <w:ind w:left="432"/>
              <w:rPr>
                <w:rFonts w:ascii="Times New Roman" w:hAnsi="Times New Roman"/>
                <w:sz w:val="24"/>
                <w:szCs w:val="24"/>
              </w:rPr>
            </w:pPr>
          </w:p>
        </w:tc>
      </w:tr>
      <w:tr w:rsidR="00A250F7">
        <w:tc>
          <w:tcPr>
            <w:tcW w:w="828" w:type="dxa"/>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tc>
        <w:tc>
          <w:tcPr>
            <w:tcW w:w="6120" w:type="dxa"/>
          </w:tcPr>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 xml:space="preserve">Survey Research </w:t>
            </w:r>
          </w:p>
          <w:p w:rsidR="00A250F7" w:rsidRDefault="00A250F7">
            <w:pPr>
              <w:autoSpaceDE w:val="0"/>
              <w:autoSpaceDN w:val="0"/>
              <w:adjustRightInd w:val="0"/>
              <w:spacing w:after="0" w:line="240" w:lineRule="auto"/>
              <w:ind w:left="720"/>
              <w:rPr>
                <w:rFonts w:ascii="Times New Roman" w:hAnsi="Times New Roman"/>
                <w:bCs/>
                <w:sz w:val="24"/>
                <w:szCs w:val="24"/>
              </w:rPr>
            </w:pPr>
          </w:p>
          <w:p w:rsidR="00A250F7" w:rsidRDefault="00DB1B83">
            <w:pPr>
              <w:numPr>
                <w:ilvl w:val="0"/>
                <w:numId w:val="8"/>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Uses of surveys, Characteristics of surveys, Sampling in survey research </w:t>
            </w:r>
          </w:p>
          <w:p w:rsidR="00A250F7" w:rsidRDefault="00DB1B83">
            <w:pPr>
              <w:numPr>
                <w:ilvl w:val="0"/>
                <w:numId w:val="8"/>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Survey methods and Survey-research designs </w:t>
            </w:r>
          </w:p>
          <w:p w:rsidR="00A250F7" w:rsidRDefault="00DB1B83">
            <w:pPr>
              <w:numPr>
                <w:ilvl w:val="0"/>
                <w:numId w:val="8"/>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Questionnaires </w:t>
            </w:r>
          </w:p>
          <w:p w:rsidR="00A250F7" w:rsidRDefault="00DB1B83">
            <w:pPr>
              <w:numPr>
                <w:ilvl w:val="0"/>
                <w:numId w:val="8"/>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Thinking critically about survey research </w:t>
            </w:r>
          </w:p>
          <w:p w:rsidR="00A250F7" w:rsidRDefault="00A250F7">
            <w:pPr>
              <w:tabs>
                <w:tab w:val="left" w:pos="930"/>
              </w:tabs>
              <w:spacing w:after="0" w:line="240" w:lineRule="auto"/>
              <w:rPr>
                <w:rFonts w:ascii="Times New Roman" w:hAnsi="Times New Roman"/>
                <w:sz w:val="24"/>
                <w:szCs w:val="24"/>
              </w:rPr>
            </w:pPr>
          </w:p>
          <w:p w:rsidR="00A250F7" w:rsidRDefault="00DB1B83">
            <w:pPr>
              <w:spacing w:after="0" w:line="360" w:lineRule="auto"/>
              <w:ind w:left="432"/>
              <w:rPr>
                <w:rFonts w:ascii="Times New Roman" w:eastAsia="Times New Roman" w:hAnsi="Times New Roman"/>
                <w:color w:val="000000"/>
                <w:sz w:val="24"/>
                <w:szCs w:val="24"/>
              </w:rPr>
            </w:pPr>
            <w:r>
              <w:rPr>
                <w:rFonts w:ascii="Times New Roman" w:hAnsi="Times New Roman"/>
                <w:b/>
                <w:sz w:val="24"/>
                <w:szCs w:val="24"/>
              </w:rPr>
              <w:t>Assignment # 4</w:t>
            </w:r>
            <w:r>
              <w:rPr>
                <w:rFonts w:ascii="Times New Roman" w:hAnsi="Times New Roman"/>
                <w:sz w:val="24"/>
                <w:szCs w:val="24"/>
              </w:rPr>
              <w:t>: Developing a questionnaire, conducting a survey and its quantitative analysis</w:t>
            </w:r>
          </w:p>
        </w:tc>
        <w:tc>
          <w:tcPr>
            <w:tcW w:w="2295" w:type="dxa"/>
          </w:tcPr>
          <w:p w:rsidR="00A250F7" w:rsidRDefault="00DB1B83">
            <w:pPr>
              <w:jc w:val="center"/>
              <w:rPr>
                <w:rFonts w:ascii="Times New Roman" w:hAnsi="Times New Roman"/>
                <w:b/>
                <w:sz w:val="24"/>
                <w:szCs w:val="24"/>
                <w:u w:val="single"/>
              </w:rPr>
            </w:pPr>
            <w:r>
              <w:rPr>
                <w:rFonts w:ascii="Times New Roman" w:eastAsia="Times New Roman" w:hAnsi="Times New Roman"/>
                <w:color w:val="000000"/>
                <w:sz w:val="24"/>
                <w:szCs w:val="24"/>
              </w:rPr>
              <w:t xml:space="preserve">Source: </w:t>
            </w:r>
            <w:r>
              <w:rPr>
                <w:rFonts w:ascii="Times New Roman" w:eastAsia="Times New Roman" w:hAnsi="Times New Roman"/>
                <w:bCs/>
                <w:sz w:val="24"/>
                <w:szCs w:val="24"/>
              </w:rPr>
              <w:t>Text Book – Chap 5, 137-182</w:t>
            </w:r>
          </w:p>
        </w:tc>
      </w:tr>
      <w:tr w:rsidR="00A250F7">
        <w:tc>
          <w:tcPr>
            <w:tcW w:w="828" w:type="dxa"/>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7</w:t>
            </w:r>
          </w:p>
        </w:tc>
        <w:tc>
          <w:tcPr>
            <w:tcW w:w="6120" w:type="dxa"/>
          </w:tcPr>
          <w:p w:rsidR="00A250F7" w:rsidRDefault="00DB1B83">
            <w:pPr>
              <w:autoSpaceDE w:val="0"/>
              <w:autoSpaceDN w:val="0"/>
              <w:adjustRightInd w:val="0"/>
              <w:spacing w:after="0" w:line="240" w:lineRule="auto"/>
              <w:rPr>
                <w:rFonts w:ascii="Times New Roman" w:hAnsi="Times New Roman"/>
                <w:bCs/>
                <w:i/>
                <w:iCs/>
                <w:sz w:val="24"/>
                <w:szCs w:val="24"/>
              </w:rPr>
            </w:pPr>
            <w:r>
              <w:rPr>
                <w:rFonts w:ascii="Times New Roman" w:eastAsia="Times New Roman" w:hAnsi="Times New Roman"/>
                <w:color w:val="000000"/>
                <w:sz w:val="24"/>
                <w:szCs w:val="24"/>
              </w:rPr>
              <w:t xml:space="preserve"> </w:t>
            </w:r>
            <w:r>
              <w:rPr>
                <w:rFonts w:ascii="Times New Roman" w:hAnsi="Times New Roman"/>
                <w:b/>
                <w:bCs/>
                <w:iCs/>
                <w:sz w:val="24"/>
                <w:szCs w:val="24"/>
              </w:rPr>
              <w:t>Independent Groups Designs</w:t>
            </w:r>
            <w:r>
              <w:rPr>
                <w:rFonts w:ascii="Times New Roman" w:hAnsi="Times New Roman"/>
                <w:bCs/>
                <w:i/>
                <w:iCs/>
                <w:sz w:val="24"/>
                <w:szCs w:val="24"/>
              </w:rPr>
              <w:t xml:space="preserve"> </w:t>
            </w:r>
          </w:p>
          <w:p w:rsidR="00A250F7" w:rsidRDefault="00A250F7">
            <w:pPr>
              <w:autoSpaceDE w:val="0"/>
              <w:autoSpaceDN w:val="0"/>
              <w:adjustRightInd w:val="0"/>
              <w:spacing w:after="0" w:line="240" w:lineRule="auto"/>
              <w:rPr>
                <w:rFonts w:ascii="Times New Roman" w:hAnsi="Times New Roman"/>
                <w:bCs/>
                <w:sz w:val="24"/>
                <w:szCs w:val="24"/>
              </w:rPr>
            </w:pPr>
          </w:p>
          <w:p w:rsidR="00A250F7" w:rsidRDefault="00DB1B83">
            <w:pPr>
              <w:numPr>
                <w:ilvl w:val="0"/>
                <w:numId w:val="9"/>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Why psychologists conduct experiments: Logic of experimental research </w:t>
            </w:r>
          </w:p>
          <w:p w:rsidR="00A250F7" w:rsidRDefault="00DB1B83">
            <w:pPr>
              <w:numPr>
                <w:ilvl w:val="0"/>
                <w:numId w:val="9"/>
              </w:numPr>
              <w:tabs>
                <w:tab w:val="left" w:pos="630"/>
                <w:tab w:val="left" w:pos="1170"/>
              </w:tabs>
              <w:spacing w:after="0" w:line="240" w:lineRule="auto"/>
              <w:jc w:val="left"/>
              <w:rPr>
                <w:rFonts w:ascii="Times New Roman" w:hAnsi="Times New Roman"/>
                <w:bCs/>
                <w:sz w:val="24"/>
                <w:szCs w:val="24"/>
              </w:rPr>
            </w:pPr>
            <w:r>
              <w:rPr>
                <w:rFonts w:ascii="Times New Roman" w:hAnsi="Times New Roman"/>
                <w:bCs/>
                <w:sz w:val="24"/>
                <w:szCs w:val="24"/>
              </w:rPr>
              <w:t xml:space="preserve">Random groups design </w:t>
            </w:r>
          </w:p>
          <w:p w:rsidR="00A250F7" w:rsidRDefault="00DB1B83">
            <w:pPr>
              <w:numPr>
                <w:ilvl w:val="0"/>
                <w:numId w:val="9"/>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Analysis and interpretation of experimental findings</w:t>
            </w:r>
          </w:p>
          <w:p w:rsidR="00A250F7" w:rsidRDefault="00DB1B83">
            <w:pPr>
              <w:numPr>
                <w:ilvl w:val="0"/>
                <w:numId w:val="9"/>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Establishing the external validity of experimental findings </w:t>
            </w:r>
          </w:p>
          <w:p w:rsidR="00A250F7" w:rsidRDefault="00DB1B83">
            <w:pPr>
              <w:numPr>
                <w:ilvl w:val="0"/>
                <w:numId w:val="9"/>
              </w:num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bCs/>
                <w:sz w:val="24"/>
                <w:szCs w:val="24"/>
              </w:rPr>
              <w:t>Matched groups design</w:t>
            </w:r>
          </w:p>
          <w:p w:rsidR="00A250F7" w:rsidRDefault="00DB1B83">
            <w:pPr>
              <w:numPr>
                <w:ilvl w:val="0"/>
                <w:numId w:val="9"/>
              </w:num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bCs/>
                <w:sz w:val="24"/>
                <w:szCs w:val="24"/>
              </w:rPr>
              <w:t>Natural groups design</w:t>
            </w:r>
          </w:p>
          <w:p w:rsidR="00A250F7" w:rsidRDefault="00A250F7">
            <w:pPr>
              <w:autoSpaceDE w:val="0"/>
              <w:autoSpaceDN w:val="0"/>
              <w:adjustRightInd w:val="0"/>
              <w:spacing w:after="0" w:line="240" w:lineRule="auto"/>
              <w:rPr>
                <w:rFonts w:ascii="Times New Roman" w:hAnsi="Times New Roman"/>
                <w:bCs/>
                <w:sz w:val="24"/>
                <w:szCs w:val="24"/>
              </w:rPr>
            </w:pPr>
          </w:p>
          <w:p w:rsidR="00A250F7" w:rsidRDefault="00DB1B83">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i/>
                <w:sz w:val="24"/>
                <w:szCs w:val="24"/>
              </w:rPr>
              <w:t xml:space="preserve">              Quiz # 2</w:t>
            </w:r>
          </w:p>
        </w:tc>
        <w:tc>
          <w:tcPr>
            <w:tcW w:w="2295" w:type="dxa"/>
          </w:tcPr>
          <w:p w:rsidR="00A250F7" w:rsidRDefault="00DB1B83">
            <w:pPr>
              <w:jc w:val="center"/>
              <w:rPr>
                <w:rFonts w:ascii="Times New Roman" w:hAnsi="Times New Roman"/>
                <w:b/>
                <w:sz w:val="24"/>
                <w:szCs w:val="24"/>
                <w:u w:val="single"/>
              </w:rPr>
            </w:pPr>
            <w:r>
              <w:rPr>
                <w:rFonts w:ascii="Times New Roman" w:eastAsia="Times New Roman" w:hAnsi="Times New Roman"/>
                <w:color w:val="000000"/>
                <w:sz w:val="24"/>
                <w:szCs w:val="24"/>
              </w:rPr>
              <w:t xml:space="preserve">Source: </w:t>
            </w:r>
            <w:r>
              <w:rPr>
                <w:rFonts w:ascii="Times New Roman" w:eastAsia="Times New Roman" w:hAnsi="Times New Roman"/>
                <w:bCs/>
                <w:sz w:val="24"/>
                <w:szCs w:val="24"/>
              </w:rPr>
              <w:t>Text Book – Chap 6, 184-224</w:t>
            </w:r>
          </w:p>
        </w:tc>
      </w:tr>
      <w:tr w:rsidR="00A250F7">
        <w:tc>
          <w:tcPr>
            <w:tcW w:w="828" w:type="dxa"/>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8-9</w:t>
            </w:r>
          </w:p>
        </w:tc>
        <w:tc>
          <w:tcPr>
            <w:tcW w:w="6120" w:type="dxa"/>
          </w:tcPr>
          <w:p w:rsidR="00A250F7" w:rsidRDefault="00DB1B83">
            <w:pPr>
              <w:spacing w:after="0" w:line="240" w:lineRule="auto"/>
              <w:rPr>
                <w:rFonts w:ascii="Times New Roman" w:hAnsi="Times New Roman"/>
                <w:bCs/>
                <w:i/>
                <w:iCs/>
                <w:sz w:val="24"/>
                <w:szCs w:val="24"/>
              </w:rPr>
            </w:pPr>
            <w:r>
              <w:rPr>
                <w:rFonts w:ascii="Times New Roman" w:hAnsi="Times New Roman"/>
                <w:b/>
                <w:bCs/>
                <w:iCs/>
                <w:sz w:val="24"/>
                <w:szCs w:val="24"/>
              </w:rPr>
              <w:t>Repeated Measures Designs</w:t>
            </w:r>
          </w:p>
          <w:p w:rsidR="00A250F7" w:rsidRDefault="00A250F7">
            <w:pPr>
              <w:autoSpaceDE w:val="0"/>
              <w:autoSpaceDN w:val="0"/>
              <w:adjustRightInd w:val="0"/>
              <w:spacing w:after="0" w:line="240" w:lineRule="auto"/>
              <w:ind w:left="720"/>
              <w:rPr>
                <w:rFonts w:ascii="Times New Roman" w:hAnsi="Times New Roman"/>
                <w:bCs/>
                <w:sz w:val="24"/>
                <w:szCs w:val="24"/>
              </w:rPr>
            </w:pPr>
          </w:p>
          <w:p w:rsidR="00A250F7" w:rsidRDefault="00DB1B83">
            <w:pPr>
              <w:numPr>
                <w:ilvl w:val="0"/>
                <w:numId w:val="10"/>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Why researchers use repeated measures designs?</w:t>
            </w:r>
          </w:p>
          <w:p w:rsidR="00A250F7" w:rsidRDefault="00DB1B83">
            <w:pPr>
              <w:numPr>
                <w:ilvl w:val="0"/>
                <w:numId w:val="10"/>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The role of practice effects in repeated measures designs</w:t>
            </w:r>
          </w:p>
          <w:p w:rsidR="00A250F7" w:rsidRDefault="00DB1B83">
            <w:pPr>
              <w:numPr>
                <w:ilvl w:val="0"/>
                <w:numId w:val="10"/>
              </w:numPr>
              <w:autoSpaceDE w:val="0"/>
              <w:autoSpaceDN w:val="0"/>
              <w:adjustRightInd w:val="0"/>
              <w:spacing w:after="0" w:line="240" w:lineRule="auto"/>
              <w:jc w:val="left"/>
              <w:rPr>
                <w:rFonts w:ascii="Times New Roman" w:hAnsi="Times New Roman"/>
                <w:bCs/>
                <w:i/>
                <w:iCs/>
                <w:sz w:val="24"/>
                <w:szCs w:val="24"/>
              </w:rPr>
            </w:pPr>
            <w:r>
              <w:rPr>
                <w:rFonts w:ascii="Times New Roman" w:hAnsi="Times New Roman"/>
                <w:bCs/>
                <w:sz w:val="24"/>
                <w:szCs w:val="24"/>
              </w:rPr>
              <w:t>Data analysis and the problem of differential transfer</w:t>
            </w:r>
          </w:p>
          <w:p w:rsidR="00A250F7" w:rsidRDefault="00DB1B8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p>
          <w:p w:rsidR="00A250F7" w:rsidRDefault="00DB1B83">
            <w:pPr>
              <w:spacing w:after="0" w:line="240" w:lineRule="auto"/>
              <w:jc w:val="center"/>
              <w:rPr>
                <w:rFonts w:ascii="Times New Roman" w:hAnsi="Times New Roman"/>
                <w:b/>
                <w:sz w:val="24"/>
                <w:szCs w:val="24"/>
              </w:rPr>
            </w:pPr>
            <w:r>
              <w:rPr>
                <w:rFonts w:ascii="Times New Roman" w:hAnsi="Times New Roman"/>
                <w:b/>
                <w:sz w:val="24"/>
                <w:szCs w:val="24"/>
              </w:rPr>
              <w:t>MID TERM EXAM</w:t>
            </w:r>
          </w:p>
          <w:p w:rsidR="00A250F7" w:rsidRDefault="00A250F7">
            <w:pPr>
              <w:tabs>
                <w:tab w:val="left" w:pos="6141"/>
              </w:tabs>
              <w:spacing w:after="0" w:line="360" w:lineRule="auto"/>
              <w:ind w:left="432"/>
              <w:rPr>
                <w:rFonts w:ascii="Times New Roman" w:eastAsia="Times New Roman" w:hAnsi="Times New Roman"/>
                <w:color w:val="000000"/>
                <w:sz w:val="24"/>
                <w:szCs w:val="24"/>
              </w:rPr>
            </w:pPr>
          </w:p>
        </w:tc>
        <w:tc>
          <w:tcPr>
            <w:tcW w:w="2295" w:type="dxa"/>
          </w:tcPr>
          <w:p w:rsidR="00A250F7" w:rsidRDefault="00DB1B83">
            <w:pPr>
              <w:spacing w:after="0" w:line="360" w:lineRule="auto"/>
              <w:ind w:left="432"/>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Source: </w:t>
            </w:r>
            <w:r>
              <w:rPr>
                <w:rFonts w:ascii="Times New Roman" w:eastAsia="Times New Roman" w:hAnsi="Times New Roman"/>
                <w:bCs/>
                <w:sz w:val="24"/>
                <w:szCs w:val="24"/>
              </w:rPr>
              <w:t>Text Book – Chap 7, 225-248</w:t>
            </w:r>
          </w:p>
        </w:tc>
      </w:tr>
      <w:tr w:rsidR="00A250F7">
        <w:tc>
          <w:tcPr>
            <w:tcW w:w="828" w:type="dxa"/>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10</w:t>
            </w:r>
          </w:p>
        </w:tc>
        <w:tc>
          <w:tcPr>
            <w:tcW w:w="6120" w:type="dxa"/>
          </w:tcPr>
          <w:p w:rsidR="00A250F7" w:rsidRDefault="00DB1B83">
            <w:pPr>
              <w:autoSpaceDE w:val="0"/>
              <w:autoSpaceDN w:val="0"/>
              <w:adjustRightInd w:val="0"/>
              <w:spacing w:after="0" w:line="240" w:lineRule="auto"/>
              <w:rPr>
                <w:rFonts w:ascii="Times New Roman" w:hAnsi="Times New Roman"/>
                <w:bCs/>
                <w:i/>
                <w:iCs/>
                <w:sz w:val="24"/>
                <w:szCs w:val="24"/>
              </w:rPr>
            </w:pPr>
            <w:r>
              <w:rPr>
                <w:rFonts w:ascii="Times New Roman" w:eastAsia="Times New Roman" w:hAnsi="Times New Roman"/>
                <w:color w:val="000000"/>
                <w:sz w:val="24"/>
                <w:szCs w:val="24"/>
              </w:rPr>
              <w:t xml:space="preserve"> </w:t>
            </w:r>
            <w:r>
              <w:rPr>
                <w:rFonts w:ascii="Times New Roman" w:hAnsi="Times New Roman"/>
                <w:b/>
                <w:bCs/>
                <w:iCs/>
                <w:sz w:val="24"/>
                <w:szCs w:val="24"/>
              </w:rPr>
              <w:t>Complex Designs</w:t>
            </w:r>
            <w:r>
              <w:rPr>
                <w:rFonts w:ascii="Times New Roman" w:hAnsi="Times New Roman"/>
                <w:bCs/>
                <w:i/>
                <w:iCs/>
                <w:sz w:val="24"/>
                <w:szCs w:val="24"/>
              </w:rPr>
              <w:t xml:space="preserve"> </w:t>
            </w:r>
          </w:p>
          <w:p w:rsidR="00A250F7" w:rsidRDefault="00A250F7">
            <w:pPr>
              <w:autoSpaceDE w:val="0"/>
              <w:autoSpaceDN w:val="0"/>
              <w:adjustRightInd w:val="0"/>
              <w:spacing w:after="0" w:line="240" w:lineRule="auto"/>
              <w:rPr>
                <w:rFonts w:ascii="Times New Roman" w:hAnsi="Times New Roman"/>
                <w:bCs/>
                <w:sz w:val="24"/>
                <w:szCs w:val="24"/>
              </w:rPr>
            </w:pPr>
          </w:p>
          <w:p w:rsidR="00A250F7" w:rsidRDefault="00DB1B83">
            <w:pPr>
              <w:numPr>
                <w:ilvl w:val="0"/>
                <w:numId w:val="11"/>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Describing effects in a complex design</w:t>
            </w:r>
          </w:p>
          <w:p w:rsidR="00A250F7" w:rsidRDefault="00DB1B83">
            <w:pPr>
              <w:numPr>
                <w:ilvl w:val="0"/>
                <w:numId w:val="11"/>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Analysis of complex designs </w:t>
            </w:r>
          </w:p>
          <w:p w:rsidR="00A250F7" w:rsidRDefault="00DB1B83">
            <w:pPr>
              <w:numPr>
                <w:ilvl w:val="0"/>
                <w:numId w:val="11"/>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Analysis plan with an interaction effect </w:t>
            </w:r>
          </w:p>
          <w:p w:rsidR="00A250F7" w:rsidRDefault="00DB1B83">
            <w:pPr>
              <w:numPr>
                <w:ilvl w:val="0"/>
                <w:numId w:val="11"/>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Analysis plan with no interaction effect </w:t>
            </w:r>
          </w:p>
          <w:p w:rsidR="00A250F7" w:rsidRDefault="00DB1B83">
            <w:pPr>
              <w:numPr>
                <w:ilvl w:val="0"/>
                <w:numId w:val="11"/>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Interpreting interaction effects </w:t>
            </w:r>
          </w:p>
          <w:p w:rsidR="00A250F7" w:rsidRDefault="00DB1B83">
            <w:pPr>
              <w:numPr>
                <w:ilvl w:val="0"/>
                <w:numId w:val="11"/>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Interaction effects and theory</w:t>
            </w:r>
          </w:p>
          <w:p w:rsidR="00A250F7" w:rsidRDefault="00A250F7">
            <w:pPr>
              <w:spacing w:after="0" w:line="360" w:lineRule="auto"/>
              <w:ind w:left="432"/>
              <w:rPr>
                <w:rFonts w:ascii="Times New Roman" w:eastAsia="Times New Roman" w:hAnsi="Times New Roman"/>
                <w:b/>
                <w:sz w:val="24"/>
                <w:szCs w:val="24"/>
              </w:rPr>
            </w:pPr>
          </w:p>
          <w:p w:rsidR="00A250F7" w:rsidRDefault="00DB1B83">
            <w:pPr>
              <w:spacing w:after="0" w:line="360" w:lineRule="auto"/>
              <w:ind w:left="432"/>
              <w:rPr>
                <w:rFonts w:ascii="Times New Roman" w:eastAsia="Times New Roman" w:hAnsi="Times New Roman"/>
                <w:b/>
                <w:color w:val="000000"/>
                <w:sz w:val="24"/>
                <w:szCs w:val="24"/>
              </w:rPr>
            </w:pPr>
            <w:r>
              <w:rPr>
                <w:rFonts w:ascii="Times New Roman" w:eastAsia="Times New Roman" w:hAnsi="Times New Roman"/>
                <w:b/>
                <w:sz w:val="24"/>
                <w:szCs w:val="24"/>
              </w:rPr>
              <w:t>Class Activity 3</w:t>
            </w:r>
            <w:r>
              <w:rPr>
                <w:rFonts w:ascii="Times New Roman" w:eastAsia="Times New Roman" w:hAnsi="Times New Roman"/>
                <w:sz w:val="24"/>
                <w:szCs w:val="24"/>
              </w:rPr>
              <w:t xml:space="preserve">: </w:t>
            </w:r>
            <w:r>
              <w:rPr>
                <w:rFonts w:ascii="Times New Roman" w:hAnsi="Times New Roman"/>
                <w:sz w:val="24"/>
                <w:szCs w:val="24"/>
              </w:rPr>
              <w:t>Students will be assigned different research articles based on complex design and they will review it.</w:t>
            </w:r>
          </w:p>
        </w:tc>
        <w:tc>
          <w:tcPr>
            <w:tcW w:w="2295" w:type="dxa"/>
          </w:tcPr>
          <w:p w:rsidR="00A250F7" w:rsidRDefault="00DB1B83">
            <w:pPr>
              <w:jc w:val="center"/>
              <w:rPr>
                <w:rFonts w:ascii="Times New Roman" w:hAnsi="Times New Roman"/>
                <w:b/>
                <w:sz w:val="24"/>
                <w:szCs w:val="24"/>
                <w:u w:val="single"/>
              </w:rPr>
            </w:pPr>
            <w:r>
              <w:rPr>
                <w:rFonts w:ascii="Times New Roman" w:eastAsia="Times New Roman" w:hAnsi="Times New Roman"/>
                <w:color w:val="000000"/>
                <w:sz w:val="24"/>
                <w:szCs w:val="24"/>
              </w:rPr>
              <w:t xml:space="preserve">Source: </w:t>
            </w:r>
            <w:r>
              <w:rPr>
                <w:rFonts w:ascii="Times New Roman" w:eastAsia="Times New Roman" w:hAnsi="Times New Roman"/>
                <w:bCs/>
                <w:sz w:val="24"/>
                <w:szCs w:val="24"/>
              </w:rPr>
              <w:t>Text Book – Chap 8, 249-278</w:t>
            </w:r>
          </w:p>
        </w:tc>
      </w:tr>
      <w:tr w:rsidR="00A250F7">
        <w:tc>
          <w:tcPr>
            <w:tcW w:w="828" w:type="dxa"/>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11</w:t>
            </w:r>
          </w:p>
        </w:tc>
        <w:tc>
          <w:tcPr>
            <w:tcW w:w="6120" w:type="dxa"/>
          </w:tcPr>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Single-Case Designs and Small-</w:t>
            </w:r>
            <w:r>
              <w:rPr>
                <w:rFonts w:ascii="Times New Roman" w:hAnsi="Times New Roman"/>
                <w:b/>
                <w:bCs/>
                <w:sz w:val="24"/>
                <w:szCs w:val="24"/>
              </w:rPr>
              <w:t xml:space="preserve">n </w:t>
            </w:r>
            <w:r>
              <w:rPr>
                <w:rFonts w:ascii="Times New Roman" w:hAnsi="Times New Roman"/>
                <w:b/>
                <w:bCs/>
                <w:iCs/>
                <w:sz w:val="24"/>
                <w:szCs w:val="24"/>
              </w:rPr>
              <w:t xml:space="preserve">Research </w:t>
            </w:r>
          </w:p>
          <w:p w:rsidR="00A250F7" w:rsidRDefault="00A250F7">
            <w:pPr>
              <w:autoSpaceDE w:val="0"/>
              <w:autoSpaceDN w:val="0"/>
              <w:adjustRightInd w:val="0"/>
              <w:spacing w:after="0" w:line="240" w:lineRule="auto"/>
              <w:rPr>
                <w:rFonts w:ascii="Times New Roman" w:hAnsi="Times New Roman"/>
                <w:bCs/>
                <w:sz w:val="24"/>
                <w:szCs w:val="24"/>
              </w:rPr>
            </w:pPr>
          </w:p>
          <w:p w:rsidR="00A250F7" w:rsidRDefault="00DB1B83">
            <w:pPr>
              <w:numPr>
                <w:ilvl w:val="0"/>
                <w:numId w:val="12"/>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The case study method </w:t>
            </w:r>
          </w:p>
          <w:p w:rsidR="00A250F7" w:rsidRDefault="00DB1B83">
            <w:pPr>
              <w:numPr>
                <w:ilvl w:val="0"/>
                <w:numId w:val="12"/>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Single-subject (small-</w:t>
            </w:r>
            <w:r>
              <w:rPr>
                <w:rFonts w:ascii="Times New Roman" w:hAnsi="Times New Roman"/>
                <w:bCs/>
                <w:i/>
                <w:iCs/>
                <w:sz w:val="24"/>
                <w:szCs w:val="24"/>
              </w:rPr>
              <w:t>n</w:t>
            </w:r>
            <w:r>
              <w:rPr>
                <w:rFonts w:ascii="Times New Roman" w:hAnsi="Times New Roman"/>
                <w:bCs/>
                <w:sz w:val="24"/>
                <w:szCs w:val="24"/>
              </w:rPr>
              <w:t xml:space="preserve">) experimental designs </w:t>
            </w:r>
          </w:p>
          <w:p w:rsidR="00A250F7" w:rsidRDefault="00DB1B83">
            <w:pPr>
              <w:numPr>
                <w:ilvl w:val="0"/>
                <w:numId w:val="12"/>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Characteristics of single-subject experiments </w:t>
            </w:r>
          </w:p>
          <w:p w:rsidR="00A250F7" w:rsidRDefault="00DB1B83">
            <w:pPr>
              <w:numPr>
                <w:ilvl w:val="0"/>
                <w:numId w:val="12"/>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Specific experimental designs </w:t>
            </w:r>
          </w:p>
          <w:p w:rsidR="00A250F7" w:rsidRDefault="00DB1B83">
            <w:pPr>
              <w:numPr>
                <w:ilvl w:val="0"/>
                <w:numId w:val="12"/>
              </w:num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Problems and limitations common to all</w:t>
            </w:r>
          </w:p>
          <w:p w:rsidR="00A250F7" w:rsidRDefault="00DB1B83">
            <w:pPr>
              <w:tabs>
                <w:tab w:val="left" w:pos="6006"/>
              </w:tabs>
              <w:spacing w:after="0" w:line="360" w:lineRule="auto"/>
              <w:ind w:left="432"/>
              <w:rPr>
                <w:rFonts w:ascii="Times New Roman" w:hAnsi="Times New Roman"/>
                <w:sz w:val="24"/>
                <w:szCs w:val="24"/>
              </w:rPr>
            </w:pPr>
            <w:r>
              <w:rPr>
                <w:rFonts w:ascii="Times New Roman" w:hAnsi="Times New Roman"/>
                <w:sz w:val="24"/>
                <w:szCs w:val="24"/>
              </w:rPr>
              <w:t>Single-subject designs</w:t>
            </w:r>
          </w:p>
          <w:p w:rsidR="00A250F7" w:rsidRDefault="00DB1B83">
            <w:pPr>
              <w:tabs>
                <w:tab w:val="left" w:pos="6006"/>
              </w:tabs>
              <w:spacing w:after="0" w:line="360" w:lineRule="auto"/>
              <w:ind w:left="432"/>
              <w:rPr>
                <w:rFonts w:ascii="Times New Roman" w:hAnsi="Times New Roman"/>
                <w:color w:val="000000"/>
                <w:sz w:val="24"/>
                <w:szCs w:val="24"/>
              </w:rPr>
            </w:pPr>
            <w:r>
              <w:rPr>
                <w:rFonts w:ascii="Times New Roman" w:hAnsi="Times New Roman"/>
                <w:b/>
                <w:bCs/>
                <w:i/>
                <w:sz w:val="24"/>
                <w:szCs w:val="24"/>
              </w:rPr>
              <w:t>Quiz # 3</w:t>
            </w:r>
          </w:p>
        </w:tc>
        <w:tc>
          <w:tcPr>
            <w:tcW w:w="2295" w:type="dxa"/>
          </w:tcPr>
          <w:p w:rsidR="00A250F7" w:rsidRDefault="00DB1B83">
            <w:pPr>
              <w:spacing w:after="0" w:line="360" w:lineRule="auto"/>
              <w:ind w:left="432"/>
              <w:rPr>
                <w:rFonts w:ascii="Times New Roman" w:hAnsi="Times New Roman"/>
                <w:sz w:val="24"/>
                <w:szCs w:val="24"/>
              </w:rPr>
            </w:pPr>
            <w:r>
              <w:rPr>
                <w:rFonts w:ascii="Times New Roman" w:eastAsia="Times New Roman" w:hAnsi="Times New Roman"/>
                <w:color w:val="000000"/>
                <w:sz w:val="24"/>
                <w:szCs w:val="24"/>
              </w:rPr>
              <w:t xml:space="preserve">Source: </w:t>
            </w:r>
            <w:r>
              <w:rPr>
                <w:rFonts w:ascii="Times New Roman" w:eastAsia="Times New Roman" w:hAnsi="Times New Roman"/>
                <w:bCs/>
                <w:sz w:val="24"/>
                <w:szCs w:val="24"/>
              </w:rPr>
              <w:t>Text Book – Chap 9, 280-308</w:t>
            </w:r>
          </w:p>
          <w:p w:rsidR="00A250F7" w:rsidRDefault="00A250F7">
            <w:pPr>
              <w:spacing w:after="0" w:line="360" w:lineRule="auto"/>
              <w:ind w:left="432"/>
              <w:rPr>
                <w:rFonts w:ascii="Times New Roman" w:hAnsi="Times New Roman"/>
                <w:sz w:val="24"/>
                <w:szCs w:val="24"/>
              </w:rPr>
            </w:pPr>
          </w:p>
        </w:tc>
      </w:tr>
      <w:tr w:rsidR="00A250F7">
        <w:tc>
          <w:tcPr>
            <w:tcW w:w="828" w:type="dxa"/>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12</w:t>
            </w:r>
          </w:p>
        </w:tc>
        <w:tc>
          <w:tcPr>
            <w:tcW w:w="6120" w:type="dxa"/>
          </w:tcPr>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 xml:space="preserve">Quasi-Experimental Designs and Program Evaluation </w:t>
            </w:r>
          </w:p>
          <w:p w:rsidR="00A250F7" w:rsidRDefault="00DB1B83">
            <w:pPr>
              <w:numPr>
                <w:ilvl w:val="0"/>
                <w:numId w:val="13"/>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True experiments </w:t>
            </w:r>
          </w:p>
          <w:p w:rsidR="00A250F7" w:rsidRDefault="00DB1B83">
            <w:pPr>
              <w:numPr>
                <w:ilvl w:val="0"/>
                <w:numId w:val="13"/>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Quasi-experiments</w:t>
            </w:r>
          </w:p>
          <w:p w:rsidR="00A250F7" w:rsidRDefault="00DB1B83">
            <w:pPr>
              <w:numPr>
                <w:ilvl w:val="0"/>
                <w:numId w:val="13"/>
              </w:numPr>
              <w:autoSpaceDE w:val="0"/>
              <w:autoSpaceDN w:val="0"/>
              <w:adjustRightInd w:val="0"/>
              <w:spacing w:after="0" w:line="240" w:lineRule="auto"/>
              <w:jc w:val="left"/>
              <w:rPr>
                <w:rFonts w:ascii="Times New Roman" w:hAnsi="Times New Roman"/>
                <w:bCs/>
                <w:sz w:val="24"/>
                <w:szCs w:val="24"/>
              </w:rPr>
            </w:pPr>
            <w:r>
              <w:rPr>
                <w:rFonts w:ascii="Times New Roman" w:hAnsi="Times New Roman"/>
                <w:sz w:val="24"/>
                <w:szCs w:val="24"/>
              </w:rPr>
              <w:t>Nonequivalent control group design</w:t>
            </w:r>
          </w:p>
          <w:p w:rsidR="00A250F7" w:rsidRDefault="00DB1B83">
            <w:pPr>
              <w:numPr>
                <w:ilvl w:val="0"/>
                <w:numId w:val="13"/>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Program evaluation</w:t>
            </w:r>
          </w:p>
          <w:p w:rsidR="00A250F7" w:rsidRDefault="00A250F7">
            <w:pPr>
              <w:autoSpaceDE w:val="0"/>
              <w:autoSpaceDN w:val="0"/>
              <w:adjustRightInd w:val="0"/>
              <w:spacing w:after="0" w:line="240" w:lineRule="auto"/>
              <w:rPr>
                <w:rFonts w:ascii="Times New Roman" w:hAnsi="Times New Roman"/>
                <w:b/>
                <w:bCs/>
                <w:i/>
                <w:sz w:val="24"/>
                <w:szCs w:val="24"/>
              </w:rPr>
            </w:pPr>
          </w:p>
          <w:p w:rsidR="00A250F7" w:rsidRDefault="00DB1B83">
            <w:pPr>
              <w:autoSpaceDE w:val="0"/>
              <w:autoSpaceDN w:val="0"/>
              <w:adjustRightInd w:val="0"/>
              <w:spacing w:after="0" w:line="240" w:lineRule="auto"/>
              <w:rPr>
                <w:rFonts w:ascii="Times New Roman" w:hAnsi="Times New Roman"/>
                <w:sz w:val="24"/>
                <w:szCs w:val="24"/>
              </w:rPr>
            </w:pPr>
            <w:r>
              <w:rPr>
                <w:rFonts w:ascii="Times New Roman" w:hAnsi="Times New Roman"/>
                <w:b/>
                <w:bCs/>
                <w:i/>
                <w:sz w:val="24"/>
                <w:szCs w:val="24"/>
              </w:rPr>
              <w:t xml:space="preserve">Assignment # 5: </w:t>
            </w:r>
            <w:r>
              <w:rPr>
                <w:rFonts w:ascii="Times New Roman" w:hAnsi="Times New Roman"/>
                <w:sz w:val="24"/>
                <w:szCs w:val="24"/>
              </w:rPr>
              <w:t xml:space="preserve">Review three research articles on the same topic and comment on different methodology and procedures that have been used and summarize resultant analyses. </w:t>
            </w:r>
          </w:p>
        </w:tc>
        <w:tc>
          <w:tcPr>
            <w:tcW w:w="2295" w:type="dxa"/>
          </w:tcPr>
          <w:p w:rsidR="00A250F7" w:rsidRDefault="00DB1B83">
            <w:pPr>
              <w:spacing w:after="0" w:line="360" w:lineRule="auto"/>
              <w:ind w:left="432"/>
              <w:rPr>
                <w:rFonts w:ascii="Times New Roman" w:hAnsi="Times New Roman"/>
                <w:sz w:val="24"/>
                <w:szCs w:val="24"/>
              </w:rPr>
            </w:pPr>
            <w:r>
              <w:rPr>
                <w:rFonts w:ascii="Times New Roman" w:eastAsia="Times New Roman" w:hAnsi="Times New Roman"/>
                <w:color w:val="000000"/>
                <w:sz w:val="24"/>
                <w:szCs w:val="24"/>
              </w:rPr>
              <w:t xml:space="preserve">Source: </w:t>
            </w:r>
            <w:r>
              <w:rPr>
                <w:rFonts w:ascii="Times New Roman" w:eastAsia="Times New Roman" w:hAnsi="Times New Roman"/>
                <w:bCs/>
                <w:sz w:val="24"/>
                <w:szCs w:val="24"/>
              </w:rPr>
              <w:t>Text Book – Chap 10, 309-344</w:t>
            </w:r>
          </w:p>
          <w:p w:rsidR="00A250F7" w:rsidRDefault="00A250F7">
            <w:pPr>
              <w:rPr>
                <w:rFonts w:ascii="Times New Roman" w:hAnsi="Times New Roman"/>
                <w:b/>
                <w:sz w:val="24"/>
                <w:szCs w:val="24"/>
                <w:u w:val="single"/>
              </w:rPr>
            </w:pPr>
          </w:p>
        </w:tc>
      </w:tr>
      <w:tr w:rsidR="00A250F7">
        <w:trPr>
          <w:trHeight w:val="485"/>
        </w:trPr>
        <w:tc>
          <w:tcPr>
            <w:tcW w:w="828" w:type="dxa"/>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13</w:t>
            </w:r>
          </w:p>
        </w:tc>
        <w:tc>
          <w:tcPr>
            <w:tcW w:w="6120" w:type="dxa"/>
          </w:tcPr>
          <w:p w:rsidR="00A250F7" w:rsidRDefault="00DB1B83">
            <w:pPr>
              <w:autoSpaceDE w:val="0"/>
              <w:autoSpaceDN w:val="0"/>
              <w:adjustRightInd w:val="0"/>
              <w:spacing w:after="0" w:line="240" w:lineRule="auto"/>
              <w:rPr>
                <w:rFonts w:ascii="Times New Roman" w:hAnsi="Times New Roman"/>
                <w:bCs/>
                <w:i/>
                <w:iCs/>
                <w:sz w:val="24"/>
                <w:szCs w:val="24"/>
              </w:rPr>
            </w:pPr>
            <w:r>
              <w:rPr>
                <w:rFonts w:ascii="Times New Roman" w:hAnsi="Times New Roman"/>
                <w:b/>
                <w:bCs/>
                <w:iCs/>
                <w:sz w:val="24"/>
                <w:szCs w:val="24"/>
              </w:rPr>
              <w:t>Data Analysis and Interpretation</w:t>
            </w:r>
            <w:r>
              <w:rPr>
                <w:rFonts w:ascii="Times New Roman" w:hAnsi="Times New Roman"/>
                <w:bCs/>
                <w:i/>
                <w:iCs/>
                <w:sz w:val="24"/>
                <w:szCs w:val="24"/>
              </w:rPr>
              <w:t xml:space="preserve">:  </w:t>
            </w:r>
          </w:p>
          <w:p w:rsidR="00A250F7" w:rsidRDefault="00DB1B83">
            <w:pPr>
              <w:numPr>
                <w:ilvl w:val="0"/>
                <w:numId w:val="14"/>
              </w:numPr>
              <w:autoSpaceDE w:val="0"/>
              <w:autoSpaceDN w:val="0"/>
              <w:adjustRightInd w:val="0"/>
              <w:spacing w:after="0" w:line="240" w:lineRule="auto"/>
              <w:jc w:val="left"/>
              <w:rPr>
                <w:rFonts w:ascii="Times New Roman" w:hAnsi="Times New Roman"/>
                <w:bCs/>
                <w:i/>
                <w:iCs/>
                <w:sz w:val="24"/>
                <w:szCs w:val="24"/>
              </w:rPr>
            </w:pPr>
            <w:r>
              <w:rPr>
                <w:rFonts w:ascii="Times New Roman" w:hAnsi="Times New Roman"/>
                <w:bCs/>
                <w:sz w:val="24"/>
                <w:szCs w:val="24"/>
              </w:rPr>
              <w:t xml:space="preserve">Illustration: data analysis for a correlational study Null hypothesis significance testing </w:t>
            </w:r>
          </w:p>
          <w:p w:rsidR="00A250F7" w:rsidRDefault="00DB1B83">
            <w:pPr>
              <w:numPr>
                <w:ilvl w:val="0"/>
                <w:numId w:val="14"/>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ANOVA for single-factor independent groups design </w:t>
            </w:r>
          </w:p>
          <w:p w:rsidR="00A250F7" w:rsidRDefault="00DB1B83">
            <w:pPr>
              <w:numPr>
                <w:ilvl w:val="0"/>
                <w:numId w:val="14"/>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Repeated measures analysis of variance </w:t>
            </w:r>
          </w:p>
          <w:p w:rsidR="00A250F7" w:rsidRDefault="00DB1B83">
            <w:pPr>
              <w:numPr>
                <w:ilvl w:val="0"/>
                <w:numId w:val="14"/>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Two-factor analysis of variance for independent groups designs </w:t>
            </w:r>
          </w:p>
          <w:p w:rsidR="00A250F7" w:rsidRDefault="00DB1B83">
            <w:pPr>
              <w:numPr>
                <w:ilvl w:val="0"/>
                <w:numId w:val="14"/>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Role of confidence intervals in the analysis of complex designs </w:t>
            </w:r>
          </w:p>
          <w:p w:rsidR="00A250F7" w:rsidRDefault="00DB1B83">
            <w:pPr>
              <w:numPr>
                <w:ilvl w:val="0"/>
                <w:numId w:val="14"/>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Two-factor analysis of variance for a mixed design</w:t>
            </w:r>
          </w:p>
        </w:tc>
        <w:tc>
          <w:tcPr>
            <w:tcW w:w="2295" w:type="dxa"/>
          </w:tcPr>
          <w:p w:rsidR="00A250F7" w:rsidRDefault="00DB1B83">
            <w:pPr>
              <w:spacing w:after="0" w:line="360" w:lineRule="auto"/>
              <w:ind w:left="432"/>
              <w:rPr>
                <w:rFonts w:ascii="Times New Roman" w:hAnsi="Times New Roman"/>
                <w:sz w:val="24"/>
                <w:szCs w:val="24"/>
              </w:rPr>
            </w:pPr>
            <w:r>
              <w:rPr>
                <w:rFonts w:ascii="Times New Roman" w:eastAsia="Times New Roman" w:hAnsi="Times New Roman"/>
                <w:color w:val="000000"/>
                <w:sz w:val="24"/>
                <w:szCs w:val="24"/>
              </w:rPr>
              <w:t xml:space="preserve">Source: </w:t>
            </w:r>
            <w:r>
              <w:rPr>
                <w:rFonts w:ascii="Times New Roman" w:eastAsia="Times New Roman" w:hAnsi="Times New Roman"/>
                <w:bCs/>
                <w:sz w:val="24"/>
                <w:szCs w:val="24"/>
              </w:rPr>
              <w:t>Text Book – Chap 11-12, 346-420</w:t>
            </w:r>
          </w:p>
          <w:p w:rsidR="00A250F7" w:rsidRDefault="00A250F7">
            <w:pPr>
              <w:spacing w:after="0" w:line="360" w:lineRule="auto"/>
              <w:rPr>
                <w:rFonts w:ascii="Times New Roman" w:hAnsi="Times New Roman"/>
                <w:b/>
                <w:sz w:val="24"/>
                <w:szCs w:val="24"/>
                <w:u w:val="single"/>
              </w:rPr>
            </w:pPr>
          </w:p>
        </w:tc>
      </w:tr>
      <w:tr w:rsidR="00A250F7">
        <w:trPr>
          <w:trHeight w:val="485"/>
        </w:trPr>
        <w:tc>
          <w:tcPr>
            <w:tcW w:w="828" w:type="dxa"/>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14-15</w:t>
            </w:r>
          </w:p>
        </w:tc>
        <w:tc>
          <w:tcPr>
            <w:tcW w:w="6120" w:type="dxa"/>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APA style of reporting</w:t>
            </w:r>
          </w:p>
          <w:p w:rsidR="00A250F7" w:rsidRDefault="00A250F7">
            <w:pPr>
              <w:autoSpaceDE w:val="0"/>
              <w:autoSpaceDN w:val="0"/>
              <w:adjustRightInd w:val="0"/>
              <w:spacing w:after="0" w:line="240" w:lineRule="auto"/>
              <w:ind w:left="720"/>
              <w:rPr>
                <w:rFonts w:ascii="Times New Roman" w:hAnsi="Times New Roman"/>
                <w:bCs/>
                <w:sz w:val="24"/>
                <w:szCs w:val="24"/>
              </w:rPr>
            </w:pPr>
          </w:p>
          <w:p w:rsidR="00A250F7" w:rsidRDefault="00DB1B83">
            <w:pPr>
              <w:numPr>
                <w:ilvl w:val="0"/>
                <w:numId w:val="15"/>
              </w:numPr>
              <w:autoSpaceDE w:val="0"/>
              <w:autoSpaceDN w:val="0"/>
              <w:adjustRightInd w:val="0"/>
              <w:spacing w:after="0" w:line="240" w:lineRule="auto"/>
              <w:jc w:val="left"/>
              <w:rPr>
                <w:rFonts w:ascii="Times New Roman" w:hAnsi="Times New Roman"/>
                <w:bCs/>
                <w:sz w:val="24"/>
                <w:szCs w:val="24"/>
              </w:rPr>
            </w:pPr>
            <w:r>
              <w:rPr>
                <w:rFonts w:ascii="Times New Roman" w:hAnsi="Times New Roman"/>
                <w:bCs/>
                <w:sz w:val="24"/>
                <w:szCs w:val="24"/>
              </w:rPr>
              <w:t xml:space="preserve">Guidelines for effective writing </w:t>
            </w:r>
          </w:p>
          <w:p w:rsidR="00A250F7" w:rsidRDefault="00DB1B83">
            <w:pPr>
              <w:numPr>
                <w:ilvl w:val="0"/>
                <w:numId w:val="15"/>
              </w:numPr>
              <w:spacing w:after="0" w:line="240" w:lineRule="auto"/>
              <w:jc w:val="left"/>
              <w:rPr>
                <w:rFonts w:ascii="Times New Roman" w:hAnsi="Times New Roman"/>
                <w:bCs/>
                <w:sz w:val="24"/>
                <w:szCs w:val="24"/>
              </w:rPr>
            </w:pPr>
            <w:r>
              <w:rPr>
                <w:rFonts w:ascii="Times New Roman" w:hAnsi="Times New Roman"/>
                <w:bCs/>
                <w:sz w:val="24"/>
                <w:szCs w:val="24"/>
              </w:rPr>
              <w:t>Structure of a research report</w:t>
            </w:r>
          </w:p>
          <w:p w:rsidR="00A250F7" w:rsidRDefault="00DB1B83">
            <w:pPr>
              <w:numPr>
                <w:ilvl w:val="0"/>
                <w:numId w:val="15"/>
              </w:numPr>
              <w:spacing w:after="0" w:line="240" w:lineRule="auto"/>
              <w:jc w:val="left"/>
              <w:rPr>
                <w:rFonts w:ascii="Times New Roman" w:hAnsi="Times New Roman"/>
                <w:bCs/>
                <w:sz w:val="24"/>
                <w:szCs w:val="24"/>
              </w:rPr>
            </w:pPr>
            <w:r>
              <w:rPr>
                <w:rFonts w:ascii="Times New Roman" w:hAnsi="Times New Roman"/>
                <w:bCs/>
                <w:sz w:val="24"/>
                <w:szCs w:val="24"/>
              </w:rPr>
              <w:lastRenderedPageBreak/>
              <w:t>Features of APA format?</w:t>
            </w:r>
          </w:p>
          <w:p w:rsidR="00A250F7" w:rsidRDefault="00A250F7">
            <w:pPr>
              <w:spacing w:after="0" w:line="240" w:lineRule="auto"/>
              <w:rPr>
                <w:rFonts w:ascii="Times New Roman" w:hAnsi="Times New Roman"/>
                <w:bCs/>
                <w:sz w:val="24"/>
                <w:szCs w:val="24"/>
              </w:rPr>
            </w:pPr>
          </w:p>
          <w:p w:rsidR="00A250F7" w:rsidRDefault="00DB1B83">
            <w:pPr>
              <w:autoSpaceDE w:val="0"/>
              <w:autoSpaceDN w:val="0"/>
              <w:adjustRightInd w:val="0"/>
              <w:spacing w:after="0" w:line="240" w:lineRule="auto"/>
              <w:rPr>
                <w:rFonts w:ascii="Times New Roman" w:hAnsi="Times New Roman"/>
                <w:sz w:val="24"/>
                <w:szCs w:val="24"/>
              </w:rPr>
            </w:pPr>
            <w:r>
              <w:rPr>
                <w:rFonts w:ascii="Times New Roman" w:hAnsi="Times New Roman"/>
                <w:b/>
                <w:i/>
                <w:sz w:val="24"/>
                <w:szCs w:val="24"/>
              </w:rPr>
              <w:t xml:space="preserve">Group Research Project: </w:t>
            </w:r>
            <w:r>
              <w:rPr>
                <w:rFonts w:ascii="Times New Roman" w:hAnsi="Times New Roman"/>
                <w:sz w:val="24"/>
                <w:szCs w:val="24"/>
              </w:rPr>
              <w:t>Developing a research synopsis focused on a psychological topic</w:t>
            </w:r>
          </w:p>
        </w:tc>
        <w:tc>
          <w:tcPr>
            <w:tcW w:w="2295" w:type="dxa"/>
          </w:tcPr>
          <w:p w:rsidR="00A250F7" w:rsidRDefault="00DB1B83">
            <w:pPr>
              <w:spacing w:after="0" w:line="360" w:lineRule="auto"/>
              <w:ind w:left="432"/>
              <w:rPr>
                <w:rFonts w:ascii="Times New Roman" w:hAnsi="Times New Roman"/>
                <w:sz w:val="24"/>
                <w:szCs w:val="24"/>
              </w:rPr>
            </w:pPr>
            <w:r>
              <w:rPr>
                <w:rFonts w:ascii="Times New Roman" w:eastAsia="Times New Roman" w:hAnsi="Times New Roman"/>
                <w:color w:val="000000"/>
                <w:sz w:val="24"/>
                <w:szCs w:val="24"/>
              </w:rPr>
              <w:lastRenderedPageBreak/>
              <w:t xml:space="preserve">Source: </w:t>
            </w:r>
            <w:r>
              <w:rPr>
                <w:rFonts w:ascii="Times New Roman" w:eastAsia="Times New Roman" w:hAnsi="Times New Roman"/>
                <w:bCs/>
                <w:sz w:val="24"/>
                <w:szCs w:val="24"/>
              </w:rPr>
              <w:t>APA Manual 6</w:t>
            </w:r>
          </w:p>
          <w:p w:rsidR="00A250F7" w:rsidRDefault="00A250F7">
            <w:pPr>
              <w:spacing w:after="0" w:line="360" w:lineRule="auto"/>
              <w:ind w:left="432"/>
              <w:rPr>
                <w:rFonts w:ascii="Times New Roman" w:eastAsia="Times New Roman" w:hAnsi="Times New Roman"/>
                <w:color w:val="000000"/>
                <w:sz w:val="24"/>
                <w:szCs w:val="24"/>
              </w:rPr>
            </w:pPr>
          </w:p>
        </w:tc>
      </w:tr>
      <w:tr w:rsidR="00A250F7">
        <w:trPr>
          <w:trHeight w:val="485"/>
        </w:trPr>
        <w:tc>
          <w:tcPr>
            <w:tcW w:w="828" w:type="dxa"/>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16</w:t>
            </w:r>
          </w:p>
        </w:tc>
        <w:tc>
          <w:tcPr>
            <w:tcW w:w="6120" w:type="dxa"/>
          </w:tcPr>
          <w:p w:rsidR="00A250F7" w:rsidRDefault="00DB1B83">
            <w:pPr>
              <w:autoSpaceDE w:val="0"/>
              <w:autoSpaceDN w:val="0"/>
              <w:adjustRightInd w:val="0"/>
              <w:spacing w:after="0" w:line="240" w:lineRule="auto"/>
              <w:rPr>
                <w:rFonts w:ascii="Times New Roman" w:hAnsi="Times New Roman"/>
                <w:bCs/>
                <w:i/>
                <w:iCs/>
                <w:sz w:val="24"/>
                <w:szCs w:val="24"/>
              </w:rPr>
            </w:pPr>
            <w:r>
              <w:rPr>
                <w:rFonts w:ascii="Times New Roman" w:hAnsi="Times New Roman"/>
                <w:b/>
                <w:bCs/>
                <w:iCs/>
                <w:sz w:val="24"/>
                <w:szCs w:val="24"/>
              </w:rPr>
              <w:t>Overview</w:t>
            </w:r>
          </w:p>
          <w:p w:rsidR="00A250F7" w:rsidRDefault="00DB1B83">
            <w:pPr>
              <w:autoSpaceDE w:val="0"/>
              <w:autoSpaceDN w:val="0"/>
              <w:adjustRightInd w:val="0"/>
              <w:spacing w:after="0" w:line="240" w:lineRule="auto"/>
              <w:ind w:left="720"/>
              <w:rPr>
                <w:rFonts w:ascii="Times New Roman" w:hAnsi="Times New Roman"/>
                <w:bCs/>
                <w:iCs/>
                <w:sz w:val="24"/>
                <w:szCs w:val="24"/>
              </w:rPr>
            </w:pPr>
            <w:r>
              <w:rPr>
                <w:rFonts w:ascii="Times New Roman" w:hAnsi="Times New Roman"/>
                <w:bCs/>
                <w:iCs/>
                <w:sz w:val="24"/>
                <w:szCs w:val="24"/>
              </w:rPr>
              <w:t>Comparing and contrasting methods: which is more appropriate when and where?</w:t>
            </w:r>
          </w:p>
          <w:p w:rsidR="00A250F7" w:rsidRDefault="00DB1B83">
            <w:pPr>
              <w:autoSpaceDE w:val="0"/>
              <w:autoSpaceDN w:val="0"/>
              <w:adjustRightInd w:val="0"/>
              <w:spacing w:after="0" w:line="240" w:lineRule="auto"/>
              <w:ind w:left="720"/>
              <w:rPr>
                <w:rFonts w:ascii="Times New Roman" w:hAnsi="Times New Roman"/>
                <w:bCs/>
                <w:iCs/>
                <w:sz w:val="24"/>
                <w:szCs w:val="24"/>
              </w:rPr>
            </w:pPr>
            <w:r>
              <w:rPr>
                <w:rFonts w:ascii="Times New Roman" w:hAnsi="Times New Roman"/>
                <w:bCs/>
                <w:iCs/>
                <w:sz w:val="24"/>
                <w:szCs w:val="24"/>
              </w:rPr>
              <w:t>Research methods and cultural considerations</w:t>
            </w:r>
          </w:p>
          <w:p w:rsidR="00A250F7" w:rsidRDefault="00A250F7">
            <w:pPr>
              <w:autoSpaceDE w:val="0"/>
              <w:autoSpaceDN w:val="0"/>
              <w:adjustRightInd w:val="0"/>
              <w:spacing w:after="0" w:line="240" w:lineRule="auto"/>
              <w:ind w:left="720"/>
              <w:rPr>
                <w:rFonts w:ascii="Times New Roman" w:hAnsi="Times New Roman"/>
                <w:bCs/>
                <w:iCs/>
                <w:sz w:val="24"/>
                <w:szCs w:val="24"/>
              </w:rPr>
            </w:pPr>
          </w:p>
          <w:p w:rsidR="00A250F7" w:rsidRDefault="00DB1B83">
            <w:pPr>
              <w:autoSpaceDE w:val="0"/>
              <w:autoSpaceDN w:val="0"/>
              <w:adjustRightInd w:val="0"/>
              <w:spacing w:after="0" w:line="240" w:lineRule="auto"/>
              <w:ind w:left="720"/>
              <w:rPr>
                <w:rFonts w:ascii="Times New Roman" w:hAnsi="Times New Roman"/>
                <w:b/>
                <w:bCs/>
                <w:iCs/>
                <w:sz w:val="24"/>
                <w:szCs w:val="24"/>
              </w:rPr>
            </w:pPr>
            <w:r>
              <w:rPr>
                <w:rFonts w:ascii="Times New Roman" w:hAnsi="Times New Roman"/>
                <w:b/>
                <w:bCs/>
                <w:iCs/>
                <w:sz w:val="24"/>
                <w:szCs w:val="24"/>
              </w:rPr>
              <w:t>FINAL TERM</w:t>
            </w:r>
          </w:p>
        </w:tc>
        <w:tc>
          <w:tcPr>
            <w:tcW w:w="2295" w:type="dxa"/>
          </w:tcPr>
          <w:p w:rsidR="00A250F7" w:rsidRDefault="00A250F7">
            <w:pPr>
              <w:spacing w:after="0" w:line="360" w:lineRule="auto"/>
              <w:ind w:left="432"/>
              <w:rPr>
                <w:rFonts w:ascii="Times New Roman" w:eastAsia="Times New Roman" w:hAnsi="Times New Roman"/>
                <w:color w:val="000000"/>
                <w:sz w:val="24"/>
                <w:szCs w:val="24"/>
              </w:rPr>
            </w:pPr>
          </w:p>
        </w:tc>
      </w:tr>
    </w:tbl>
    <w:p w:rsidR="00A250F7" w:rsidRDefault="00A250F7">
      <w:pPr>
        <w:tabs>
          <w:tab w:val="left" w:pos="6411"/>
        </w:tabs>
        <w:rPr>
          <w:rFonts w:ascii="Times New Roman" w:hAnsi="Times New Roman"/>
          <w:sz w:val="24"/>
          <w:szCs w:val="24"/>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DB1B83">
      <w:pPr>
        <w:spacing w:after="0" w:line="360" w:lineRule="auto"/>
        <w:rPr>
          <w:rFonts w:ascii="Times New Roman" w:hAnsi="Times New Roman"/>
          <w:b/>
          <w:sz w:val="24"/>
          <w:szCs w:val="24"/>
        </w:rPr>
      </w:pPr>
      <w:r>
        <w:rPr>
          <w:rFonts w:ascii="Times New Roman" w:eastAsia="Times New Roman" w:hAnsi="Times New Roman"/>
          <w:b/>
          <w:sz w:val="24"/>
          <w:szCs w:val="24"/>
        </w:rPr>
        <w:t>PSY-503 Contemporary Perspectives in Psychology</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bCs/>
          <w:sz w:val="24"/>
          <w:szCs w:val="24"/>
        </w:rPr>
        <w:t>Cr. Hrs. 3</w:t>
      </w:r>
    </w:p>
    <w:p w:rsidR="00A250F7" w:rsidRDefault="00DB1B83">
      <w:pPr>
        <w:spacing w:after="0" w:line="360" w:lineRule="auto"/>
        <w:rPr>
          <w:rFonts w:ascii="Times New Roman" w:hAnsi="Times New Roman"/>
          <w:b/>
          <w:sz w:val="24"/>
          <w:szCs w:val="24"/>
          <w:u w:val="single"/>
        </w:rPr>
      </w:pPr>
      <w:r>
        <w:rPr>
          <w:rFonts w:ascii="Times New Roman" w:hAnsi="Times New Roman"/>
          <w:b/>
          <w:sz w:val="24"/>
          <w:szCs w:val="24"/>
          <w:u w:val="single"/>
        </w:rPr>
        <w:t>Learning Objectives</w:t>
      </w:r>
    </w:p>
    <w:p w:rsidR="00A250F7" w:rsidRDefault="00DB1B83">
      <w:pPr>
        <w:spacing w:after="0" w:line="360" w:lineRule="auto"/>
        <w:ind w:firstLine="720"/>
        <w:rPr>
          <w:rFonts w:ascii="Times New Roman" w:hAnsi="Times New Roman"/>
          <w:sz w:val="24"/>
          <w:szCs w:val="24"/>
        </w:rPr>
      </w:pPr>
      <w:r>
        <w:rPr>
          <w:rFonts w:ascii="Times New Roman" w:hAnsi="Times New Roman"/>
          <w:sz w:val="24"/>
          <w:szCs w:val="24"/>
        </w:rPr>
        <w:t>The present course focuses on explaining the current perspectives in psychology, giving modern conceptual and research directions. Also an attempt is made to highlight the possible future directions that a particular perspective is likely to undertake. This course will enrich the student with recent knowledge in diverse perspectives and enable them to draw useful comparisons. The course brings together historical strands, current formulations and future outlook into well-integrated study units.</w:t>
      </w:r>
    </w:p>
    <w:p w:rsidR="00A250F7" w:rsidRDefault="00DB1B83">
      <w:pPr>
        <w:numPr>
          <w:ilvl w:val="0"/>
          <w:numId w:val="16"/>
        </w:numPr>
        <w:spacing w:after="0" w:line="360" w:lineRule="auto"/>
        <w:jc w:val="left"/>
        <w:rPr>
          <w:rFonts w:ascii="Times New Roman" w:hAnsi="Times New Roman"/>
          <w:sz w:val="24"/>
          <w:szCs w:val="24"/>
        </w:rPr>
      </w:pPr>
      <w:r>
        <w:rPr>
          <w:rFonts w:ascii="Times New Roman" w:hAnsi="Times New Roman"/>
          <w:sz w:val="24"/>
          <w:szCs w:val="24"/>
        </w:rPr>
        <w:lastRenderedPageBreak/>
        <w:t xml:space="preserve">To understand the origin and development of different viewpoints concerning human behavior/personality. </w:t>
      </w:r>
    </w:p>
    <w:p w:rsidR="00A250F7" w:rsidRDefault="00DB1B83">
      <w:pPr>
        <w:numPr>
          <w:ilvl w:val="0"/>
          <w:numId w:val="16"/>
        </w:numPr>
        <w:spacing w:after="0" w:line="360" w:lineRule="auto"/>
        <w:jc w:val="left"/>
        <w:rPr>
          <w:rFonts w:ascii="Times New Roman" w:hAnsi="Times New Roman"/>
          <w:sz w:val="24"/>
          <w:szCs w:val="24"/>
        </w:rPr>
      </w:pPr>
      <w:r>
        <w:rPr>
          <w:rFonts w:ascii="Times New Roman" w:hAnsi="Times New Roman"/>
          <w:sz w:val="24"/>
          <w:szCs w:val="24"/>
        </w:rPr>
        <w:t xml:space="preserve">To critically evaluate these approaches with reference to their strengths and limitations and their interaction and contradiction with each other. </w:t>
      </w:r>
    </w:p>
    <w:p w:rsidR="00A250F7" w:rsidRDefault="00DB1B83">
      <w:pPr>
        <w:numPr>
          <w:ilvl w:val="0"/>
          <w:numId w:val="16"/>
        </w:numPr>
        <w:spacing w:after="0" w:line="360" w:lineRule="auto"/>
        <w:jc w:val="left"/>
        <w:rPr>
          <w:rFonts w:ascii="Times New Roman" w:hAnsi="Times New Roman"/>
          <w:sz w:val="24"/>
          <w:szCs w:val="24"/>
          <w:u w:val="single"/>
        </w:rPr>
      </w:pPr>
      <w:r>
        <w:rPr>
          <w:rFonts w:ascii="Times New Roman" w:hAnsi="Times New Roman"/>
          <w:sz w:val="24"/>
          <w:szCs w:val="24"/>
        </w:rPr>
        <w:t>To study their application in everyday life, assessment, therapeutic interventions and in different areas of research concern human behavior</w:t>
      </w:r>
      <w:r>
        <w:rPr>
          <w:rFonts w:ascii="Times New Roman" w:hAnsi="Times New Roman"/>
          <w:sz w:val="24"/>
          <w:szCs w:val="24"/>
          <w:u w:val="single"/>
        </w:rPr>
        <w:t>.</w:t>
      </w:r>
    </w:p>
    <w:p w:rsidR="00A250F7" w:rsidRDefault="00DB1B83">
      <w:pPr>
        <w:numPr>
          <w:ilvl w:val="0"/>
          <w:numId w:val="16"/>
        </w:numPr>
        <w:spacing w:after="0" w:line="360" w:lineRule="auto"/>
        <w:jc w:val="left"/>
        <w:rPr>
          <w:rFonts w:ascii="Times New Roman" w:hAnsi="Times New Roman"/>
          <w:sz w:val="24"/>
          <w:szCs w:val="24"/>
        </w:rPr>
      </w:pPr>
      <w:r>
        <w:rPr>
          <w:rFonts w:ascii="Times New Roman" w:hAnsi="Times New Roman"/>
          <w:sz w:val="24"/>
          <w:szCs w:val="24"/>
        </w:rPr>
        <w:t>To enable the student to comprehend recent research in these perspectives and to critically evaluate</w:t>
      </w:r>
    </w:p>
    <w:p w:rsidR="00A250F7" w:rsidRDefault="00DB1B83">
      <w:pPr>
        <w:spacing w:after="0" w:line="360" w:lineRule="auto"/>
        <w:rPr>
          <w:rFonts w:ascii="Times New Roman" w:hAnsi="Times New Roman"/>
          <w:b/>
          <w:sz w:val="24"/>
          <w:szCs w:val="24"/>
        </w:rPr>
      </w:pPr>
      <w:r>
        <w:rPr>
          <w:rFonts w:ascii="Times New Roman" w:hAnsi="Times New Roman"/>
          <w:b/>
          <w:sz w:val="24"/>
          <w:szCs w:val="24"/>
          <w:u w:val="single"/>
        </w:rPr>
        <w:t>Learning Methodology</w:t>
      </w:r>
    </w:p>
    <w:p w:rsidR="00A250F7" w:rsidRDefault="00DB1B83">
      <w:pPr>
        <w:pStyle w:val="Undervisningsform"/>
        <w:numPr>
          <w:ilvl w:val="0"/>
          <w:numId w:val="17"/>
        </w:numPr>
        <w:spacing w:line="360" w:lineRule="auto"/>
        <w:rPr>
          <w:rFonts w:eastAsia="Times New Roman"/>
        </w:rPr>
      </w:pPr>
      <w:r>
        <w:rPr>
          <w:rFonts w:eastAsia="Times New Roman"/>
        </w:rPr>
        <w:t>A common introduction with lectures and discussion</w:t>
      </w:r>
    </w:p>
    <w:p w:rsidR="00A250F7" w:rsidRDefault="00DB1B83">
      <w:pPr>
        <w:pStyle w:val="Undervisningsform"/>
        <w:numPr>
          <w:ilvl w:val="0"/>
          <w:numId w:val="17"/>
        </w:numPr>
        <w:spacing w:line="360" w:lineRule="auto"/>
        <w:rPr>
          <w:rFonts w:eastAsia="Times New Roman"/>
        </w:rPr>
      </w:pPr>
      <w:r>
        <w:rPr>
          <w:rFonts w:eastAsia="Times New Roman"/>
        </w:rPr>
        <w:t>In-class activities include readings on a given topic, (ensuring student participation)</w:t>
      </w:r>
    </w:p>
    <w:p w:rsidR="00A250F7" w:rsidRDefault="00DB1B83">
      <w:pPr>
        <w:tabs>
          <w:tab w:val="left" w:pos="930"/>
        </w:tabs>
        <w:spacing w:after="0" w:line="360" w:lineRule="auto"/>
        <w:rPr>
          <w:rFonts w:ascii="Times New Roman" w:hAnsi="Times New Roman"/>
          <w:b/>
          <w:sz w:val="24"/>
          <w:szCs w:val="24"/>
          <w:u w:val="single"/>
        </w:rPr>
      </w:pPr>
      <w:r>
        <w:rPr>
          <w:rFonts w:ascii="Times New Roman" w:hAnsi="Times New Roman"/>
          <w:b/>
          <w:sz w:val="24"/>
          <w:szCs w:val="24"/>
          <w:u w:val="single"/>
        </w:rPr>
        <w:t>Text Book</w:t>
      </w:r>
    </w:p>
    <w:p w:rsidR="00A250F7" w:rsidRDefault="00DB1B83">
      <w:pPr>
        <w:autoSpaceDE w:val="0"/>
        <w:autoSpaceDN w:val="0"/>
        <w:adjustRightInd w:val="0"/>
        <w:spacing w:after="0" w:line="360" w:lineRule="auto"/>
        <w:ind w:left="720" w:hanging="720"/>
        <w:rPr>
          <w:rFonts w:ascii="Times New Roman" w:hAnsi="Times New Roman"/>
          <w:bCs/>
          <w:sz w:val="24"/>
          <w:szCs w:val="24"/>
        </w:rPr>
      </w:pPr>
      <w:r>
        <w:rPr>
          <w:rFonts w:ascii="Times New Roman" w:hAnsi="Times New Roman"/>
          <w:bCs/>
          <w:sz w:val="24"/>
          <w:szCs w:val="24"/>
        </w:rPr>
        <w:t>Kenneth D. K. (2014). Handbook of Psychology: History, Perspectives and Applications. New Delhi: Viva Books</w:t>
      </w:r>
    </w:p>
    <w:p w:rsidR="00A250F7" w:rsidRDefault="00DB1B83">
      <w:pPr>
        <w:tabs>
          <w:tab w:val="left" w:pos="930"/>
        </w:tabs>
        <w:spacing w:after="0" w:line="360" w:lineRule="auto"/>
        <w:rPr>
          <w:rFonts w:ascii="Times New Roman" w:hAnsi="Times New Roman"/>
          <w:b/>
          <w:sz w:val="24"/>
          <w:szCs w:val="24"/>
          <w:u w:val="single"/>
        </w:rPr>
      </w:pPr>
      <w:r>
        <w:rPr>
          <w:rFonts w:ascii="Times New Roman" w:hAnsi="Times New Roman"/>
          <w:b/>
          <w:sz w:val="24"/>
          <w:szCs w:val="24"/>
          <w:u w:val="single"/>
        </w:rPr>
        <w:t>Reference Articles/Books (Readings)</w:t>
      </w:r>
    </w:p>
    <w:p w:rsidR="00A250F7" w:rsidRDefault="00DB1B83">
      <w:pPr>
        <w:autoSpaceDE w:val="0"/>
        <w:autoSpaceDN w:val="0"/>
        <w:adjustRightInd w:val="0"/>
        <w:spacing w:after="0" w:line="360" w:lineRule="auto"/>
        <w:jc w:val="left"/>
        <w:rPr>
          <w:rFonts w:ascii="Times New Roman" w:hAnsi="Times New Roman"/>
          <w:bCs/>
          <w:i/>
          <w:sz w:val="24"/>
          <w:szCs w:val="24"/>
        </w:rPr>
      </w:pPr>
      <w:r>
        <w:rPr>
          <w:rFonts w:ascii="Times New Roman" w:hAnsi="Times New Roman"/>
          <w:bCs/>
          <w:sz w:val="24"/>
          <w:szCs w:val="24"/>
        </w:rPr>
        <w:t xml:space="preserve">Boniwell, I. (2006). Positive psychology in a nutshell. London: PWBC  </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Buss, D. M. (2009). Foundations of Evolutionary Psychology. In: </w:t>
      </w:r>
      <w:r>
        <w:rPr>
          <w:rFonts w:ascii="Times New Roman" w:hAnsi="Times New Roman"/>
          <w:i/>
          <w:color w:val="222222"/>
          <w:sz w:val="24"/>
          <w:szCs w:val="24"/>
          <w:shd w:val="clear" w:color="auto" w:fill="FFFFFF"/>
        </w:rPr>
        <w:t>Evolutionary Psychology – The New Science of Mind</w:t>
      </w:r>
      <w:r>
        <w:rPr>
          <w:rFonts w:ascii="Times New Roman" w:hAnsi="Times New Roman"/>
          <w:color w:val="222222"/>
          <w:sz w:val="24"/>
          <w:szCs w:val="24"/>
          <w:shd w:val="clear" w:color="auto" w:fill="FFFFFF"/>
        </w:rPr>
        <w:t>. India: Dorling Kinderley. p. 1-70</w:t>
      </w:r>
    </w:p>
    <w:p w:rsidR="00A250F7" w:rsidRDefault="00DB1B83">
      <w:pPr>
        <w:autoSpaceDE w:val="0"/>
        <w:autoSpaceDN w:val="0"/>
        <w:adjustRightInd w:val="0"/>
        <w:spacing w:after="0" w:line="360" w:lineRule="auto"/>
        <w:ind w:left="720" w:hanging="720"/>
        <w:jc w:val="left"/>
        <w:rPr>
          <w:rFonts w:ascii="Times New Roman" w:hAnsi="Times New Roman"/>
          <w:sz w:val="24"/>
          <w:szCs w:val="24"/>
        </w:rPr>
      </w:pPr>
      <w:r>
        <w:rPr>
          <w:rFonts w:ascii="Times New Roman" w:hAnsi="Times New Roman"/>
          <w:sz w:val="24"/>
          <w:szCs w:val="24"/>
        </w:rPr>
        <w:t xml:space="preserve">Confer, J. C. &amp; Fleischman, D. S. (2010). Evolutionary Psychology: Controversies, questions, and prospects and limitations. </w:t>
      </w:r>
      <w:r>
        <w:rPr>
          <w:rFonts w:ascii="Times New Roman" w:hAnsi="Times New Roman"/>
          <w:i/>
          <w:sz w:val="24"/>
          <w:szCs w:val="24"/>
        </w:rPr>
        <w:t>American Psychologist, 65</w:t>
      </w:r>
      <w:r>
        <w:rPr>
          <w:rFonts w:ascii="Times New Roman" w:hAnsi="Times New Roman"/>
          <w:sz w:val="24"/>
          <w:szCs w:val="24"/>
        </w:rPr>
        <w:t>, 110-126</w:t>
      </w:r>
    </w:p>
    <w:p w:rsidR="00A250F7" w:rsidRDefault="00DB1B83">
      <w:pPr>
        <w:autoSpaceDE w:val="0"/>
        <w:autoSpaceDN w:val="0"/>
        <w:adjustRightInd w:val="0"/>
        <w:spacing w:after="0" w:line="360" w:lineRule="auto"/>
        <w:ind w:left="720" w:hanging="720"/>
        <w:jc w:val="left"/>
        <w:rPr>
          <w:rFonts w:ascii="Times New Roman" w:hAnsi="Times New Roman"/>
          <w:bCs/>
          <w:i/>
          <w:sz w:val="24"/>
          <w:szCs w:val="24"/>
        </w:rPr>
      </w:pPr>
      <w:r>
        <w:rPr>
          <w:rFonts w:ascii="Times New Roman" w:hAnsi="Times New Roman"/>
          <w:bCs/>
          <w:sz w:val="24"/>
          <w:szCs w:val="24"/>
        </w:rPr>
        <w:t xml:space="preserve">Haque, A. (2004). Psychology from Islamic perspective: Contributions of Early Muslim Scholars and Challenges to Contemporary Muslim psychologists. </w:t>
      </w:r>
      <w:r>
        <w:rPr>
          <w:rFonts w:ascii="Times New Roman" w:hAnsi="Times New Roman"/>
          <w:bCs/>
          <w:i/>
          <w:sz w:val="24"/>
          <w:szCs w:val="24"/>
        </w:rPr>
        <w:t>Journal of Religion and Health</w:t>
      </w:r>
      <w:r>
        <w:rPr>
          <w:rFonts w:ascii="Times New Roman" w:hAnsi="Times New Roman"/>
          <w:bCs/>
          <w:sz w:val="24"/>
          <w:szCs w:val="24"/>
        </w:rPr>
        <w:t xml:space="preserve">, </w:t>
      </w:r>
      <w:r>
        <w:rPr>
          <w:rFonts w:ascii="Times New Roman" w:hAnsi="Times New Roman"/>
          <w:bCs/>
          <w:i/>
          <w:sz w:val="24"/>
          <w:szCs w:val="24"/>
        </w:rPr>
        <w:t xml:space="preserve">43, </w:t>
      </w:r>
      <w:r>
        <w:rPr>
          <w:rFonts w:ascii="Times New Roman" w:hAnsi="Times New Roman"/>
          <w:bCs/>
          <w:sz w:val="24"/>
          <w:szCs w:val="24"/>
        </w:rPr>
        <w:t>357-364.</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Hussain, A. (2006). </w:t>
      </w:r>
      <w:r>
        <w:rPr>
          <w:rFonts w:ascii="Times New Roman" w:hAnsi="Times New Roman"/>
          <w:i/>
          <w:color w:val="222222"/>
          <w:sz w:val="24"/>
          <w:szCs w:val="24"/>
          <w:shd w:val="clear" w:color="auto" w:fill="FFFFFF"/>
        </w:rPr>
        <w:t>Islamic Psychology</w:t>
      </w:r>
      <w:r>
        <w:rPr>
          <w:rFonts w:ascii="Times New Roman" w:hAnsi="Times New Roman"/>
          <w:color w:val="222222"/>
          <w:sz w:val="24"/>
          <w:szCs w:val="24"/>
          <w:shd w:val="clear" w:color="auto" w:fill="FFFFFF"/>
        </w:rPr>
        <w:t>. New Delhi: Global Vision Publishing</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Kimble, G.A and Schlesinger, K. (1985). A Brief Introduction to a History of Psychology. In: </w:t>
      </w:r>
      <w:r>
        <w:rPr>
          <w:rFonts w:ascii="Times New Roman" w:hAnsi="Times New Roman"/>
          <w:i/>
          <w:color w:val="222222"/>
          <w:sz w:val="24"/>
          <w:szCs w:val="24"/>
          <w:shd w:val="clear" w:color="auto" w:fill="FFFFFF"/>
        </w:rPr>
        <w:t>Topics in the history of psychology</w:t>
      </w:r>
      <w:r>
        <w:rPr>
          <w:rFonts w:ascii="Times New Roman" w:hAnsi="Times New Roman"/>
          <w:color w:val="222222"/>
          <w:sz w:val="24"/>
          <w:szCs w:val="24"/>
          <w:shd w:val="clear" w:color="auto" w:fill="FFFFFF"/>
        </w:rPr>
        <w:t xml:space="preserve">. New Jersey: Lawrence Erlbum Associates. p. 1-20 </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Kosslyn, S. M. (2006). Psychology – Then and Now. In: </w:t>
      </w:r>
      <w:r>
        <w:rPr>
          <w:rFonts w:ascii="Times New Roman" w:hAnsi="Times New Roman"/>
          <w:i/>
          <w:color w:val="222222"/>
          <w:sz w:val="24"/>
          <w:szCs w:val="24"/>
          <w:shd w:val="clear" w:color="auto" w:fill="FFFFFF"/>
        </w:rPr>
        <w:t>Psychology in Context.</w:t>
      </w:r>
      <w:r>
        <w:rPr>
          <w:rFonts w:ascii="Times New Roman" w:hAnsi="Times New Roman"/>
          <w:color w:val="222222"/>
          <w:sz w:val="24"/>
          <w:szCs w:val="24"/>
          <w:shd w:val="clear" w:color="auto" w:fill="FFFFFF"/>
        </w:rPr>
        <w:t xml:space="preserve"> Pearson Education Inc. p. 4-21</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Lawson, R. B., Graham, J.E. and Baker, K. M. (2009). Contemporary Psychology – Global Forces. In: </w:t>
      </w:r>
      <w:r>
        <w:rPr>
          <w:rFonts w:ascii="Times New Roman" w:hAnsi="Times New Roman"/>
          <w:i/>
          <w:color w:val="222222"/>
          <w:sz w:val="24"/>
          <w:szCs w:val="24"/>
          <w:shd w:val="clear" w:color="auto" w:fill="FFFFFF"/>
        </w:rPr>
        <w:t>A history of psychology: Globalization, ideas and applications</w:t>
      </w:r>
      <w:r>
        <w:rPr>
          <w:rFonts w:ascii="Times New Roman" w:hAnsi="Times New Roman"/>
          <w:color w:val="222222"/>
          <w:sz w:val="24"/>
          <w:szCs w:val="24"/>
          <w:shd w:val="clear" w:color="auto" w:fill="FFFFFF"/>
        </w:rPr>
        <w:t>. India: Dorling Kinderley. p. 1-26.</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 xml:space="preserve">Lawson, R. B., Graham, J.E. and Baker, K. M. (2009). Psychology – American Approach. In: </w:t>
      </w:r>
      <w:r>
        <w:rPr>
          <w:rFonts w:ascii="Times New Roman" w:hAnsi="Times New Roman"/>
          <w:i/>
          <w:color w:val="222222"/>
          <w:sz w:val="24"/>
          <w:szCs w:val="24"/>
          <w:shd w:val="clear" w:color="auto" w:fill="FFFFFF"/>
        </w:rPr>
        <w:t>A history of psychology: Globalization, ideas and applications</w:t>
      </w:r>
      <w:r>
        <w:rPr>
          <w:rFonts w:ascii="Times New Roman" w:hAnsi="Times New Roman"/>
          <w:color w:val="222222"/>
          <w:sz w:val="24"/>
          <w:szCs w:val="24"/>
          <w:shd w:val="clear" w:color="auto" w:fill="FFFFFF"/>
        </w:rPr>
        <w:t>. India: Dorling Kinderley. p. 27-37.</w:t>
      </w:r>
    </w:p>
    <w:p w:rsidR="00A250F7" w:rsidRDefault="00DB1B83">
      <w:pPr>
        <w:autoSpaceDE w:val="0"/>
        <w:autoSpaceDN w:val="0"/>
        <w:adjustRightInd w:val="0"/>
        <w:spacing w:after="0" w:line="360" w:lineRule="auto"/>
        <w:ind w:left="720" w:hanging="720"/>
        <w:jc w:val="left"/>
        <w:rPr>
          <w:rFonts w:ascii="Times New Roman" w:hAnsi="Times New Roman"/>
          <w:sz w:val="24"/>
          <w:szCs w:val="24"/>
        </w:rPr>
      </w:pPr>
      <w:r>
        <w:rPr>
          <w:rFonts w:ascii="Times New Roman" w:hAnsi="Times New Roman"/>
          <w:sz w:val="24"/>
          <w:szCs w:val="24"/>
        </w:rPr>
        <w:t>Liddle, J. R., &amp; Shackelford, T. K. (2011). Teaching the evolution of the Mind: Current findings, trends, and controversies in Evolutionary Psychology</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Moghaddam, F. M. (2007). Feminist Psychology. In: </w:t>
      </w:r>
      <w:r>
        <w:rPr>
          <w:rFonts w:ascii="Times New Roman" w:hAnsi="Times New Roman"/>
          <w:i/>
          <w:color w:val="222222"/>
          <w:sz w:val="24"/>
          <w:szCs w:val="24"/>
          <w:shd w:val="clear" w:color="auto" w:fill="FFFFFF"/>
        </w:rPr>
        <w:t>Great Ideas in Psychology. A cultural and historical introduction</w:t>
      </w:r>
      <w:r>
        <w:rPr>
          <w:rFonts w:ascii="Times New Roman" w:hAnsi="Times New Roman"/>
          <w:color w:val="222222"/>
          <w:sz w:val="24"/>
          <w:szCs w:val="24"/>
          <w:shd w:val="clear" w:color="auto" w:fill="FFFFFF"/>
        </w:rPr>
        <w:t>. Oxford: Oneworld Publication. p. 261-279</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Moghaddam, F. M. (2007). Multicultural Psychology. In: </w:t>
      </w:r>
      <w:r>
        <w:rPr>
          <w:rFonts w:ascii="Times New Roman" w:hAnsi="Times New Roman"/>
          <w:i/>
          <w:color w:val="222222"/>
          <w:sz w:val="24"/>
          <w:szCs w:val="24"/>
          <w:shd w:val="clear" w:color="auto" w:fill="FFFFFF"/>
        </w:rPr>
        <w:t>Great Ideas in Psychology. A cultural and historical introduction</w:t>
      </w:r>
      <w:r>
        <w:rPr>
          <w:rFonts w:ascii="Times New Roman" w:hAnsi="Times New Roman"/>
          <w:color w:val="222222"/>
          <w:sz w:val="24"/>
          <w:szCs w:val="24"/>
          <w:shd w:val="clear" w:color="auto" w:fill="FFFFFF"/>
        </w:rPr>
        <w:t>. Oxford: Oneworld Publication. p. 280-294</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Moghaddam, F. M. (2007). Evolutionary Psychology. In: </w:t>
      </w:r>
      <w:r>
        <w:rPr>
          <w:rFonts w:ascii="Times New Roman" w:hAnsi="Times New Roman"/>
          <w:i/>
          <w:color w:val="222222"/>
          <w:sz w:val="24"/>
          <w:szCs w:val="24"/>
          <w:shd w:val="clear" w:color="auto" w:fill="FFFFFF"/>
        </w:rPr>
        <w:t>Great Ideas in Psychology. A cultural and historical introduction</w:t>
      </w:r>
      <w:r>
        <w:rPr>
          <w:rFonts w:ascii="Times New Roman" w:hAnsi="Times New Roman"/>
          <w:color w:val="222222"/>
          <w:sz w:val="24"/>
          <w:szCs w:val="24"/>
          <w:shd w:val="clear" w:color="auto" w:fill="FFFFFF"/>
        </w:rPr>
        <w:t>. Oxford: Oneworld Publication. p. 295-312</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Moghaddam, F. M. (2007). Social Constructionism. In: </w:t>
      </w:r>
      <w:r>
        <w:rPr>
          <w:rFonts w:ascii="Times New Roman" w:hAnsi="Times New Roman"/>
          <w:i/>
          <w:color w:val="222222"/>
          <w:sz w:val="24"/>
          <w:szCs w:val="24"/>
          <w:shd w:val="clear" w:color="auto" w:fill="FFFFFF"/>
        </w:rPr>
        <w:t>Great Ideas in Psychology. A cultural and historical introduction</w:t>
      </w:r>
      <w:r>
        <w:rPr>
          <w:rFonts w:ascii="Times New Roman" w:hAnsi="Times New Roman"/>
          <w:color w:val="222222"/>
          <w:sz w:val="24"/>
          <w:szCs w:val="24"/>
          <w:shd w:val="clear" w:color="auto" w:fill="FFFFFF"/>
        </w:rPr>
        <w:t>. Oxford: Oneworld Publication. p. 313-333</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Paloutzian, R. F. and Park, C. L. (2013). Recent Progress and Core Issues in the Science of the Psychology of Religion and Spirituality. In: </w:t>
      </w:r>
      <w:r>
        <w:rPr>
          <w:rFonts w:ascii="Times New Roman" w:hAnsi="Times New Roman"/>
          <w:i/>
          <w:color w:val="222222"/>
          <w:sz w:val="24"/>
          <w:szCs w:val="24"/>
          <w:shd w:val="clear" w:color="auto" w:fill="FFFFFF"/>
        </w:rPr>
        <w:t>Handbook of Psychology of Religion and Spirituality</w:t>
      </w:r>
      <w:r>
        <w:rPr>
          <w:rFonts w:ascii="Times New Roman" w:hAnsi="Times New Roman"/>
          <w:color w:val="222222"/>
          <w:sz w:val="24"/>
          <w:szCs w:val="24"/>
          <w:shd w:val="clear" w:color="auto" w:fill="FFFFFF"/>
        </w:rPr>
        <w:t>. p. 3-22</w:t>
      </w:r>
    </w:p>
    <w:p w:rsidR="00A250F7" w:rsidRDefault="00DB1B83">
      <w:pPr>
        <w:autoSpaceDE w:val="0"/>
        <w:autoSpaceDN w:val="0"/>
        <w:adjustRightInd w:val="0"/>
        <w:spacing w:after="0" w:line="360" w:lineRule="auto"/>
        <w:ind w:left="720" w:hanging="720"/>
        <w:jc w:val="left"/>
        <w:rPr>
          <w:rFonts w:ascii="Times New Roman" w:hAnsi="Times New Roman"/>
          <w:bCs/>
          <w:i/>
          <w:sz w:val="24"/>
          <w:szCs w:val="24"/>
        </w:rPr>
      </w:pPr>
      <w:r>
        <w:rPr>
          <w:rFonts w:ascii="Times New Roman" w:hAnsi="Times New Roman"/>
          <w:bCs/>
          <w:sz w:val="24"/>
          <w:szCs w:val="24"/>
        </w:rPr>
        <w:t xml:space="preserve">Seligman, M.E.P and Csikszentmihalyi, M. (2000). Positive Psychology: An Introduction. In: </w:t>
      </w:r>
      <w:r>
        <w:rPr>
          <w:rFonts w:ascii="Times New Roman" w:hAnsi="Times New Roman"/>
          <w:bCs/>
          <w:i/>
          <w:sz w:val="24"/>
          <w:szCs w:val="24"/>
        </w:rPr>
        <w:t>American Psychologist</w:t>
      </w:r>
      <w:r>
        <w:rPr>
          <w:rFonts w:ascii="Times New Roman" w:hAnsi="Times New Roman"/>
          <w:bCs/>
          <w:sz w:val="24"/>
          <w:szCs w:val="24"/>
        </w:rPr>
        <w:t>, 55(1), p. 5-14</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Steinfeld, W.A. (2013). Psychology and its Frontiers. In: </w:t>
      </w:r>
      <w:r>
        <w:rPr>
          <w:rFonts w:ascii="Times New Roman" w:hAnsi="Times New Roman"/>
          <w:i/>
          <w:color w:val="222222"/>
          <w:sz w:val="24"/>
          <w:szCs w:val="24"/>
          <w:shd w:val="clear" w:color="auto" w:fill="FFFFFF"/>
        </w:rPr>
        <w:t>Cultural Psychology</w:t>
      </w:r>
      <w:r>
        <w:rPr>
          <w:rFonts w:ascii="Times New Roman" w:hAnsi="Times New Roman"/>
          <w:color w:val="222222"/>
          <w:sz w:val="24"/>
          <w:szCs w:val="24"/>
          <w:shd w:val="clear" w:color="auto" w:fill="FFFFFF"/>
        </w:rPr>
        <w:t>. New Delhi: Random Exports. Chapter 1</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Style w:val="Emphasis"/>
          <w:rFonts w:ascii="Times New Roman" w:hAnsi="Times New Roman"/>
          <w:sz w:val="24"/>
          <w:szCs w:val="24"/>
        </w:rPr>
        <w:t xml:space="preserve">Stephen, S &amp; Linda, A. (2012). </w:t>
      </w:r>
      <w:r>
        <w:rPr>
          <w:rFonts w:ascii="Times New Roman" w:hAnsi="Times New Roman"/>
          <w:sz w:val="24"/>
          <w:szCs w:val="24"/>
        </w:rPr>
        <w:t xml:space="preserve">Expanding Subjectivities: Introduction to the Special Issue on 'New Directions in Psychodynamic Research'. </w:t>
      </w:r>
      <w:r>
        <w:rPr>
          <w:rStyle w:val="Emphasis"/>
          <w:rFonts w:ascii="Times New Roman" w:hAnsi="Times New Roman"/>
          <w:sz w:val="24"/>
          <w:szCs w:val="24"/>
        </w:rPr>
        <w:t>Journal of Research Practice</w:t>
      </w:r>
      <w:r>
        <w:rPr>
          <w:rFonts w:ascii="Times New Roman" w:hAnsi="Times New Roman"/>
          <w:sz w:val="24"/>
          <w:szCs w:val="24"/>
        </w:rPr>
        <w:t>, 8, (Editorial Article)</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Valentine, P. E. (1992). Psychology as a Science. In: </w:t>
      </w:r>
      <w:r>
        <w:rPr>
          <w:rFonts w:ascii="Times New Roman" w:hAnsi="Times New Roman"/>
          <w:i/>
          <w:color w:val="222222"/>
          <w:sz w:val="24"/>
          <w:szCs w:val="24"/>
          <w:shd w:val="clear" w:color="auto" w:fill="FFFFFF"/>
        </w:rPr>
        <w:t>Conceptual Issues in Psychology</w:t>
      </w:r>
      <w:r>
        <w:rPr>
          <w:rFonts w:ascii="Times New Roman" w:hAnsi="Times New Roman"/>
          <w:color w:val="222222"/>
          <w:sz w:val="24"/>
          <w:szCs w:val="24"/>
          <w:shd w:val="clear" w:color="auto" w:fill="FFFFFF"/>
        </w:rPr>
        <w:t>. London: Routledge. p. 1-7</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Valentine, P. E. (1992). Theories and Explanation. In: </w:t>
      </w:r>
      <w:r>
        <w:rPr>
          <w:rFonts w:ascii="Times New Roman" w:hAnsi="Times New Roman"/>
          <w:i/>
          <w:color w:val="222222"/>
          <w:sz w:val="24"/>
          <w:szCs w:val="24"/>
          <w:shd w:val="clear" w:color="auto" w:fill="FFFFFF"/>
        </w:rPr>
        <w:t>Conceptual Issues in Psychology</w:t>
      </w:r>
      <w:r>
        <w:rPr>
          <w:rFonts w:ascii="Times New Roman" w:hAnsi="Times New Roman"/>
          <w:color w:val="222222"/>
          <w:sz w:val="24"/>
          <w:szCs w:val="24"/>
          <w:shd w:val="clear" w:color="auto" w:fill="FFFFFF"/>
        </w:rPr>
        <w:t>. London: Routledge. p. 100-116</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Valentine, P. E. (1992). Alternative Perspectives. In: </w:t>
      </w:r>
      <w:r>
        <w:rPr>
          <w:rFonts w:ascii="Times New Roman" w:hAnsi="Times New Roman"/>
          <w:i/>
          <w:color w:val="222222"/>
          <w:sz w:val="24"/>
          <w:szCs w:val="24"/>
          <w:shd w:val="clear" w:color="auto" w:fill="FFFFFF"/>
        </w:rPr>
        <w:t>Conceptual Issues in Psychology</w:t>
      </w:r>
      <w:r>
        <w:rPr>
          <w:rFonts w:ascii="Times New Roman" w:hAnsi="Times New Roman"/>
          <w:color w:val="222222"/>
          <w:sz w:val="24"/>
          <w:szCs w:val="24"/>
          <w:shd w:val="clear" w:color="auto" w:fill="FFFFFF"/>
        </w:rPr>
        <w:t>. London: Routledge. p. 177-186</w:t>
      </w:r>
    </w:p>
    <w:p w:rsidR="00A250F7" w:rsidRDefault="00DB1B83">
      <w:pPr>
        <w:autoSpaceDE w:val="0"/>
        <w:autoSpaceDN w:val="0"/>
        <w:adjustRightInd w:val="0"/>
        <w:spacing w:after="0" w:line="360" w:lineRule="auto"/>
        <w:ind w:left="720" w:hanging="72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Winn, W., &amp; Snyder, D. (1996). Cognitive perspectives in psychology.</w:t>
      </w:r>
      <w:r>
        <w:rPr>
          <w:rFonts w:ascii="Times New Roman" w:hAnsi="Times New Roman"/>
          <w:i/>
          <w:iCs/>
          <w:color w:val="222222"/>
          <w:sz w:val="24"/>
          <w:szCs w:val="24"/>
          <w:shd w:val="clear" w:color="auto" w:fill="FFFFFF"/>
        </w:rPr>
        <w:t xml:space="preserve"> Handbook of research for educational communications and technology: A project of the Association for Educational Communications and Technology</w:t>
      </w:r>
      <w:r>
        <w:rPr>
          <w:rFonts w:ascii="Times New Roman" w:hAnsi="Times New Roman"/>
          <w:color w:val="222222"/>
          <w:sz w:val="24"/>
          <w:szCs w:val="24"/>
          <w:shd w:val="clear" w:color="auto" w:fill="FFFFFF"/>
        </w:rPr>
        <w:t>, p. 79-112.</w:t>
      </w:r>
    </w:p>
    <w:p w:rsidR="00A250F7" w:rsidRDefault="00A250F7">
      <w:pPr>
        <w:autoSpaceDE w:val="0"/>
        <w:autoSpaceDN w:val="0"/>
        <w:adjustRightInd w:val="0"/>
        <w:spacing w:after="0" w:line="360" w:lineRule="auto"/>
        <w:ind w:left="360"/>
        <w:rPr>
          <w:rFonts w:ascii="Times New Roman" w:hAnsi="Times New Roman"/>
          <w:color w:val="222222"/>
          <w:sz w:val="24"/>
          <w:szCs w:val="24"/>
          <w:shd w:val="clear" w:color="auto" w:fill="FFFFFF"/>
        </w:rPr>
      </w:pPr>
    </w:p>
    <w:p w:rsidR="00A250F7" w:rsidRDefault="00A250F7">
      <w:pPr>
        <w:autoSpaceDE w:val="0"/>
        <w:autoSpaceDN w:val="0"/>
        <w:adjustRightInd w:val="0"/>
        <w:spacing w:after="0" w:line="360" w:lineRule="auto"/>
        <w:ind w:left="720" w:hanging="720"/>
        <w:rPr>
          <w:rFonts w:ascii="Times New Roman" w:hAnsi="Times New Roman"/>
          <w:color w:val="222222"/>
          <w:sz w:val="24"/>
          <w:szCs w:val="24"/>
          <w:shd w:val="clear" w:color="auto" w:fill="FFFFFF"/>
        </w:rPr>
      </w:pPr>
    </w:p>
    <w:p w:rsidR="00A250F7" w:rsidRDefault="00A250F7">
      <w:pPr>
        <w:autoSpaceDE w:val="0"/>
        <w:autoSpaceDN w:val="0"/>
        <w:adjustRightInd w:val="0"/>
        <w:spacing w:after="0" w:line="360" w:lineRule="auto"/>
        <w:ind w:left="720" w:hanging="720"/>
        <w:rPr>
          <w:rFonts w:ascii="Times New Roman" w:hAnsi="Times New Roman"/>
          <w:color w:val="222222"/>
          <w:sz w:val="24"/>
          <w:szCs w:val="24"/>
          <w:shd w:val="clear" w:color="auto" w:fill="FFFFFF"/>
        </w:rPr>
      </w:pPr>
    </w:p>
    <w:p w:rsidR="00A250F7" w:rsidRDefault="00DB1B83">
      <w:pPr>
        <w:spacing w:after="0" w:line="360" w:lineRule="auto"/>
        <w:ind w:left="720"/>
        <w:rPr>
          <w:rFonts w:ascii="Times New Roman" w:hAnsi="Times New Roman"/>
          <w:b/>
          <w:sz w:val="24"/>
          <w:szCs w:val="24"/>
          <w:u w:val="single"/>
        </w:rPr>
      </w:pPr>
      <w:r>
        <w:rPr>
          <w:rFonts w:ascii="Times New Roman" w:hAnsi="Times New Roman"/>
          <w:b/>
          <w:sz w:val="24"/>
          <w:szCs w:val="24"/>
          <w:u w:val="single"/>
        </w:rPr>
        <w:br w:type="page"/>
      </w:r>
      <w:r>
        <w:rPr>
          <w:rFonts w:ascii="Times New Roman" w:hAnsi="Times New Roman"/>
          <w:b/>
          <w:sz w:val="24"/>
          <w:szCs w:val="24"/>
          <w:u w:val="single"/>
        </w:rPr>
        <w:lastRenderedPageBreak/>
        <w:t xml:space="preserve">Calendar of Course contents to be covered during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120"/>
        <w:gridCol w:w="2295"/>
      </w:tblGrid>
      <w:tr w:rsidR="00A250F7">
        <w:tc>
          <w:tcPr>
            <w:tcW w:w="828"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Week</w:t>
            </w:r>
          </w:p>
        </w:tc>
        <w:tc>
          <w:tcPr>
            <w:tcW w:w="6120"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Activity</w:t>
            </w:r>
          </w:p>
        </w:tc>
        <w:tc>
          <w:tcPr>
            <w:tcW w:w="2295" w:type="dxa"/>
          </w:tcPr>
          <w:p w:rsidR="00A250F7" w:rsidRDefault="00DB1B83">
            <w:pPr>
              <w:spacing w:after="0" w:line="240" w:lineRule="auto"/>
              <w:ind w:left="432"/>
              <w:rPr>
                <w:rFonts w:ascii="Times New Roman" w:eastAsia="Times New Roman" w:hAnsi="Times New Roman"/>
                <w:b/>
                <w:color w:val="000000"/>
                <w:sz w:val="24"/>
                <w:szCs w:val="24"/>
              </w:rPr>
            </w:pPr>
            <w:r>
              <w:rPr>
                <w:rFonts w:ascii="Times New Roman" w:eastAsia="Times New Roman" w:hAnsi="Times New Roman"/>
                <w:b/>
                <w:color w:val="000000"/>
                <w:sz w:val="24"/>
                <w:szCs w:val="24"/>
              </w:rPr>
              <w:t>Reference</w:t>
            </w:r>
          </w:p>
        </w:tc>
      </w:tr>
      <w:tr w:rsidR="00A250F7">
        <w:trPr>
          <w:trHeight w:val="1772"/>
        </w:trPr>
        <w:tc>
          <w:tcPr>
            <w:tcW w:w="828"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6120" w:type="dxa"/>
          </w:tcPr>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 xml:space="preserve">Introduction </w:t>
            </w:r>
          </w:p>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Psychology: Long Past and a Short History</w:t>
            </w:r>
          </w:p>
          <w:p w:rsidR="00A250F7" w:rsidRDefault="00DB1B83">
            <w:pPr>
              <w:spacing w:after="0" w:line="240" w:lineRule="auto"/>
              <w:ind w:left="432"/>
              <w:rPr>
                <w:rFonts w:ascii="Times New Roman" w:hAnsi="Times New Roman"/>
                <w:bCs/>
                <w:sz w:val="24"/>
                <w:szCs w:val="24"/>
              </w:rPr>
            </w:pPr>
            <w:r>
              <w:rPr>
                <w:rFonts w:ascii="Times New Roman" w:hAnsi="Times New Roman"/>
                <w:bCs/>
                <w:sz w:val="24"/>
                <w:szCs w:val="24"/>
              </w:rPr>
              <w:t>Moving forward: backdrop to a science</w:t>
            </w:r>
          </w:p>
          <w:p w:rsidR="00A250F7" w:rsidRDefault="00DB1B83">
            <w:pPr>
              <w:spacing w:after="0" w:line="240" w:lineRule="auto"/>
              <w:ind w:left="432"/>
              <w:rPr>
                <w:rFonts w:ascii="Times New Roman" w:hAnsi="Times New Roman"/>
                <w:bCs/>
                <w:sz w:val="24"/>
                <w:szCs w:val="24"/>
              </w:rPr>
            </w:pPr>
            <w:r>
              <w:rPr>
                <w:rFonts w:ascii="Times New Roman" w:hAnsi="Times New Roman"/>
                <w:bCs/>
                <w:sz w:val="24"/>
                <w:szCs w:val="24"/>
              </w:rPr>
              <w:t>Foundations of a new science</w:t>
            </w:r>
          </w:p>
          <w:p w:rsidR="00A250F7" w:rsidRDefault="00DB1B83">
            <w:pPr>
              <w:spacing w:after="0" w:line="240" w:lineRule="auto"/>
              <w:rPr>
                <w:rFonts w:ascii="Times New Roman" w:hAnsi="Times New Roman"/>
                <w:bCs/>
                <w:sz w:val="24"/>
                <w:szCs w:val="24"/>
              </w:rPr>
            </w:pPr>
            <w:r>
              <w:rPr>
                <w:rFonts w:ascii="Times New Roman" w:hAnsi="Times New Roman"/>
                <w:b/>
                <w:bCs/>
                <w:sz w:val="24"/>
                <w:szCs w:val="24"/>
              </w:rPr>
              <w:t>Assignment 1:</w:t>
            </w:r>
            <w:r>
              <w:rPr>
                <w:rFonts w:ascii="Times New Roman" w:hAnsi="Times New Roman"/>
                <w:bCs/>
                <w:sz w:val="24"/>
                <w:szCs w:val="24"/>
              </w:rPr>
              <w:t xml:space="preserve"> Participants will draw a timeline of history of psychology. They will explore internet resources and encyclopaedia for the said assignment.   </w:t>
            </w:r>
          </w:p>
        </w:tc>
        <w:tc>
          <w:tcPr>
            <w:tcW w:w="2295" w:type="dxa"/>
          </w:tcPr>
          <w:p w:rsidR="00A250F7" w:rsidRDefault="00DB1B83">
            <w:pPr>
              <w:spacing w:after="0" w:line="240" w:lineRule="auto"/>
              <w:ind w:left="432"/>
              <w:rPr>
                <w:rFonts w:ascii="Times New Roman" w:hAnsi="Times New Roman"/>
                <w:sz w:val="24"/>
                <w:szCs w:val="24"/>
              </w:rPr>
            </w:pPr>
            <w:r>
              <w:rPr>
                <w:rFonts w:ascii="Times New Roman" w:eastAsia="Times New Roman" w:hAnsi="Times New Roman"/>
                <w:bCs/>
                <w:sz w:val="24"/>
                <w:szCs w:val="24"/>
              </w:rPr>
              <w:t xml:space="preserve">Text Book – </w:t>
            </w:r>
            <w:r>
              <w:rPr>
                <w:rFonts w:ascii="Times New Roman" w:hAnsi="Times New Roman"/>
                <w:sz w:val="24"/>
                <w:szCs w:val="24"/>
              </w:rPr>
              <w:t>1-24</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4</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13</w:t>
            </w:r>
          </w:p>
        </w:tc>
      </w:tr>
      <w:tr w:rsidR="00A250F7">
        <w:tc>
          <w:tcPr>
            <w:tcW w:w="828" w:type="dxa"/>
          </w:tcPr>
          <w:p w:rsidR="00A250F7" w:rsidRDefault="00DB1B8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6120" w:type="dxa"/>
          </w:tcPr>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Psychology: Then and Now</w:t>
            </w:r>
          </w:p>
          <w:p w:rsidR="00A250F7" w:rsidRDefault="00DB1B83">
            <w:pPr>
              <w:spacing w:after="0" w:line="240" w:lineRule="auto"/>
              <w:ind w:left="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Psychology – Then and Now</w:t>
            </w:r>
          </w:p>
          <w:p w:rsidR="00A250F7" w:rsidRDefault="00DB1B83">
            <w:pPr>
              <w:spacing w:after="0" w:line="240" w:lineRule="auto"/>
              <w:ind w:left="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Contemporary Psychology – Global Forces</w:t>
            </w:r>
          </w:p>
          <w:p w:rsidR="00A250F7" w:rsidRDefault="00DB1B83">
            <w:pPr>
              <w:spacing w:after="0" w:line="240" w:lineRule="auto"/>
              <w:ind w:left="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Psychology – American Approach</w:t>
            </w:r>
          </w:p>
          <w:p w:rsidR="00A250F7" w:rsidRDefault="00DB1B83">
            <w:pPr>
              <w:spacing w:after="0" w:line="240" w:lineRule="auto"/>
              <w:ind w:left="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Psychology and its Frontiers</w:t>
            </w:r>
          </w:p>
          <w:p w:rsidR="00A250F7" w:rsidRDefault="00DB1B83">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 xml:space="preserve">Quiz 1 </w:t>
            </w:r>
            <w:r>
              <w:rPr>
                <w:rFonts w:ascii="Times New Roman" w:hAnsi="Times New Roman"/>
                <w:bCs/>
                <w:sz w:val="24"/>
                <w:szCs w:val="24"/>
              </w:rPr>
              <w:t>(based on the readings in week 1 and 2)</w:t>
            </w:r>
          </w:p>
        </w:tc>
        <w:tc>
          <w:tcPr>
            <w:tcW w:w="2295" w:type="dxa"/>
          </w:tcPr>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5</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6</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7</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14</w:t>
            </w:r>
          </w:p>
          <w:p w:rsidR="00A250F7" w:rsidRDefault="00A250F7">
            <w:pPr>
              <w:spacing w:after="0" w:line="240" w:lineRule="auto"/>
              <w:ind w:left="432"/>
              <w:rPr>
                <w:rFonts w:ascii="Times New Roman" w:hAnsi="Times New Roman"/>
                <w:sz w:val="24"/>
                <w:szCs w:val="24"/>
              </w:rPr>
            </w:pPr>
          </w:p>
          <w:p w:rsidR="00A250F7" w:rsidRDefault="00A250F7">
            <w:pPr>
              <w:spacing w:after="0" w:line="240" w:lineRule="auto"/>
              <w:rPr>
                <w:rFonts w:ascii="Times New Roman" w:eastAsia="Times New Roman" w:hAnsi="Times New Roman"/>
                <w:bCs/>
                <w:sz w:val="24"/>
                <w:szCs w:val="24"/>
              </w:rPr>
            </w:pPr>
          </w:p>
        </w:tc>
      </w:tr>
      <w:tr w:rsidR="00A250F7">
        <w:trPr>
          <w:trHeight w:val="2177"/>
        </w:trPr>
        <w:tc>
          <w:tcPr>
            <w:tcW w:w="828" w:type="dxa"/>
          </w:tcPr>
          <w:p w:rsidR="00A250F7" w:rsidRDefault="00DB1B8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6120" w:type="dxa"/>
          </w:tcPr>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Behaviorism / Social Learning</w:t>
            </w:r>
          </w:p>
          <w:p w:rsidR="00A250F7" w:rsidRDefault="00DB1B83">
            <w:pPr>
              <w:spacing w:after="0" w:line="240" w:lineRule="auto"/>
              <w:ind w:left="720"/>
              <w:rPr>
                <w:rFonts w:ascii="Times New Roman" w:hAnsi="Times New Roman"/>
                <w:sz w:val="24"/>
                <w:szCs w:val="24"/>
              </w:rPr>
            </w:pPr>
            <w:r>
              <w:rPr>
                <w:rFonts w:ascii="Times New Roman" w:hAnsi="Times New Roman"/>
                <w:sz w:val="24"/>
                <w:szCs w:val="24"/>
              </w:rPr>
              <w:t>From classic experimentation to later developments</w:t>
            </w:r>
          </w:p>
          <w:p w:rsidR="00A250F7" w:rsidRDefault="00DB1B83">
            <w:pPr>
              <w:spacing w:after="0" w:line="240" w:lineRule="auto"/>
              <w:ind w:left="720"/>
              <w:rPr>
                <w:rFonts w:ascii="Times New Roman" w:hAnsi="Times New Roman"/>
                <w:sz w:val="24"/>
                <w:szCs w:val="24"/>
              </w:rPr>
            </w:pPr>
            <w:r>
              <w:rPr>
                <w:rFonts w:ascii="Times New Roman" w:hAnsi="Times New Roman"/>
                <w:sz w:val="24"/>
                <w:szCs w:val="24"/>
              </w:rPr>
              <w:t>Social learning: Bandura, Mischel, Rotter</w:t>
            </w:r>
          </w:p>
          <w:p w:rsidR="00A250F7" w:rsidRDefault="00DB1B83">
            <w:pPr>
              <w:spacing w:after="0" w:line="240" w:lineRule="auto"/>
              <w:ind w:left="720"/>
              <w:rPr>
                <w:rFonts w:ascii="Times New Roman" w:hAnsi="Times New Roman"/>
                <w:sz w:val="24"/>
                <w:szCs w:val="24"/>
              </w:rPr>
            </w:pPr>
            <w:r>
              <w:rPr>
                <w:rFonts w:ascii="Times New Roman" w:hAnsi="Times New Roman"/>
                <w:sz w:val="24"/>
                <w:szCs w:val="24"/>
              </w:rPr>
              <w:t>Behaviorism turns 100 in 2013: current status and future directions</w:t>
            </w:r>
          </w:p>
          <w:p w:rsidR="00A250F7" w:rsidRDefault="00DB1B83">
            <w:pPr>
              <w:spacing w:after="0" w:line="240" w:lineRule="auto"/>
              <w:rPr>
                <w:rFonts w:ascii="Times New Roman" w:hAnsi="Times New Roman"/>
                <w:sz w:val="24"/>
                <w:szCs w:val="24"/>
              </w:rPr>
            </w:pPr>
            <w:r>
              <w:rPr>
                <w:rFonts w:ascii="Times New Roman" w:eastAsia="Times New Roman" w:hAnsi="Times New Roman"/>
                <w:b/>
                <w:sz w:val="24"/>
                <w:szCs w:val="24"/>
              </w:rPr>
              <w:t>Class Activity 1</w:t>
            </w:r>
            <w:r>
              <w:rPr>
                <w:rFonts w:ascii="Times New Roman" w:eastAsia="Times New Roman" w:hAnsi="Times New Roman"/>
                <w:sz w:val="24"/>
                <w:szCs w:val="24"/>
              </w:rPr>
              <w:t>: Group discussion on classic experiments and learning process. Groups will write and submit the concluded discussion.</w:t>
            </w:r>
          </w:p>
        </w:tc>
        <w:tc>
          <w:tcPr>
            <w:tcW w:w="2295" w:type="dxa"/>
          </w:tcPr>
          <w:p w:rsidR="00A250F7" w:rsidRDefault="00DB1B83">
            <w:pPr>
              <w:spacing w:after="0" w:line="240" w:lineRule="auto"/>
              <w:ind w:left="432"/>
              <w:rPr>
                <w:rFonts w:ascii="Times New Roman" w:hAnsi="Times New Roman"/>
                <w:sz w:val="24"/>
                <w:szCs w:val="24"/>
              </w:rPr>
            </w:pPr>
            <w:r>
              <w:rPr>
                <w:rFonts w:ascii="Times New Roman" w:eastAsia="Times New Roman" w:hAnsi="Times New Roman"/>
                <w:bCs/>
                <w:sz w:val="24"/>
                <w:szCs w:val="24"/>
              </w:rPr>
              <w:t xml:space="preserve">Text Book – </w:t>
            </w:r>
            <w:r>
              <w:rPr>
                <w:rFonts w:ascii="Times New Roman" w:hAnsi="Times New Roman"/>
                <w:sz w:val="24"/>
                <w:szCs w:val="24"/>
              </w:rPr>
              <w:t>25-36</w:t>
            </w:r>
          </w:p>
          <w:p w:rsidR="00A250F7" w:rsidRDefault="00A250F7">
            <w:pPr>
              <w:spacing w:after="0" w:line="240" w:lineRule="auto"/>
              <w:jc w:val="center"/>
              <w:rPr>
                <w:rFonts w:ascii="Times New Roman" w:hAnsi="Times New Roman"/>
                <w:b/>
                <w:sz w:val="24"/>
                <w:szCs w:val="24"/>
                <w:u w:val="single"/>
              </w:rPr>
            </w:pPr>
          </w:p>
        </w:tc>
      </w:tr>
      <w:tr w:rsidR="00A250F7">
        <w:tc>
          <w:tcPr>
            <w:tcW w:w="828"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6120" w:type="dxa"/>
          </w:tcPr>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Humanistic Perspective</w:t>
            </w:r>
          </w:p>
          <w:p w:rsidR="00A250F7" w:rsidRDefault="00DB1B83">
            <w:pPr>
              <w:spacing w:after="0" w:line="240" w:lineRule="auto"/>
              <w:ind w:left="720"/>
              <w:rPr>
                <w:rFonts w:ascii="Times New Roman" w:hAnsi="Times New Roman"/>
                <w:sz w:val="24"/>
                <w:szCs w:val="24"/>
              </w:rPr>
            </w:pPr>
            <w:r>
              <w:rPr>
                <w:rFonts w:ascii="Times New Roman" w:hAnsi="Times New Roman"/>
                <w:sz w:val="24"/>
                <w:szCs w:val="24"/>
              </w:rPr>
              <w:t>Humanistic Psychology</w:t>
            </w:r>
          </w:p>
          <w:p w:rsidR="00A250F7" w:rsidRDefault="00DB1B83">
            <w:pPr>
              <w:spacing w:after="0" w:line="240" w:lineRule="auto"/>
              <w:ind w:left="720"/>
              <w:rPr>
                <w:rFonts w:ascii="Times New Roman" w:hAnsi="Times New Roman"/>
                <w:sz w:val="24"/>
                <w:szCs w:val="24"/>
              </w:rPr>
            </w:pPr>
            <w:r>
              <w:rPr>
                <w:rFonts w:ascii="Times New Roman" w:hAnsi="Times New Roman"/>
                <w:sz w:val="24"/>
                <w:szCs w:val="24"/>
              </w:rPr>
              <w:t>Self-concept and Self-actualization</w:t>
            </w:r>
          </w:p>
          <w:p w:rsidR="00A250F7" w:rsidRDefault="00DB1B83">
            <w:pPr>
              <w:spacing w:after="0" w:line="240" w:lineRule="auto"/>
              <w:ind w:left="720"/>
              <w:rPr>
                <w:rFonts w:ascii="Times New Roman" w:hAnsi="Times New Roman"/>
                <w:sz w:val="24"/>
                <w:szCs w:val="24"/>
              </w:rPr>
            </w:pPr>
            <w:r>
              <w:rPr>
                <w:rFonts w:ascii="Times New Roman" w:hAnsi="Times New Roman"/>
                <w:sz w:val="24"/>
                <w:szCs w:val="24"/>
              </w:rPr>
              <w:t>Humanistic perspectives and criticism</w:t>
            </w:r>
          </w:p>
        </w:tc>
        <w:tc>
          <w:tcPr>
            <w:tcW w:w="2295" w:type="dxa"/>
          </w:tcPr>
          <w:p w:rsidR="00A250F7" w:rsidRDefault="00DB1B83">
            <w:pPr>
              <w:spacing w:after="0" w:line="240" w:lineRule="auto"/>
              <w:ind w:left="432"/>
              <w:rPr>
                <w:rFonts w:ascii="Times New Roman" w:hAnsi="Times New Roman"/>
                <w:sz w:val="24"/>
                <w:szCs w:val="24"/>
              </w:rPr>
            </w:pPr>
            <w:r>
              <w:rPr>
                <w:rFonts w:ascii="Times New Roman" w:eastAsia="Times New Roman" w:hAnsi="Times New Roman"/>
                <w:bCs/>
                <w:sz w:val="24"/>
                <w:szCs w:val="24"/>
              </w:rPr>
              <w:t>Text Book – 6</w:t>
            </w:r>
            <w:r>
              <w:rPr>
                <w:rFonts w:ascii="Times New Roman" w:hAnsi="Times New Roman"/>
                <w:sz w:val="24"/>
                <w:szCs w:val="24"/>
              </w:rPr>
              <w:t>3-72</w:t>
            </w:r>
          </w:p>
          <w:p w:rsidR="00A250F7" w:rsidRDefault="00A250F7">
            <w:pPr>
              <w:spacing w:after="0" w:line="240" w:lineRule="auto"/>
              <w:ind w:left="432"/>
              <w:rPr>
                <w:rFonts w:ascii="Times New Roman" w:eastAsia="Times New Roman" w:hAnsi="Times New Roman"/>
                <w:bCs/>
                <w:sz w:val="24"/>
                <w:szCs w:val="24"/>
              </w:rPr>
            </w:pPr>
          </w:p>
        </w:tc>
      </w:tr>
      <w:tr w:rsidR="00A250F7">
        <w:tc>
          <w:tcPr>
            <w:tcW w:w="828"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6120" w:type="dxa"/>
          </w:tcPr>
          <w:p w:rsidR="00A250F7" w:rsidRDefault="00DB1B83">
            <w:pPr>
              <w:autoSpaceDE w:val="0"/>
              <w:autoSpaceDN w:val="0"/>
              <w:adjustRightInd w:val="0"/>
              <w:spacing w:after="0" w:line="240" w:lineRule="auto"/>
              <w:rPr>
                <w:rFonts w:ascii="Times New Roman" w:hAnsi="Times New Roman"/>
                <w:bCs/>
                <w:sz w:val="24"/>
                <w:szCs w:val="24"/>
              </w:rPr>
            </w:pPr>
            <w:r>
              <w:rPr>
                <w:rFonts w:ascii="Times New Roman" w:hAnsi="Times New Roman"/>
                <w:b/>
                <w:bCs/>
                <w:iCs/>
                <w:sz w:val="24"/>
                <w:szCs w:val="24"/>
              </w:rPr>
              <w:t>Psychodynamic Perspective</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The roots of personality theory</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Understanding theoretical and therapeutic developments</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 xml:space="preserve">Legacy of Freud and modern Psychodynamic theory </w:t>
            </w:r>
          </w:p>
          <w:p w:rsidR="00A250F7" w:rsidRDefault="00DB1B83">
            <w:pPr>
              <w:autoSpaceDE w:val="0"/>
              <w:autoSpaceDN w:val="0"/>
              <w:adjustRightInd w:val="0"/>
              <w:spacing w:after="0" w:line="240" w:lineRule="auto"/>
              <w:ind w:left="720"/>
              <w:rPr>
                <w:rFonts w:ascii="Times New Roman" w:eastAsia="Times New Roman" w:hAnsi="Times New Roman"/>
                <w:sz w:val="24"/>
                <w:szCs w:val="24"/>
              </w:rPr>
            </w:pPr>
            <w:r>
              <w:rPr>
                <w:rFonts w:ascii="Times New Roman" w:hAnsi="Times New Roman"/>
                <w:bCs/>
                <w:sz w:val="24"/>
                <w:szCs w:val="24"/>
              </w:rPr>
              <w:t>Possible future directions</w:t>
            </w:r>
          </w:p>
          <w:p w:rsidR="00A250F7" w:rsidRDefault="00DB1B83">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Class Activity 2</w:t>
            </w:r>
            <w:r>
              <w:rPr>
                <w:rFonts w:ascii="Times New Roman" w:eastAsia="Times New Roman" w:hAnsi="Times New Roman"/>
                <w:sz w:val="24"/>
                <w:szCs w:val="24"/>
              </w:rPr>
              <w:t>: Evaluating Freud’s theory and reviewing current psychodynamic psychology</w:t>
            </w:r>
          </w:p>
        </w:tc>
        <w:tc>
          <w:tcPr>
            <w:tcW w:w="2295" w:type="dxa"/>
          </w:tcPr>
          <w:p w:rsidR="00A250F7" w:rsidRDefault="00DB1B83">
            <w:pPr>
              <w:spacing w:after="0" w:line="240" w:lineRule="auto"/>
              <w:ind w:left="432"/>
              <w:rPr>
                <w:rFonts w:ascii="Times New Roman" w:hAnsi="Times New Roman"/>
                <w:sz w:val="24"/>
                <w:szCs w:val="24"/>
              </w:rPr>
            </w:pPr>
            <w:r>
              <w:rPr>
                <w:rFonts w:ascii="Times New Roman" w:eastAsia="Times New Roman" w:hAnsi="Times New Roman"/>
                <w:bCs/>
                <w:sz w:val="24"/>
                <w:szCs w:val="24"/>
              </w:rPr>
              <w:t xml:space="preserve">Text Book – </w:t>
            </w:r>
            <w:r>
              <w:rPr>
                <w:rFonts w:ascii="Times New Roman" w:hAnsi="Times New Roman"/>
                <w:sz w:val="24"/>
                <w:szCs w:val="24"/>
              </w:rPr>
              <w:t>37-52</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15</w:t>
            </w:r>
          </w:p>
          <w:p w:rsidR="00A250F7" w:rsidRDefault="00A250F7">
            <w:pPr>
              <w:spacing w:after="0" w:line="240" w:lineRule="auto"/>
              <w:ind w:left="432"/>
              <w:rPr>
                <w:rFonts w:ascii="Times New Roman" w:hAnsi="Times New Roman"/>
                <w:sz w:val="24"/>
                <w:szCs w:val="24"/>
              </w:rPr>
            </w:pPr>
          </w:p>
          <w:p w:rsidR="00A250F7" w:rsidRDefault="00A250F7">
            <w:pPr>
              <w:spacing w:after="0" w:line="240" w:lineRule="auto"/>
              <w:ind w:left="432"/>
              <w:rPr>
                <w:rFonts w:ascii="Times New Roman" w:hAnsi="Times New Roman"/>
                <w:b/>
                <w:sz w:val="24"/>
                <w:szCs w:val="24"/>
                <w:u w:val="single"/>
              </w:rPr>
            </w:pPr>
          </w:p>
        </w:tc>
      </w:tr>
      <w:tr w:rsidR="00A250F7">
        <w:tc>
          <w:tcPr>
            <w:tcW w:w="828"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6-7</w:t>
            </w:r>
          </w:p>
        </w:tc>
        <w:tc>
          <w:tcPr>
            <w:tcW w:w="6120" w:type="dxa"/>
          </w:tcPr>
          <w:p w:rsidR="00A250F7" w:rsidRDefault="00DB1B83">
            <w:pPr>
              <w:autoSpaceDE w:val="0"/>
              <w:autoSpaceDN w:val="0"/>
              <w:adjustRightInd w:val="0"/>
              <w:spacing w:after="0" w:line="240" w:lineRule="auto"/>
              <w:rPr>
                <w:rFonts w:ascii="Times New Roman" w:hAnsi="Times New Roman"/>
                <w:bCs/>
                <w:sz w:val="24"/>
                <w:szCs w:val="24"/>
              </w:rPr>
            </w:pPr>
            <w:r>
              <w:rPr>
                <w:rFonts w:ascii="Times New Roman" w:hAnsi="Times New Roman"/>
                <w:b/>
                <w:bCs/>
                <w:iCs/>
                <w:sz w:val="24"/>
                <w:szCs w:val="24"/>
              </w:rPr>
              <w:t xml:space="preserve">Evolutionary perspective </w:t>
            </w:r>
            <w:r>
              <w:rPr>
                <w:rFonts w:ascii="Times New Roman" w:hAnsi="Times New Roman"/>
                <w:b/>
                <w:sz w:val="24"/>
                <w:szCs w:val="24"/>
              </w:rPr>
              <w:t>and Biological Perspective</w:t>
            </w:r>
            <w:r>
              <w:rPr>
                <w:rFonts w:ascii="Times New Roman" w:hAnsi="Times New Roman"/>
                <w:bCs/>
                <w:sz w:val="24"/>
                <w:szCs w:val="24"/>
              </w:rPr>
              <w:t xml:space="preserve"> </w:t>
            </w:r>
          </w:p>
          <w:p w:rsidR="00A250F7" w:rsidRDefault="00DB1B8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Major assumptions and brief historical overview</w:t>
            </w:r>
          </w:p>
          <w:p w:rsidR="00A250F7" w:rsidRDefault="00DB1B83">
            <w:pPr>
              <w:spacing w:after="0" w:line="240" w:lineRule="auto"/>
              <w:ind w:left="720"/>
              <w:rPr>
                <w:rFonts w:ascii="Times New Roman" w:hAnsi="Times New Roman"/>
                <w:sz w:val="24"/>
                <w:szCs w:val="24"/>
              </w:rPr>
            </w:pPr>
            <w:r>
              <w:rPr>
                <w:rFonts w:ascii="Times New Roman" w:hAnsi="Times New Roman"/>
                <w:color w:val="000000"/>
                <w:sz w:val="24"/>
                <w:szCs w:val="24"/>
              </w:rPr>
              <w:t>Theories of evolution</w:t>
            </w:r>
          </w:p>
          <w:p w:rsidR="00A250F7" w:rsidRDefault="00DB1B8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New developments: psychology of mating behavior, behavior genetics, cultural differences</w:t>
            </w:r>
          </w:p>
          <w:p w:rsidR="00A250F7" w:rsidRDefault="00DB1B8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Current issues and controversies </w:t>
            </w:r>
          </w:p>
          <w:p w:rsidR="00A250F7" w:rsidRDefault="00DB1B83">
            <w:pPr>
              <w:tabs>
                <w:tab w:val="left" w:pos="6006"/>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Assignment # 2</w:t>
            </w:r>
            <w:r>
              <w:rPr>
                <w:rFonts w:ascii="Times New Roman" w:eastAsia="Times New Roman" w:hAnsi="Times New Roman"/>
                <w:sz w:val="24"/>
                <w:szCs w:val="24"/>
              </w:rPr>
              <w:t>: Student will answer short questions pointing towards contemporary evolutionary and biological perspectives.</w:t>
            </w:r>
          </w:p>
        </w:tc>
        <w:tc>
          <w:tcPr>
            <w:tcW w:w="2295" w:type="dxa"/>
          </w:tcPr>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Textbook – 87-100</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1</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7</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2</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11</w:t>
            </w:r>
          </w:p>
        </w:tc>
      </w:tr>
      <w:tr w:rsidR="00A250F7">
        <w:tc>
          <w:tcPr>
            <w:tcW w:w="828"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8</w:t>
            </w:r>
          </w:p>
        </w:tc>
        <w:tc>
          <w:tcPr>
            <w:tcW w:w="6120" w:type="dxa"/>
          </w:tcPr>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Cognitive Psychology</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Origin of cognitive psychology</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 xml:space="preserve">Stages of cognitive development </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 xml:space="preserve">Cognitive psychology today </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Social and socio-cognitive learning</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lastRenderedPageBreak/>
              <w:t>Cognitive dissonance</w:t>
            </w:r>
          </w:p>
          <w:p w:rsidR="00A250F7" w:rsidRDefault="00DB1B83">
            <w:pPr>
              <w:spacing w:after="0" w:line="240" w:lineRule="auto"/>
              <w:rPr>
                <w:rFonts w:ascii="Times New Roman" w:eastAsia="Times New Roman" w:hAnsi="Times New Roman"/>
                <w:color w:val="000000"/>
                <w:sz w:val="24"/>
                <w:szCs w:val="24"/>
              </w:rPr>
            </w:pPr>
            <w:r>
              <w:rPr>
                <w:rFonts w:ascii="Times New Roman" w:hAnsi="Times New Roman"/>
                <w:b/>
                <w:sz w:val="24"/>
                <w:szCs w:val="24"/>
              </w:rPr>
              <w:t xml:space="preserve">Class activity: </w:t>
            </w:r>
            <w:r>
              <w:rPr>
                <w:rFonts w:ascii="Times New Roman" w:hAnsi="Times New Roman"/>
                <w:sz w:val="24"/>
                <w:szCs w:val="24"/>
              </w:rPr>
              <w:t>group discussion on the legacy of cognitive psychology</w:t>
            </w:r>
            <w:r>
              <w:rPr>
                <w:rFonts w:ascii="Times New Roman" w:hAnsi="Times New Roman"/>
                <w:b/>
                <w:sz w:val="24"/>
                <w:szCs w:val="24"/>
              </w:rPr>
              <w:t xml:space="preserve"> </w:t>
            </w:r>
          </w:p>
        </w:tc>
        <w:tc>
          <w:tcPr>
            <w:tcW w:w="2295" w:type="dxa"/>
          </w:tcPr>
          <w:p w:rsidR="00A250F7" w:rsidRDefault="00DB1B8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Text Book –73-86</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19</w:t>
            </w:r>
          </w:p>
          <w:p w:rsidR="00A250F7" w:rsidRDefault="00A250F7">
            <w:pPr>
              <w:spacing w:after="0" w:line="240" w:lineRule="auto"/>
              <w:jc w:val="center"/>
              <w:rPr>
                <w:rFonts w:ascii="Times New Roman" w:eastAsia="Times New Roman" w:hAnsi="Times New Roman"/>
                <w:bCs/>
                <w:sz w:val="24"/>
                <w:szCs w:val="24"/>
              </w:rPr>
            </w:pPr>
          </w:p>
          <w:p w:rsidR="00A250F7" w:rsidRDefault="00A250F7">
            <w:pPr>
              <w:spacing w:after="0" w:line="240" w:lineRule="auto"/>
              <w:jc w:val="center"/>
              <w:rPr>
                <w:rFonts w:ascii="Times New Roman" w:hAnsi="Times New Roman"/>
                <w:b/>
                <w:sz w:val="24"/>
                <w:szCs w:val="24"/>
                <w:u w:val="single"/>
              </w:rPr>
            </w:pPr>
          </w:p>
        </w:tc>
      </w:tr>
      <w:tr w:rsidR="00A250F7">
        <w:tc>
          <w:tcPr>
            <w:tcW w:w="828" w:type="dxa"/>
          </w:tcPr>
          <w:p w:rsidR="00A250F7" w:rsidRDefault="00DB1B8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9</w:t>
            </w:r>
          </w:p>
        </w:tc>
        <w:tc>
          <w:tcPr>
            <w:tcW w:w="6120" w:type="dxa"/>
          </w:tcPr>
          <w:p w:rsidR="00A250F7" w:rsidRDefault="00DB1B83">
            <w:pPr>
              <w:autoSpaceDE w:val="0"/>
              <w:autoSpaceDN w:val="0"/>
              <w:adjustRightInd w:val="0"/>
              <w:spacing w:after="0" w:line="240" w:lineRule="auto"/>
              <w:rPr>
                <w:rFonts w:ascii="Times New Roman" w:hAnsi="Times New Roman"/>
                <w:bCs/>
                <w:i/>
                <w:iCs/>
                <w:sz w:val="24"/>
                <w:szCs w:val="24"/>
              </w:rPr>
            </w:pPr>
            <w:r>
              <w:rPr>
                <w:rFonts w:ascii="Times New Roman" w:eastAsia="Times New Roman" w:hAnsi="Times New Roman"/>
                <w:color w:val="000000"/>
                <w:sz w:val="24"/>
                <w:szCs w:val="24"/>
              </w:rPr>
              <w:t xml:space="preserve"> </w:t>
            </w:r>
            <w:r>
              <w:rPr>
                <w:rFonts w:ascii="Times New Roman" w:hAnsi="Times New Roman"/>
                <w:b/>
                <w:bCs/>
                <w:iCs/>
                <w:sz w:val="24"/>
                <w:szCs w:val="24"/>
              </w:rPr>
              <w:t>Measuring the mind: the beginning of psychological testing</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Testing individual differences</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The first IQ test</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From individual to groups</w:t>
            </w:r>
          </w:p>
          <w:p w:rsidR="00A250F7" w:rsidRDefault="00DB1B83">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i/>
                <w:sz w:val="24"/>
                <w:szCs w:val="24"/>
              </w:rPr>
              <w:t xml:space="preserve"> </w:t>
            </w:r>
            <w:r>
              <w:rPr>
                <w:rFonts w:ascii="Times New Roman" w:hAnsi="Times New Roman"/>
                <w:b/>
                <w:bCs/>
                <w:sz w:val="24"/>
                <w:szCs w:val="24"/>
              </w:rPr>
              <w:t xml:space="preserve">Quiz # 2 </w:t>
            </w:r>
            <w:r>
              <w:rPr>
                <w:rFonts w:ascii="Times New Roman" w:hAnsi="Times New Roman"/>
                <w:bCs/>
                <w:sz w:val="24"/>
                <w:szCs w:val="24"/>
              </w:rPr>
              <w:t>(based on the readings in week 4 and 7)</w:t>
            </w:r>
          </w:p>
        </w:tc>
        <w:tc>
          <w:tcPr>
            <w:tcW w:w="2295" w:type="dxa"/>
          </w:tcPr>
          <w:p w:rsidR="00A250F7" w:rsidRDefault="00DB1B83">
            <w:pPr>
              <w:spacing w:after="0" w:line="240" w:lineRule="auto"/>
              <w:jc w:val="center"/>
              <w:rPr>
                <w:rFonts w:ascii="Times New Roman" w:hAnsi="Times New Roman"/>
                <w:b/>
                <w:sz w:val="24"/>
                <w:szCs w:val="24"/>
                <w:u w:val="single"/>
              </w:rPr>
            </w:pPr>
            <w:r>
              <w:rPr>
                <w:rFonts w:ascii="Times New Roman" w:eastAsia="Times New Roman" w:hAnsi="Times New Roman"/>
                <w:bCs/>
                <w:sz w:val="24"/>
                <w:szCs w:val="24"/>
              </w:rPr>
              <w:t>Text Book – 53-62</w:t>
            </w:r>
          </w:p>
        </w:tc>
      </w:tr>
      <w:tr w:rsidR="00A250F7">
        <w:tc>
          <w:tcPr>
            <w:tcW w:w="828"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10-11</w:t>
            </w:r>
          </w:p>
        </w:tc>
        <w:tc>
          <w:tcPr>
            <w:tcW w:w="6120" w:type="dxa"/>
          </w:tcPr>
          <w:p w:rsidR="00A250F7" w:rsidRDefault="00DB1B83">
            <w:pPr>
              <w:spacing w:after="0" w:line="240" w:lineRule="auto"/>
              <w:rPr>
                <w:rFonts w:ascii="Times New Roman" w:hAnsi="Times New Roman"/>
                <w:bCs/>
                <w:i/>
                <w:iCs/>
                <w:sz w:val="24"/>
                <w:szCs w:val="24"/>
              </w:rPr>
            </w:pPr>
            <w:r>
              <w:rPr>
                <w:rFonts w:ascii="Times New Roman" w:hAnsi="Times New Roman"/>
                <w:b/>
                <w:bCs/>
                <w:iCs/>
                <w:sz w:val="24"/>
                <w:szCs w:val="24"/>
              </w:rPr>
              <w:t>Religion and Psychology</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Psychology of religion and spirituality</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 xml:space="preserve">The role of spirituality and religiosity in mental health </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Islamic psychology and Muslims’ contributions</w:t>
            </w:r>
          </w:p>
          <w:p w:rsidR="00A250F7" w:rsidRDefault="00A250F7">
            <w:pPr>
              <w:spacing w:after="0" w:line="240" w:lineRule="auto"/>
              <w:jc w:val="center"/>
              <w:rPr>
                <w:rFonts w:ascii="Times New Roman" w:hAnsi="Times New Roman"/>
                <w:b/>
                <w:sz w:val="24"/>
                <w:szCs w:val="24"/>
              </w:rPr>
            </w:pPr>
          </w:p>
          <w:p w:rsidR="00A250F7" w:rsidRDefault="00A250F7">
            <w:pPr>
              <w:spacing w:after="0" w:line="240" w:lineRule="auto"/>
              <w:jc w:val="center"/>
              <w:rPr>
                <w:rFonts w:ascii="Times New Roman" w:hAnsi="Times New Roman"/>
                <w:b/>
                <w:sz w:val="24"/>
                <w:szCs w:val="24"/>
              </w:rPr>
            </w:pPr>
          </w:p>
          <w:p w:rsidR="00A250F7" w:rsidRDefault="00DB1B83">
            <w:pPr>
              <w:spacing w:after="0" w:line="240" w:lineRule="auto"/>
              <w:jc w:val="center"/>
              <w:rPr>
                <w:rFonts w:ascii="Times New Roman" w:hAnsi="Times New Roman"/>
                <w:b/>
                <w:sz w:val="24"/>
                <w:szCs w:val="24"/>
              </w:rPr>
            </w:pPr>
            <w:r>
              <w:rPr>
                <w:rFonts w:ascii="Times New Roman" w:hAnsi="Times New Roman"/>
                <w:b/>
                <w:sz w:val="24"/>
                <w:szCs w:val="24"/>
              </w:rPr>
              <w:t>MID TERM EXAM</w:t>
            </w:r>
          </w:p>
        </w:tc>
        <w:tc>
          <w:tcPr>
            <w:tcW w:w="2295" w:type="dxa"/>
          </w:tcPr>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3</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13</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20</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 xml:space="preserve">and Selected text from </w:t>
            </w:r>
            <w:r>
              <w:rPr>
                <w:rFonts w:ascii="Times New Roman" w:hAnsi="Times New Roman"/>
                <w:i/>
                <w:sz w:val="24"/>
                <w:szCs w:val="24"/>
              </w:rPr>
              <w:t>Muqaddma Ibn-e-Khaldoon</w:t>
            </w:r>
          </w:p>
        </w:tc>
      </w:tr>
      <w:tr w:rsidR="00A250F7">
        <w:tc>
          <w:tcPr>
            <w:tcW w:w="828"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12</w:t>
            </w:r>
          </w:p>
        </w:tc>
        <w:tc>
          <w:tcPr>
            <w:tcW w:w="6120" w:type="dxa"/>
          </w:tcPr>
          <w:p w:rsidR="00A250F7" w:rsidRDefault="00DB1B83">
            <w:pPr>
              <w:autoSpaceDE w:val="0"/>
              <w:autoSpaceDN w:val="0"/>
              <w:adjustRightInd w:val="0"/>
              <w:spacing w:after="0" w:line="240" w:lineRule="auto"/>
              <w:rPr>
                <w:rFonts w:ascii="Times New Roman" w:hAnsi="Times New Roman"/>
                <w:bCs/>
                <w:i/>
                <w:iCs/>
                <w:sz w:val="24"/>
                <w:szCs w:val="24"/>
              </w:rPr>
            </w:pPr>
            <w:r>
              <w:rPr>
                <w:rFonts w:ascii="Times New Roman" w:eastAsia="Times New Roman" w:hAnsi="Times New Roman"/>
                <w:color w:val="000000"/>
                <w:sz w:val="24"/>
                <w:szCs w:val="24"/>
              </w:rPr>
              <w:t xml:space="preserve"> </w:t>
            </w:r>
            <w:r>
              <w:rPr>
                <w:rFonts w:ascii="Times New Roman" w:hAnsi="Times New Roman"/>
                <w:b/>
                <w:bCs/>
                <w:iCs/>
                <w:sz w:val="24"/>
                <w:szCs w:val="24"/>
              </w:rPr>
              <w:t>Socio-cultural Perspective</w:t>
            </w:r>
            <w:r>
              <w:rPr>
                <w:rFonts w:ascii="Times New Roman" w:hAnsi="Times New Roman"/>
                <w:bCs/>
                <w:i/>
                <w:iCs/>
                <w:sz w:val="24"/>
                <w:szCs w:val="24"/>
              </w:rPr>
              <w:t xml:space="preserve"> </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Culture – a debate</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Culture and psychology – past and present</w:t>
            </w:r>
          </w:p>
          <w:p w:rsidR="00A250F7" w:rsidRDefault="00DB1B8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Culture a psychological construct</w:t>
            </w:r>
          </w:p>
          <w:p w:rsidR="00A250F7" w:rsidRDefault="00DB1B8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Culture –a socio-psychological construct</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Psychology of all people -  the universals</w:t>
            </w:r>
          </w:p>
          <w:p w:rsidR="00A250F7" w:rsidRDefault="00DB1B8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Socio cultural influences</w:t>
            </w:r>
          </w:p>
          <w:p w:rsidR="00A250F7" w:rsidRDefault="00DB1B8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Quiz # 3 </w:t>
            </w:r>
            <w:r>
              <w:rPr>
                <w:rFonts w:ascii="Times New Roman" w:hAnsi="Times New Roman"/>
                <w:bCs/>
                <w:sz w:val="24"/>
                <w:szCs w:val="24"/>
              </w:rPr>
              <w:t>(based on the readings in week 10, 11 and 12)</w:t>
            </w:r>
            <w:r>
              <w:rPr>
                <w:rFonts w:ascii="Times New Roman" w:eastAsia="Times New Roman" w:hAnsi="Times New Roman"/>
                <w:b/>
                <w:sz w:val="24"/>
                <w:szCs w:val="24"/>
              </w:rPr>
              <w:t xml:space="preserve"> </w:t>
            </w:r>
          </w:p>
          <w:p w:rsidR="00A250F7" w:rsidRDefault="00DB1B83">
            <w:pPr>
              <w:spacing w:after="0" w:line="240" w:lineRule="auto"/>
              <w:rPr>
                <w:rFonts w:ascii="Times New Roman" w:hAnsi="Times New Roman"/>
                <w:sz w:val="24"/>
                <w:szCs w:val="24"/>
              </w:rPr>
            </w:pPr>
            <w:r>
              <w:rPr>
                <w:rFonts w:ascii="Times New Roman" w:eastAsia="Times New Roman" w:hAnsi="Times New Roman"/>
                <w:b/>
                <w:sz w:val="24"/>
                <w:szCs w:val="24"/>
              </w:rPr>
              <w:t>Assignment # 3</w:t>
            </w:r>
            <w:r>
              <w:rPr>
                <w:rFonts w:ascii="Times New Roman" w:eastAsia="Times New Roman" w:hAnsi="Times New Roman"/>
                <w:sz w:val="24"/>
                <w:szCs w:val="24"/>
              </w:rPr>
              <w:t xml:space="preserve">: </w:t>
            </w:r>
            <w:r>
              <w:rPr>
                <w:rFonts w:ascii="Times New Roman" w:hAnsi="Times New Roman"/>
                <w:sz w:val="24"/>
                <w:szCs w:val="24"/>
              </w:rPr>
              <w:t>Students, with their socio-psychological lens, will write up cultural background of different cultural or sub cultural groups, emphasizing on the guidelines provided in the readings.</w:t>
            </w:r>
          </w:p>
          <w:p w:rsidR="00A250F7" w:rsidRDefault="00DB1B83">
            <w:pPr>
              <w:spacing w:after="0" w:line="240" w:lineRule="auto"/>
              <w:rPr>
                <w:rFonts w:ascii="Times New Roman" w:hAnsi="Times New Roman"/>
                <w:sz w:val="24"/>
                <w:szCs w:val="24"/>
              </w:rPr>
            </w:pPr>
            <w:r>
              <w:rPr>
                <w:rFonts w:ascii="Times New Roman" w:hAnsi="Times New Roman"/>
                <w:b/>
                <w:sz w:val="24"/>
                <w:szCs w:val="24"/>
              </w:rPr>
              <w:t>Final Project</w:t>
            </w:r>
            <w:r>
              <w:rPr>
                <w:rFonts w:ascii="Times New Roman" w:hAnsi="Times New Roman"/>
                <w:sz w:val="24"/>
                <w:szCs w:val="24"/>
              </w:rPr>
              <w:t>: Essay writing -  student will choose a topic and will write an essay of 1000 words</w:t>
            </w:r>
          </w:p>
        </w:tc>
        <w:tc>
          <w:tcPr>
            <w:tcW w:w="2295" w:type="dxa"/>
          </w:tcPr>
          <w:p w:rsidR="00A250F7" w:rsidRDefault="00DB1B8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Text Book –101-114</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10</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12</w:t>
            </w:r>
          </w:p>
          <w:p w:rsidR="00A250F7" w:rsidRDefault="00A250F7">
            <w:pPr>
              <w:spacing w:after="0" w:line="240" w:lineRule="auto"/>
              <w:ind w:left="432"/>
              <w:rPr>
                <w:rFonts w:ascii="Times New Roman" w:hAnsi="Times New Roman"/>
                <w:sz w:val="24"/>
                <w:szCs w:val="24"/>
              </w:rPr>
            </w:pPr>
          </w:p>
          <w:p w:rsidR="00A250F7" w:rsidRDefault="00A250F7">
            <w:pPr>
              <w:spacing w:after="0" w:line="240" w:lineRule="auto"/>
              <w:jc w:val="center"/>
              <w:rPr>
                <w:rFonts w:ascii="Times New Roman" w:eastAsia="Times New Roman" w:hAnsi="Times New Roman"/>
                <w:bCs/>
                <w:sz w:val="24"/>
                <w:szCs w:val="24"/>
              </w:rPr>
            </w:pPr>
          </w:p>
          <w:p w:rsidR="00A250F7" w:rsidRDefault="00A250F7">
            <w:pPr>
              <w:spacing w:after="0" w:line="240" w:lineRule="auto"/>
              <w:jc w:val="center"/>
              <w:rPr>
                <w:rFonts w:ascii="Times New Roman" w:hAnsi="Times New Roman"/>
                <w:b/>
                <w:sz w:val="24"/>
                <w:szCs w:val="24"/>
                <w:u w:val="single"/>
              </w:rPr>
            </w:pPr>
          </w:p>
        </w:tc>
      </w:tr>
      <w:tr w:rsidR="00A250F7">
        <w:trPr>
          <w:trHeight w:val="170"/>
        </w:trPr>
        <w:tc>
          <w:tcPr>
            <w:tcW w:w="828" w:type="dxa"/>
          </w:tcPr>
          <w:p w:rsidR="00A250F7" w:rsidRDefault="00DB1B83">
            <w:pPr>
              <w:tabs>
                <w:tab w:val="left" w:pos="6006"/>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13</w:t>
            </w:r>
          </w:p>
        </w:tc>
        <w:tc>
          <w:tcPr>
            <w:tcW w:w="6120" w:type="dxa"/>
          </w:tcPr>
          <w:p w:rsidR="00A250F7" w:rsidRDefault="00DB1B83">
            <w:pPr>
              <w:autoSpaceDE w:val="0"/>
              <w:autoSpaceDN w:val="0"/>
              <w:adjustRightInd w:val="0"/>
              <w:spacing w:after="0" w:line="240" w:lineRule="auto"/>
              <w:rPr>
                <w:rFonts w:ascii="Times New Roman" w:hAnsi="Times New Roman"/>
                <w:bCs/>
                <w:sz w:val="24"/>
                <w:szCs w:val="24"/>
              </w:rPr>
            </w:pPr>
            <w:r>
              <w:rPr>
                <w:rFonts w:ascii="Times New Roman" w:hAnsi="Times New Roman"/>
                <w:b/>
                <w:bCs/>
                <w:iCs/>
                <w:sz w:val="24"/>
                <w:szCs w:val="24"/>
              </w:rPr>
              <w:t>Positive Psychology</w:t>
            </w:r>
            <w:r>
              <w:rPr>
                <w:rFonts w:ascii="Times New Roman" w:hAnsi="Times New Roman"/>
                <w:bCs/>
                <w:sz w:val="24"/>
                <w:szCs w:val="24"/>
              </w:rPr>
              <w:t xml:space="preserve"> </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The new dimensions</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Scope of positive psychology</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sz w:val="24"/>
                <w:szCs w:val="24"/>
              </w:rPr>
              <w:t>Happiness: concept, measurement, applications</w:t>
            </w:r>
          </w:p>
          <w:p w:rsidR="00A250F7" w:rsidRDefault="00DB1B83">
            <w:pPr>
              <w:autoSpaceDE w:val="0"/>
              <w:autoSpaceDN w:val="0"/>
              <w:adjustRightInd w:val="0"/>
              <w:spacing w:after="0" w:line="240" w:lineRule="auto"/>
              <w:ind w:left="720"/>
              <w:rPr>
                <w:rFonts w:ascii="Times New Roman" w:hAnsi="Times New Roman"/>
                <w:bCs/>
                <w:sz w:val="24"/>
                <w:szCs w:val="24"/>
              </w:rPr>
            </w:pPr>
            <w:r>
              <w:rPr>
                <w:rFonts w:ascii="Times New Roman" w:hAnsi="Times New Roman"/>
                <w:sz w:val="24"/>
                <w:szCs w:val="24"/>
              </w:rPr>
              <w:t>Emotional and social intelligence, forgiveness and gratitude</w:t>
            </w:r>
          </w:p>
          <w:p w:rsidR="00A250F7" w:rsidRDefault="00DB1B8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Applying positive psychology: workplace setting</w:t>
            </w:r>
          </w:p>
        </w:tc>
        <w:tc>
          <w:tcPr>
            <w:tcW w:w="2295" w:type="dxa"/>
          </w:tcPr>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Web source: www.positivepsychology.org</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21</w:t>
            </w:r>
          </w:p>
          <w:p w:rsidR="00A250F7" w:rsidRDefault="00DB1B83">
            <w:pPr>
              <w:spacing w:after="0" w:line="240" w:lineRule="auto"/>
              <w:ind w:left="432"/>
              <w:rPr>
                <w:rFonts w:ascii="Times New Roman" w:hAnsi="Times New Roman"/>
                <w:sz w:val="24"/>
                <w:szCs w:val="24"/>
              </w:rPr>
            </w:pPr>
            <w:r>
              <w:rPr>
                <w:rFonts w:ascii="Times New Roman" w:hAnsi="Times New Roman"/>
                <w:sz w:val="24"/>
                <w:szCs w:val="24"/>
              </w:rPr>
              <w:t>Reading # 22</w:t>
            </w:r>
          </w:p>
          <w:p w:rsidR="00A250F7" w:rsidRDefault="00A250F7">
            <w:pPr>
              <w:spacing w:after="0" w:line="240" w:lineRule="auto"/>
              <w:rPr>
                <w:rFonts w:ascii="Times New Roman" w:hAnsi="Times New Roman"/>
                <w:sz w:val="24"/>
                <w:szCs w:val="24"/>
              </w:rPr>
            </w:pPr>
          </w:p>
        </w:tc>
      </w:tr>
      <w:tr w:rsidR="00A250F7">
        <w:tc>
          <w:tcPr>
            <w:tcW w:w="828" w:type="dxa"/>
          </w:tcPr>
          <w:p w:rsidR="00A250F7" w:rsidRDefault="00DB1B8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14-15</w:t>
            </w:r>
          </w:p>
        </w:tc>
        <w:tc>
          <w:tcPr>
            <w:tcW w:w="6120" w:type="dxa"/>
          </w:tcPr>
          <w:p w:rsidR="00A250F7" w:rsidRDefault="00DB1B83">
            <w:pPr>
              <w:autoSpaceDE w:val="0"/>
              <w:autoSpaceDN w:val="0"/>
              <w:adjustRightInd w:val="0"/>
              <w:spacing w:after="0" w:line="240" w:lineRule="auto"/>
              <w:rPr>
                <w:rFonts w:ascii="Times New Roman" w:hAnsi="Times New Roman"/>
                <w:bCs/>
                <w:iCs/>
                <w:sz w:val="24"/>
                <w:szCs w:val="24"/>
              </w:rPr>
            </w:pPr>
            <w:r>
              <w:rPr>
                <w:rFonts w:ascii="Times New Roman" w:hAnsi="Times New Roman"/>
                <w:b/>
                <w:bCs/>
                <w:iCs/>
                <w:sz w:val="24"/>
                <w:szCs w:val="24"/>
              </w:rPr>
              <w:t xml:space="preserve">Psychology at work: </w:t>
            </w:r>
            <w:r>
              <w:rPr>
                <w:rFonts w:ascii="Times New Roman" w:hAnsi="Times New Roman"/>
                <w:bCs/>
                <w:iCs/>
                <w:sz w:val="24"/>
                <w:szCs w:val="24"/>
              </w:rPr>
              <w:t>Application and careers</w:t>
            </w:r>
          </w:p>
          <w:p w:rsidR="00A250F7" w:rsidRDefault="00DB1B83">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Summing up Psychology in perspective</w:t>
            </w:r>
          </w:p>
          <w:p w:rsidR="00A250F7" w:rsidRDefault="00DB1B8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FINAL TERM</w:t>
            </w:r>
          </w:p>
        </w:tc>
        <w:tc>
          <w:tcPr>
            <w:tcW w:w="2295" w:type="dxa"/>
          </w:tcPr>
          <w:p w:rsidR="00A250F7" w:rsidRDefault="00DB1B83">
            <w:pPr>
              <w:spacing w:after="0" w:line="240" w:lineRule="auto"/>
              <w:ind w:left="432"/>
              <w:rPr>
                <w:rFonts w:ascii="Times New Roman" w:hAnsi="Times New Roman"/>
                <w:b/>
                <w:sz w:val="24"/>
                <w:szCs w:val="24"/>
                <w:u w:val="single"/>
              </w:rPr>
            </w:pPr>
            <w:r>
              <w:rPr>
                <w:rFonts w:ascii="Times New Roman" w:eastAsia="Times New Roman" w:hAnsi="Times New Roman"/>
                <w:bCs/>
                <w:sz w:val="24"/>
                <w:szCs w:val="24"/>
              </w:rPr>
              <w:t>Text Book –115-130</w:t>
            </w:r>
          </w:p>
        </w:tc>
      </w:tr>
    </w:tbl>
    <w:p w:rsidR="00A250F7" w:rsidRDefault="00A250F7">
      <w:pPr>
        <w:tabs>
          <w:tab w:val="left" w:pos="6411"/>
        </w:tabs>
        <w:spacing w:after="0" w:line="360" w:lineRule="auto"/>
        <w:rPr>
          <w:rFonts w:ascii="Times New Roman" w:hAnsi="Times New Roman"/>
          <w:sz w:val="24"/>
          <w:szCs w:val="24"/>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DB1B83">
      <w:pPr>
        <w:pStyle w:val="Heading2"/>
        <w:numPr>
          <w:ilvl w:val="0"/>
          <w:numId w:val="0"/>
        </w:numPr>
        <w:ind w:left="576" w:hanging="576"/>
        <w:rPr>
          <w:rFonts w:ascii="Times New Roman" w:hAnsi="Times New Roman" w:cs="Times New Roman"/>
          <w:sz w:val="24"/>
          <w:szCs w:val="24"/>
        </w:rPr>
      </w:pPr>
      <w:r>
        <w:rPr>
          <w:rFonts w:ascii="Times New Roman" w:hAnsi="Times New Roman" w:cs="Times New Roman"/>
          <w:sz w:val="24"/>
          <w:szCs w:val="24"/>
        </w:rPr>
        <w:t>PSY- 603 Counseling Psychology (Elective)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 Hrs.3</w:t>
      </w:r>
    </w:p>
    <w:p w:rsidR="00A250F7" w:rsidRDefault="00A250F7">
      <w:pPr>
        <w:spacing w:after="0" w:line="360" w:lineRule="auto"/>
        <w:rPr>
          <w:rFonts w:ascii="Times New Roman" w:eastAsia="Times New Roman" w:hAnsi="Times New Roman"/>
          <w:b/>
          <w:bCs/>
          <w:sz w:val="24"/>
          <w:szCs w:val="24"/>
          <w:u w:val="single"/>
        </w:rPr>
      </w:pPr>
    </w:p>
    <w:p w:rsidR="00A250F7" w:rsidRDefault="00DB1B83">
      <w:pPr>
        <w:spacing w:after="0" w:line="360" w:lineRule="auto"/>
        <w:rPr>
          <w:rFonts w:ascii="Times New Roman" w:eastAsia="Times New Roman" w:hAnsi="Times New Roman"/>
          <w:sz w:val="24"/>
          <w:szCs w:val="24"/>
          <w:u w:val="single"/>
        </w:rPr>
      </w:pPr>
      <w:r>
        <w:rPr>
          <w:rFonts w:ascii="Times New Roman" w:eastAsia="Times New Roman" w:hAnsi="Times New Roman"/>
          <w:b/>
          <w:bCs/>
          <w:sz w:val="24"/>
          <w:szCs w:val="24"/>
          <w:u w:val="single"/>
        </w:rPr>
        <w:t>Course Objectives</w:t>
      </w:r>
    </w:p>
    <w:p w:rsidR="00A250F7" w:rsidRDefault="00DB1B83">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The course is designed to teach students the necessary understanding in the area of counseling/ clinical psychology. Therefore, students will cover all the necessary portions in this particular area. They will be taught basic theoretical concepts like difference between counseling and clinical psychology, counseling skills, situations that require counseling and situations that can be dealt only by clinical psychologist, main approaches to counseling/clinical, stress management, usage of counseling and clinical psychology in Pakistani context. They will be encouraged to develop some to do case report on topics that fall under the umbrella of counseling psychology. After this course students will be able to have all the necessary knowledge in the area of counseling/clinical psychology and its significance. They will also be able to understand what re the cases in which counseling is required and in which cases proper therapeutic intervention is required by professional clinical psychologist.</w:t>
      </w:r>
    </w:p>
    <w:p w:rsidR="00A250F7" w:rsidRDefault="00A250F7">
      <w:pPr>
        <w:shd w:val="clear" w:color="auto" w:fill="FFFFFF"/>
        <w:autoSpaceDE w:val="0"/>
        <w:autoSpaceDN w:val="0"/>
        <w:adjustRightInd w:val="0"/>
        <w:spacing w:after="0" w:line="360" w:lineRule="auto"/>
        <w:rPr>
          <w:rFonts w:ascii="Times New Roman" w:hAnsi="Times New Roman"/>
          <w:b/>
          <w:color w:val="000000"/>
          <w:sz w:val="24"/>
          <w:szCs w:val="24"/>
        </w:rPr>
      </w:pPr>
    </w:p>
    <w:p w:rsidR="00A250F7" w:rsidRDefault="00DB1B83">
      <w:pPr>
        <w:shd w:val="clear" w:color="auto" w:fill="FFFFFF"/>
        <w:autoSpaceDE w:val="0"/>
        <w:autoSpaceDN w:val="0"/>
        <w:adjustRightInd w:val="0"/>
        <w:spacing w:after="0" w:line="360" w:lineRule="auto"/>
        <w:rPr>
          <w:rFonts w:ascii="Times New Roman" w:hAnsi="Times New Roman"/>
          <w:b/>
          <w:color w:val="000000"/>
          <w:sz w:val="24"/>
          <w:szCs w:val="24"/>
        </w:rPr>
      </w:pPr>
      <w:r>
        <w:rPr>
          <w:rFonts w:ascii="Times New Roman" w:hAnsi="Times New Roman"/>
          <w:b/>
          <w:color w:val="000000"/>
          <w:sz w:val="24"/>
          <w:szCs w:val="24"/>
          <w:u w:val="single"/>
        </w:rPr>
        <w:t>Learning Outcomes</w:t>
      </w:r>
    </w:p>
    <w:p w:rsidR="00A250F7" w:rsidRDefault="00DB1B83">
      <w:pPr>
        <w:pStyle w:val="NormalWeb"/>
        <w:spacing w:before="0" w:beforeAutospacing="0" w:after="0" w:afterAutospacing="0" w:line="360" w:lineRule="auto"/>
        <w:rPr>
          <w:color w:val="000000"/>
        </w:rPr>
      </w:pPr>
      <w:r>
        <w:rPr>
          <w:color w:val="000000"/>
        </w:rPr>
        <w:t>By completing the course the students should able to:</w:t>
      </w:r>
    </w:p>
    <w:p w:rsidR="00A250F7" w:rsidRDefault="00DB1B83">
      <w:pPr>
        <w:numPr>
          <w:ilvl w:val="0"/>
          <w:numId w:val="18"/>
        </w:numPr>
        <w:tabs>
          <w:tab w:val="left" w:pos="360"/>
        </w:tabs>
        <w:suppressAutoHyphens/>
        <w:autoSpaceDE w:val="0"/>
        <w:spacing w:after="0" w:line="360" w:lineRule="auto"/>
        <w:ind w:left="360"/>
        <w:jc w:val="left"/>
        <w:rPr>
          <w:rFonts w:ascii="Times New Roman" w:hAnsi="Times New Roman"/>
          <w:color w:val="000000"/>
          <w:sz w:val="24"/>
          <w:szCs w:val="24"/>
        </w:rPr>
      </w:pPr>
      <w:r>
        <w:rPr>
          <w:rFonts w:ascii="Times New Roman" w:hAnsi="Times New Roman"/>
          <w:color w:val="000000"/>
          <w:sz w:val="24"/>
          <w:szCs w:val="24"/>
        </w:rPr>
        <w:t>Have understanding about the areas that are linked to counseling psychology and clinical psychology</w:t>
      </w:r>
    </w:p>
    <w:p w:rsidR="00A250F7" w:rsidRDefault="00DB1B83">
      <w:pPr>
        <w:numPr>
          <w:ilvl w:val="0"/>
          <w:numId w:val="18"/>
        </w:numPr>
        <w:tabs>
          <w:tab w:val="left" w:pos="360"/>
        </w:tabs>
        <w:suppressAutoHyphens/>
        <w:autoSpaceDE w:val="0"/>
        <w:spacing w:after="0" w:line="360" w:lineRule="auto"/>
        <w:ind w:left="360"/>
        <w:jc w:val="left"/>
        <w:rPr>
          <w:rFonts w:ascii="Times New Roman" w:hAnsi="Times New Roman"/>
          <w:color w:val="000000"/>
          <w:sz w:val="24"/>
          <w:szCs w:val="24"/>
        </w:rPr>
      </w:pPr>
      <w:r>
        <w:rPr>
          <w:rFonts w:ascii="Times New Roman" w:hAnsi="Times New Roman"/>
          <w:color w:val="000000"/>
          <w:sz w:val="24"/>
          <w:szCs w:val="24"/>
        </w:rPr>
        <w:t>Should be able to identify which is more suitable choice in therapy and applying this knowledge in case report</w:t>
      </w:r>
    </w:p>
    <w:p w:rsidR="00A250F7" w:rsidRDefault="00DB1B83">
      <w:pPr>
        <w:numPr>
          <w:ilvl w:val="0"/>
          <w:numId w:val="18"/>
        </w:numPr>
        <w:tabs>
          <w:tab w:val="left" w:pos="360"/>
        </w:tabs>
        <w:suppressAutoHyphens/>
        <w:autoSpaceDE w:val="0"/>
        <w:spacing w:after="0" w:line="360" w:lineRule="auto"/>
        <w:ind w:left="360"/>
        <w:jc w:val="left"/>
        <w:rPr>
          <w:rFonts w:ascii="Times New Roman" w:hAnsi="Times New Roman"/>
          <w:color w:val="000000"/>
          <w:sz w:val="24"/>
          <w:szCs w:val="24"/>
        </w:rPr>
      </w:pPr>
      <w:r>
        <w:rPr>
          <w:rFonts w:ascii="Times New Roman" w:hAnsi="Times New Roman"/>
          <w:color w:val="000000"/>
          <w:sz w:val="24"/>
          <w:szCs w:val="24"/>
        </w:rPr>
        <w:t>Understanding about all the areas covered in the course</w:t>
      </w:r>
    </w:p>
    <w:p w:rsidR="00A250F7" w:rsidRDefault="00DB1B83">
      <w:pPr>
        <w:spacing w:after="0" w:line="36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Course Contents</w:t>
      </w:r>
    </w:p>
    <w:p w:rsidR="00A250F7" w:rsidRDefault="00A250F7">
      <w:pPr>
        <w:spacing w:after="0" w:line="360" w:lineRule="auto"/>
        <w:jc w:val="center"/>
        <w:rPr>
          <w:rFonts w:ascii="Times New Roman" w:eastAsia="Times New Roman" w:hAnsi="Times New Roman"/>
          <w:b/>
          <w:sz w:val="24"/>
          <w:szCs w:val="24"/>
        </w:rPr>
      </w:pPr>
    </w:p>
    <w:tbl>
      <w:tblPr>
        <w:tblW w:w="9530" w:type="dxa"/>
        <w:tblBorders>
          <w:top w:val="single" w:sz="8" w:space="0" w:color="000000"/>
          <w:bottom w:val="single" w:sz="8" w:space="0" w:color="000000"/>
        </w:tblBorders>
        <w:tblLook w:val="04A0" w:firstRow="1" w:lastRow="0" w:firstColumn="1" w:lastColumn="0" w:noHBand="0" w:noVBand="1"/>
      </w:tblPr>
      <w:tblGrid>
        <w:gridCol w:w="1433"/>
        <w:gridCol w:w="6646"/>
        <w:gridCol w:w="1451"/>
      </w:tblGrid>
      <w:tr w:rsidR="00A250F7">
        <w:trPr>
          <w:trHeight w:val="146"/>
        </w:trPr>
        <w:tc>
          <w:tcPr>
            <w:tcW w:w="1433" w:type="dxa"/>
            <w:tcBorders>
              <w:top w:val="single" w:sz="8" w:space="0" w:color="000000"/>
              <w:left w:val="nil"/>
              <w:bottom w:val="single" w:sz="8" w:space="0" w:color="000000"/>
              <w:right w:val="nil"/>
            </w:tcBorders>
            <w:shd w:val="clear" w:color="auto" w:fill="BFBFBF"/>
          </w:tcPr>
          <w:p w:rsidR="00A250F7" w:rsidRDefault="00DB1B83">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Weeks </w:t>
            </w:r>
          </w:p>
        </w:tc>
        <w:tc>
          <w:tcPr>
            <w:tcW w:w="6646" w:type="dxa"/>
            <w:tcBorders>
              <w:top w:val="single" w:sz="8" w:space="0" w:color="000000"/>
              <w:left w:val="nil"/>
              <w:bottom w:val="single" w:sz="8" w:space="0" w:color="000000"/>
              <w:right w:val="nil"/>
            </w:tcBorders>
            <w:shd w:val="clear" w:color="auto" w:fill="BFBFBF"/>
          </w:tcPr>
          <w:p w:rsidR="00A250F7" w:rsidRDefault="00DB1B83">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Contents</w:t>
            </w:r>
          </w:p>
        </w:tc>
        <w:tc>
          <w:tcPr>
            <w:tcW w:w="1451" w:type="dxa"/>
            <w:tcBorders>
              <w:top w:val="single" w:sz="8" w:space="0" w:color="000000"/>
              <w:left w:val="nil"/>
              <w:bottom w:val="single" w:sz="8" w:space="0" w:color="000000"/>
              <w:right w:val="nil"/>
            </w:tcBorders>
            <w:shd w:val="clear" w:color="auto" w:fill="BFBFBF"/>
          </w:tcPr>
          <w:p w:rsidR="00A250F7" w:rsidRDefault="00A250F7">
            <w:pPr>
              <w:spacing w:after="0" w:line="360" w:lineRule="auto"/>
              <w:jc w:val="center"/>
              <w:rPr>
                <w:rFonts w:ascii="Times New Roman" w:eastAsia="Times New Roman" w:hAnsi="Times New Roman"/>
                <w:b/>
                <w:bCs/>
                <w:color w:val="000000"/>
                <w:sz w:val="24"/>
                <w:szCs w:val="24"/>
              </w:rPr>
            </w:pPr>
          </w:p>
        </w:tc>
      </w:tr>
      <w:tr w:rsidR="00A250F7">
        <w:trPr>
          <w:trHeight w:val="146"/>
        </w:trPr>
        <w:tc>
          <w:tcPr>
            <w:tcW w:w="1433" w:type="dxa"/>
            <w:tcBorders>
              <w:left w:val="nil"/>
              <w:right w:val="nil"/>
            </w:tcBorders>
            <w:shd w:val="clear" w:color="auto" w:fill="FFFFFF"/>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vertAlign w:val="superscript"/>
              </w:rPr>
              <w:t>st</w:t>
            </w:r>
            <w:r>
              <w:rPr>
                <w:rFonts w:ascii="Times New Roman" w:eastAsia="Times New Roman" w:hAnsi="Times New Roman"/>
                <w:b/>
                <w:bCs/>
                <w:color w:val="000000"/>
                <w:sz w:val="24"/>
                <w:szCs w:val="24"/>
              </w:rPr>
              <w:t xml:space="preserve"> &amp; 2</w:t>
            </w:r>
            <w:r>
              <w:rPr>
                <w:rFonts w:ascii="Times New Roman" w:eastAsia="Times New Roman" w:hAnsi="Times New Roman"/>
                <w:b/>
                <w:bCs/>
                <w:color w:val="000000"/>
                <w:sz w:val="24"/>
                <w:szCs w:val="24"/>
                <w:vertAlign w:val="superscript"/>
              </w:rPr>
              <w:t>nd</w:t>
            </w:r>
            <w:r>
              <w:rPr>
                <w:rFonts w:ascii="Times New Roman" w:eastAsia="Times New Roman" w:hAnsi="Times New Roman"/>
                <w:b/>
                <w:bCs/>
                <w:color w:val="000000"/>
                <w:sz w:val="24"/>
                <w:szCs w:val="24"/>
              </w:rPr>
              <w:t xml:space="preserve"> </w:t>
            </w:r>
          </w:p>
        </w:tc>
        <w:tc>
          <w:tcPr>
            <w:tcW w:w="6646" w:type="dxa"/>
            <w:tcBorders>
              <w:left w:val="nil"/>
              <w:right w:val="nil"/>
            </w:tcBorders>
            <w:shd w:val="clear" w:color="auto" w:fill="FFFFFF"/>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Introduction</w:t>
            </w:r>
          </w:p>
        </w:tc>
        <w:tc>
          <w:tcPr>
            <w:tcW w:w="1451" w:type="dxa"/>
            <w:tcBorders>
              <w:left w:val="nil"/>
              <w:right w:val="nil"/>
            </w:tcBorders>
            <w:shd w:val="clear" w:color="auto" w:fill="FFFFFF"/>
          </w:tcPr>
          <w:p w:rsidR="00A250F7" w:rsidRDefault="00A250F7">
            <w:pPr>
              <w:spacing w:after="0" w:line="360" w:lineRule="auto"/>
              <w:rPr>
                <w:rFonts w:ascii="Times New Roman" w:eastAsia="Times New Roman" w:hAnsi="Times New Roman"/>
                <w:color w:val="000000"/>
                <w:sz w:val="24"/>
                <w:szCs w:val="24"/>
              </w:rPr>
            </w:pPr>
          </w:p>
        </w:tc>
      </w:tr>
      <w:tr w:rsidR="00A250F7">
        <w:trPr>
          <w:trHeight w:val="146"/>
        </w:trPr>
        <w:tc>
          <w:tcPr>
            <w:tcW w:w="1433" w:type="dxa"/>
          </w:tcPr>
          <w:p w:rsidR="00A250F7" w:rsidRDefault="00A250F7">
            <w:pPr>
              <w:spacing w:after="0" w:line="360" w:lineRule="auto"/>
              <w:rPr>
                <w:rFonts w:ascii="Times New Roman" w:eastAsia="Times New Roman" w:hAnsi="Times New Roman"/>
                <w:b/>
                <w:bCs/>
                <w:color w:val="000000"/>
                <w:sz w:val="24"/>
                <w:szCs w:val="24"/>
              </w:rPr>
            </w:pPr>
          </w:p>
        </w:tc>
        <w:tc>
          <w:tcPr>
            <w:tcW w:w="6646" w:type="dxa"/>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Introduction to Counseling</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Difference between clinical psychology and counseling psychology</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Responsibilities of counselors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Ethical responsibilities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Confidentiality</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Exceptions in confidentiality</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Ethical principles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Legal issues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The Counselors &amp; the court</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Responsibility of the counselor (specifically in the Pakistani context)</w:t>
            </w:r>
          </w:p>
        </w:tc>
        <w:tc>
          <w:tcPr>
            <w:tcW w:w="1451" w:type="dxa"/>
          </w:tcPr>
          <w:p w:rsidR="00A250F7" w:rsidRDefault="00A250F7">
            <w:pPr>
              <w:spacing w:after="0" w:line="360" w:lineRule="auto"/>
              <w:rPr>
                <w:rFonts w:ascii="Times New Roman" w:eastAsia="Times New Roman" w:hAnsi="Times New Roman"/>
                <w:color w:val="000000"/>
                <w:sz w:val="24"/>
                <w:szCs w:val="24"/>
              </w:rPr>
            </w:pPr>
          </w:p>
        </w:tc>
      </w:tr>
      <w:tr w:rsidR="00A250F7">
        <w:trPr>
          <w:trHeight w:val="146"/>
        </w:trPr>
        <w:tc>
          <w:tcPr>
            <w:tcW w:w="1433" w:type="dxa"/>
            <w:tcBorders>
              <w:left w:val="nil"/>
              <w:right w:val="nil"/>
            </w:tcBorders>
            <w:shd w:val="clear" w:color="auto" w:fill="C0C0C0"/>
          </w:tcPr>
          <w:p w:rsidR="00A250F7" w:rsidRDefault="00A250F7">
            <w:pPr>
              <w:spacing w:after="0" w:line="360" w:lineRule="auto"/>
              <w:rPr>
                <w:rFonts w:ascii="Times New Roman" w:eastAsia="Times New Roman" w:hAnsi="Times New Roman"/>
                <w:b/>
                <w:bCs/>
                <w:color w:val="000000"/>
                <w:sz w:val="24"/>
                <w:szCs w:val="24"/>
              </w:rPr>
            </w:pPr>
          </w:p>
        </w:tc>
        <w:tc>
          <w:tcPr>
            <w:tcW w:w="6646" w:type="dxa"/>
            <w:tcBorders>
              <w:left w:val="nil"/>
              <w:right w:val="nil"/>
            </w:tcBorders>
            <w:shd w:val="clear" w:color="auto" w:fill="C0C0C0"/>
          </w:tcPr>
          <w:p w:rsidR="00A250F7" w:rsidRDefault="00DB1B83">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Assessment 1  </w:t>
            </w:r>
          </w:p>
        </w:tc>
        <w:tc>
          <w:tcPr>
            <w:tcW w:w="1451" w:type="dxa"/>
            <w:tcBorders>
              <w:left w:val="nil"/>
              <w:right w:val="nil"/>
            </w:tcBorders>
            <w:shd w:val="clear" w:color="auto" w:fill="C0C0C0"/>
          </w:tcPr>
          <w:p w:rsidR="00A250F7" w:rsidRDefault="00A250F7">
            <w:pPr>
              <w:spacing w:after="0" w:line="360" w:lineRule="auto"/>
              <w:jc w:val="center"/>
              <w:rPr>
                <w:rFonts w:ascii="Times New Roman" w:eastAsia="Times New Roman" w:hAnsi="Times New Roman"/>
                <w:b/>
                <w:color w:val="000000"/>
                <w:sz w:val="24"/>
                <w:szCs w:val="24"/>
              </w:rPr>
            </w:pPr>
          </w:p>
        </w:tc>
      </w:tr>
      <w:tr w:rsidR="00A250F7">
        <w:trPr>
          <w:trHeight w:val="146"/>
        </w:trPr>
        <w:tc>
          <w:tcPr>
            <w:tcW w:w="1433" w:type="dxa"/>
            <w:shd w:val="clear" w:color="auto" w:fill="BFBFBF"/>
          </w:tcPr>
          <w:p w:rsidR="00A250F7" w:rsidRDefault="00A250F7">
            <w:pPr>
              <w:spacing w:after="0" w:line="360" w:lineRule="auto"/>
              <w:rPr>
                <w:rFonts w:ascii="Times New Roman" w:eastAsia="Times New Roman" w:hAnsi="Times New Roman"/>
                <w:b/>
                <w:bCs/>
                <w:color w:val="000000"/>
                <w:sz w:val="24"/>
                <w:szCs w:val="24"/>
              </w:rPr>
            </w:pPr>
          </w:p>
        </w:tc>
        <w:tc>
          <w:tcPr>
            <w:tcW w:w="6646" w:type="dxa"/>
            <w:shd w:val="clear" w:color="auto" w:fill="BFBFBF"/>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Assessing dilemmas and critically evaluating the situation and provide solution of judgment with some basis.</w:t>
            </w:r>
          </w:p>
        </w:tc>
        <w:tc>
          <w:tcPr>
            <w:tcW w:w="1451" w:type="dxa"/>
            <w:shd w:val="clear" w:color="auto" w:fill="BFBFBF"/>
          </w:tcPr>
          <w:p w:rsidR="00A250F7" w:rsidRDefault="00A250F7">
            <w:pPr>
              <w:spacing w:after="0" w:line="360" w:lineRule="auto"/>
              <w:jc w:val="center"/>
              <w:rPr>
                <w:rFonts w:ascii="Times New Roman" w:eastAsia="Times New Roman" w:hAnsi="Times New Roman"/>
                <w:b/>
                <w:color w:val="000000"/>
                <w:sz w:val="24"/>
                <w:szCs w:val="24"/>
              </w:rPr>
            </w:pPr>
          </w:p>
        </w:tc>
      </w:tr>
      <w:tr w:rsidR="00A250F7">
        <w:trPr>
          <w:trHeight w:val="146"/>
        </w:trPr>
        <w:tc>
          <w:tcPr>
            <w:tcW w:w="1433" w:type="dxa"/>
            <w:tcBorders>
              <w:left w:val="nil"/>
              <w:right w:val="nil"/>
            </w:tcBorders>
            <w:shd w:val="clear" w:color="auto" w:fill="FFFFFF"/>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r>
              <w:rPr>
                <w:rFonts w:ascii="Times New Roman" w:eastAsia="Times New Roman" w:hAnsi="Times New Roman"/>
                <w:b/>
                <w:bCs/>
                <w:color w:val="000000"/>
                <w:sz w:val="24"/>
                <w:szCs w:val="24"/>
                <w:vertAlign w:val="superscript"/>
              </w:rPr>
              <w:t>rd</w:t>
            </w:r>
            <w:r>
              <w:rPr>
                <w:rFonts w:ascii="Times New Roman" w:eastAsia="Times New Roman" w:hAnsi="Times New Roman"/>
                <w:b/>
                <w:bCs/>
                <w:color w:val="000000"/>
                <w:sz w:val="24"/>
                <w:szCs w:val="24"/>
              </w:rPr>
              <w:t xml:space="preserve"> </w:t>
            </w:r>
          </w:p>
        </w:tc>
        <w:tc>
          <w:tcPr>
            <w:tcW w:w="6646" w:type="dxa"/>
            <w:tcBorders>
              <w:left w:val="nil"/>
              <w:right w:val="nil"/>
            </w:tcBorders>
            <w:shd w:val="clear" w:color="auto" w:fill="FFFFFF"/>
          </w:tcPr>
          <w:p w:rsidR="00A250F7" w:rsidRDefault="00DB1B83">
            <w:pPr>
              <w:spacing w:after="0" w:line="240" w:lineRule="auto"/>
              <w:rPr>
                <w:rFonts w:ascii="Times New Roman" w:hAnsi="Times New Roman"/>
                <w:color w:val="000000"/>
                <w:sz w:val="24"/>
                <w:szCs w:val="24"/>
              </w:rPr>
            </w:pPr>
            <w:r>
              <w:rPr>
                <w:rFonts w:ascii="Times New Roman" w:hAnsi="Times New Roman"/>
                <w:color w:val="000000"/>
                <w:sz w:val="24"/>
                <w:szCs w:val="24"/>
              </w:rPr>
              <w:t>Therapeutic Skills</w:t>
            </w:r>
          </w:p>
        </w:tc>
        <w:tc>
          <w:tcPr>
            <w:tcW w:w="1451" w:type="dxa"/>
            <w:tcBorders>
              <w:left w:val="nil"/>
              <w:right w:val="nil"/>
            </w:tcBorders>
            <w:shd w:val="clear" w:color="auto" w:fill="FFFFFF"/>
          </w:tcPr>
          <w:p w:rsidR="00A250F7" w:rsidRDefault="00A250F7">
            <w:pPr>
              <w:spacing w:after="0" w:line="360" w:lineRule="auto"/>
              <w:rPr>
                <w:rFonts w:ascii="Times New Roman" w:eastAsia="Times New Roman" w:hAnsi="Times New Roman"/>
                <w:color w:val="000000"/>
                <w:sz w:val="24"/>
                <w:szCs w:val="24"/>
              </w:rPr>
            </w:pPr>
          </w:p>
        </w:tc>
      </w:tr>
      <w:tr w:rsidR="00A250F7">
        <w:trPr>
          <w:trHeight w:val="146"/>
        </w:trPr>
        <w:tc>
          <w:tcPr>
            <w:tcW w:w="1433" w:type="dxa"/>
          </w:tcPr>
          <w:p w:rsidR="00A250F7" w:rsidRDefault="00A250F7">
            <w:pPr>
              <w:spacing w:after="0" w:line="360" w:lineRule="auto"/>
              <w:rPr>
                <w:rFonts w:ascii="Times New Roman" w:eastAsia="Times New Roman" w:hAnsi="Times New Roman"/>
                <w:b/>
                <w:bCs/>
                <w:color w:val="000000"/>
                <w:sz w:val="24"/>
                <w:szCs w:val="24"/>
              </w:rPr>
            </w:pPr>
          </w:p>
        </w:tc>
        <w:tc>
          <w:tcPr>
            <w:tcW w:w="6646" w:type="dxa"/>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The counseling relationship –core conditions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Stage 1- Attending Skills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Physical Attending</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Attending Skills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Psychological attending</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Observing</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Inventory of non –verbal behavior</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Active listening</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Resist Distractions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Keep the focus on the client</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Responding as part of attending behavior</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Stage 2- Exploration Skills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Responding with empathy</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Responding using probes and questions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Responding with silence</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Stage 3- understanding</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Stage 4-Action</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Stage 5-Termination</w:t>
            </w:r>
          </w:p>
          <w:p w:rsidR="00A250F7" w:rsidRDefault="00A250F7">
            <w:pPr>
              <w:spacing w:after="0" w:line="240" w:lineRule="auto"/>
              <w:ind w:left="6"/>
              <w:rPr>
                <w:rFonts w:ascii="Times New Roman" w:hAnsi="Times New Roman"/>
                <w:color w:val="000000"/>
                <w:sz w:val="24"/>
                <w:szCs w:val="24"/>
              </w:rPr>
            </w:pPr>
          </w:p>
        </w:tc>
        <w:tc>
          <w:tcPr>
            <w:tcW w:w="1451" w:type="dxa"/>
          </w:tcPr>
          <w:p w:rsidR="00A250F7" w:rsidRDefault="00A250F7">
            <w:pPr>
              <w:spacing w:after="0" w:line="360" w:lineRule="auto"/>
              <w:rPr>
                <w:rFonts w:ascii="Times New Roman" w:eastAsia="Times New Roman" w:hAnsi="Times New Roman"/>
                <w:color w:val="000000"/>
                <w:sz w:val="24"/>
                <w:szCs w:val="24"/>
              </w:rPr>
            </w:pPr>
          </w:p>
        </w:tc>
      </w:tr>
      <w:tr w:rsidR="00A250F7">
        <w:trPr>
          <w:trHeight w:val="146"/>
        </w:trPr>
        <w:tc>
          <w:tcPr>
            <w:tcW w:w="1433" w:type="dxa"/>
            <w:tcBorders>
              <w:left w:val="nil"/>
              <w:right w:val="nil"/>
            </w:tcBorders>
            <w:shd w:val="clear" w:color="auto" w:fill="FFFFFF"/>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r>
              <w:rPr>
                <w:rFonts w:ascii="Times New Roman" w:eastAsia="Times New Roman" w:hAnsi="Times New Roman"/>
                <w:b/>
                <w:bCs/>
                <w:color w:val="000000"/>
                <w:sz w:val="24"/>
                <w:szCs w:val="24"/>
                <w:vertAlign w:val="superscript"/>
              </w:rPr>
              <w:t>th</w:t>
            </w:r>
          </w:p>
        </w:tc>
        <w:tc>
          <w:tcPr>
            <w:tcW w:w="6646" w:type="dxa"/>
            <w:tcBorders>
              <w:left w:val="nil"/>
              <w:right w:val="nil"/>
            </w:tcBorders>
            <w:shd w:val="clear" w:color="auto" w:fill="FFFFFF"/>
          </w:tcPr>
          <w:p w:rsidR="00A250F7" w:rsidRDefault="00DB1B83">
            <w:pPr>
              <w:spacing w:after="0" w:line="240" w:lineRule="auto"/>
              <w:rPr>
                <w:rFonts w:ascii="Times New Roman" w:hAnsi="Times New Roman"/>
                <w:color w:val="000000"/>
                <w:sz w:val="24"/>
                <w:szCs w:val="24"/>
              </w:rPr>
            </w:pPr>
            <w:r>
              <w:rPr>
                <w:rFonts w:ascii="Times New Roman" w:hAnsi="Times New Roman"/>
                <w:color w:val="000000"/>
                <w:sz w:val="24"/>
                <w:szCs w:val="24"/>
              </w:rPr>
              <w:t>Approaches to counseling</w:t>
            </w:r>
          </w:p>
          <w:p w:rsidR="00A250F7" w:rsidRDefault="00A250F7">
            <w:pPr>
              <w:spacing w:after="0" w:line="240" w:lineRule="auto"/>
              <w:rPr>
                <w:rFonts w:ascii="Times New Roman" w:hAnsi="Times New Roman"/>
                <w:color w:val="000000"/>
                <w:sz w:val="24"/>
                <w:szCs w:val="24"/>
              </w:rPr>
            </w:pPr>
          </w:p>
        </w:tc>
        <w:tc>
          <w:tcPr>
            <w:tcW w:w="1451" w:type="dxa"/>
            <w:tcBorders>
              <w:left w:val="nil"/>
              <w:right w:val="nil"/>
            </w:tcBorders>
            <w:shd w:val="clear" w:color="auto" w:fill="C0C0C0"/>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Quiz 1</w:t>
            </w:r>
          </w:p>
        </w:tc>
      </w:tr>
      <w:tr w:rsidR="00A250F7">
        <w:trPr>
          <w:trHeight w:val="513"/>
        </w:trPr>
        <w:tc>
          <w:tcPr>
            <w:tcW w:w="1433" w:type="dxa"/>
          </w:tcPr>
          <w:p w:rsidR="00A250F7" w:rsidRDefault="00A250F7">
            <w:pPr>
              <w:spacing w:after="0" w:line="360" w:lineRule="auto"/>
              <w:rPr>
                <w:rFonts w:ascii="Times New Roman" w:eastAsia="Times New Roman" w:hAnsi="Times New Roman"/>
                <w:b/>
                <w:bCs/>
                <w:color w:val="000000"/>
                <w:sz w:val="24"/>
                <w:szCs w:val="24"/>
              </w:rPr>
            </w:pPr>
          </w:p>
        </w:tc>
        <w:tc>
          <w:tcPr>
            <w:tcW w:w="6646" w:type="dxa"/>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Psychodynamic approach</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Background of the Theory</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Personality Development</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Defense Mechanisms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Techniques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Contributions &amp; Limitations </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Current Status</w:t>
            </w:r>
          </w:p>
        </w:tc>
        <w:tc>
          <w:tcPr>
            <w:tcW w:w="1451" w:type="dxa"/>
          </w:tcPr>
          <w:p w:rsidR="00A250F7" w:rsidRDefault="00A250F7">
            <w:pPr>
              <w:spacing w:after="0" w:line="360" w:lineRule="auto"/>
              <w:rPr>
                <w:rFonts w:ascii="Times New Roman" w:eastAsia="Times New Roman" w:hAnsi="Times New Roman"/>
                <w:color w:val="000000"/>
                <w:sz w:val="24"/>
                <w:szCs w:val="24"/>
              </w:rPr>
            </w:pPr>
          </w:p>
        </w:tc>
      </w:tr>
      <w:tr w:rsidR="00A250F7">
        <w:trPr>
          <w:trHeight w:val="656"/>
        </w:trPr>
        <w:tc>
          <w:tcPr>
            <w:tcW w:w="1433" w:type="dxa"/>
            <w:tcBorders>
              <w:left w:val="nil"/>
              <w:right w:val="nil"/>
            </w:tcBorders>
            <w:shd w:val="clear" w:color="auto" w:fill="FFFFFF"/>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w:t>
            </w:r>
          </w:p>
        </w:tc>
        <w:tc>
          <w:tcPr>
            <w:tcW w:w="6646" w:type="dxa"/>
            <w:tcBorders>
              <w:left w:val="nil"/>
              <w:right w:val="nil"/>
            </w:tcBorders>
            <w:shd w:val="clear" w:color="auto" w:fill="FFFFFF"/>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Behaviorist approach to counseling</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Background of the Theory</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Human Nature &amp; Major Constructs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Personality Development</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The Personality Change Process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Goals of Counseling</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Process &amp; techniques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Contributions , Limitations &amp; Current Status</w:t>
            </w:r>
          </w:p>
        </w:tc>
        <w:tc>
          <w:tcPr>
            <w:tcW w:w="1451" w:type="dxa"/>
            <w:tcBorders>
              <w:left w:val="nil"/>
              <w:right w:val="nil"/>
            </w:tcBorders>
            <w:shd w:val="clear" w:color="auto" w:fill="FFFFFF"/>
          </w:tcPr>
          <w:p w:rsidR="00A250F7" w:rsidRDefault="00A250F7">
            <w:pPr>
              <w:spacing w:after="0" w:line="360" w:lineRule="auto"/>
              <w:rPr>
                <w:rFonts w:ascii="Times New Roman" w:eastAsia="Times New Roman" w:hAnsi="Times New Roman"/>
                <w:color w:val="000000"/>
                <w:sz w:val="24"/>
                <w:szCs w:val="24"/>
              </w:rPr>
            </w:pPr>
          </w:p>
        </w:tc>
      </w:tr>
      <w:tr w:rsidR="00A250F7">
        <w:trPr>
          <w:trHeight w:val="2682"/>
        </w:trPr>
        <w:tc>
          <w:tcPr>
            <w:tcW w:w="1433" w:type="dxa"/>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6</w:t>
            </w:r>
            <w:r>
              <w:rPr>
                <w:rFonts w:ascii="Times New Roman" w:eastAsia="Times New Roman" w:hAnsi="Times New Roman"/>
                <w:b/>
                <w:bCs/>
                <w:color w:val="000000"/>
                <w:sz w:val="24"/>
                <w:szCs w:val="24"/>
                <w:vertAlign w:val="superscript"/>
              </w:rPr>
              <w:t>th</w:t>
            </w:r>
          </w:p>
        </w:tc>
        <w:tc>
          <w:tcPr>
            <w:tcW w:w="6646" w:type="dxa"/>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Existential approach</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The existential point of view </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Background of the Theory</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Human Nature &amp; Major Constructs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Approaches to Existentialism</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Meaningless &amp; Meaningfulness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Authenticity &amp; vulnerability</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Goals of Counseling</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Cross Cultural  considerations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Evaluation of theory</w:t>
            </w:r>
          </w:p>
        </w:tc>
        <w:tc>
          <w:tcPr>
            <w:tcW w:w="1451" w:type="dxa"/>
            <w:shd w:val="clear" w:color="auto" w:fill="BFBFBF"/>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Quiz 2</w:t>
            </w:r>
          </w:p>
        </w:tc>
      </w:tr>
      <w:tr w:rsidR="00A250F7">
        <w:trPr>
          <w:trHeight w:val="2169"/>
        </w:trPr>
        <w:tc>
          <w:tcPr>
            <w:tcW w:w="1433" w:type="dxa"/>
            <w:tcBorders>
              <w:left w:val="nil"/>
              <w:right w:val="nil"/>
            </w:tcBorders>
            <w:shd w:val="clear" w:color="auto" w:fill="auto"/>
          </w:tcPr>
          <w:p w:rsidR="00A250F7" w:rsidRDefault="00DB1B83">
            <w:pPr>
              <w:spacing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7</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w:t>
            </w:r>
          </w:p>
        </w:tc>
        <w:tc>
          <w:tcPr>
            <w:tcW w:w="6646" w:type="dxa"/>
            <w:tcBorders>
              <w:left w:val="nil"/>
              <w:right w:val="nil"/>
            </w:tcBorders>
            <w:shd w:val="clear" w:color="auto" w:fill="auto"/>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Person Centered Theory</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Theoretical Background </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Structure &amp; Functions of the Psyche</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Models of Mental Health</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Personality Change Process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Characteristics of an Effective Counselor</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Counseling Process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Contributions, Limitations &amp; Current Status</w:t>
            </w:r>
          </w:p>
        </w:tc>
        <w:tc>
          <w:tcPr>
            <w:tcW w:w="1451" w:type="dxa"/>
            <w:tcBorders>
              <w:left w:val="nil"/>
              <w:right w:val="nil"/>
            </w:tcBorders>
            <w:shd w:val="clear" w:color="auto" w:fill="auto"/>
          </w:tcPr>
          <w:p w:rsidR="00A250F7" w:rsidRDefault="00A250F7">
            <w:pPr>
              <w:spacing w:after="0" w:line="360" w:lineRule="auto"/>
              <w:rPr>
                <w:rFonts w:ascii="Times New Roman" w:eastAsia="Times New Roman" w:hAnsi="Times New Roman"/>
                <w:color w:val="000000"/>
                <w:sz w:val="24"/>
                <w:szCs w:val="24"/>
              </w:rPr>
            </w:pPr>
          </w:p>
        </w:tc>
      </w:tr>
      <w:tr w:rsidR="00A250F7">
        <w:trPr>
          <w:trHeight w:val="540"/>
        </w:trPr>
        <w:tc>
          <w:tcPr>
            <w:tcW w:w="1433" w:type="dxa"/>
            <w:shd w:val="clear" w:color="auto" w:fill="BFBFBF"/>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w:t>
            </w:r>
          </w:p>
        </w:tc>
        <w:tc>
          <w:tcPr>
            <w:tcW w:w="6646" w:type="dxa"/>
            <w:shd w:val="clear" w:color="auto" w:fill="BFBFBF"/>
          </w:tcPr>
          <w:p w:rsidR="00A250F7" w:rsidRDefault="00DB1B83">
            <w:pPr>
              <w:spacing w:after="0" w:line="36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Mid Exam</w:t>
            </w:r>
          </w:p>
        </w:tc>
        <w:tc>
          <w:tcPr>
            <w:tcW w:w="1451" w:type="dxa"/>
            <w:shd w:val="clear" w:color="auto" w:fill="BFBFBF"/>
          </w:tcPr>
          <w:p w:rsidR="00A250F7" w:rsidRDefault="00A250F7">
            <w:pPr>
              <w:spacing w:after="0" w:line="360" w:lineRule="auto"/>
              <w:jc w:val="center"/>
              <w:rPr>
                <w:rFonts w:ascii="Times New Roman" w:eastAsia="Times New Roman" w:hAnsi="Times New Roman"/>
                <w:b/>
                <w:color w:val="000000"/>
                <w:sz w:val="24"/>
                <w:szCs w:val="24"/>
              </w:rPr>
            </w:pPr>
          </w:p>
        </w:tc>
      </w:tr>
      <w:tr w:rsidR="00A250F7">
        <w:trPr>
          <w:trHeight w:val="1358"/>
        </w:trPr>
        <w:tc>
          <w:tcPr>
            <w:tcW w:w="1433" w:type="dxa"/>
            <w:tcBorders>
              <w:left w:val="nil"/>
              <w:right w:val="nil"/>
            </w:tcBorders>
            <w:shd w:val="clear" w:color="auto" w:fill="auto"/>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 10</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w:t>
            </w:r>
          </w:p>
        </w:tc>
        <w:tc>
          <w:tcPr>
            <w:tcW w:w="6646" w:type="dxa"/>
            <w:tcBorders>
              <w:left w:val="nil"/>
              <w:right w:val="nil"/>
            </w:tcBorders>
            <w:shd w:val="clear" w:color="auto" w:fill="auto"/>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Cognitive Counseling</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Background &amp; Major Constructs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Importance of Therapeutic empathy</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Applications &amp; goals of Counseling </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Process of Change</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Cognitive Errors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Traditional &amp; Brief Intervention Strategies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Clients with serious Mental Health Issues</w:t>
            </w:r>
          </w:p>
          <w:p w:rsidR="00A250F7" w:rsidRDefault="00DB1B83">
            <w:pPr>
              <w:numPr>
                <w:ilvl w:val="2"/>
                <w:numId w:val="20"/>
              </w:numPr>
              <w:spacing w:after="0" w:line="240" w:lineRule="auto"/>
              <w:jc w:val="left"/>
              <w:rPr>
                <w:rFonts w:ascii="Times New Roman" w:hAnsi="Times New Roman"/>
                <w:color w:val="000000"/>
                <w:sz w:val="24"/>
                <w:szCs w:val="24"/>
              </w:rPr>
            </w:pPr>
            <w:r>
              <w:rPr>
                <w:rFonts w:ascii="Times New Roman" w:hAnsi="Times New Roman"/>
                <w:color w:val="000000"/>
                <w:sz w:val="24"/>
                <w:szCs w:val="24"/>
              </w:rPr>
              <w:t>Contributions , Limitations &amp; Current Status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The eclectic approach</w:t>
            </w:r>
          </w:p>
        </w:tc>
        <w:tc>
          <w:tcPr>
            <w:tcW w:w="1451" w:type="dxa"/>
            <w:tcBorders>
              <w:left w:val="nil"/>
              <w:right w:val="nil"/>
            </w:tcBorders>
            <w:shd w:val="clear" w:color="auto" w:fill="auto"/>
          </w:tcPr>
          <w:p w:rsidR="00A250F7" w:rsidRDefault="00A250F7">
            <w:pPr>
              <w:spacing w:after="0" w:line="360" w:lineRule="auto"/>
              <w:rPr>
                <w:rFonts w:ascii="Times New Roman" w:eastAsia="Times New Roman" w:hAnsi="Times New Roman"/>
                <w:color w:val="000000"/>
                <w:sz w:val="24"/>
                <w:szCs w:val="24"/>
              </w:rPr>
            </w:pPr>
          </w:p>
        </w:tc>
      </w:tr>
      <w:tr w:rsidR="00A250F7">
        <w:trPr>
          <w:trHeight w:val="410"/>
        </w:trPr>
        <w:tc>
          <w:tcPr>
            <w:tcW w:w="1433" w:type="dxa"/>
            <w:shd w:val="clear" w:color="auto" w:fill="BFBFBF"/>
          </w:tcPr>
          <w:p w:rsidR="00A250F7" w:rsidRDefault="00A250F7">
            <w:pPr>
              <w:spacing w:after="0" w:line="360" w:lineRule="auto"/>
              <w:rPr>
                <w:rFonts w:ascii="Times New Roman" w:eastAsia="Times New Roman" w:hAnsi="Times New Roman"/>
                <w:b/>
                <w:bCs/>
                <w:color w:val="000000"/>
                <w:sz w:val="24"/>
                <w:szCs w:val="24"/>
              </w:rPr>
            </w:pPr>
          </w:p>
        </w:tc>
        <w:tc>
          <w:tcPr>
            <w:tcW w:w="6646" w:type="dxa"/>
            <w:shd w:val="clear" w:color="auto" w:fill="BFBFBF"/>
          </w:tcPr>
          <w:p w:rsidR="00A250F7" w:rsidRDefault="00DB1B83">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Project</w:t>
            </w:r>
          </w:p>
        </w:tc>
        <w:tc>
          <w:tcPr>
            <w:tcW w:w="1451" w:type="dxa"/>
            <w:shd w:val="clear" w:color="auto" w:fill="BFBFBF"/>
          </w:tcPr>
          <w:p w:rsidR="00A250F7" w:rsidRDefault="00A250F7">
            <w:pPr>
              <w:spacing w:after="0" w:line="360" w:lineRule="auto"/>
              <w:jc w:val="center"/>
              <w:rPr>
                <w:rFonts w:ascii="Times New Roman" w:eastAsia="Times New Roman" w:hAnsi="Times New Roman"/>
                <w:b/>
                <w:color w:val="000000"/>
                <w:sz w:val="24"/>
                <w:szCs w:val="24"/>
              </w:rPr>
            </w:pPr>
          </w:p>
        </w:tc>
      </w:tr>
      <w:tr w:rsidR="00A250F7">
        <w:trPr>
          <w:trHeight w:val="410"/>
        </w:trPr>
        <w:tc>
          <w:tcPr>
            <w:tcW w:w="1433" w:type="dxa"/>
            <w:tcBorders>
              <w:left w:val="nil"/>
              <w:right w:val="nil"/>
            </w:tcBorders>
            <w:shd w:val="clear" w:color="auto" w:fill="BFBFBF"/>
          </w:tcPr>
          <w:p w:rsidR="00A250F7" w:rsidRDefault="00A250F7">
            <w:pPr>
              <w:spacing w:after="0" w:line="360" w:lineRule="auto"/>
              <w:rPr>
                <w:rFonts w:ascii="Times New Roman" w:eastAsia="Times New Roman" w:hAnsi="Times New Roman"/>
                <w:b/>
                <w:bCs/>
                <w:color w:val="000000"/>
                <w:sz w:val="24"/>
                <w:szCs w:val="24"/>
              </w:rPr>
            </w:pPr>
          </w:p>
        </w:tc>
        <w:tc>
          <w:tcPr>
            <w:tcW w:w="6646" w:type="dxa"/>
            <w:tcBorders>
              <w:left w:val="nil"/>
              <w:right w:val="nil"/>
            </w:tcBorders>
            <w:shd w:val="clear" w:color="auto" w:fill="BFBFBF"/>
          </w:tcPr>
          <w:p w:rsidR="00A250F7" w:rsidRDefault="00DB1B83">
            <w:pPr>
              <w:spacing w:after="0" w:line="240" w:lineRule="auto"/>
              <w:rPr>
                <w:rFonts w:ascii="Times New Roman" w:hAnsi="Times New Roman"/>
                <w:color w:val="000000"/>
                <w:sz w:val="24"/>
                <w:szCs w:val="24"/>
              </w:rPr>
            </w:pPr>
            <w:r>
              <w:rPr>
                <w:rFonts w:ascii="Times New Roman" w:hAnsi="Times New Roman"/>
                <w:color w:val="000000"/>
                <w:sz w:val="24"/>
                <w:szCs w:val="24"/>
              </w:rPr>
              <w:t>Pattern of case report</w:t>
            </w:r>
          </w:p>
        </w:tc>
        <w:tc>
          <w:tcPr>
            <w:tcW w:w="1451" w:type="dxa"/>
            <w:tcBorders>
              <w:left w:val="nil"/>
              <w:right w:val="nil"/>
            </w:tcBorders>
            <w:shd w:val="clear" w:color="auto" w:fill="BFBFBF"/>
          </w:tcPr>
          <w:p w:rsidR="00A250F7" w:rsidRDefault="00A250F7">
            <w:pPr>
              <w:spacing w:after="0" w:line="360" w:lineRule="auto"/>
              <w:rPr>
                <w:rFonts w:ascii="Times New Roman" w:eastAsia="Times New Roman" w:hAnsi="Times New Roman"/>
                <w:color w:val="000000"/>
                <w:sz w:val="24"/>
                <w:szCs w:val="24"/>
              </w:rPr>
            </w:pPr>
          </w:p>
        </w:tc>
      </w:tr>
      <w:tr w:rsidR="00A250F7">
        <w:trPr>
          <w:trHeight w:val="410"/>
        </w:trPr>
        <w:tc>
          <w:tcPr>
            <w:tcW w:w="1433" w:type="dxa"/>
            <w:shd w:val="clear" w:color="auto" w:fill="BFBFBF"/>
          </w:tcPr>
          <w:p w:rsidR="00A250F7" w:rsidRDefault="00A250F7">
            <w:pPr>
              <w:spacing w:after="0" w:line="360" w:lineRule="auto"/>
              <w:rPr>
                <w:rFonts w:ascii="Times New Roman" w:eastAsia="Times New Roman" w:hAnsi="Times New Roman"/>
                <w:b/>
                <w:bCs/>
                <w:color w:val="000000"/>
                <w:sz w:val="24"/>
                <w:szCs w:val="24"/>
              </w:rPr>
            </w:pPr>
          </w:p>
        </w:tc>
        <w:tc>
          <w:tcPr>
            <w:tcW w:w="6646" w:type="dxa"/>
            <w:shd w:val="clear" w:color="auto" w:fill="BFBFBF"/>
          </w:tcPr>
          <w:p w:rsidR="00A250F7" w:rsidRDefault="00DB1B83">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Assessment 2</w:t>
            </w:r>
          </w:p>
        </w:tc>
        <w:tc>
          <w:tcPr>
            <w:tcW w:w="1451" w:type="dxa"/>
            <w:shd w:val="clear" w:color="auto" w:fill="BFBFBF"/>
          </w:tcPr>
          <w:p w:rsidR="00A250F7" w:rsidRDefault="00A250F7">
            <w:pPr>
              <w:spacing w:after="0" w:line="360" w:lineRule="auto"/>
              <w:jc w:val="center"/>
              <w:rPr>
                <w:rFonts w:ascii="Times New Roman" w:eastAsia="Times New Roman" w:hAnsi="Times New Roman"/>
                <w:b/>
                <w:color w:val="000000"/>
                <w:sz w:val="24"/>
                <w:szCs w:val="24"/>
              </w:rPr>
            </w:pPr>
          </w:p>
        </w:tc>
      </w:tr>
      <w:tr w:rsidR="00A250F7">
        <w:trPr>
          <w:trHeight w:val="1246"/>
        </w:trPr>
        <w:tc>
          <w:tcPr>
            <w:tcW w:w="1433" w:type="dxa"/>
            <w:tcBorders>
              <w:left w:val="nil"/>
              <w:right w:val="nil"/>
            </w:tcBorders>
            <w:shd w:val="clear" w:color="auto" w:fill="C0C0C0"/>
          </w:tcPr>
          <w:p w:rsidR="00A250F7" w:rsidRDefault="00A250F7">
            <w:pPr>
              <w:spacing w:after="0" w:line="360" w:lineRule="auto"/>
              <w:rPr>
                <w:rFonts w:ascii="Times New Roman" w:eastAsia="Times New Roman" w:hAnsi="Times New Roman"/>
                <w:b/>
                <w:bCs/>
                <w:color w:val="000000"/>
                <w:sz w:val="24"/>
                <w:szCs w:val="24"/>
              </w:rPr>
            </w:pPr>
          </w:p>
        </w:tc>
        <w:tc>
          <w:tcPr>
            <w:tcW w:w="6646" w:type="dxa"/>
            <w:tcBorders>
              <w:left w:val="nil"/>
              <w:right w:val="nil"/>
            </w:tcBorders>
            <w:shd w:val="clear" w:color="auto" w:fill="C0C0C0"/>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Critically evaluate which approach is best and relate it to practical situation while considering the limitation that psychologists and counselors experience in Pakistani culture</w:t>
            </w:r>
          </w:p>
        </w:tc>
        <w:tc>
          <w:tcPr>
            <w:tcW w:w="1451" w:type="dxa"/>
            <w:tcBorders>
              <w:left w:val="nil"/>
              <w:right w:val="nil"/>
            </w:tcBorders>
            <w:shd w:val="clear" w:color="auto" w:fill="C0C0C0"/>
          </w:tcPr>
          <w:p w:rsidR="00A250F7" w:rsidRDefault="00A250F7">
            <w:pPr>
              <w:spacing w:after="0" w:line="360" w:lineRule="auto"/>
              <w:jc w:val="center"/>
              <w:rPr>
                <w:rFonts w:ascii="Times New Roman" w:eastAsia="Times New Roman" w:hAnsi="Times New Roman"/>
                <w:b/>
                <w:color w:val="000000"/>
                <w:sz w:val="24"/>
                <w:szCs w:val="24"/>
              </w:rPr>
            </w:pPr>
          </w:p>
        </w:tc>
      </w:tr>
      <w:tr w:rsidR="00A250F7">
        <w:trPr>
          <w:trHeight w:val="410"/>
        </w:trPr>
        <w:tc>
          <w:tcPr>
            <w:tcW w:w="1433" w:type="dxa"/>
          </w:tcPr>
          <w:p w:rsidR="00A250F7" w:rsidRDefault="00A250F7">
            <w:pPr>
              <w:spacing w:after="0" w:line="360" w:lineRule="auto"/>
              <w:rPr>
                <w:rFonts w:ascii="Times New Roman" w:eastAsia="Times New Roman" w:hAnsi="Times New Roman"/>
                <w:b/>
                <w:bCs/>
                <w:color w:val="000000"/>
                <w:sz w:val="24"/>
                <w:szCs w:val="24"/>
              </w:rPr>
            </w:pPr>
          </w:p>
        </w:tc>
        <w:tc>
          <w:tcPr>
            <w:tcW w:w="6646" w:type="dxa"/>
          </w:tcPr>
          <w:p w:rsidR="00A250F7" w:rsidRDefault="00A250F7">
            <w:pPr>
              <w:spacing w:after="0" w:line="360" w:lineRule="auto"/>
              <w:jc w:val="center"/>
              <w:rPr>
                <w:rFonts w:ascii="Times New Roman" w:eastAsia="Times New Roman" w:hAnsi="Times New Roman"/>
                <w:b/>
                <w:color w:val="000000"/>
                <w:sz w:val="24"/>
                <w:szCs w:val="24"/>
              </w:rPr>
            </w:pPr>
          </w:p>
        </w:tc>
        <w:tc>
          <w:tcPr>
            <w:tcW w:w="1451" w:type="dxa"/>
          </w:tcPr>
          <w:p w:rsidR="00A250F7" w:rsidRDefault="00A250F7">
            <w:pPr>
              <w:spacing w:after="0" w:line="360" w:lineRule="auto"/>
              <w:jc w:val="center"/>
              <w:rPr>
                <w:rFonts w:ascii="Times New Roman" w:eastAsia="Times New Roman" w:hAnsi="Times New Roman"/>
                <w:b/>
                <w:color w:val="000000"/>
                <w:sz w:val="24"/>
                <w:szCs w:val="24"/>
              </w:rPr>
            </w:pPr>
          </w:p>
        </w:tc>
      </w:tr>
      <w:tr w:rsidR="00A250F7">
        <w:trPr>
          <w:trHeight w:val="410"/>
        </w:trPr>
        <w:tc>
          <w:tcPr>
            <w:tcW w:w="1433" w:type="dxa"/>
            <w:tcBorders>
              <w:left w:val="nil"/>
              <w:right w:val="nil"/>
            </w:tcBorders>
            <w:shd w:val="clear" w:color="auto" w:fill="auto"/>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11</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w:t>
            </w:r>
          </w:p>
        </w:tc>
        <w:tc>
          <w:tcPr>
            <w:tcW w:w="6646" w:type="dxa"/>
            <w:tcBorders>
              <w:left w:val="nil"/>
              <w:right w:val="nil"/>
            </w:tcBorders>
            <w:shd w:val="clear" w:color="auto" w:fill="auto"/>
          </w:tcPr>
          <w:p w:rsidR="00A250F7" w:rsidRDefault="00DB1B83">
            <w:pPr>
              <w:spacing w:after="0" w:line="240" w:lineRule="auto"/>
              <w:rPr>
                <w:rFonts w:ascii="Times New Roman" w:hAnsi="Times New Roman"/>
                <w:color w:val="000000"/>
                <w:sz w:val="24"/>
                <w:szCs w:val="24"/>
              </w:rPr>
            </w:pPr>
            <w:r>
              <w:rPr>
                <w:rFonts w:ascii="Times New Roman" w:hAnsi="Times New Roman"/>
                <w:color w:val="000000"/>
                <w:sz w:val="24"/>
                <w:szCs w:val="24"/>
              </w:rPr>
              <w:t>Situations requiring counseling and therapy</w:t>
            </w:r>
          </w:p>
        </w:tc>
        <w:tc>
          <w:tcPr>
            <w:tcW w:w="1451" w:type="dxa"/>
            <w:tcBorders>
              <w:left w:val="nil"/>
              <w:right w:val="nil"/>
            </w:tcBorders>
            <w:shd w:val="clear" w:color="auto" w:fill="BFBFBF"/>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Quiz 3</w:t>
            </w:r>
          </w:p>
        </w:tc>
      </w:tr>
      <w:tr w:rsidR="00A250F7">
        <w:trPr>
          <w:trHeight w:val="410"/>
        </w:trPr>
        <w:tc>
          <w:tcPr>
            <w:tcW w:w="1433" w:type="dxa"/>
          </w:tcPr>
          <w:p w:rsidR="00A250F7" w:rsidRDefault="00A250F7">
            <w:pPr>
              <w:spacing w:after="0" w:line="360" w:lineRule="auto"/>
              <w:rPr>
                <w:rFonts w:ascii="Times New Roman" w:eastAsia="Times New Roman" w:hAnsi="Times New Roman"/>
                <w:b/>
                <w:bCs/>
                <w:color w:val="000000"/>
                <w:sz w:val="24"/>
                <w:szCs w:val="24"/>
              </w:rPr>
            </w:pPr>
          </w:p>
        </w:tc>
        <w:tc>
          <w:tcPr>
            <w:tcW w:w="6646" w:type="dxa"/>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Mood Disorder</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Anxiety Disorder</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 xml:space="preserve">Childhood Disorder </w:t>
            </w:r>
          </w:p>
        </w:tc>
        <w:tc>
          <w:tcPr>
            <w:tcW w:w="1451" w:type="dxa"/>
          </w:tcPr>
          <w:p w:rsidR="00A250F7" w:rsidRDefault="00A250F7">
            <w:pPr>
              <w:spacing w:after="0" w:line="360" w:lineRule="auto"/>
              <w:rPr>
                <w:rFonts w:ascii="Times New Roman" w:eastAsia="Times New Roman" w:hAnsi="Times New Roman"/>
                <w:color w:val="000000"/>
                <w:sz w:val="24"/>
                <w:szCs w:val="24"/>
              </w:rPr>
            </w:pPr>
          </w:p>
        </w:tc>
      </w:tr>
      <w:tr w:rsidR="00A250F7">
        <w:trPr>
          <w:trHeight w:val="410"/>
        </w:trPr>
        <w:tc>
          <w:tcPr>
            <w:tcW w:w="1433" w:type="dxa"/>
            <w:tcBorders>
              <w:left w:val="nil"/>
              <w:right w:val="nil"/>
            </w:tcBorders>
            <w:shd w:val="clear" w:color="auto" w:fill="auto"/>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12</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w:t>
            </w:r>
          </w:p>
        </w:tc>
        <w:tc>
          <w:tcPr>
            <w:tcW w:w="6646" w:type="dxa"/>
            <w:tcBorders>
              <w:left w:val="nil"/>
              <w:right w:val="nil"/>
            </w:tcBorders>
            <w:shd w:val="clear" w:color="auto" w:fill="auto"/>
          </w:tcPr>
          <w:p w:rsidR="00A250F7" w:rsidRDefault="00DB1B83">
            <w:pPr>
              <w:spacing w:after="0" w:line="240" w:lineRule="auto"/>
              <w:rPr>
                <w:rFonts w:ascii="Times New Roman" w:hAnsi="Times New Roman"/>
                <w:color w:val="000000"/>
                <w:sz w:val="24"/>
                <w:szCs w:val="24"/>
              </w:rPr>
            </w:pPr>
            <w:r>
              <w:rPr>
                <w:rFonts w:ascii="Times New Roman" w:hAnsi="Times New Roman"/>
                <w:color w:val="000000"/>
                <w:sz w:val="24"/>
                <w:szCs w:val="24"/>
              </w:rPr>
              <w:t>Stress Management</w:t>
            </w:r>
          </w:p>
        </w:tc>
        <w:tc>
          <w:tcPr>
            <w:tcW w:w="1451" w:type="dxa"/>
            <w:tcBorders>
              <w:left w:val="nil"/>
              <w:right w:val="nil"/>
            </w:tcBorders>
            <w:shd w:val="clear" w:color="auto" w:fill="auto"/>
          </w:tcPr>
          <w:p w:rsidR="00A250F7" w:rsidRDefault="00A250F7">
            <w:pPr>
              <w:spacing w:after="0" w:line="360" w:lineRule="auto"/>
              <w:rPr>
                <w:rFonts w:ascii="Times New Roman" w:eastAsia="Times New Roman" w:hAnsi="Times New Roman"/>
                <w:color w:val="000000"/>
                <w:sz w:val="24"/>
                <w:szCs w:val="24"/>
              </w:rPr>
            </w:pPr>
          </w:p>
        </w:tc>
      </w:tr>
      <w:tr w:rsidR="00A250F7">
        <w:trPr>
          <w:trHeight w:val="3587"/>
        </w:trPr>
        <w:tc>
          <w:tcPr>
            <w:tcW w:w="1433" w:type="dxa"/>
          </w:tcPr>
          <w:p w:rsidR="00A250F7" w:rsidRDefault="00A250F7">
            <w:pPr>
              <w:spacing w:after="0" w:line="360" w:lineRule="auto"/>
              <w:rPr>
                <w:rFonts w:ascii="Times New Roman" w:eastAsia="Times New Roman" w:hAnsi="Times New Roman"/>
                <w:b/>
                <w:bCs/>
                <w:color w:val="000000"/>
                <w:sz w:val="24"/>
                <w:szCs w:val="24"/>
              </w:rPr>
            </w:pPr>
          </w:p>
        </w:tc>
        <w:tc>
          <w:tcPr>
            <w:tcW w:w="6646" w:type="dxa"/>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Meaning of Stress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Stress reaction and the body</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Common Symptoms of Stress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Causes of Stress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Effects of stress on the body</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Types of Stress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Eustress &amp; distress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Characteristics to the description of stress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Type A &amp; Type B personalities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Type C personality</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Relationship between perceived level of stress &amp; performance</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Ways to manage Stress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Stress Management plan</w:t>
            </w:r>
          </w:p>
        </w:tc>
        <w:tc>
          <w:tcPr>
            <w:tcW w:w="1451" w:type="dxa"/>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r>
      <w:tr w:rsidR="00A250F7">
        <w:trPr>
          <w:trHeight w:val="410"/>
        </w:trPr>
        <w:tc>
          <w:tcPr>
            <w:tcW w:w="1433" w:type="dxa"/>
            <w:tcBorders>
              <w:left w:val="nil"/>
              <w:right w:val="nil"/>
            </w:tcBorders>
            <w:shd w:val="clear" w:color="auto" w:fill="FFFFFF"/>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13</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&amp; 14</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w:t>
            </w:r>
          </w:p>
        </w:tc>
        <w:tc>
          <w:tcPr>
            <w:tcW w:w="6646" w:type="dxa"/>
            <w:tcBorders>
              <w:left w:val="nil"/>
              <w:right w:val="nil"/>
            </w:tcBorders>
            <w:shd w:val="clear" w:color="auto" w:fill="FFFFFF"/>
          </w:tcPr>
          <w:p w:rsidR="00A250F7" w:rsidRDefault="00DB1B83">
            <w:pPr>
              <w:spacing w:after="0" w:line="240" w:lineRule="auto"/>
              <w:rPr>
                <w:rFonts w:ascii="Times New Roman" w:hAnsi="Times New Roman"/>
                <w:color w:val="000000"/>
                <w:sz w:val="24"/>
                <w:szCs w:val="24"/>
              </w:rPr>
            </w:pPr>
            <w:r>
              <w:rPr>
                <w:rFonts w:ascii="Times New Roman" w:hAnsi="Times New Roman"/>
                <w:color w:val="000000"/>
                <w:sz w:val="24"/>
                <w:szCs w:val="24"/>
              </w:rPr>
              <w:t>Counseling Areas</w:t>
            </w:r>
          </w:p>
        </w:tc>
        <w:tc>
          <w:tcPr>
            <w:tcW w:w="1451" w:type="dxa"/>
            <w:tcBorders>
              <w:left w:val="nil"/>
              <w:right w:val="nil"/>
            </w:tcBorders>
            <w:shd w:val="clear" w:color="auto" w:fill="BFBFBF"/>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Quiz 4</w:t>
            </w:r>
          </w:p>
        </w:tc>
      </w:tr>
      <w:tr w:rsidR="00A250F7">
        <w:trPr>
          <w:trHeight w:val="1793"/>
        </w:trPr>
        <w:tc>
          <w:tcPr>
            <w:tcW w:w="1433" w:type="dxa"/>
          </w:tcPr>
          <w:p w:rsidR="00A250F7" w:rsidRDefault="00A250F7">
            <w:pPr>
              <w:spacing w:after="0" w:line="360" w:lineRule="auto"/>
              <w:rPr>
                <w:rFonts w:ascii="Times New Roman" w:eastAsia="Times New Roman" w:hAnsi="Times New Roman"/>
                <w:b/>
                <w:bCs/>
                <w:color w:val="000000"/>
                <w:sz w:val="24"/>
                <w:szCs w:val="24"/>
              </w:rPr>
            </w:pPr>
          </w:p>
        </w:tc>
        <w:tc>
          <w:tcPr>
            <w:tcW w:w="6646" w:type="dxa"/>
          </w:tcPr>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Marital Counseling</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Family counseling techniques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Need of family Counseling</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Career and lifestyle counseling</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Career counseling Strategies</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Issues &amp; trends in career counseling</w:t>
            </w:r>
          </w:p>
          <w:p w:rsidR="00A250F7" w:rsidRDefault="00DB1B83">
            <w:pPr>
              <w:numPr>
                <w:ilvl w:val="0"/>
                <w:numId w:val="19"/>
              </w:numPr>
              <w:spacing w:after="0" w:line="240" w:lineRule="auto"/>
              <w:ind w:left="6" w:firstLine="0"/>
              <w:jc w:val="left"/>
              <w:rPr>
                <w:rFonts w:ascii="Times New Roman" w:hAnsi="Times New Roman"/>
                <w:color w:val="000000"/>
                <w:sz w:val="24"/>
                <w:szCs w:val="24"/>
              </w:rPr>
            </w:pPr>
            <w:r>
              <w:rPr>
                <w:rFonts w:ascii="Times New Roman" w:hAnsi="Times New Roman"/>
                <w:color w:val="000000"/>
                <w:sz w:val="24"/>
                <w:szCs w:val="24"/>
              </w:rPr>
              <w:t>School and University counseling</w:t>
            </w:r>
          </w:p>
        </w:tc>
        <w:tc>
          <w:tcPr>
            <w:tcW w:w="1451" w:type="dxa"/>
          </w:tcPr>
          <w:p w:rsidR="00A250F7" w:rsidRDefault="00A250F7">
            <w:pPr>
              <w:spacing w:after="0" w:line="360" w:lineRule="auto"/>
              <w:rPr>
                <w:rFonts w:ascii="Times New Roman" w:eastAsia="Times New Roman" w:hAnsi="Times New Roman"/>
                <w:color w:val="000000"/>
                <w:sz w:val="24"/>
                <w:szCs w:val="24"/>
              </w:rPr>
            </w:pPr>
          </w:p>
        </w:tc>
      </w:tr>
      <w:tr w:rsidR="00A250F7">
        <w:trPr>
          <w:trHeight w:val="426"/>
        </w:trPr>
        <w:tc>
          <w:tcPr>
            <w:tcW w:w="1433" w:type="dxa"/>
            <w:tcBorders>
              <w:left w:val="nil"/>
              <w:right w:val="nil"/>
            </w:tcBorders>
            <w:shd w:val="clear" w:color="auto" w:fill="C0C0C0"/>
          </w:tcPr>
          <w:p w:rsidR="00A250F7" w:rsidRDefault="00A250F7">
            <w:pPr>
              <w:spacing w:after="0" w:line="360" w:lineRule="auto"/>
              <w:rPr>
                <w:rFonts w:ascii="Times New Roman" w:eastAsia="Times New Roman" w:hAnsi="Times New Roman"/>
                <w:b/>
                <w:bCs/>
                <w:color w:val="000000"/>
                <w:sz w:val="24"/>
                <w:szCs w:val="24"/>
              </w:rPr>
            </w:pPr>
          </w:p>
        </w:tc>
        <w:tc>
          <w:tcPr>
            <w:tcW w:w="6646" w:type="dxa"/>
            <w:tcBorders>
              <w:left w:val="nil"/>
              <w:right w:val="nil"/>
            </w:tcBorders>
            <w:shd w:val="clear" w:color="auto" w:fill="C0C0C0"/>
          </w:tcPr>
          <w:p w:rsidR="00A250F7" w:rsidRDefault="00DB1B83">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Assessment 3</w:t>
            </w:r>
          </w:p>
        </w:tc>
        <w:tc>
          <w:tcPr>
            <w:tcW w:w="1451" w:type="dxa"/>
            <w:tcBorders>
              <w:left w:val="nil"/>
              <w:right w:val="nil"/>
            </w:tcBorders>
            <w:shd w:val="clear" w:color="auto" w:fill="C0C0C0"/>
          </w:tcPr>
          <w:p w:rsidR="00A250F7" w:rsidRDefault="00A250F7">
            <w:pPr>
              <w:spacing w:after="0" w:line="360" w:lineRule="auto"/>
              <w:jc w:val="center"/>
              <w:rPr>
                <w:rFonts w:ascii="Times New Roman" w:eastAsia="Times New Roman" w:hAnsi="Times New Roman"/>
                <w:b/>
                <w:color w:val="000000"/>
                <w:sz w:val="24"/>
                <w:szCs w:val="24"/>
              </w:rPr>
            </w:pPr>
          </w:p>
        </w:tc>
      </w:tr>
      <w:tr w:rsidR="00A250F7">
        <w:trPr>
          <w:trHeight w:val="426"/>
        </w:trPr>
        <w:tc>
          <w:tcPr>
            <w:tcW w:w="1433" w:type="dxa"/>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15</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w:t>
            </w:r>
          </w:p>
        </w:tc>
        <w:tc>
          <w:tcPr>
            <w:tcW w:w="6646" w:type="dxa"/>
          </w:tcPr>
          <w:p w:rsidR="00A250F7" w:rsidRDefault="00DB1B83">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Writing a Counseling Case Report And Poster Presentation</w:t>
            </w:r>
          </w:p>
        </w:tc>
        <w:tc>
          <w:tcPr>
            <w:tcW w:w="1451" w:type="dxa"/>
          </w:tcPr>
          <w:p w:rsidR="00A250F7" w:rsidRDefault="00A250F7">
            <w:pPr>
              <w:spacing w:after="0" w:line="360" w:lineRule="auto"/>
              <w:jc w:val="center"/>
              <w:rPr>
                <w:rFonts w:ascii="Times New Roman" w:eastAsia="Times New Roman" w:hAnsi="Times New Roman"/>
                <w:b/>
                <w:color w:val="000000"/>
                <w:sz w:val="24"/>
                <w:szCs w:val="24"/>
              </w:rPr>
            </w:pPr>
          </w:p>
        </w:tc>
      </w:tr>
      <w:tr w:rsidR="00A250F7">
        <w:trPr>
          <w:trHeight w:val="410"/>
        </w:trPr>
        <w:tc>
          <w:tcPr>
            <w:tcW w:w="1433" w:type="dxa"/>
            <w:tcBorders>
              <w:left w:val="nil"/>
              <w:right w:val="nil"/>
            </w:tcBorders>
            <w:shd w:val="clear" w:color="auto" w:fill="C0C0C0"/>
          </w:tcPr>
          <w:p w:rsidR="00A250F7" w:rsidRDefault="00DB1B83">
            <w:pPr>
              <w:spacing w:after="0"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16</w:t>
            </w:r>
            <w:r>
              <w:rPr>
                <w:rFonts w:ascii="Times New Roman" w:eastAsia="Times New Roman" w:hAnsi="Times New Roman"/>
                <w:b/>
                <w:bCs/>
                <w:color w:val="000000"/>
                <w:sz w:val="24"/>
                <w:szCs w:val="24"/>
                <w:vertAlign w:val="superscript"/>
              </w:rPr>
              <w:t>th</w:t>
            </w:r>
            <w:r>
              <w:rPr>
                <w:rFonts w:ascii="Times New Roman" w:eastAsia="Times New Roman" w:hAnsi="Times New Roman"/>
                <w:b/>
                <w:bCs/>
                <w:color w:val="000000"/>
                <w:sz w:val="24"/>
                <w:szCs w:val="24"/>
              </w:rPr>
              <w:t xml:space="preserve"> </w:t>
            </w:r>
          </w:p>
        </w:tc>
        <w:tc>
          <w:tcPr>
            <w:tcW w:w="6646" w:type="dxa"/>
            <w:tcBorders>
              <w:left w:val="nil"/>
              <w:right w:val="nil"/>
            </w:tcBorders>
            <w:shd w:val="clear" w:color="auto" w:fill="C0C0C0"/>
          </w:tcPr>
          <w:p w:rsidR="00A250F7" w:rsidRDefault="00DB1B83">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Final Exam</w:t>
            </w:r>
          </w:p>
        </w:tc>
        <w:tc>
          <w:tcPr>
            <w:tcW w:w="1451" w:type="dxa"/>
            <w:tcBorders>
              <w:left w:val="nil"/>
              <w:right w:val="nil"/>
            </w:tcBorders>
            <w:shd w:val="clear" w:color="auto" w:fill="C0C0C0"/>
          </w:tcPr>
          <w:p w:rsidR="00A250F7" w:rsidRDefault="00A250F7">
            <w:pPr>
              <w:spacing w:after="0" w:line="360" w:lineRule="auto"/>
              <w:jc w:val="center"/>
              <w:rPr>
                <w:rFonts w:ascii="Times New Roman" w:eastAsia="Times New Roman" w:hAnsi="Times New Roman"/>
                <w:b/>
                <w:color w:val="000000"/>
                <w:sz w:val="24"/>
                <w:szCs w:val="24"/>
              </w:rPr>
            </w:pPr>
          </w:p>
        </w:tc>
      </w:tr>
    </w:tbl>
    <w:p w:rsidR="00A250F7" w:rsidRDefault="00A250F7">
      <w:pPr>
        <w:spacing w:after="0" w:line="360" w:lineRule="auto"/>
        <w:rPr>
          <w:rFonts w:ascii="Times New Roman" w:eastAsia="Times New Roman" w:hAnsi="Times New Roman"/>
          <w:b/>
          <w:sz w:val="24"/>
          <w:szCs w:val="24"/>
        </w:rPr>
      </w:pPr>
    </w:p>
    <w:p w:rsidR="00A250F7" w:rsidRDefault="00DB1B83">
      <w:pPr>
        <w:spacing w:after="0" w:line="36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Recommended Books</w:t>
      </w:r>
    </w:p>
    <w:p w:rsidR="00A250F7" w:rsidRDefault="00DB1B83">
      <w:pPr>
        <w:spacing w:after="0"/>
        <w:ind w:left="720" w:hanging="720"/>
        <w:rPr>
          <w:rFonts w:ascii="Times New Roman" w:hAnsi="Times New Roman"/>
          <w:sz w:val="24"/>
          <w:szCs w:val="24"/>
        </w:rPr>
      </w:pPr>
      <w:r>
        <w:rPr>
          <w:rFonts w:ascii="Times New Roman" w:hAnsi="Times New Roman"/>
          <w:sz w:val="24"/>
          <w:szCs w:val="24"/>
        </w:rPr>
        <w:t xml:space="preserve">Capuzzi, D., &amp; Gross, D,R. (2007). </w:t>
      </w:r>
      <w:r>
        <w:rPr>
          <w:rFonts w:ascii="Times New Roman" w:hAnsi="Times New Roman"/>
          <w:i/>
          <w:sz w:val="24"/>
          <w:szCs w:val="24"/>
        </w:rPr>
        <w:t>Counseling &amp; Psychotherapy, Theories &amp; Practice, (4</w:t>
      </w:r>
      <w:r>
        <w:rPr>
          <w:rFonts w:ascii="Times New Roman" w:hAnsi="Times New Roman"/>
          <w:i/>
          <w:sz w:val="24"/>
          <w:szCs w:val="24"/>
          <w:vertAlign w:val="superscript"/>
        </w:rPr>
        <w:t>th</w:t>
      </w:r>
      <w:r>
        <w:rPr>
          <w:rFonts w:ascii="Times New Roman" w:hAnsi="Times New Roman"/>
          <w:i/>
          <w:sz w:val="24"/>
          <w:szCs w:val="24"/>
        </w:rPr>
        <w:t xml:space="preserve"> Ed).  </w:t>
      </w:r>
      <w:r>
        <w:rPr>
          <w:rFonts w:ascii="Times New Roman" w:hAnsi="Times New Roman"/>
          <w:sz w:val="24"/>
          <w:szCs w:val="24"/>
        </w:rPr>
        <w:t>Pearson Education, Inc.</w:t>
      </w:r>
    </w:p>
    <w:p w:rsidR="00A250F7" w:rsidRDefault="00DB1B83">
      <w:pPr>
        <w:spacing w:after="0"/>
        <w:ind w:left="720" w:hanging="720"/>
        <w:rPr>
          <w:rFonts w:ascii="Times New Roman" w:hAnsi="Times New Roman"/>
          <w:i/>
          <w:sz w:val="24"/>
          <w:szCs w:val="24"/>
        </w:rPr>
      </w:pPr>
      <w:r>
        <w:rPr>
          <w:rFonts w:ascii="Times New Roman" w:hAnsi="Times New Roman"/>
          <w:sz w:val="24"/>
          <w:szCs w:val="24"/>
        </w:rPr>
        <w:t>Fall, K, A., Holden, J, M., &amp; Marquis, A. (2010) Theoretical</w:t>
      </w:r>
      <w:r>
        <w:rPr>
          <w:rFonts w:ascii="Times New Roman" w:hAnsi="Times New Roman"/>
          <w:i/>
          <w:sz w:val="24"/>
          <w:szCs w:val="24"/>
        </w:rPr>
        <w:t xml:space="preserve"> Models of Counseling &amp; </w:t>
      </w:r>
    </w:p>
    <w:p w:rsidR="00A250F7" w:rsidRDefault="00DB1B83">
      <w:pPr>
        <w:spacing w:after="0" w:line="360" w:lineRule="auto"/>
        <w:ind w:left="720" w:hanging="720"/>
        <w:rPr>
          <w:rFonts w:ascii="Times New Roman" w:hAnsi="Times New Roman"/>
          <w:sz w:val="24"/>
          <w:szCs w:val="24"/>
        </w:rPr>
      </w:pPr>
      <w:r>
        <w:rPr>
          <w:rFonts w:ascii="Times New Roman" w:hAnsi="Times New Roman"/>
          <w:i/>
          <w:sz w:val="24"/>
          <w:szCs w:val="24"/>
        </w:rPr>
        <w:t xml:space="preserve">     Psychotherapy</w:t>
      </w:r>
      <w:r>
        <w:rPr>
          <w:rFonts w:ascii="Times New Roman" w:hAnsi="Times New Roman"/>
          <w:sz w:val="24"/>
          <w:szCs w:val="24"/>
        </w:rPr>
        <w:t>, ( 2</w:t>
      </w:r>
      <w:r>
        <w:rPr>
          <w:rFonts w:ascii="Times New Roman" w:hAnsi="Times New Roman"/>
          <w:sz w:val="24"/>
          <w:szCs w:val="24"/>
          <w:vertAlign w:val="superscript"/>
        </w:rPr>
        <w:t>nd</w:t>
      </w:r>
      <w:r>
        <w:rPr>
          <w:rFonts w:ascii="Times New Roman" w:hAnsi="Times New Roman"/>
          <w:sz w:val="24"/>
          <w:szCs w:val="24"/>
        </w:rPr>
        <w:t xml:space="preserve"> Ed). Taylor &amp; Francis Group </w:t>
      </w:r>
    </w:p>
    <w:p w:rsidR="00A250F7" w:rsidRDefault="00DB1B83">
      <w:pPr>
        <w:spacing w:after="0" w:line="360" w:lineRule="auto"/>
        <w:ind w:left="720" w:hanging="720"/>
        <w:rPr>
          <w:rFonts w:ascii="Times New Roman" w:hAnsi="Times New Roman"/>
          <w:sz w:val="24"/>
          <w:szCs w:val="24"/>
        </w:rPr>
      </w:pPr>
      <w:r>
        <w:rPr>
          <w:rFonts w:ascii="Times New Roman" w:hAnsi="Times New Roman"/>
          <w:sz w:val="24"/>
          <w:szCs w:val="24"/>
        </w:rPr>
        <w:t xml:space="preserve">Reynolds, C. A. (2015). Introduction to Professional Counseling. Sage Publications. </w:t>
      </w:r>
    </w:p>
    <w:p w:rsidR="00A250F7" w:rsidRDefault="00DB1B83">
      <w:pPr>
        <w:spacing w:after="0"/>
        <w:ind w:left="720" w:hanging="720"/>
        <w:rPr>
          <w:rFonts w:ascii="Times New Roman" w:hAnsi="Times New Roman"/>
          <w:sz w:val="24"/>
          <w:szCs w:val="24"/>
        </w:rPr>
      </w:pPr>
      <w:r>
        <w:rPr>
          <w:rFonts w:ascii="Times New Roman" w:hAnsi="Times New Roman"/>
          <w:sz w:val="24"/>
          <w:szCs w:val="24"/>
        </w:rPr>
        <w:t>Sandoval, J. (2013). Crisis Counseling, Intervention, and Prevention in the schools. ( 3</w:t>
      </w:r>
      <w:r>
        <w:rPr>
          <w:rFonts w:ascii="Times New Roman" w:hAnsi="Times New Roman"/>
          <w:sz w:val="24"/>
          <w:szCs w:val="24"/>
          <w:vertAlign w:val="superscript"/>
        </w:rPr>
        <w:t>rd</w:t>
      </w:r>
      <w:r>
        <w:rPr>
          <w:rFonts w:ascii="Times New Roman" w:hAnsi="Times New Roman"/>
          <w:sz w:val="24"/>
          <w:szCs w:val="24"/>
        </w:rPr>
        <w:t xml:space="preserve"> Ed). Taylor &amp; Francis Group.</w:t>
      </w:r>
    </w:p>
    <w:p w:rsidR="00A250F7" w:rsidRDefault="00DB1B83">
      <w:pPr>
        <w:spacing w:after="0"/>
        <w:ind w:left="720" w:hanging="720"/>
        <w:rPr>
          <w:rFonts w:ascii="Times New Roman" w:hAnsi="Times New Roman"/>
          <w:sz w:val="24"/>
          <w:szCs w:val="24"/>
        </w:rPr>
      </w:pPr>
      <w:r>
        <w:rPr>
          <w:rFonts w:ascii="Times New Roman" w:hAnsi="Times New Roman"/>
          <w:sz w:val="24"/>
          <w:szCs w:val="24"/>
        </w:rPr>
        <w:t>Seligman, L., &amp; Reichenberg, W. L. (2010). Theories of Counseling and Psychotherapy. (3</w:t>
      </w:r>
      <w:r>
        <w:rPr>
          <w:rFonts w:ascii="Times New Roman" w:hAnsi="Times New Roman"/>
          <w:sz w:val="24"/>
          <w:szCs w:val="24"/>
          <w:vertAlign w:val="superscript"/>
        </w:rPr>
        <w:t>rd</w:t>
      </w:r>
      <w:r>
        <w:rPr>
          <w:rFonts w:ascii="Times New Roman" w:hAnsi="Times New Roman"/>
          <w:sz w:val="24"/>
          <w:szCs w:val="24"/>
        </w:rPr>
        <w:t xml:space="preserve"> Ed). Pearson Education, Inc.</w:t>
      </w:r>
    </w:p>
    <w:p w:rsidR="00A250F7" w:rsidRDefault="00DB1B83">
      <w:pPr>
        <w:jc w:val="left"/>
        <w:rPr>
          <w:rFonts w:ascii="Times New Roman" w:hAnsi="Times New Roman"/>
          <w:b/>
          <w:sz w:val="24"/>
          <w:szCs w:val="24"/>
        </w:rPr>
      </w:pPr>
      <w:r>
        <w:rPr>
          <w:rFonts w:ascii="Times New Roman" w:hAnsi="Times New Roman"/>
          <w:b/>
          <w:sz w:val="24"/>
          <w:szCs w:val="24"/>
        </w:rPr>
        <w:br w:type="page"/>
      </w:r>
    </w:p>
    <w:p w:rsidR="00A250F7" w:rsidRDefault="00DB1B83">
      <w:pPr>
        <w:rPr>
          <w:rFonts w:ascii="Times New Roman" w:hAnsi="Times New Roman"/>
          <w:b/>
          <w:bCs/>
          <w:sz w:val="24"/>
          <w:szCs w:val="24"/>
        </w:rPr>
      </w:pPr>
      <w:r>
        <w:rPr>
          <w:rFonts w:ascii="Times New Roman" w:hAnsi="Times New Roman"/>
          <w:b/>
          <w:sz w:val="24"/>
          <w:szCs w:val="24"/>
        </w:rPr>
        <w:lastRenderedPageBreak/>
        <w:t xml:space="preserve">PSY-504 Advanced </w:t>
      </w:r>
      <w:r>
        <w:rPr>
          <w:rFonts w:ascii="Times New Roman" w:hAnsi="Times New Roman"/>
          <w:b/>
          <w:bCs/>
          <w:sz w:val="24"/>
          <w:szCs w:val="24"/>
        </w:rPr>
        <w:t>Data Analysis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Cr.Hrs. 3</w:t>
      </w:r>
    </w:p>
    <w:p w:rsidR="00A250F7" w:rsidRDefault="00DB1B83">
      <w:pPr>
        <w:rPr>
          <w:rFonts w:ascii="Times New Roman" w:hAnsi="Times New Roman"/>
          <w:b/>
          <w:sz w:val="24"/>
          <w:szCs w:val="24"/>
          <w:u w:val="single"/>
        </w:rPr>
      </w:pPr>
      <w:r>
        <w:rPr>
          <w:rFonts w:ascii="Times New Roman" w:hAnsi="Times New Roman"/>
          <w:b/>
          <w:sz w:val="24"/>
          <w:szCs w:val="24"/>
          <w:u w:val="single"/>
        </w:rPr>
        <w:t>Course objectives and outcome</w:t>
      </w:r>
    </w:p>
    <w:p w:rsidR="00A250F7" w:rsidRDefault="00DB1B83">
      <w:pPr>
        <w:pStyle w:val="ListParagraph"/>
        <w:numPr>
          <w:ilvl w:val="0"/>
          <w:numId w:val="21"/>
        </w:numPr>
        <w:jc w:val="left"/>
        <w:rPr>
          <w:rFonts w:ascii="Times New Roman" w:hAnsi="Times New Roman"/>
          <w:sz w:val="24"/>
          <w:szCs w:val="24"/>
        </w:rPr>
      </w:pPr>
      <w:r>
        <w:rPr>
          <w:rFonts w:ascii="Times New Roman" w:hAnsi="Times New Roman"/>
          <w:sz w:val="24"/>
          <w:szCs w:val="24"/>
        </w:rPr>
        <w:t>To be familiar with the basic statistical concepts and procedures &amp;logic of statistical reasoning.</w:t>
      </w:r>
    </w:p>
    <w:p w:rsidR="00A250F7" w:rsidRDefault="00DB1B83">
      <w:pPr>
        <w:pStyle w:val="ListParagraph"/>
        <w:numPr>
          <w:ilvl w:val="0"/>
          <w:numId w:val="21"/>
        </w:numPr>
        <w:jc w:val="left"/>
        <w:rPr>
          <w:rFonts w:ascii="Times New Roman" w:hAnsi="Times New Roman"/>
          <w:sz w:val="24"/>
          <w:szCs w:val="24"/>
        </w:rPr>
      </w:pPr>
      <w:r>
        <w:rPr>
          <w:rFonts w:ascii="Times New Roman" w:hAnsi="Times New Roman"/>
          <w:sz w:val="24"/>
          <w:szCs w:val="24"/>
        </w:rPr>
        <w:t xml:space="preserve">To show connection between theory, methods, and statistics. </w:t>
      </w:r>
    </w:p>
    <w:p w:rsidR="00A250F7" w:rsidRDefault="00DB1B83">
      <w:pPr>
        <w:pStyle w:val="ListParagraph"/>
        <w:numPr>
          <w:ilvl w:val="0"/>
          <w:numId w:val="21"/>
        </w:numPr>
        <w:jc w:val="left"/>
        <w:rPr>
          <w:rFonts w:ascii="Times New Roman" w:hAnsi="Times New Roman"/>
          <w:sz w:val="24"/>
          <w:szCs w:val="24"/>
        </w:rPr>
      </w:pPr>
      <w:r>
        <w:rPr>
          <w:rFonts w:ascii="Times New Roman" w:hAnsi="Times New Roman"/>
          <w:sz w:val="24"/>
          <w:szCs w:val="24"/>
        </w:rPr>
        <w:t>To know the basic techniques of descriptive and inferential statistics.</w:t>
      </w:r>
    </w:p>
    <w:p w:rsidR="00A250F7" w:rsidRDefault="00DB1B83">
      <w:pPr>
        <w:pStyle w:val="ListParagraph"/>
        <w:numPr>
          <w:ilvl w:val="0"/>
          <w:numId w:val="21"/>
        </w:numPr>
        <w:spacing w:after="0" w:line="240" w:lineRule="auto"/>
        <w:ind w:left="360" w:firstLine="90"/>
        <w:jc w:val="left"/>
        <w:rPr>
          <w:rFonts w:ascii="Times New Roman" w:hAnsi="Times New Roman"/>
          <w:sz w:val="24"/>
          <w:szCs w:val="24"/>
        </w:rPr>
      </w:pPr>
      <w:r>
        <w:rPr>
          <w:rFonts w:ascii="Times New Roman" w:hAnsi="Times New Roman"/>
          <w:sz w:val="24"/>
          <w:szCs w:val="24"/>
        </w:rPr>
        <w:t xml:space="preserve">To clarify the statistical procedure for questionnaire and scale development.  </w:t>
      </w:r>
    </w:p>
    <w:p w:rsidR="00A250F7" w:rsidRDefault="00DB1B83">
      <w:pPr>
        <w:pStyle w:val="ListParagraph"/>
        <w:numPr>
          <w:ilvl w:val="0"/>
          <w:numId w:val="21"/>
        </w:numPr>
        <w:spacing w:after="0" w:line="240" w:lineRule="auto"/>
        <w:ind w:left="360" w:firstLine="90"/>
        <w:jc w:val="left"/>
        <w:rPr>
          <w:rFonts w:ascii="Times New Roman" w:hAnsi="Times New Roman"/>
          <w:sz w:val="24"/>
          <w:szCs w:val="24"/>
        </w:rPr>
      </w:pPr>
      <w:r>
        <w:rPr>
          <w:rFonts w:ascii="Times New Roman" w:hAnsi="Times New Roman"/>
          <w:sz w:val="24"/>
          <w:szCs w:val="24"/>
        </w:rPr>
        <w:t>To know the statistical techniques of mediation, moderation and conditional process analysis.</w:t>
      </w:r>
    </w:p>
    <w:p w:rsidR="00A250F7" w:rsidRDefault="00DB1B83">
      <w:pPr>
        <w:pStyle w:val="ListParagraph"/>
        <w:numPr>
          <w:ilvl w:val="0"/>
          <w:numId w:val="21"/>
        </w:numPr>
        <w:jc w:val="left"/>
        <w:rPr>
          <w:rFonts w:ascii="Times New Roman" w:hAnsi="Times New Roman"/>
          <w:sz w:val="24"/>
          <w:szCs w:val="24"/>
        </w:rPr>
      </w:pPr>
      <w:r>
        <w:rPr>
          <w:rFonts w:ascii="Times New Roman" w:hAnsi="Times New Roman"/>
          <w:sz w:val="24"/>
          <w:szCs w:val="24"/>
        </w:rPr>
        <w:t xml:space="preserve">To be able to understand statistical information in published articles /  research </w:t>
      </w:r>
    </w:p>
    <w:p w:rsidR="00A250F7" w:rsidRDefault="00DB1B83">
      <w:pPr>
        <w:rPr>
          <w:rFonts w:ascii="Times New Roman" w:hAnsi="Times New Roman"/>
          <w:b/>
          <w:sz w:val="24"/>
          <w:szCs w:val="24"/>
          <w:u w:val="single"/>
        </w:rPr>
      </w:pPr>
      <w:r>
        <w:rPr>
          <w:rFonts w:ascii="Times New Roman" w:hAnsi="Times New Roman"/>
          <w:b/>
          <w:sz w:val="24"/>
          <w:szCs w:val="24"/>
          <w:u w:val="single"/>
        </w:rPr>
        <w:t>Course Content</w:t>
      </w:r>
    </w:p>
    <w:p w:rsidR="00A250F7" w:rsidRDefault="00DB1B83">
      <w:pPr>
        <w:rPr>
          <w:rFonts w:ascii="Times New Roman" w:hAnsi="Times New Roman"/>
          <w:b/>
          <w:sz w:val="24"/>
          <w:szCs w:val="24"/>
        </w:rPr>
      </w:pPr>
      <w:r>
        <w:rPr>
          <w:rFonts w:ascii="Times New Roman" w:hAnsi="Times New Roman"/>
          <w:b/>
          <w:sz w:val="24"/>
          <w:szCs w:val="24"/>
        </w:rPr>
        <w:t>Week 1: Overview of Descriptive Statistics</w:t>
      </w:r>
    </w:p>
    <w:p w:rsidR="00A250F7" w:rsidRDefault="00DB1B83">
      <w:pPr>
        <w:pStyle w:val="ListParagraph"/>
        <w:numPr>
          <w:ilvl w:val="0"/>
          <w:numId w:val="22"/>
        </w:numPr>
        <w:jc w:val="left"/>
        <w:rPr>
          <w:rFonts w:ascii="Times New Roman" w:hAnsi="Times New Roman"/>
          <w:sz w:val="24"/>
          <w:szCs w:val="24"/>
        </w:rPr>
      </w:pPr>
      <w:r>
        <w:rPr>
          <w:rFonts w:ascii="Times New Roman" w:hAnsi="Times New Roman"/>
          <w:sz w:val="24"/>
          <w:szCs w:val="24"/>
        </w:rPr>
        <w:t>Descriptive and inferential statistics</w:t>
      </w:r>
    </w:p>
    <w:p w:rsidR="00A250F7" w:rsidRDefault="00DB1B83">
      <w:pPr>
        <w:pStyle w:val="ListParagraph"/>
        <w:numPr>
          <w:ilvl w:val="0"/>
          <w:numId w:val="22"/>
        </w:numPr>
        <w:jc w:val="left"/>
        <w:rPr>
          <w:rFonts w:ascii="Times New Roman" w:hAnsi="Times New Roman"/>
          <w:sz w:val="24"/>
          <w:szCs w:val="24"/>
        </w:rPr>
      </w:pPr>
      <w:r>
        <w:rPr>
          <w:rFonts w:ascii="Times New Roman" w:hAnsi="Times New Roman"/>
          <w:sz w:val="24"/>
          <w:szCs w:val="24"/>
        </w:rPr>
        <w:t>Scales of Measurement</w:t>
      </w:r>
    </w:p>
    <w:p w:rsidR="00A250F7" w:rsidRDefault="00DB1B83">
      <w:pPr>
        <w:pStyle w:val="ListParagraph"/>
        <w:numPr>
          <w:ilvl w:val="0"/>
          <w:numId w:val="22"/>
        </w:numPr>
        <w:jc w:val="left"/>
        <w:rPr>
          <w:rFonts w:ascii="Times New Roman" w:hAnsi="Times New Roman"/>
          <w:sz w:val="24"/>
          <w:szCs w:val="24"/>
        </w:rPr>
      </w:pPr>
      <w:r>
        <w:rPr>
          <w:rFonts w:ascii="Times New Roman" w:hAnsi="Times New Roman"/>
          <w:sz w:val="24"/>
          <w:szCs w:val="24"/>
        </w:rPr>
        <w:t>Random sampling</w:t>
      </w:r>
    </w:p>
    <w:p w:rsidR="00A250F7" w:rsidRDefault="00DB1B83">
      <w:pPr>
        <w:pStyle w:val="ListParagraph"/>
        <w:numPr>
          <w:ilvl w:val="0"/>
          <w:numId w:val="22"/>
        </w:numPr>
        <w:jc w:val="left"/>
        <w:rPr>
          <w:rFonts w:ascii="Times New Roman" w:hAnsi="Times New Roman"/>
          <w:sz w:val="24"/>
          <w:szCs w:val="24"/>
        </w:rPr>
      </w:pPr>
      <w:r>
        <w:rPr>
          <w:rFonts w:ascii="Times New Roman" w:hAnsi="Times New Roman"/>
          <w:sz w:val="24"/>
          <w:szCs w:val="24"/>
        </w:rPr>
        <w:t>Displaying data, graphs</w:t>
      </w:r>
    </w:p>
    <w:p w:rsidR="00A250F7" w:rsidRDefault="00DB1B83">
      <w:pPr>
        <w:pStyle w:val="ListParagraph"/>
        <w:numPr>
          <w:ilvl w:val="0"/>
          <w:numId w:val="22"/>
        </w:numPr>
        <w:jc w:val="left"/>
        <w:rPr>
          <w:rFonts w:ascii="Times New Roman" w:hAnsi="Times New Roman"/>
          <w:sz w:val="24"/>
          <w:szCs w:val="24"/>
        </w:rPr>
      </w:pPr>
      <w:r>
        <w:rPr>
          <w:rFonts w:ascii="Times New Roman" w:hAnsi="Times New Roman"/>
          <w:sz w:val="24"/>
          <w:szCs w:val="24"/>
        </w:rPr>
        <w:t>Measures of central tendency &amp;dispersion</w:t>
      </w:r>
    </w:p>
    <w:p w:rsidR="00A250F7" w:rsidRDefault="00DB1B83">
      <w:pPr>
        <w:pStyle w:val="ListParagraph"/>
        <w:numPr>
          <w:ilvl w:val="0"/>
          <w:numId w:val="22"/>
        </w:numPr>
        <w:jc w:val="left"/>
        <w:rPr>
          <w:rFonts w:ascii="Times New Roman" w:hAnsi="Times New Roman"/>
          <w:sz w:val="24"/>
          <w:szCs w:val="24"/>
        </w:rPr>
      </w:pPr>
      <w:r>
        <w:rPr>
          <w:rFonts w:ascii="Times New Roman" w:hAnsi="Times New Roman"/>
          <w:sz w:val="24"/>
          <w:szCs w:val="24"/>
        </w:rPr>
        <w:t>Properties of normal distribution</w:t>
      </w:r>
    </w:p>
    <w:p w:rsidR="00A250F7" w:rsidRDefault="00DB1B83">
      <w:pPr>
        <w:rPr>
          <w:rFonts w:ascii="Times New Roman" w:hAnsi="Times New Roman"/>
          <w:b/>
          <w:sz w:val="24"/>
          <w:szCs w:val="24"/>
        </w:rPr>
      </w:pPr>
      <w:r>
        <w:rPr>
          <w:rFonts w:ascii="Times New Roman" w:hAnsi="Times New Roman"/>
          <w:b/>
          <w:sz w:val="24"/>
          <w:szCs w:val="24"/>
        </w:rPr>
        <w:t>Week 2 &amp; 3: Introduction to Hypothesis Testing</w:t>
      </w:r>
    </w:p>
    <w:p w:rsidR="00A250F7" w:rsidRDefault="00DB1B83">
      <w:pPr>
        <w:pStyle w:val="ListParagraph"/>
        <w:numPr>
          <w:ilvl w:val="0"/>
          <w:numId w:val="23"/>
        </w:numPr>
        <w:jc w:val="left"/>
        <w:rPr>
          <w:rFonts w:ascii="Times New Roman" w:hAnsi="Times New Roman"/>
          <w:sz w:val="24"/>
          <w:szCs w:val="24"/>
        </w:rPr>
      </w:pPr>
      <w:r>
        <w:rPr>
          <w:rFonts w:ascii="Times New Roman" w:hAnsi="Times New Roman"/>
          <w:sz w:val="24"/>
          <w:szCs w:val="24"/>
        </w:rPr>
        <w:t>Introduction using a normal sample distribution</w:t>
      </w:r>
    </w:p>
    <w:p w:rsidR="00A250F7" w:rsidRDefault="00DB1B83">
      <w:pPr>
        <w:pStyle w:val="ListParagraph"/>
        <w:numPr>
          <w:ilvl w:val="0"/>
          <w:numId w:val="23"/>
        </w:numPr>
        <w:jc w:val="left"/>
        <w:rPr>
          <w:rFonts w:ascii="Times New Roman" w:hAnsi="Times New Roman"/>
          <w:sz w:val="24"/>
          <w:szCs w:val="24"/>
        </w:rPr>
      </w:pPr>
      <w:r>
        <w:rPr>
          <w:rFonts w:ascii="Times New Roman" w:hAnsi="Times New Roman"/>
          <w:sz w:val="24"/>
          <w:szCs w:val="24"/>
        </w:rPr>
        <w:t>Purpose and function of hypothesis testing</w:t>
      </w:r>
    </w:p>
    <w:p w:rsidR="00A250F7" w:rsidRDefault="00DB1B83">
      <w:pPr>
        <w:pStyle w:val="ListParagraph"/>
        <w:numPr>
          <w:ilvl w:val="0"/>
          <w:numId w:val="23"/>
        </w:numPr>
        <w:jc w:val="left"/>
        <w:rPr>
          <w:rFonts w:ascii="Times New Roman" w:hAnsi="Times New Roman"/>
          <w:sz w:val="24"/>
          <w:szCs w:val="24"/>
        </w:rPr>
      </w:pPr>
      <w:r>
        <w:rPr>
          <w:rFonts w:ascii="Times New Roman" w:hAnsi="Times New Roman"/>
          <w:sz w:val="24"/>
          <w:szCs w:val="24"/>
        </w:rPr>
        <w:t>Hypothesis testing: A four step approach</w:t>
      </w:r>
    </w:p>
    <w:p w:rsidR="00A250F7" w:rsidRDefault="00DB1B83">
      <w:pPr>
        <w:pStyle w:val="ListParagraph"/>
        <w:numPr>
          <w:ilvl w:val="0"/>
          <w:numId w:val="23"/>
        </w:numPr>
        <w:jc w:val="left"/>
        <w:rPr>
          <w:rFonts w:ascii="Times New Roman" w:hAnsi="Times New Roman"/>
          <w:sz w:val="24"/>
          <w:szCs w:val="24"/>
        </w:rPr>
      </w:pPr>
      <w:r>
        <w:rPr>
          <w:rFonts w:ascii="Times New Roman" w:hAnsi="Times New Roman"/>
          <w:sz w:val="24"/>
          <w:szCs w:val="24"/>
        </w:rPr>
        <w:t>Errors in hypothesis testing</w:t>
      </w:r>
    </w:p>
    <w:p w:rsidR="00A250F7" w:rsidRDefault="00DB1B83">
      <w:pPr>
        <w:pStyle w:val="ListParagraph"/>
        <w:numPr>
          <w:ilvl w:val="0"/>
          <w:numId w:val="23"/>
        </w:numPr>
        <w:jc w:val="left"/>
        <w:rPr>
          <w:rFonts w:ascii="Times New Roman" w:hAnsi="Times New Roman"/>
          <w:sz w:val="24"/>
          <w:szCs w:val="24"/>
        </w:rPr>
      </w:pPr>
      <w:r>
        <w:rPr>
          <w:rFonts w:ascii="Times New Roman" w:hAnsi="Times New Roman"/>
          <w:sz w:val="24"/>
          <w:szCs w:val="24"/>
        </w:rPr>
        <w:t>Power analysis</w:t>
      </w:r>
    </w:p>
    <w:p w:rsidR="00A250F7" w:rsidRDefault="00DB1B83">
      <w:pPr>
        <w:pStyle w:val="ListParagraph"/>
        <w:numPr>
          <w:ilvl w:val="0"/>
          <w:numId w:val="23"/>
        </w:numPr>
        <w:jc w:val="left"/>
        <w:rPr>
          <w:rFonts w:ascii="Times New Roman" w:hAnsi="Times New Roman"/>
          <w:sz w:val="24"/>
          <w:szCs w:val="24"/>
        </w:rPr>
      </w:pPr>
      <w:r>
        <w:rPr>
          <w:rFonts w:ascii="Times New Roman" w:hAnsi="Times New Roman"/>
          <w:sz w:val="24"/>
          <w:szCs w:val="24"/>
        </w:rPr>
        <w:t xml:space="preserve">Parametric and nonparametric analyses </w:t>
      </w:r>
    </w:p>
    <w:p w:rsidR="00A250F7" w:rsidRDefault="00DB1B83">
      <w:pPr>
        <w:rPr>
          <w:rFonts w:ascii="Times New Roman" w:hAnsi="Times New Roman"/>
          <w:b/>
          <w:sz w:val="24"/>
          <w:szCs w:val="24"/>
        </w:rPr>
      </w:pPr>
      <w:r>
        <w:rPr>
          <w:rFonts w:ascii="Times New Roman" w:hAnsi="Times New Roman"/>
          <w:b/>
          <w:sz w:val="24"/>
          <w:szCs w:val="24"/>
        </w:rPr>
        <w:t xml:space="preserve">Week 4: Comparing Two Means </w:t>
      </w:r>
    </w:p>
    <w:p w:rsidR="00A250F7" w:rsidRDefault="00DB1B83">
      <w:pPr>
        <w:pStyle w:val="ListParagraph"/>
        <w:numPr>
          <w:ilvl w:val="0"/>
          <w:numId w:val="24"/>
        </w:numPr>
        <w:jc w:val="left"/>
        <w:rPr>
          <w:rFonts w:ascii="Times New Roman" w:hAnsi="Times New Roman"/>
          <w:sz w:val="24"/>
          <w:szCs w:val="24"/>
        </w:rPr>
      </w:pPr>
      <w:r>
        <w:rPr>
          <w:rFonts w:ascii="Times New Roman" w:hAnsi="Times New Roman"/>
          <w:sz w:val="24"/>
          <w:szCs w:val="24"/>
        </w:rPr>
        <w:t>One-sample t-test</w:t>
      </w:r>
    </w:p>
    <w:p w:rsidR="00A250F7" w:rsidRDefault="00DB1B83">
      <w:pPr>
        <w:pStyle w:val="ListParagraph"/>
        <w:numPr>
          <w:ilvl w:val="0"/>
          <w:numId w:val="24"/>
        </w:numPr>
        <w:jc w:val="left"/>
        <w:rPr>
          <w:rFonts w:ascii="Times New Roman" w:hAnsi="Times New Roman"/>
          <w:sz w:val="24"/>
          <w:szCs w:val="24"/>
        </w:rPr>
      </w:pPr>
      <w:r>
        <w:rPr>
          <w:rFonts w:ascii="Times New Roman" w:hAnsi="Times New Roman"/>
          <w:sz w:val="24"/>
          <w:szCs w:val="24"/>
        </w:rPr>
        <w:t xml:space="preserve">Independent Sample t-test </w:t>
      </w:r>
    </w:p>
    <w:p w:rsidR="00A250F7" w:rsidRDefault="00DB1B83">
      <w:pPr>
        <w:pStyle w:val="ListParagraph"/>
        <w:numPr>
          <w:ilvl w:val="0"/>
          <w:numId w:val="24"/>
        </w:numPr>
        <w:jc w:val="left"/>
        <w:rPr>
          <w:rFonts w:ascii="Times New Roman" w:hAnsi="Times New Roman"/>
          <w:sz w:val="24"/>
          <w:szCs w:val="24"/>
        </w:rPr>
      </w:pPr>
      <w:r>
        <w:rPr>
          <w:rFonts w:ascii="Times New Roman" w:hAnsi="Times New Roman"/>
          <w:sz w:val="24"/>
          <w:szCs w:val="24"/>
        </w:rPr>
        <w:t>Paired Sample t-test</w:t>
      </w:r>
    </w:p>
    <w:p w:rsidR="00A250F7" w:rsidRDefault="00DB1B83">
      <w:pPr>
        <w:pStyle w:val="ListParagraph"/>
        <w:numPr>
          <w:ilvl w:val="0"/>
          <w:numId w:val="24"/>
        </w:numPr>
        <w:jc w:val="left"/>
        <w:rPr>
          <w:rFonts w:ascii="Times New Roman" w:hAnsi="Times New Roman"/>
          <w:sz w:val="24"/>
          <w:szCs w:val="24"/>
        </w:rPr>
      </w:pPr>
      <w:r>
        <w:rPr>
          <w:rFonts w:ascii="Times New Roman" w:hAnsi="Times New Roman"/>
          <w:sz w:val="24"/>
          <w:szCs w:val="24"/>
        </w:rPr>
        <w:t>Effect Size and Cohens’s d</w:t>
      </w:r>
    </w:p>
    <w:p w:rsidR="00A250F7" w:rsidRDefault="00DB1B83">
      <w:pPr>
        <w:ind w:left="1710" w:hanging="1710"/>
        <w:rPr>
          <w:rFonts w:ascii="Times New Roman" w:hAnsi="Times New Roman"/>
          <w:b/>
          <w:sz w:val="24"/>
          <w:szCs w:val="24"/>
        </w:rPr>
      </w:pPr>
      <w:r>
        <w:rPr>
          <w:rFonts w:ascii="Times New Roman" w:hAnsi="Times New Roman"/>
          <w:b/>
          <w:sz w:val="24"/>
          <w:szCs w:val="24"/>
        </w:rPr>
        <w:t>SPSS Exercise 1:</w:t>
      </w:r>
      <w:r>
        <w:rPr>
          <w:rFonts w:ascii="Times New Roman" w:hAnsi="Times New Roman"/>
          <w:sz w:val="24"/>
          <w:szCs w:val="24"/>
        </w:rPr>
        <w:t xml:space="preserve"> Conduct different forms of t-tests and report the results in a table in APA style. (7)</w:t>
      </w:r>
    </w:p>
    <w:p w:rsidR="00A250F7" w:rsidRDefault="00DB1B83">
      <w:pPr>
        <w:rPr>
          <w:rFonts w:ascii="Times New Roman" w:hAnsi="Times New Roman"/>
          <w:b/>
          <w:sz w:val="24"/>
          <w:szCs w:val="24"/>
        </w:rPr>
      </w:pPr>
      <w:r>
        <w:rPr>
          <w:rFonts w:ascii="Times New Roman" w:hAnsi="Times New Roman"/>
          <w:b/>
          <w:sz w:val="24"/>
          <w:szCs w:val="24"/>
        </w:rPr>
        <w:t xml:space="preserve">Week 5 &amp; 6: Analyses of Variance </w:t>
      </w:r>
    </w:p>
    <w:p w:rsidR="00A250F7" w:rsidRDefault="00DB1B83">
      <w:pPr>
        <w:pStyle w:val="ListParagraph"/>
        <w:numPr>
          <w:ilvl w:val="0"/>
          <w:numId w:val="24"/>
        </w:numPr>
        <w:jc w:val="left"/>
        <w:rPr>
          <w:rFonts w:ascii="Times New Roman" w:hAnsi="Times New Roman"/>
          <w:sz w:val="24"/>
          <w:szCs w:val="24"/>
        </w:rPr>
      </w:pPr>
      <w:r>
        <w:rPr>
          <w:rFonts w:ascii="Times New Roman" w:hAnsi="Times New Roman"/>
          <w:sz w:val="24"/>
          <w:szCs w:val="24"/>
        </w:rPr>
        <w:t>One-way designs</w:t>
      </w:r>
    </w:p>
    <w:p w:rsidR="00A250F7" w:rsidRDefault="00DB1B83">
      <w:pPr>
        <w:pStyle w:val="ListParagraph"/>
        <w:numPr>
          <w:ilvl w:val="0"/>
          <w:numId w:val="24"/>
        </w:numPr>
        <w:jc w:val="left"/>
        <w:rPr>
          <w:rFonts w:ascii="Times New Roman" w:hAnsi="Times New Roman"/>
          <w:sz w:val="24"/>
          <w:szCs w:val="24"/>
        </w:rPr>
      </w:pPr>
      <w:r>
        <w:rPr>
          <w:rFonts w:ascii="Times New Roman" w:hAnsi="Times New Roman"/>
          <w:sz w:val="24"/>
          <w:szCs w:val="24"/>
        </w:rPr>
        <w:t xml:space="preserve">Factorial designs </w:t>
      </w:r>
    </w:p>
    <w:p w:rsidR="00A250F7" w:rsidRDefault="00DB1B83">
      <w:pPr>
        <w:pStyle w:val="ListParagraph"/>
        <w:numPr>
          <w:ilvl w:val="0"/>
          <w:numId w:val="24"/>
        </w:numPr>
        <w:jc w:val="left"/>
        <w:rPr>
          <w:rFonts w:ascii="Times New Roman" w:hAnsi="Times New Roman"/>
          <w:sz w:val="24"/>
          <w:szCs w:val="24"/>
        </w:rPr>
      </w:pPr>
      <w:r>
        <w:rPr>
          <w:rFonts w:ascii="Times New Roman" w:hAnsi="Times New Roman"/>
          <w:sz w:val="24"/>
          <w:szCs w:val="24"/>
        </w:rPr>
        <w:lastRenderedPageBreak/>
        <w:t>Repeated measure designs</w:t>
      </w:r>
    </w:p>
    <w:p w:rsidR="00A250F7" w:rsidRDefault="00DB1B83">
      <w:pPr>
        <w:pStyle w:val="ListParagraph"/>
        <w:numPr>
          <w:ilvl w:val="0"/>
          <w:numId w:val="24"/>
        </w:numPr>
        <w:jc w:val="left"/>
        <w:rPr>
          <w:rFonts w:ascii="Times New Roman" w:hAnsi="Times New Roman"/>
          <w:sz w:val="24"/>
          <w:szCs w:val="24"/>
        </w:rPr>
      </w:pPr>
      <w:r>
        <w:rPr>
          <w:rFonts w:ascii="Times New Roman" w:hAnsi="Times New Roman"/>
          <w:sz w:val="24"/>
          <w:szCs w:val="24"/>
        </w:rPr>
        <w:t xml:space="preserve">Post Hoc tests </w:t>
      </w:r>
    </w:p>
    <w:p w:rsidR="00A250F7" w:rsidRDefault="00DB1B83">
      <w:pPr>
        <w:pStyle w:val="ListParagraph"/>
        <w:numPr>
          <w:ilvl w:val="0"/>
          <w:numId w:val="24"/>
        </w:numPr>
        <w:jc w:val="left"/>
        <w:rPr>
          <w:rFonts w:ascii="Times New Roman" w:hAnsi="Times New Roman"/>
          <w:sz w:val="24"/>
          <w:szCs w:val="24"/>
        </w:rPr>
      </w:pPr>
      <w:r>
        <w:rPr>
          <w:rFonts w:ascii="Times New Roman" w:hAnsi="Times New Roman"/>
          <w:sz w:val="24"/>
          <w:szCs w:val="24"/>
        </w:rPr>
        <w:t>Effect Size &amp; Power Analysis</w:t>
      </w:r>
    </w:p>
    <w:p w:rsidR="00A250F7" w:rsidRDefault="00DB1B83">
      <w:pPr>
        <w:ind w:left="1710" w:hanging="1710"/>
        <w:rPr>
          <w:rFonts w:ascii="Times New Roman" w:hAnsi="Times New Roman"/>
          <w:b/>
          <w:sz w:val="24"/>
          <w:szCs w:val="24"/>
        </w:rPr>
      </w:pPr>
      <w:r>
        <w:rPr>
          <w:rFonts w:ascii="Times New Roman" w:hAnsi="Times New Roman"/>
          <w:b/>
          <w:sz w:val="24"/>
          <w:szCs w:val="24"/>
        </w:rPr>
        <w:t>SPSS Exercise 2:</w:t>
      </w:r>
      <w:r>
        <w:rPr>
          <w:rFonts w:ascii="Times New Roman" w:hAnsi="Times New Roman"/>
          <w:sz w:val="24"/>
          <w:szCs w:val="24"/>
        </w:rPr>
        <w:t xml:space="preserve"> Conduct different forms of ANOVA and report the results in a table in APA style. (7)</w:t>
      </w:r>
    </w:p>
    <w:p w:rsidR="00A250F7" w:rsidRDefault="00DB1B83">
      <w:pPr>
        <w:ind w:left="1260" w:hanging="1260"/>
        <w:rPr>
          <w:rFonts w:ascii="Times New Roman" w:hAnsi="Times New Roman"/>
          <w:b/>
          <w:sz w:val="24"/>
          <w:szCs w:val="24"/>
        </w:rPr>
      </w:pPr>
      <w:r>
        <w:rPr>
          <w:rFonts w:ascii="Times New Roman" w:hAnsi="Times New Roman"/>
          <w:b/>
          <w:sz w:val="24"/>
          <w:szCs w:val="24"/>
        </w:rPr>
        <w:t>Week 7: Bivariate Correlation</w:t>
      </w:r>
    </w:p>
    <w:p w:rsidR="00A250F7" w:rsidRDefault="00DB1B83">
      <w:pPr>
        <w:pStyle w:val="ListParagraph"/>
        <w:numPr>
          <w:ilvl w:val="0"/>
          <w:numId w:val="25"/>
        </w:numPr>
        <w:jc w:val="left"/>
        <w:rPr>
          <w:rFonts w:ascii="Times New Roman" w:hAnsi="Times New Roman"/>
          <w:sz w:val="24"/>
          <w:szCs w:val="24"/>
        </w:rPr>
      </w:pPr>
      <w:r>
        <w:rPr>
          <w:rFonts w:ascii="Times New Roman" w:hAnsi="Times New Roman"/>
          <w:sz w:val="24"/>
          <w:szCs w:val="24"/>
        </w:rPr>
        <w:t>Pearson product moment correlation coefficient</w:t>
      </w:r>
    </w:p>
    <w:p w:rsidR="00A250F7" w:rsidRDefault="00DB1B83">
      <w:pPr>
        <w:pStyle w:val="ListParagraph"/>
        <w:numPr>
          <w:ilvl w:val="0"/>
          <w:numId w:val="25"/>
        </w:numPr>
        <w:jc w:val="left"/>
        <w:rPr>
          <w:rFonts w:ascii="Times New Roman" w:hAnsi="Times New Roman"/>
          <w:sz w:val="24"/>
          <w:szCs w:val="24"/>
        </w:rPr>
      </w:pPr>
      <w:r>
        <w:rPr>
          <w:rFonts w:ascii="Times New Roman" w:hAnsi="Times New Roman"/>
          <w:sz w:val="24"/>
          <w:szCs w:val="24"/>
        </w:rPr>
        <w:t xml:space="preserve">Brief introduction of Point bi-serial </w:t>
      </w:r>
      <w:r>
        <w:rPr>
          <w:rFonts w:ascii="Times New Roman" w:hAnsi="Times New Roman"/>
          <w:i/>
          <w:sz w:val="24"/>
          <w:szCs w:val="24"/>
        </w:rPr>
        <w:t xml:space="preserve">r, </w:t>
      </w:r>
      <w:r>
        <w:rPr>
          <w:rFonts w:ascii="Times New Roman" w:hAnsi="Times New Roman"/>
          <w:sz w:val="24"/>
          <w:szCs w:val="24"/>
        </w:rPr>
        <w:t>Phi coefficient, and Spearman’s rho</w:t>
      </w:r>
    </w:p>
    <w:p w:rsidR="00A250F7" w:rsidRDefault="00DB1B83">
      <w:pPr>
        <w:pStyle w:val="ListParagraph"/>
        <w:numPr>
          <w:ilvl w:val="0"/>
          <w:numId w:val="25"/>
        </w:numPr>
        <w:jc w:val="left"/>
        <w:rPr>
          <w:rFonts w:ascii="Times New Roman" w:hAnsi="Times New Roman"/>
          <w:sz w:val="24"/>
          <w:szCs w:val="24"/>
        </w:rPr>
      </w:pPr>
      <w:r>
        <w:rPr>
          <w:rFonts w:ascii="Times New Roman" w:hAnsi="Times New Roman"/>
          <w:sz w:val="24"/>
          <w:szCs w:val="24"/>
        </w:rPr>
        <w:t>Scatter plots</w:t>
      </w:r>
    </w:p>
    <w:p w:rsidR="00A250F7" w:rsidRDefault="00DB1B83">
      <w:pPr>
        <w:pStyle w:val="ListParagraph"/>
        <w:numPr>
          <w:ilvl w:val="0"/>
          <w:numId w:val="25"/>
        </w:numPr>
        <w:jc w:val="left"/>
        <w:rPr>
          <w:rFonts w:ascii="Times New Roman" w:hAnsi="Times New Roman"/>
          <w:sz w:val="24"/>
          <w:szCs w:val="24"/>
        </w:rPr>
      </w:pPr>
      <w:r>
        <w:rPr>
          <w:rFonts w:ascii="Times New Roman" w:hAnsi="Times New Roman"/>
          <w:sz w:val="24"/>
          <w:szCs w:val="24"/>
        </w:rPr>
        <w:t xml:space="preserve">Brief introduction of regression </w:t>
      </w:r>
    </w:p>
    <w:p w:rsidR="00A250F7" w:rsidRDefault="00DB1B83">
      <w:pPr>
        <w:ind w:left="1710" w:hanging="1710"/>
        <w:rPr>
          <w:rFonts w:ascii="Times New Roman" w:hAnsi="Times New Roman"/>
          <w:sz w:val="24"/>
          <w:szCs w:val="24"/>
        </w:rPr>
      </w:pPr>
      <w:r>
        <w:rPr>
          <w:rFonts w:ascii="Times New Roman" w:hAnsi="Times New Roman"/>
          <w:b/>
          <w:sz w:val="24"/>
          <w:szCs w:val="24"/>
        </w:rPr>
        <w:t xml:space="preserve">SPSS Exercise 3: </w:t>
      </w:r>
      <w:r>
        <w:rPr>
          <w:rFonts w:ascii="Times New Roman" w:hAnsi="Times New Roman"/>
          <w:sz w:val="24"/>
          <w:szCs w:val="24"/>
        </w:rPr>
        <w:t>Run correlation analysis on assigned data using SPSS and present results in a table in the APA format (7)</w:t>
      </w:r>
    </w:p>
    <w:p w:rsidR="00A250F7" w:rsidRDefault="00DB1B83">
      <w:pPr>
        <w:ind w:left="1710" w:hanging="1710"/>
        <w:rPr>
          <w:rFonts w:ascii="Times New Roman" w:hAnsi="Times New Roman"/>
          <w:b/>
          <w:sz w:val="24"/>
          <w:szCs w:val="24"/>
        </w:rPr>
      </w:pPr>
      <w:r>
        <w:rPr>
          <w:rFonts w:ascii="Times New Roman" w:hAnsi="Times New Roman"/>
          <w:b/>
          <w:sz w:val="24"/>
          <w:szCs w:val="24"/>
        </w:rPr>
        <w:t>Week 8: MID TERM EXAM</w:t>
      </w:r>
    </w:p>
    <w:p w:rsidR="00A250F7" w:rsidRDefault="00DB1B83">
      <w:pPr>
        <w:rPr>
          <w:rFonts w:ascii="Times New Roman" w:hAnsi="Times New Roman"/>
          <w:b/>
          <w:sz w:val="24"/>
          <w:szCs w:val="24"/>
        </w:rPr>
      </w:pPr>
      <w:r>
        <w:rPr>
          <w:rFonts w:ascii="Times New Roman" w:hAnsi="Times New Roman"/>
          <w:b/>
          <w:sz w:val="24"/>
          <w:szCs w:val="24"/>
        </w:rPr>
        <w:t>Week 9 &amp; 10: Regression Analysis</w:t>
      </w:r>
    </w:p>
    <w:p w:rsidR="00A250F7" w:rsidRDefault="00DB1B83">
      <w:pPr>
        <w:pStyle w:val="ListParagraph"/>
        <w:numPr>
          <w:ilvl w:val="0"/>
          <w:numId w:val="26"/>
        </w:numPr>
        <w:jc w:val="left"/>
        <w:rPr>
          <w:rFonts w:ascii="Times New Roman" w:hAnsi="Times New Roman"/>
          <w:sz w:val="24"/>
          <w:szCs w:val="24"/>
        </w:rPr>
      </w:pPr>
      <w:r>
        <w:rPr>
          <w:rFonts w:ascii="Times New Roman" w:hAnsi="Times New Roman"/>
          <w:sz w:val="24"/>
          <w:szCs w:val="24"/>
        </w:rPr>
        <w:t>Linear regression analysis</w:t>
      </w:r>
    </w:p>
    <w:p w:rsidR="00A250F7" w:rsidRDefault="00DB1B83">
      <w:pPr>
        <w:pStyle w:val="ListParagraph"/>
        <w:numPr>
          <w:ilvl w:val="0"/>
          <w:numId w:val="26"/>
        </w:numPr>
        <w:jc w:val="left"/>
        <w:rPr>
          <w:rFonts w:ascii="Times New Roman" w:hAnsi="Times New Roman"/>
          <w:sz w:val="24"/>
          <w:szCs w:val="24"/>
        </w:rPr>
      </w:pPr>
      <w:r>
        <w:rPr>
          <w:rFonts w:ascii="Times New Roman" w:hAnsi="Times New Roman"/>
          <w:sz w:val="24"/>
          <w:szCs w:val="24"/>
        </w:rPr>
        <w:t>Multiple regression analysis</w:t>
      </w:r>
    </w:p>
    <w:p w:rsidR="00A250F7" w:rsidRDefault="00DB1B83">
      <w:pPr>
        <w:pStyle w:val="ListParagraph"/>
        <w:numPr>
          <w:ilvl w:val="0"/>
          <w:numId w:val="26"/>
        </w:numPr>
        <w:jc w:val="left"/>
        <w:rPr>
          <w:rFonts w:ascii="Times New Roman" w:hAnsi="Times New Roman"/>
          <w:sz w:val="24"/>
          <w:szCs w:val="24"/>
        </w:rPr>
      </w:pPr>
      <w:r>
        <w:rPr>
          <w:rFonts w:ascii="Times New Roman" w:hAnsi="Times New Roman"/>
          <w:sz w:val="24"/>
          <w:szCs w:val="24"/>
        </w:rPr>
        <w:t>Hierarchical / Stepwise regression</w:t>
      </w:r>
    </w:p>
    <w:p w:rsidR="00A250F7" w:rsidRDefault="00DB1B83">
      <w:pPr>
        <w:pStyle w:val="ListParagraph"/>
        <w:numPr>
          <w:ilvl w:val="0"/>
          <w:numId w:val="26"/>
        </w:numPr>
        <w:jc w:val="left"/>
        <w:rPr>
          <w:rFonts w:ascii="Times New Roman" w:hAnsi="Times New Roman"/>
          <w:sz w:val="24"/>
          <w:szCs w:val="24"/>
        </w:rPr>
      </w:pPr>
      <w:r>
        <w:rPr>
          <w:rFonts w:ascii="Times New Roman" w:hAnsi="Times New Roman"/>
          <w:sz w:val="24"/>
          <w:szCs w:val="24"/>
        </w:rPr>
        <w:t>Logistic Regression</w:t>
      </w:r>
    </w:p>
    <w:p w:rsidR="00A250F7" w:rsidRDefault="00DB1B83">
      <w:pPr>
        <w:ind w:left="1710" w:hanging="1710"/>
        <w:rPr>
          <w:rFonts w:ascii="Times New Roman" w:hAnsi="Times New Roman"/>
          <w:b/>
          <w:sz w:val="24"/>
          <w:szCs w:val="24"/>
        </w:rPr>
      </w:pPr>
      <w:r>
        <w:rPr>
          <w:rFonts w:ascii="Times New Roman" w:hAnsi="Times New Roman"/>
          <w:b/>
          <w:sz w:val="24"/>
          <w:szCs w:val="24"/>
        </w:rPr>
        <w:t xml:space="preserve">SPSS Exercise 4: </w:t>
      </w:r>
      <w:r>
        <w:rPr>
          <w:rFonts w:ascii="Times New Roman" w:hAnsi="Times New Roman"/>
          <w:sz w:val="24"/>
          <w:szCs w:val="24"/>
        </w:rPr>
        <w:t>Conduct hierarchical/stepwise regression analysis on assigned data using SPSS and report the results in APA format. (7)</w:t>
      </w:r>
    </w:p>
    <w:p w:rsidR="00A250F7" w:rsidRDefault="00DB1B83">
      <w:pPr>
        <w:rPr>
          <w:rFonts w:ascii="Times New Roman" w:hAnsi="Times New Roman"/>
          <w:b/>
          <w:sz w:val="24"/>
          <w:szCs w:val="24"/>
        </w:rPr>
      </w:pPr>
      <w:r>
        <w:rPr>
          <w:rFonts w:ascii="Times New Roman" w:hAnsi="Times New Roman"/>
          <w:b/>
          <w:sz w:val="24"/>
          <w:szCs w:val="24"/>
        </w:rPr>
        <w:t>Week 11 &amp; 12: Regression based Advance Analysis</w:t>
      </w:r>
    </w:p>
    <w:p w:rsidR="00A250F7" w:rsidRDefault="00DB1B83">
      <w:pPr>
        <w:pStyle w:val="ListParagraph"/>
        <w:numPr>
          <w:ilvl w:val="0"/>
          <w:numId w:val="27"/>
        </w:numPr>
        <w:jc w:val="left"/>
        <w:rPr>
          <w:rFonts w:ascii="Times New Roman" w:hAnsi="Times New Roman"/>
          <w:bCs/>
          <w:sz w:val="24"/>
          <w:szCs w:val="24"/>
        </w:rPr>
      </w:pPr>
      <w:r>
        <w:rPr>
          <w:rFonts w:ascii="Times New Roman" w:hAnsi="Times New Roman"/>
          <w:bCs/>
          <w:sz w:val="24"/>
          <w:szCs w:val="24"/>
        </w:rPr>
        <w:t>Mediation Analysis</w:t>
      </w:r>
    </w:p>
    <w:p w:rsidR="00A250F7" w:rsidRDefault="00DB1B83">
      <w:pPr>
        <w:pStyle w:val="ListParagraph"/>
        <w:numPr>
          <w:ilvl w:val="0"/>
          <w:numId w:val="27"/>
        </w:numPr>
        <w:jc w:val="left"/>
        <w:rPr>
          <w:rFonts w:ascii="Times New Roman" w:hAnsi="Times New Roman"/>
          <w:bCs/>
          <w:sz w:val="24"/>
          <w:szCs w:val="24"/>
        </w:rPr>
      </w:pPr>
      <w:r>
        <w:rPr>
          <w:rFonts w:ascii="Times New Roman" w:hAnsi="Times New Roman"/>
          <w:bCs/>
          <w:sz w:val="24"/>
          <w:szCs w:val="24"/>
        </w:rPr>
        <w:t>Moderation Analysis</w:t>
      </w:r>
    </w:p>
    <w:p w:rsidR="00A250F7" w:rsidRDefault="00DB1B83">
      <w:pPr>
        <w:rPr>
          <w:rFonts w:ascii="Times New Roman" w:hAnsi="Times New Roman"/>
          <w:bCs/>
          <w:sz w:val="24"/>
          <w:szCs w:val="24"/>
        </w:rPr>
      </w:pPr>
      <w:r>
        <w:rPr>
          <w:rFonts w:ascii="Times New Roman" w:hAnsi="Times New Roman"/>
          <w:b/>
          <w:sz w:val="24"/>
          <w:szCs w:val="24"/>
        </w:rPr>
        <w:t xml:space="preserve">SPSS Exercise 5: </w:t>
      </w:r>
      <w:r>
        <w:rPr>
          <w:rFonts w:ascii="Times New Roman" w:hAnsi="Times New Roman"/>
          <w:sz w:val="24"/>
          <w:szCs w:val="24"/>
        </w:rPr>
        <w:t xml:space="preserve">Conduct mediation and moderation analysis on assigned data using </w:t>
      </w:r>
      <w:r>
        <w:rPr>
          <w:rFonts w:ascii="Times New Roman" w:hAnsi="Times New Roman"/>
          <w:sz w:val="24"/>
          <w:szCs w:val="24"/>
        </w:rPr>
        <w:tab/>
      </w:r>
      <w:r>
        <w:rPr>
          <w:rFonts w:ascii="Times New Roman" w:hAnsi="Times New Roman"/>
          <w:sz w:val="24"/>
          <w:szCs w:val="24"/>
        </w:rPr>
        <w:tab/>
        <w:t>SPSS and report the results in APA format. (10)</w:t>
      </w:r>
    </w:p>
    <w:p w:rsidR="00A250F7" w:rsidRDefault="00DB1B83">
      <w:pPr>
        <w:rPr>
          <w:rFonts w:ascii="Times New Roman" w:hAnsi="Times New Roman"/>
          <w:b/>
          <w:sz w:val="24"/>
          <w:szCs w:val="24"/>
        </w:rPr>
      </w:pPr>
      <w:r>
        <w:rPr>
          <w:rFonts w:ascii="Times New Roman" w:hAnsi="Times New Roman"/>
          <w:b/>
          <w:sz w:val="24"/>
          <w:szCs w:val="24"/>
        </w:rPr>
        <w:t>Week 13 : Factor Analysis and Reliability Analysis</w:t>
      </w:r>
    </w:p>
    <w:p w:rsidR="00A250F7" w:rsidRDefault="00DB1B83">
      <w:pPr>
        <w:pStyle w:val="ListParagraph"/>
        <w:numPr>
          <w:ilvl w:val="0"/>
          <w:numId w:val="28"/>
        </w:numPr>
        <w:jc w:val="left"/>
        <w:rPr>
          <w:rFonts w:ascii="Times New Roman" w:hAnsi="Times New Roman"/>
          <w:sz w:val="24"/>
          <w:szCs w:val="24"/>
        </w:rPr>
      </w:pPr>
      <w:r>
        <w:rPr>
          <w:rFonts w:ascii="Times New Roman" w:hAnsi="Times New Roman"/>
          <w:sz w:val="24"/>
          <w:szCs w:val="24"/>
        </w:rPr>
        <w:t>Theory of factor analysis and reliability analysis</w:t>
      </w:r>
    </w:p>
    <w:p w:rsidR="00A250F7" w:rsidRDefault="00DB1B83">
      <w:pPr>
        <w:rPr>
          <w:rFonts w:ascii="Times New Roman" w:hAnsi="Times New Roman"/>
          <w:b/>
          <w:sz w:val="24"/>
          <w:szCs w:val="24"/>
        </w:rPr>
      </w:pPr>
      <w:r>
        <w:rPr>
          <w:rFonts w:ascii="Times New Roman" w:hAnsi="Times New Roman"/>
          <w:b/>
          <w:sz w:val="24"/>
          <w:szCs w:val="24"/>
        </w:rPr>
        <w:t xml:space="preserve">SPSS Exercise 6: </w:t>
      </w:r>
      <w:r>
        <w:rPr>
          <w:rFonts w:ascii="Times New Roman" w:hAnsi="Times New Roman"/>
          <w:sz w:val="24"/>
          <w:szCs w:val="24"/>
        </w:rPr>
        <w:t xml:space="preserve">Practical demonstration of conducting factor analysis and reliability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analysis on assigned data &amp;present results in APA format. (7)</w:t>
      </w:r>
    </w:p>
    <w:p w:rsidR="00A250F7" w:rsidRDefault="00DB1B83">
      <w:pPr>
        <w:rPr>
          <w:rFonts w:ascii="Times New Roman" w:hAnsi="Times New Roman"/>
          <w:b/>
          <w:sz w:val="24"/>
          <w:szCs w:val="24"/>
        </w:rPr>
      </w:pPr>
      <w:r>
        <w:rPr>
          <w:rFonts w:ascii="Times New Roman" w:hAnsi="Times New Roman"/>
          <w:b/>
          <w:sz w:val="24"/>
          <w:szCs w:val="24"/>
        </w:rPr>
        <w:t>Week 14: Nonparametric Tests</w:t>
      </w:r>
    </w:p>
    <w:p w:rsidR="00A250F7" w:rsidRDefault="00DB1B83">
      <w:pPr>
        <w:pStyle w:val="ListParagraph"/>
        <w:numPr>
          <w:ilvl w:val="0"/>
          <w:numId w:val="29"/>
        </w:numPr>
        <w:jc w:val="left"/>
        <w:rPr>
          <w:rFonts w:ascii="Times New Roman" w:hAnsi="Times New Roman"/>
          <w:sz w:val="24"/>
          <w:szCs w:val="24"/>
        </w:rPr>
      </w:pPr>
      <w:r>
        <w:rPr>
          <w:rFonts w:ascii="Times New Roman" w:hAnsi="Times New Roman"/>
          <w:sz w:val="24"/>
          <w:szCs w:val="24"/>
        </w:rPr>
        <w:t>The Mann-Whitney test</w:t>
      </w:r>
    </w:p>
    <w:p w:rsidR="00A250F7" w:rsidRDefault="00DB1B83">
      <w:pPr>
        <w:pStyle w:val="ListParagraph"/>
        <w:numPr>
          <w:ilvl w:val="0"/>
          <w:numId w:val="29"/>
        </w:numPr>
        <w:jc w:val="left"/>
        <w:rPr>
          <w:rFonts w:ascii="Times New Roman" w:hAnsi="Times New Roman"/>
          <w:sz w:val="24"/>
          <w:szCs w:val="24"/>
        </w:rPr>
      </w:pPr>
      <w:r>
        <w:rPr>
          <w:rFonts w:ascii="Times New Roman" w:hAnsi="Times New Roman"/>
          <w:sz w:val="24"/>
          <w:szCs w:val="24"/>
        </w:rPr>
        <w:t>Wilcoxon’s signed rank test</w:t>
      </w:r>
    </w:p>
    <w:p w:rsidR="00A250F7" w:rsidRDefault="00DB1B83">
      <w:pPr>
        <w:pStyle w:val="ListParagraph"/>
        <w:numPr>
          <w:ilvl w:val="0"/>
          <w:numId w:val="29"/>
        </w:numPr>
        <w:jc w:val="left"/>
        <w:rPr>
          <w:rFonts w:ascii="Times New Roman" w:hAnsi="Times New Roman"/>
          <w:sz w:val="24"/>
          <w:szCs w:val="24"/>
        </w:rPr>
      </w:pPr>
      <w:r>
        <w:rPr>
          <w:rFonts w:ascii="Times New Roman" w:hAnsi="Times New Roman"/>
          <w:sz w:val="24"/>
          <w:szCs w:val="24"/>
        </w:rPr>
        <w:t>Kruskal-Wallis ANOVA on ranks</w:t>
      </w:r>
    </w:p>
    <w:p w:rsidR="00A250F7" w:rsidRDefault="00DB1B83">
      <w:pPr>
        <w:pStyle w:val="ListParagraph"/>
        <w:numPr>
          <w:ilvl w:val="0"/>
          <w:numId w:val="29"/>
        </w:numPr>
        <w:jc w:val="left"/>
        <w:rPr>
          <w:rFonts w:ascii="Times New Roman" w:hAnsi="Times New Roman"/>
          <w:sz w:val="24"/>
          <w:szCs w:val="24"/>
        </w:rPr>
      </w:pPr>
      <w:r>
        <w:rPr>
          <w:rFonts w:ascii="Times New Roman" w:hAnsi="Times New Roman"/>
          <w:sz w:val="24"/>
          <w:szCs w:val="24"/>
        </w:rPr>
        <w:t>Friedman’s rank test on correlated samples</w:t>
      </w:r>
    </w:p>
    <w:p w:rsidR="00A250F7" w:rsidRDefault="00DB1B83">
      <w:pPr>
        <w:pStyle w:val="ListParagraph"/>
        <w:numPr>
          <w:ilvl w:val="0"/>
          <w:numId w:val="29"/>
        </w:numPr>
        <w:jc w:val="left"/>
        <w:rPr>
          <w:rFonts w:ascii="Times New Roman" w:hAnsi="Times New Roman"/>
          <w:sz w:val="24"/>
          <w:szCs w:val="24"/>
        </w:rPr>
      </w:pPr>
      <w:r>
        <w:rPr>
          <w:rFonts w:ascii="Times New Roman" w:hAnsi="Times New Roman"/>
          <w:sz w:val="24"/>
          <w:szCs w:val="24"/>
        </w:rPr>
        <w:lastRenderedPageBreak/>
        <w:t>Goodness of fit</w:t>
      </w:r>
    </w:p>
    <w:p w:rsidR="00A250F7" w:rsidRDefault="00DB1B83">
      <w:pPr>
        <w:pStyle w:val="ListParagraph"/>
        <w:numPr>
          <w:ilvl w:val="0"/>
          <w:numId w:val="29"/>
        </w:numPr>
        <w:jc w:val="left"/>
        <w:rPr>
          <w:rFonts w:ascii="Times New Roman" w:hAnsi="Times New Roman"/>
          <w:sz w:val="24"/>
          <w:szCs w:val="24"/>
        </w:rPr>
      </w:pPr>
      <w:r>
        <w:rPr>
          <w:rFonts w:ascii="Times New Roman" w:hAnsi="Times New Roman"/>
          <w:sz w:val="24"/>
          <w:szCs w:val="24"/>
        </w:rPr>
        <w:t>Analysis of contingency tables</w:t>
      </w:r>
    </w:p>
    <w:p w:rsidR="00A250F7" w:rsidRDefault="00DB1B83">
      <w:pPr>
        <w:rPr>
          <w:rFonts w:ascii="Times New Roman" w:hAnsi="Times New Roman"/>
          <w:b/>
          <w:sz w:val="24"/>
          <w:szCs w:val="24"/>
        </w:rPr>
      </w:pPr>
      <w:r>
        <w:rPr>
          <w:rFonts w:ascii="Times New Roman" w:hAnsi="Times New Roman"/>
          <w:b/>
          <w:sz w:val="24"/>
          <w:szCs w:val="24"/>
        </w:rPr>
        <w:t>Week 16: Final Exam</w:t>
      </w:r>
    </w:p>
    <w:p w:rsidR="00A250F7" w:rsidRDefault="00DB1B83">
      <w:pPr>
        <w:ind w:left="1260" w:hanging="1260"/>
        <w:rPr>
          <w:rFonts w:ascii="Times New Roman" w:hAnsi="Times New Roman"/>
          <w:b/>
          <w:sz w:val="24"/>
          <w:szCs w:val="24"/>
        </w:rPr>
      </w:pPr>
      <w:r>
        <w:rPr>
          <w:rFonts w:ascii="Times New Roman" w:hAnsi="Times New Roman"/>
          <w:b/>
          <w:sz w:val="24"/>
          <w:szCs w:val="24"/>
        </w:rPr>
        <w:t>Student Evaluation:</w:t>
      </w:r>
    </w:p>
    <w:p w:rsidR="00A250F7" w:rsidRDefault="00DB1B83">
      <w:pPr>
        <w:ind w:left="1260" w:hanging="1260"/>
        <w:rPr>
          <w:rFonts w:ascii="Times New Roman" w:hAnsi="Times New Roman"/>
          <w:sz w:val="24"/>
          <w:szCs w:val="24"/>
        </w:rPr>
      </w:pPr>
      <w:r>
        <w:rPr>
          <w:rFonts w:ascii="Times New Roman" w:hAnsi="Times New Roman"/>
          <w:sz w:val="24"/>
          <w:szCs w:val="24"/>
        </w:rPr>
        <w:t>SPSS Exercises; 45%</w:t>
      </w:r>
    </w:p>
    <w:p w:rsidR="00A250F7" w:rsidRDefault="00DB1B83">
      <w:pPr>
        <w:ind w:left="1260" w:hanging="1260"/>
        <w:rPr>
          <w:rFonts w:ascii="Times New Roman" w:hAnsi="Times New Roman"/>
          <w:sz w:val="24"/>
          <w:szCs w:val="24"/>
        </w:rPr>
      </w:pPr>
      <w:r>
        <w:rPr>
          <w:rFonts w:ascii="Times New Roman" w:hAnsi="Times New Roman"/>
          <w:sz w:val="24"/>
          <w:szCs w:val="24"/>
        </w:rPr>
        <w:t>Midterm Exam = 25%</w:t>
      </w:r>
    </w:p>
    <w:p w:rsidR="00A250F7" w:rsidRDefault="00DB1B83">
      <w:pPr>
        <w:ind w:left="1260" w:hanging="1260"/>
        <w:rPr>
          <w:rFonts w:ascii="Times New Roman" w:hAnsi="Times New Roman"/>
          <w:sz w:val="24"/>
          <w:szCs w:val="24"/>
        </w:rPr>
      </w:pPr>
      <w:r>
        <w:rPr>
          <w:rFonts w:ascii="Times New Roman" w:hAnsi="Times New Roman"/>
          <w:sz w:val="24"/>
          <w:szCs w:val="24"/>
        </w:rPr>
        <w:t>Finalterm exam= 30%</w:t>
      </w:r>
    </w:p>
    <w:p w:rsidR="00A250F7" w:rsidRDefault="00DB1B83">
      <w:pPr>
        <w:ind w:left="1260" w:hanging="1260"/>
        <w:rPr>
          <w:rFonts w:ascii="Times New Roman" w:hAnsi="Times New Roman"/>
          <w:b/>
          <w:sz w:val="24"/>
          <w:szCs w:val="24"/>
        </w:rPr>
      </w:pPr>
      <w:r>
        <w:rPr>
          <w:rFonts w:ascii="Times New Roman" w:hAnsi="Times New Roman"/>
          <w:b/>
          <w:sz w:val="24"/>
          <w:szCs w:val="24"/>
        </w:rPr>
        <w:t>Recommended Books</w:t>
      </w:r>
    </w:p>
    <w:p w:rsidR="00A250F7" w:rsidRDefault="00DB1B83">
      <w:pPr>
        <w:ind w:left="450" w:hanging="450"/>
        <w:rPr>
          <w:rFonts w:ascii="Times New Roman" w:hAnsi="Times New Roman"/>
          <w:sz w:val="24"/>
          <w:szCs w:val="24"/>
        </w:rPr>
      </w:pPr>
      <w:r>
        <w:rPr>
          <w:rFonts w:ascii="Times New Roman" w:hAnsi="Times New Roman"/>
          <w:sz w:val="24"/>
          <w:szCs w:val="24"/>
        </w:rPr>
        <w:t>Gravetter, F., &amp;Wallnau, L. B. (2002).</w:t>
      </w:r>
      <w:r>
        <w:rPr>
          <w:rFonts w:ascii="Times New Roman" w:hAnsi="Times New Roman"/>
          <w:i/>
          <w:sz w:val="24"/>
          <w:szCs w:val="24"/>
        </w:rPr>
        <w:t>Statistics for the Behavioral Sciences,</w:t>
      </w:r>
      <w:r>
        <w:rPr>
          <w:rFonts w:ascii="Times New Roman" w:hAnsi="Times New Roman"/>
          <w:sz w:val="24"/>
          <w:szCs w:val="24"/>
        </w:rPr>
        <w:t xml:space="preserve"> Latest edition. Pacific Grove, CA: Brooks/Cole Publishing. </w:t>
      </w:r>
    </w:p>
    <w:p w:rsidR="00A250F7" w:rsidRDefault="00DB1B83">
      <w:pPr>
        <w:ind w:left="450" w:hanging="450"/>
        <w:rPr>
          <w:rFonts w:ascii="Times New Roman" w:hAnsi="Times New Roman"/>
          <w:sz w:val="24"/>
          <w:szCs w:val="24"/>
        </w:rPr>
      </w:pPr>
      <w:r>
        <w:rPr>
          <w:rFonts w:ascii="Times New Roman" w:hAnsi="Times New Roman"/>
          <w:sz w:val="24"/>
          <w:szCs w:val="24"/>
        </w:rPr>
        <w:t xml:space="preserve">Green, Salkink, &amp;Akey. (2000). </w:t>
      </w:r>
      <w:r>
        <w:rPr>
          <w:rFonts w:ascii="Times New Roman" w:hAnsi="Times New Roman"/>
          <w:i/>
          <w:sz w:val="24"/>
          <w:szCs w:val="24"/>
        </w:rPr>
        <w:t xml:space="preserve">Using SPSS for windows: Analyzing and Understanding data </w:t>
      </w:r>
      <w:r>
        <w:rPr>
          <w:rFonts w:ascii="Times New Roman" w:hAnsi="Times New Roman"/>
          <w:sz w:val="24"/>
          <w:szCs w:val="24"/>
        </w:rPr>
        <w:t>(2nd ed.). :NJ: Prentice Hall.</w:t>
      </w:r>
    </w:p>
    <w:p w:rsidR="00A250F7" w:rsidRDefault="00DB1B83">
      <w:pPr>
        <w:ind w:left="450" w:hanging="450"/>
        <w:rPr>
          <w:rFonts w:ascii="Times New Roman" w:hAnsi="Times New Roman"/>
          <w:sz w:val="24"/>
          <w:szCs w:val="24"/>
        </w:rPr>
      </w:pPr>
      <w:r>
        <w:rPr>
          <w:rFonts w:ascii="Times New Roman" w:hAnsi="Times New Roman"/>
          <w:sz w:val="24"/>
          <w:szCs w:val="24"/>
        </w:rPr>
        <w:t>Howell, D. C. (2007).</w:t>
      </w:r>
      <w:r>
        <w:rPr>
          <w:rFonts w:ascii="Times New Roman" w:hAnsi="Times New Roman"/>
          <w:i/>
          <w:sz w:val="24"/>
          <w:szCs w:val="24"/>
        </w:rPr>
        <w:t xml:space="preserve">Statistical methods in psychology </w:t>
      </w:r>
      <w:r>
        <w:rPr>
          <w:rFonts w:ascii="Times New Roman" w:hAnsi="Times New Roman"/>
          <w:sz w:val="24"/>
          <w:szCs w:val="24"/>
        </w:rPr>
        <w:t>(6</w:t>
      </w:r>
      <w:r>
        <w:rPr>
          <w:rFonts w:ascii="Times New Roman" w:hAnsi="Times New Roman"/>
          <w:sz w:val="24"/>
          <w:szCs w:val="24"/>
          <w:vertAlign w:val="superscript"/>
        </w:rPr>
        <w:t>th</w:t>
      </w:r>
      <w:r>
        <w:rPr>
          <w:rFonts w:ascii="Times New Roman" w:hAnsi="Times New Roman"/>
          <w:sz w:val="24"/>
          <w:szCs w:val="24"/>
        </w:rPr>
        <w:t xml:space="preserve">ed.). Australia: Thomson Wadsworth.  </w:t>
      </w:r>
    </w:p>
    <w:p w:rsidR="00A250F7" w:rsidRDefault="00DB1B83">
      <w:pPr>
        <w:ind w:left="450" w:hanging="450"/>
        <w:rPr>
          <w:rFonts w:ascii="Times New Roman" w:hAnsi="Times New Roman"/>
          <w:sz w:val="24"/>
          <w:szCs w:val="24"/>
        </w:rPr>
      </w:pPr>
      <w:r>
        <w:rPr>
          <w:rFonts w:ascii="Times New Roman" w:hAnsi="Times New Roman"/>
          <w:sz w:val="24"/>
          <w:szCs w:val="24"/>
        </w:rPr>
        <w:t xml:space="preserve">Kline, R, B. (2011). </w:t>
      </w:r>
      <w:r>
        <w:rPr>
          <w:rFonts w:ascii="Times New Roman" w:hAnsi="Times New Roman"/>
          <w:i/>
          <w:iCs/>
          <w:sz w:val="24"/>
          <w:szCs w:val="24"/>
        </w:rPr>
        <w:t>Principles and Practice of Structural Equation Modeling</w:t>
      </w:r>
      <w:r>
        <w:rPr>
          <w:rFonts w:ascii="Times New Roman" w:hAnsi="Times New Roman"/>
          <w:sz w:val="24"/>
          <w:szCs w:val="24"/>
        </w:rPr>
        <w:t xml:space="preserve"> (3</w:t>
      </w:r>
      <w:r>
        <w:rPr>
          <w:rFonts w:ascii="Times New Roman" w:hAnsi="Times New Roman"/>
          <w:sz w:val="24"/>
          <w:szCs w:val="24"/>
          <w:vertAlign w:val="superscript"/>
        </w:rPr>
        <w:t>rd</w:t>
      </w:r>
      <w:r>
        <w:rPr>
          <w:rFonts w:ascii="Times New Roman" w:hAnsi="Times New Roman"/>
          <w:sz w:val="24"/>
          <w:szCs w:val="24"/>
        </w:rPr>
        <w:t>ed.). US: Guilford Press.</w:t>
      </w:r>
    </w:p>
    <w:p w:rsidR="00A250F7" w:rsidRDefault="00A250F7">
      <w:pPr>
        <w:ind w:left="450" w:hanging="450"/>
        <w:rPr>
          <w:rFonts w:ascii="Times New Roman" w:hAnsi="Times New Roman"/>
          <w:sz w:val="24"/>
          <w:szCs w:val="24"/>
        </w:rPr>
      </w:pPr>
    </w:p>
    <w:p w:rsidR="00A250F7" w:rsidRDefault="00A250F7">
      <w:pPr>
        <w:jc w:val="center"/>
        <w:rPr>
          <w:rFonts w:ascii="Times New Roman" w:eastAsia="Times New Roman" w:hAnsi="Times New Roman"/>
          <w:b/>
          <w:bCs/>
          <w:sz w:val="24"/>
          <w:szCs w:val="24"/>
          <w:highlight w:val="yellow"/>
        </w:rPr>
      </w:pPr>
    </w:p>
    <w:p w:rsidR="00A250F7" w:rsidRDefault="00A250F7">
      <w:pPr>
        <w:jc w:val="center"/>
        <w:rPr>
          <w:rFonts w:ascii="Times New Roman" w:eastAsia="Times New Roman" w:hAnsi="Times New Roman"/>
          <w:b/>
          <w:bCs/>
          <w:sz w:val="24"/>
          <w:szCs w:val="24"/>
          <w:highlight w:val="yellow"/>
        </w:rPr>
      </w:pPr>
    </w:p>
    <w:p w:rsidR="00A250F7" w:rsidRDefault="00DB1B83">
      <w:pPr>
        <w:jc w:val="left"/>
        <w:rPr>
          <w:rFonts w:ascii="Times New Roman" w:hAnsi="Times New Roman"/>
          <w:b/>
          <w:sz w:val="24"/>
          <w:szCs w:val="24"/>
        </w:rPr>
      </w:pPr>
      <w:r>
        <w:rPr>
          <w:rFonts w:ascii="Times New Roman" w:hAnsi="Times New Roman"/>
          <w:b/>
          <w:sz w:val="24"/>
          <w:szCs w:val="24"/>
        </w:rPr>
        <w:br w:type="page"/>
      </w:r>
    </w:p>
    <w:p w:rsidR="00A250F7" w:rsidRDefault="00DB1B83">
      <w:pPr>
        <w:rPr>
          <w:rFonts w:ascii="Times New Roman" w:hAnsi="Times New Roman"/>
          <w:b/>
          <w:sz w:val="24"/>
          <w:szCs w:val="24"/>
        </w:rPr>
      </w:pPr>
      <w:r>
        <w:rPr>
          <w:rFonts w:ascii="Times New Roman" w:hAnsi="Times New Roman"/>
          <w:b/>
          <w:sz w:val="24"/>
          <w:szCs w:val="24"/>
        </w:rPr>
        <w:lastRenderedPageBreak/>
        <w:t>PSY-601 Industrial/Organizational Psychology (Elective)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Cr. Hrs. 3</w:t>
      </w:r>
    </w:p>
    <w:p w:rsidR="00A250F7" w:rsidRDefault="00DB1B83">
      <w:pPr>
        <w:pStyle w:val="NormalWeb"/>
        <w:spacing w:line="360" w:lineRule="auto"/>
        <w:rPr>
          <w:b/>
          <w:u w:val="single"/>
        </w:rPr>
      </w:pPr>
      <w:r>
        <w:rPr>
          <w:b/>
          <w:u w:val="single"/>
        </w:rPr>
        <w:t>Learning Objectives and outcomes</w:t>
      </w:r>
    </w:p>
    <w:p w:rsidR="00A250F7" w:rsidRDefault="00DB1B83">
      <w:pPr>
        <w:rPr>
          <w:rFonts w:ascii="Times New Roman" w:hAnsi="Times New Roman"/>
          <w:sz w:val="24"/>
          <w:szCs w:val="24"/>
        </w:rPr>
      </w:pPr>
      <w:r>
        <w:rPr>
          <w:rFonts w:ascii="Times New Roman" w:hAnsi="Times New Roman"/>
          <w:sz w:val="24"/>
          <w:szCs w:val="24"/>
        </w:rPr>
        <w:t>1)  Build insight into understanding human behavior in groups and organization and    Knowledge of the research methods employed in group and industrial settings.</w:t>
      </w:r>
    </w:p>
    <w:p w:rsidR="00A250F7" w:rsidRDefault="00DB1B83">
      <w:pPr>
        <w:rPr>
          <w:rFonts w:ascii="Times New Roman" w:hAnsi="Times New Roman"/>
          <w:sz w:val="24"/>
          <w:szCs w:val="24"/>
        </w:rPr>
      </w:pPr>
      <w:r>
        <w:rPr>
          <w:rFonts w:ascii="Times New Roman" w:hAnsi="Times New Roman"/>
          <w:sz w:val="24"/>
          <w:szCs w:val="24"/>
        </w:rPr>
        <w:t>2) Study application of psychological models / theories in work settings through course contents, additional readings and research articles.</w:t>
      </w:r>
    </w:p>
    <w:p w:rsidR="00A250F7" w:rsidRDefault="00DB1B83">
      <w:pPr>
        <w:rPr>
          <w:rFonts w:ascii="Times New Roman" w:hAnsi="Times New Roman"/>
          <w:sz w:val="24"/>
          <w:szCs w:val="24"/>
        </w:rPr>
      </w:pPr>
      <w:r>
        <w:rPr>
          <w:rFonts w:ascii="Times New Roman" w:hAnsi="Times New Roman"/>
          <w:sz w:val="24"/>
          <w:szCs w:val="24"/>
        </w:rPr>
        <w:t xml:space="preserve">3)  Use experiential exercises / cases to consolidate learning of course topics </w:t>
      </w:r>
    </w:p>
    <w:p w:rsidR="00A250F7" w:rsidRDefault="00DB1B83">
      <w:pPr>
        <w:rPr>
          <w:rFonts w:ascii="Times New Roman" w:hAnsi="Times New Roman"/>
          <w:sz w:val="24"/>
          <w:szCs w:val="24"/>
        </w:rPr>
      </w:pPr>
      <w:r>
        <w:rPr>
          <w:rFonts w:ascii="Times New Roman" w:hAnsi="Times New Roman"/>
          <w:sz w:val="24"/>
          <w:szCs w:val="24"/>
        </w:rPr>
        <w:t>4) To understand the potential for Organizational Psychology for improving work and society</w:t>
      </w:r>
    </w:p>
    <w:p w:rsidR="00A250F7" w:rsidRDefault="00DB1B83">
      <w:pPr>
        <w:ind w:right="98"/>
        <w:rPr>
          <w:rFonts w:ascii="Times New Roman" w:hAnsi="Times New Roman"/>
          <w:b/>
          <w:bCs/>
          <w:sz w:val="24"/>
          <w:szCs w:val="24"/>
          <w:u w:val="single"/>
        </w:rPr>
      </w:pPr>
      <w:r>
        <w:rPr>
          <w:rFonts w:ascii="Times New Roman" w:hAnsi="Times New Roman"/>
          <w:b/>
          <w:bCs/>
          <w:sz w:val="24"/>
          <w:szCs w:val="24"/>
          <w:u w:val="single"/>
        </w:rPr>
        <w:t>Course contents</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812"/>
        <w:gridCol w:w="2835"/>
      </w:tblGrid>
      <w:tr w:rsidR="00A250F7">
        <w:trPr>
          <w:trHeight w:val="600"/>
        </w:trPr>
        <w:tc>
          <w:tcPr>
            <w:tcW w:w="1134" w:type="dxa"/>
          </w:tcPr>
          <w:p w:rsidR="00A250F7" w:rsidRDefault="00DB1B8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Week</w:t>
            </w:r>
          </w:p>
        </w:tc>
        <w:tc>
          <w:tcPr>
            <w:tcW w:w="5812" w:type="dxa"/>
          </w:tcPr>
          <w:p w:rsidR="00A250F7" w:rsidRDefault="00DB1B83">
            <w:pPr>
              <w:rPr>
                <w:rFonts w:ascii="Times New Roman" w:hAnsi="Times New Roman"/>
                <w:b/>
                <w:sz w:val="24"/>
                <w:szCs w:val="24"/>
              </w:rPr>
            </w:pPr>
            <w:r>
              <w:rPr>
                <w:rFonts w:ascii="Times New Roman" w:hAnsi="Times New Roman"/>
                <w:b/>
                <w:sz w:val="24"/>
                <w:szCs w:val="24"/>
              </w:rPr>
              <w:t xml:space="preserve">                                Course Contents </w:t>
            </w:r>
          </w:p>
        </w:tc>
        <w:tc>
          <w:tcPr>
            <w:tcW w:w="2835" w:type="dxa"/>
          </w:tcPr>
          <w:p w:rsidR="00A250F7" w:rsidRDefault="00DB1B83">
            <w:pPr>
              <w:rPr>
                <w:rFonts w:ascii="Times New Roman" w:hAnsi="Times New Roman"/>
                <w:b/>
                <w:sz w:val="24"/>
                <w:szCs w:val="24"/>
              </w:rPr>
            </w:pPr>
            <w:r>
              <w:rPr>
                <w:rFonts w:ascii="Times New Roman" w:hAnsi="Times New Roman"/>
                <w:b/>
                <w:sz w:val="24"/>
                <w:szCs w:val="24"/>
              </w:rPr>
              <w:t xml:space="preserve">        Reference</w:t>
            </w:r>
          </w:p>
        </w:tc>
      </w:tr>
      <w:tr w:rsidR="00A250F7">
        <w:trPr>
          <w:trHeight w:val="2348"/>
        </w:trPr>
        <w:tc>
          <w:tcPr>
            <w:tcW w:w="1134" w:type="dxa"/>
          </w:tcPr>
          <w:p w:rsidR="00A250F7" w:rsidRDefault="00DB1B83">
            <w:pPr>
              <w:jc w:val="center"/>
              <w:rPr>
                <w:rFonts w:ascii="Times New Roman" w:hAnsi="Times New Roman"/>
                <w:sz w:val="24"/>
                <w:szCs w:val="24"/>
              </w:rPr>
            </w:pPr>
            <w:r>
              <w:rPr>
                <w:rFonts w:ascii="Times New Roman" w:hAnsi="Times New Roman"/>
                <w:sz w:val="24"/>
                <w:szCs w:val="24"/>
              </w:rPr>
              <w:t>1</w:t>
            </w:r>
          </w:p>
        </w:tc>
        <w:tc>
          <w:tcPr>
            <w:tcW w:w="5812" w:type="dxa"/>
          </w:tcPr>
          <w:p w:rsidR="00A250F7" w:rsidRDefault="00DB1B83">
            <w:pPr>
              <w:rPr>
                <w:rFonts w:ascii="Times New Roman" w:hAnsi="Times New Roman"/>
                <w:sz w:val="24"/>
                <w:szCs w:val="24"/>
                <w:u w:val="single"/>
              </w:rPr>
            </w:pPr>
            <w:r>
              <w:rPr>
                <w:rFonts w:ascii="Times New Roman" w:hAnsi="Times New Roman"/>
                <w:sz w:val="24"/>
                <w:szCs w:val="24"/>
                <w:u w:val="single"/>
              </w:rPr>
              <w:t xml:space="preserve">Perspectives of Organizational Psychology                     </w:t>
            </w:r>
          </w:p>
          <w:p w:rsidR="00A250F7" w:rsidRDefault="00DB1B83">
            <w:pPr>
              <w:rPr>
                <w:rFonts w:ascii="Times New Roman" w:hAnsi="Times New Roman"/>
                <w:sz w:val="24"/>
                <w:szCs w:val="24"/>
              </w:rPr>
            </w:pPr>
            <w:r>
              <w:rPr>
                <w:rFonts w:ascii="Times New Roman" w:hAnsi="Times New Roman"/>
                <w:sz w:val="24"/>
                <w:szCs w:val="24"/>
              </w:rPr>
              <w:t>Intro to Industrial &amp; I/O Psychology, Its history</w:t>
            </w:r>
          </w:p>
          <w:p w:rsidR="00A250F7" w:rsidRDefault="00DB1B83">
            <w:pPr>
              <w:rPr>
                <w:rFonts w:ascii="Times New Roman" w:hAnsi="Times New Roman"/>
                <w:sz w:val="24"/>
                <w:szCs w:val="24"/>
              </w:rPr>
            </w:pPr>
            <w:r>
              <w:rPr>
                <w:rFonts w:ascii="Times New Roman" w:hAnsi="Times New Roman"/>
                <w:sz w:val="24"/>
                <w:szCs w:val="24"/>
              </w:rPr>
              <w:t>Science and practice of I/O Psychology</w:t>
            </w:r>
          </w:p>
          <w:p w:rsidR="00A250F7" w:rsidRDefault="00DB1B83">
            <w:pPr>
              <w:rPr>
                <w:rFonts w:ascii="Times New Roman" w:hAnsi="Times New Roman"/>
                <w:sz w:val="24"/>
                <w:szCs w:val="24"/>
              </w:rPr>
            </w:pPr>
            <w:r>
              <w:rPr>
                <w:rFonts w:ascii="Times New Roman" w:hAnsi="Times New Roman"/>
                <w:sz w:val="24"/>
                <w:szCs w:val="24"/>
              </w:rPr>
              <w:t>Tools about learning behavior in organizations</w:t>
            </w:r>
            <w:r>
              <w:rPr>
                <w:rFonts w:ascii="Times New Roman" w:hAnsi="Times New Roman"/>
                <w:sz w:val="24"/>
                <w:szCs w:val="24"/>
              </w:rPr>
              <w:tab/>
              <w:t xml:space="preserve">                         </w:t>
            </w:r>
          </w:p>
          <w:p w:rsidR="00A250F7" w:rsidRDefault="00DB1B83">
            <w:pPr>
              <w:rPr>
                <w:rFonts w:ascii="Times New Roman" w:hAnsi="Times New Roman"/>
                <w:sz w:val="24"/>
                <w:szCs w:val="24"/>
              </w:rPr>
            </w:pPr>
            <w:r>
              <w:rPr>
                <w:rFonts w:ascii="Times New Roman" w:hAnsi="Times New Roman"/>
                <w:sz w:val="24"/>
                <w:szCs w:val="24"/>
              </w:rPr>
              <w:t>Human problems in organization</w:t>
            </w:r>
          </w:p>
          <w:p w:rsidR="00A250F7" w:rsidRDefault="00DB1B83">
            <w:pPr>
              <w:rPr>
                <w:rFonts w:ascii="Times New Roman" w:hAnsi="Times New Roman"/>
                <w:b/>
                <w:sz w:val="24"/>
                <w:szCs w:val="24"/>
                <w:u w:val="single"/>
              </w:rPr>
            </w:pPr>
            <w:r>
              <w:rPr>
                <w:rFonts w:ascii="Times New Roman" w:hAnsi="Times New Roman"/>
                <w:sz w:val="24"/>
                <w:szCs w:val="24"/>
              </w:rPr>
              <w:t xml:space="preserve">Reading 1: </w:t>
            </w:r>
            <w:r>
              <w:rPr>
                <w:rFonts w:ascii="Times New Roman" w:eastAsia="Times New Roman" w:hAnsi="Times New Roman"/>
                <w:sz w:val="24"/>
                <w:szCs w:val="24"/>
              </w:rPr>
              <w:t xml:space="preserve">Knowing what to do is not enough </w:t>
            </w:r>
            <w:r>
              <w:rPr>
                <w:rFonts w:ascii="Times New Roman" w:hAnsi="Times New Roman"/>
                <w:sz w:val="24"/>
                <w:szCs w:val="24"/>
              </w:rPr>
              <w:t xml:space="preserve">              </w:t>
            </w:r>
          </w:p>
        </w:tc>
        <w:tc>
          <w:tcPr>
            <w:tcW w:w="2835" w:type="dxa"/>
          </w:tcPr>
          <w:p w:rsidR="00A250F7" w:rsidRDefault="00DB1B83">
            <w:pPr>
              <w:rPr>
                <w:rFonts w:ascii="Times New Roman" w:hAnsi="Times New Roman"/>
                <w:sz w:val="24"/>
                <w:szCs w:val="24"/>
              </w:rPr>
            </w:pPr>
            <w:r>
              <w:rPr>
                <w:rFonts w:ascii="Times New Roman" w:hAnsi="Times New Roman"/>
                <w:sz w:val="24"/>
                <w:szCs w:val="24"/>
              </w:rPr>
              <w:t>Greenberg Ch-1 (2-52)</w:t>
            </w:r>
          </w:p>
          <w:p w:rsidR="00A250F7" w:rsidRDefault="00DB1B83">
            <w:pPr>
              <w:rPr>
                <w:rFonts w:ascii="Times New Roman" w:hAnsi="Times New Roman"/>
                <w:sz w:val="24"/>
                <w:szCs w:val="24"/>
              </w:rPr>
            </w:pPr>
            <w:r>
              <w:rPr>
                <w:rFonts w:ascii="Times New Roman" w:hAnsi="Times New Roman"/>
                <w:sz w:val="24"/>
                <w:szCs w:val="24"/>
              </w:rPr>
              <w:t xml:space="preserve">Riggio Ch. 1 </w:t>
            </w:r>
          </w:p>
          <w:p w:rsidR="00A250F7" w:rsidRDefault="00A250F7">
            <w:pPr>
              <w:rPr>
                <w:rFonts w:ascii="Times New Roman" w:eastAsia="Times New Roman" w:hAnsi="Times New Roman"/>
                <w:sz w:val="24"/>
                <w:szCs w:val="24"/>
              </w:rPr>
            </w:pPr>
          </w:p>
          <w:p w:rsidR="00A250F7" w:rsidRDefault="00A250F7">
            <w:pPr>
              <w:rPr>
                <w:rFonts w:ascii="Times New Roman" w:eastAsia="Times New Roman" w:hAnsi="Times New Roman"/>
                <w:sz w:val="24"/>
                <w:szCs w:val="24"/>
              </w:rPr>
            </w:pPr>
          </w:p>
          <w:p w:rsidR="00A250F7" w:rsidRDefault="00A250F7">
            <w:pPr>
              <w:rPr>
                <w:rFonts w:ascii="Times New Roman" w:eastAsia="Times New Roman" w:hAnsi="Times New Roman"/>
                <w:sz w:val="24"/>
                <w:szCs w:val="24"/>
              </w:rPr>
            </w:pPr>
          </w:p>
          <w:p w:rsidR="00A250F7" w:rsidRDefault="00DB1B83">
            <w:pPr>
              <w:rPr>
                <w:rFonts w:ascii="Times New Roman" w:hAnsi="Times New Roman"/>
                <w:b/>
                <w:sz w:val="24"/>
                <w:szCs w:val="24"/>
                <w:u w:val="single"/>
              </w:rPr>
            </w:pPr>
            <w:r>
              <w:rPr>
                <w:rFonts w:ascii="Times New Roman" w:eastAsia="Times New Roman" w:hAnsi="Times New Roman"/>
                <w:sz w:val="24"/>
                <w:szCs w:val="24"/>
              </w:rPr>
              <w:t xml:space="preserve"> Pfeffer &amp; Sutton</w:t>
            </w:r>
            <w:r>
              <w:rPr>
                <w:rFonts w:ascii="Times New Roman" w:hAnsi="Times New Roman"/>
                <w:sz w:val="24"/>
                <w:szCs w:val="24"/>
              </w:rPr>
              <w:t xml:space="preserve">  </w:t>
            </w:r>
          </w:p>
        </w:tc>
      </w:tr>
      <w:tr w:rsidR="00A250F7">
        <w:trPr>
          <w:trHeight w:val="2348"/>
        </w:trPr>
        <w:tc>
          <w:tcPr>
            <w:tcW w:w="1134" w:type="dxa"/>
          </w:tcPr>
          <w:p w:rsidR="00A250F7" w:rsidRDefault="00DB1B83">
            <w:pPr>
              <w:jc w:val="center"/>
              <w:rPr>
                <w:rFonts w:ascii="Times New Roman" w:hAnsi="Times New Roman"/>
                <w:sz w:val="24"/>
                <w:szCs w:val="24"/>
              </w:rPr>
            </w:pPr>
            <w:r>
              <w:rPr>
                <w:rFonts w:ascii="Times New Roman" w:hAnsi="Times New Roman"/>
                <w:sz w:val="24"/>
                <w:szCs w:val="24"/>
              </w:rPr>
              <w:t>2</w:t>
            </w:r>
          </w:p>
        </w:tc>
        <w:tc>
          <w:tcPr>
            <w:tcW w:w="5812" w:type="dxa"/>
          </w:tcPr>
          <w:p w:rsidR="00A250F7" w:rsidRDefault="00DB1B83">
            <w:pPr>
              <w:rPr>
                <w:rFonts w:ascii="Times New Roman" w:hAnsi="Times New Roman"/>
                <w:sz w:val="24"/>
                <w:szCs w:val="24"/>
                <w:u w:val="single"/>
              </w:rPr>
            </w:pPr>
            <w:r>
              <w:rPr>
                <w:rFonts w:ascii="Times New Roman" w:hAnsi="Times New Roman"/>
                <w:sz w:val="24"/>
                <w:szCs w:val="24"/>
                <w:u w:val="single"/>
              </w:rPr>
              <w:t>Research Designs / Methods</w:t>
            </w:r>
          </w:p>
          <w:p w:rsidR="00A250F7" w:rsidRDefault="00DB1B83">
            <w:pPr>
              <w:rPr>
                <w:rFonts w:ascii="Times New Roman" w:hAnsi="Times New Roman"/>
                <w:sz w:val="24"/>
                <w:szCs w:val="24"/>
              </w:rPr>
            </w:pPr>
            <w:r>
              <w:rPr>
                <w:rFonts w:ascii="Times New Roman" w:hAnsi="Times New Roman"/>
                <w:sz w:val="24"/>
                <w:szCs w:val="24"/>
              </w:rPr>
              <w:t>Experiments, surveys, case study, Interview</w:t>
            </w:r>
          </w:p>
          <w:p w:rsidR="00A250F7" w:rsidRDefault="00DB1B83">
            <w:pPr>
              <w:rPr>
                <w:rFonts w:ascii="Times New Roman" w:hAnsi="Times New Roman"/>
                <w:sz w:val="24"/>
                <w:szCs w:val="24"/>
              </w:rPr>
            </w:pPr>
            <w:r>
              <w:rPr>
                <w:rFonts w:ascii="Times New Roman" w:hAnsi="Times New Roman"/>
                <w:sz w:val="24"/>
                <w:szCs w:val="24"/>
              </w:rPr>
              <w:t>Observational / Self Report Techniques</w:t>
            </w:r>
          </w:p>
          <w:p w:rsidR="00A250F7" w:rsidRDefault="00DB1B83">
            <w:pPr>
              <w:rPr>
                <w:rFonts w:ascii="Times New Roman" w:hAnsi="Times New Roman"/>
                <w:sz w:val="24"/>
                <w:szCs w:val="24"/>
              </w:rPr>
            </w:pPr>
            <w:r>
              <w:rPr>
                <w:rFonts w:ascii="Times New Roman" w:hAnsi="Times New Roman"/>
                <w:sz w:val="24"/>
                <w:szCs w:val="24"/>
              </w:rPr>
              <w:t xml:space="preserve">Measuring Work Outcomes       Reliability and Validity Issues &amp; Statistical Analysis of Data  </w:t>
            </w:r>
            <w:r>
              <w:rPr>
                <w:rFonts w:ascii="Times New Roman" w:hAnsi="Times New Roman"/>
                <w:b/>
                <w:sz w:val="24"/>
                <w:szCs w:val="24"/>
              </w:rPr>
              <w:t xml:space="preserve">QUIZ-1 </w:t>
            </w:r>
          </w:p>
        </w:tc>
        <w:tc>
          <w:tcPr>
            <w:tcW w:w="2835" w:type="dxa"/>
          </w:tcPr>
          <w:p w:rsidR="00A250F7" w:rsidRDefault="00DB1B83">
            <w:pPr>
              <w:rPr>
                <w:rFonts w:ascii="Times New Roman" w:hAnsi="Times New Roman"/>
                <w:sz w:val="24"/>
                <w:szCs w:val="24"/>
              </w:rPr>
            </w:pPr>
            <w:r>
              <w:rPr>
                <w:rFonts w:ascii="Times New Roman" w:hAnsi="Times New Roman"/>
                <w:sz w:val="24"/>
                <w:szCs w:val="24"/>
              </w:rPr>
              <w:t>Riggio Ch. 2</w:t>
            </w:r>
          </w:p>
        </w:tc>
      </w:tr>
      <w:tr w:rsidR="00A250F7">
        <w:trPr>
          <w:trHeight w:val="2348"/>
        </w:trPr>
        <w:tc>
          <w:tcPr>
            <w:tcW w:w="1134" w:type="dxa"/>
          </w:tcPr>
          <w:p w:rsidR="00A250F7" w:rsidRDefault="00DB1B83">
            <w:pPr>
              <w:jc w:val="center"/>
              <w:rPr>
                <w:rFonts w:ascii="Times New Roman" w:hAnsi="Times New Roman"/>
                <w:sz w:val="24"/>
                <w:szCs w:val="24"/>
              </w:rPr>
            </w:pPr>
            <w:r>
              <w:rPr>
                <w:rFonts w:ascii="Times New Roman" w:hAnsi="Times New Roman"/>
                <w:sz w:val="24"/>
                <w:szCs w:val="24"/>
              </w:rPr>
              <w:t xml:space="preserve">3 </w:t>
            </w:r>
          </w:p>
        </w:tc>
        <w:tc>
          <w:tcPr>
            <w:tcW w:w="5812" w:type="dxa"/>
          </w:tcPr>
          <w:p w:rsidR="00A250F7" w:rsidRDefault="00DB1B83">
            <w:pPr>
              <w:rPr>
                <w:rFonts w:ascii="Times New Roman" w:hAnsi="Times New Roman"/>
                <w:sz w:val="24"/>
                <w:szCs w:val="24"/>
                <w:u w:val="single"/>
              </w:rPr>
            </w:pPr>
            <w:r>
              <w:rPr>
                <w:rFonts w:ascii="Times New Roman" w:hAnsi="Times New Roman"/>
                <w:sz w:val="24"/>
                <w:szCs w:val="24"/>
                <w:u w:val="single"/>
              </w:rPr>
              <w:t>Personnel Issues: Motivation in Organizations</w:t>
            </w:r>
          </w:p>
          <w:p w:rsidR="00A250F7" w:rsidRDefault="00DB1B83">
            <w:pPr>
              <w:rPr>
                <w:rFonts w:ascii="Times New Roman" w:hAnsi="Times New Roman"/>
                <w:sz w:val="24"/>
                <w:szCs w:val="24"/>
              </w:rPr>
            </w:pPr>
            <w:r>
              <w:rPr>
                <w:rFonts w:ascii="Times New Roman" w:hAnsi="Times New Roman"/>
                <w:sz w:val="24"/>
                <w:szCs w:val="24"/>
              </w:rPr>
              <w:t>Need theories, behavior theories, Job Design Theories</w:t>
            </w:r>
          </w:p>
          <w:p w:rsidR="00A250F7" w:rsidRDefault="00DB1B83">
            <w:pPr>
              <w:rPr>
                <w:rFonts w:ascii="Times New Roman" w:hAnsi="Times New Roman"/>
                <w:sz w:val="24"/>
                <w:szCs w:val="24"/>
              </w:rPr>
            </w:pPr>
            <w:r>
              <w:rPr>
                <w:rFonts w:ascii="Times New Roman" w:hAnsi="Times New Roman"/>
                <w:sz w:val="24"/>
                <w:szCs w:val="24"/>
              </w:rPr>
              <w:t xml:space="preserve">Cognitive Theories: Expectancy and Equity theories, Goal setting </w:t>
            </w:r>
          </w:p>
          <w:p w:rsidR="00A250F7" w:rsidRDefault="00DB1B83">
            <w:pPr>
              <w:rPr>
                <w:rFonts w:ascii="Times New Roman" w:hAnsi="Times New Roman"/>
                <w:sz w:val="24"/>
                <w:szCs w:val="24"/>
              </w:rPr>
            </w:pPr>
            <w:r>
              <w:rPr>
                <w:rFonts w:ascii="Times New Roman" w:hAnsi="Times New Roman"/>
                <w:sz w:val="24"/>
                <w:szCs w:val="24"/>
              </w:rPr>
              <w:t>Managerial implication of expectancy theory (pp151-52)</w:t>
            </w:r>
          </w:p>
          <w:p w:rsidR="00A250F7" w:rsidRDefault="00DB1B83">
            <w:pPr>
              <w:rPr>
                <w:rFonts w:ascii="Times New Roman" w:hAnsi="Times New Roman"/>
                <w:sz w:val="24"/>
                <w:szCs w:val="24"/>
              </w:rPr>
            </w:pPr>
            <w:r>
              <w:rPr>
                <w:rFonts w:ascii="Times New Roman" w:hAnsi="Times New Roman"/>
                <w:sz w:val="24"/>
                <w:szCs w:val="24"/>
              </w:rPr>
              <w:lastRenderedPageBreak/>
              <w:t>Herzberg’s Two factor Theory, Motivation &amp;  Performance</w:t>
            </w:r>
          </w:p>
          <w:p w:rsidR="00A250F7" w:rsidRDefault="00DB1B83">
            <w:pPr>
              <w:rPr>
                <w:rFonts w:ascii="Times New Roman" w:hAnsi="Times New Roman"/>
                <w:sz w:val="24"/>
                <w:szCs w:val="24"/>
              </w:rPr>
            </w:pPr>
            <w:r>
              <w:rPr>
                <w:rFonts w:ascii="Times New Roman" w:hAnsi="Times New Roman"/>
                <w:sz w:val="24"/>
                <w:szCs w:val="24"/>
              </w:rPr>
              <w:t xml:space="preserve"> Increasing intrinsic motivation     Job satisfaction,                     </w:t>
            </w:r>
          </w:p>
          <w:p w:rsidR="00A250F7" w:rsidRDefault="00DB1B83">
            <w:pPr>
              <w:rPr>
                <w:rFonts w:ascii="Times New Roman" w:hAnsi="Times New Roman"/>
                <w:sz w:val="24"/>
                <w:szCs w:val="24"/>
              </w:rPr>
            </w:pPr>
            <w:r>
              <w:rPr>
                <w:rFonts w:ascii="Times New Roman" w:hAnsi="Times New Roman"/>
                <w:sz w:val="24"/>
                <w:szCs w:val="24"/>
              </w:rPr>
              <w:t xml:space="preserve"> Increasing motivation by Jobs Redesign</w:t>
            </w:r>
          </w:p>
          <w:p w:rsidR="00A250F7" w:rsidRDefault="00DB1B83">
            <w:pPr>
              <w:rPr>
                <w:rFonts w:ascii="Times New Roman" w:hAnsi="Times New Roman"/>
                <w:sz w:val="24"/>
                <w:szCs w:val="24"/>
              </w:rPr>
            </w:pPr>
            <w:r>
              <w:rPr>
                <w:rFonts w:ascii="Times New Roman" w:hAnsi="Times New Roman"/>
                <w:sz w:val="24"/>
                <w:szCs w:val="24"/>
              </w:rPr>
              <w:t xml:space="preserve">Job Relocation, work groups and social loafing                             </w:t>
            </w:r>
          </w:p>
          <w:p w:rsidR="00A250F7" w:rsidRDefault="00DB1B83">
            <w:pPr>
              <w:rPr>
                <w:rFonts w:ascii="Times New Roman" w:hAnsi="Times New Roman"/>
                <w:b/>
                <w:sz w:val="24"/>
                <w:szCs w:val="24"/>
              </w:rPr>
            </w:pPr>
            <w:r>
              <w:rPr>
                <w:rFonts w:ascii="Times New Roman" w:hAnsi="Times New Roman"/>
                <w:sz w:val="24"/>
                <w:szCs w:val="24"/>
              </w:rPr>
              <w:t xml:space="preserve">Organizational Issues     </w:t>
            </w:r>
            <w:r>
              <w:rPr>
                <w:rFonts w:ascii="Times New Roman" w:hAnsi="Times New Roman"/>
                <w:b/>
                <w:sz w:val="24"/>
                <w:szCs w:val="24"/>
              </w:rPr>
              <w:t xml:space="preserve">In Class Reflection paper </w:t>
            </w:r>
          </w:p>
          <w:p w:rsidR="00A250F7" w:rsidRDefault="00DB1B83">
            <w:pPr>
              <w:spacing w:before="100" w:beforeAutospacing="1" w:after="100" w:afterAutospacing="1" w:line="240" w:lineRule="auto"/>
              <w:outlineLvl w:val="1"/>
              <w:rPr>
                <w:rFonts w:ascii="Times New Roman" w:hAnsi="Times New Roman"/>
                <w:sz w:val="24"/>
                <w:szCs w:val="24"/>
              </w:rPr>
            </w:pPr>
            <w:r>
              <w:rPr>
                <w:rFonts w:ascii="Times New Roman" w:eastAsia="Times New Roman" w:hAnsi="Times New Roman"/>
                <w:bCs/>
                <w:sz w:val="24"/>
                <w:szCs w:val="24"/>
              </w:rPr>
              <w:t>Reading :  The Fear Factor --- Permission to fail</w:t>
            </w:r>
            <w:r>
              <w:rPr>
                <w:rFonts w:ascii="Times New Roman" w:eastAsia="Times New Roman" w:hAnsi="Times New Roman"/>
                <w:b/>
                <w:bCs/>
                <w:sz w:val="24"/>
                <w:szCs w:val="24"/>
              </w:rPr>
              <w:t xml:space="preserve">    </w:t>
            </w:r>
          </w:p>
        </w:tc>
        <w:tc>
          <w:tcPr>
            <w:tcW w:w="2835" w:type="dxa"/>
          </w:tcPr>
          <w:p w:rsidR="00A250F7" w:rsidRDefault="00DB1B83">
            <w:pPr>
              <w:rPr>
                <w:rFonts w:ascii="Times New Roman" w:hAnsi="Times New Roman"/>
                <w:sz w:val="24"/>
                <w:szCs w:val="24"/>
              </w:rPr>
            </w:pPr>
            <w:r>
              <w:rPr>
                <w:rFonts w:ascii="Times New Roman" w:hAnsi="Times New Roman"/>
                <w:sz w:val="24"/>
                <w:szCs w:val="24"/>
              </w:rPr>
              <w:lastRenderedPageBreak/>
              <w:t>Riggio Ch 8</w:t>
            </w:r>
          </w:p>
          <w:p w:rsidR="00A250F7" w:rsidRDefault="00DB1B83">
            <w:pPr>
              <w:rPr>
                <w:rFonts w:ascii="Times New Roman" w:eastAsia="Times New Roman" w:hAnsi="Times New Roman"/>
                <w:sz w:val="24"/>
                <w:szCs w:val="24"/>
              </w:rPr>
            </w:pPr>
            <w:r>
              <w:rPr>
                <w:rFonts w:ascii="Times New Roman" w:hAnsi="Times New Roman"/>
                <w:sz w:val="24"/>
                <w:szCs w:val="24"/>
              </w:rPr>
              <w:t>Greeenberg Ch.4</w:t>
            </w:r>
            <w:r>
              <w:rPr>
                <w:rFonts w:ascii="Times New Roman" w:eastAsia="Times New Roman" w:hAnsi="Times New Roman"/>
                <w:sz w:val="24"/>
                <w:szCs w:val="24"/>
              </w:rPr>
              <w:t xml:space="preserve"> </w:t>
            </w:r>
          </w:p>
          <w:p w:rsidR="00A250F7" w:rsidRDefault="00A250F7">
            <w:pPr>
              <w:jc w:val="center"/>
              <w:rPr>
                <w:rFonts w:ascii="Times New Roman" w:eastAsia="Times New Roman" w:hAnsi="Times New Roman"/>
                <w:sz w:val="24"/>
                <w:szCs w:val="24"/>
              </w:rPr>
            </w:pPr>
          </w:p>
          <w:p w:rsidR="00A250F7" w:rsidRDefault="00A250F7">
            <w:pPr>
              <w:rPr>
                <w:rFonts w:ascii="Times New Roman" w:eastAsia="Times New Roman" w:hAnsi="Times New Roman"/>
                <w:sz w:val="24"/>
                <w:szCs w:val="24"/>
              </w:rPr>
            </w:pPr>
          </w:p>
          <w:p w:rsidR="00A250F7" w:rsidRDefault="00A250F7">
            <w:pPr>
              <w:rPr>
                <w:rFonts w:ascii="Times New Roman" w:eastAsia="Times New Roman" w:hAnsi="Times New Roman"/>
                <w:sz w:val="24"/>
                <w:szCs w:val="24"/>
              </w:rPr>
            </w:pPr>
          </w:p>
          <w:p w:rsidR="00A250F7" w:rsidRDefault="00A250F7">
            <w:pPr>
              <w:rPr>
                <w:rFonts w:ascii="Times New Roman" w:eastAsia="Times New Roman" w:hAnsi="Times New Roman"/>
                <w:sz w:val="24"/>
                <w:szCs w:val="24"/>
              </w:rPr>
            </w:pPr>
          </w:p>
          <w:p w:rsidR="00A250F7" w:rsidRDefault="00A250F7">
            <w:pPr>
              <w:rPr>
                <w:rFonts w:ascii="Times New Roman" w:eastAsia="Times New Roman" w:hAnsi="Times New Roman"/>
                <w:sz w:val="24"/>
                <w:szCs w:val="24"/>
              </w:rPr>
            </w:pPr>
          </w:p>
          <w:p w:rsidR="00A250F7" w:rsidRDefault="00A250F7">
            <w:pPr>
              <w:rPr>
                <w:rFonts w:ascii="Times New Roman" w:eastAsia="Times New Roman" w:hAnsi="Times New Roman"/>
                <w:sz w:val="24"/>
                <w:szCs w:val="24"/>
              </w:rPr>
            </w:pPr>
          </w:p>
          <w:p w:rsidR="00A250F7" w:rsidRDefault="00DB1B83">
            <w:pPr>
              <w:rPr>
                <w:rFonts w:ascii="Times New Roman" w:hAnsi="Times New Roman"/>
                <w:sz w:val="24"/>
                <w:szCs w:val="24"/>
              </w:rPr>
            </w:pPr>
            <w:r>
              <w:rPr>
                <w:rFonts w:ascii="Times New Roman" w:eastAsia="Times New Roman" w:hAnsi="Times New Roman"/>
                <w:sz w:val="24"/>
                <w:szCs w:val="24"/>
              </w:rPr>
              <w:t>Fiona Lee</w:t>
            </w:r>
          </w:p>
        </w:tc>
      </w:tr>
      <w:tr w:rsidR="00A250F7">
        <w:trPr>
          <w:trHeight w:val="2420"/>
        </w:trPr>
        <w:tc>
          <w:tcPr>
            <w:tcW w:w="1134" w:type="dxa"/>
            <w:tcBorders>
              <w:bottom w:val="nil"/>
            </w:tcBorders>
          </w:tcPr>
          <w:p w:rsidR="00A250F7" w:rsidRDefault="00DB1B83">
            <w:pPr>
              <w:jc w:val="center"/>
              <w:rPr>
                <w:rFonts w:ascii="Times New Roman" w:hAnsi="Times New Roman"/>
                <w:b/>
                <w:sz w:val="24"/>
                <w:szCs w:val="24"/>
              </w:rPr>
            </w:pPr>
            <w:r>
              <w:rPr>
                <w:rFonts w:ascii="Times New Roman" w:hAnsi="Times New Roman"/>
                <w:b/>
                <w:sz w:val="24"/>
                <w:szCs w:val="24"/>
              </w:rPr>
              <w:lastRenderedPageBreak/>
              <w:t>4</w:t>
            </w:r>
          </w:p>
        </w:tc>
        <w:tc>
          <w:tcPr>
            <w:tcW w:w="5812"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t>Models of employee selection</w:t>
            </w:r>
          </w:p>
          <w:p w:rsidR="00A250F7" w:rsidRDefault="00DB1B83">
            <w:pPr>
              <w:rPr>
                <w:rFonts w:ascii="Times New Roman" w:hAnsi="Times New Roman"/>
                <w:sz w:val="24"/>
                <w:szCs w:val="24"/>
              </w:rPr>
            </w:pPr>
            <w:r>
              <w:rPr>
                <w:rFonts w:ascii="Times New Roman" w:hAnsi="Times New Roman"/>
                <w:sz w:val="24"/>
                <w:szCs w:val="24"/>
              </w:rPr>
              <w:t>Recruitment methods</w:t>
            </w:r>
          </w:p>
          <w:p w:rsidR="00A250F7" w:rsidRDefault="00DB1B83">
            <w:pPr>
              <w:rPr>
                <w:rFonts w:ascii="Times New Roman" w:hAnsi="Times New Roman"/>
                <w:sz w:val="24"/>
                <w:szCs w:val="24"/>
              </w:rPr>
            </w:pPr>
            <w:r>
              <w:rPr>
                <w:rFonts w:ascii="Times New Roman" w:hAnsi="Times New Roman"/>
                <w:sz w:val="24"/>
                <w:szCs w:val="24"/>
              </w:rPr>
              <w:t>Screening Techniques and their characteristics, issues and challenges</w:t>
            </w:r>
          </w:p>
          <w:p w:rsidR="00A250F7" w:rsidRDefault="00DB1B83">
            <w:pPr>
              <w:rPr>
                <w:rFonts w:ascii="Times New Roman" w:hAnsi="Times New Roman"/>
                <w:sz w:val="24"/>
                <w:szCs w:val="24"/>
              </w:rPr>
            </w:pPr>
            <w:r>
              <w:rPr>
                <w:rFonts w:ascii="Times New Roman" w:hAnsi="Times New Roman"/>
                <w:sz w:val="24"/>
                <w:szCs w:val="24"/>
              </w:rPr>
              <w:t>Selection and Placement :strengths/ weaknesses</w:t>
            </w:r>
          </w:p>
          <w:p w:rsidR="00A250F7" w:rsidRDefault="00A250F7">
            <w:pPr>
              <w:rPr>
                <w:rFonts w:ascii="Times New Roman" w:hAnsi="Times New Roman"/>
                <w:sz w:val="24"/>
                <w:szCs w:val="24"/>
              </w:rPr>
            </w:pPr>
          </w:p>
        </w:tc>
        <w:tc>
          <w:tcPr>
            <w:tcW w:w="2835"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t>Riggio Ch 4-5</w:t>
            </w:r>
          </w:p>
          <w:p w:rsidR="00A250F7" w:rsidRDefault="00A250F7">
            <w:pPr>
              <w:rPr>
                <w:rFonts w:ascii="Times New Roman" w:eastAsia="Times New Roman" w:hAnsi="Times New Roman"/>
                <w:sz w:val="24"/>
                <w:szCs w:val="24"/>
              </w:rPr>
            </w:pPr>
          </w:p>
          <w:p w:rsidR="00A250F7" w:rsidRDefault="00A250F7">
            <w:pPr>
              <w:rPr>
                <w:rFonts w:ascii="Times New Roman" w:hAnsi="Times New Roman"/>
                <w:sz w:val="24"/>
                <w:szCs w:val="24"/>
              </w:rPr>
            </w:pPr>
          </w:p>
        </w:tc>
      </w:tr>
      <w:tr w:rsidR="00A250F7">
        <w:trPr>
          <w:trHeight w:val="2420"/>
        </w:trPr>
        <w:tc>
          <w:tcPr>
            <w:tcW w:w="1134" w:type="dxa"/>
            <w:tcBorders>
              <w:bottom w:val="nil"/>
            </w:tcBorders>
          </w:tcPr>
          <w:p w:rsidR="00A250F7" w:rsidRDefault="00DB1B83">
            <w:pPr>
              <w:jc w:val="center"/>
              <w:rPr>
                <w:rFonts w:ascii="Times New Roman" w:hAnsi="Times New Roman"/>
                <w:b/>
                <w:sz w:val="24"/>
                <w:szCs w:val="24"/>
              </w:rPr>
            </w:pPr>
            <w:r>
              <w:rPr>
                <w:rFonts w:ascii="Times New Roman" w:hAnsi="Times New Roman"/>
                <w:b/>
                <w:sz w:val="24"/>
                <w:szCs w:val="24"/>
              </w:rPr>
              <w:t>5</w:t>
            </w:r>
          </w:p>
        </w:tc>
        <w:tc>
          <w:tcPr>
            <w:tcW w:w="5812" w:type="dxa"/>
            <w:tcBorders>
              <w:bottom w:val="nil"/>
            </w:tcBorders>
          </w:tcPr>
          <w:p w:rsidR="00A250F7" w:rsidRDefault="00DB1B83">
            <w:pPr>
              <w:rPr>
                <w:rFonts w:ascii="Times New Roman" w:hAnsi="Times New Roman"/>
                <w:sz w:val="24"/>
                <w:szCs w:val="24"/>
                <w:u w:val="single"/>
              </w:rPr>
            </w:pPr>
            <w:r>
              <w:rPr>
                <w:rFonts w:ascii="Times New Roman" w:hAnsi="Times New Roman"/>
                <w:sz w:val="24"/>
                <w:szCs w:val="24"/>
                <w:u w:val="single"/>
              </w:rPr>
              <w:t>Evaluating Employee Performance</w:t>
            </w:r>
          </w:p>
          <w:p w:rsidR="00A250F7" w:rsidRDefault="00DB1B83">
            <w:pPr>
              <w:rPr>
                <w:rFonts w:ascii="Times New Roman" w:hAnsi="Times New Roman"/>
                <w:sz w:val="24"/>
                <w:szCs w:val="24"/>
              </w:rPr>
            </w:pPr>
            <w:r>
              <w:rPr>
                <w:rFonts w:ascii="Times New Roman" w:hAnsi="Times New Roman"/>
                <w:sz w:val="24"/>
                <w:szCs w:val="24"/>
              </w:rPr>
              <w:t xml:space="preserve">Job performance,        Performance Appraisal Process: </w:t>
            </w:r>
          </w:p>
          <w:p w:rsidR="00A250F7" w:rsidRDefault="00DB1B83">
            <w:pPr>
              <w:rPr>
                <w:rFonts w:ascii="Times New Roman" w:hAnsi="Times New Roman"/>
                <w:sz w:val="24"/>
                <w:szCs w:val="24"/>
              </w:rPr>
            </w:pPr>
            <w:r>
              <w:rPr>
                <w:rFonts w:ascii="Times New Roman" w:hAnsi="Times New Roman"/>
                <w:sz w:val="24"/>
                <w:szCs w:val="24"/>
              </w:rPr>
              <w:t xml:space="preserve">Individual &amp; Comparative performance rating methods, </w:t>
            </w:r>
          </w:p>
          <w:p w:rsidR="00A250F7" w:rsidRDefault="00DB1B83">
            <w:pPr>
              <w:rPr>
                <w:rFonts w:ascii="Times New Roman" w:hAnsi="Times New Roman"/>
                <w:sz w:val="24"/>
                <w:szCs w:val="24"/>
              </w:rPr>
            </w:pPr>
            <w:r>
              <w:rPr>
                <w:rFonts w:ascii="Times New Roman" w:hAnsi="Times New Roman"/>
                <w:sz w:val="24"/>
                <w:szCs w:val="24"/>
              </w:rPr>
              <w:t>Team Appraisal</w:t>
            </w:r>
          </w:p>
          <w:p w:rsidR="00A250F7" w:rsidRDefault="00DB1B83">
            <w:pPr>
              <w:rPr>
                <w:rFonts w:ascii="Times New Roman" w:hAnsi="Times New Roman"/>
                <w:sz w:val="24"/>
                <w:szCs w:val="24"/>
                <w:u w:val="single"/>
              </w:rPr>
            </w:pPr>
            <w:r>
              <w:rPr>
                <w:rFonts w:ascii="Times New Roman" w:hAnsi="Times New Roman"/>
                <w:sz w:val="24"/>
                <w:szCs w:val="24"/>
              </w:rPr>
              <w:t xml:space="preserve">Pitfalls in Performance Appraisal, Legal concerns  </w:t>
            </w:r>
            <w:r>
              <w:rPr>
                <w:rFonts w:ascii="Times New Roman" w:hAnsi="Times New Roman"/>
                <w:b/>
                <w:sz w:val="24"/>
                <w:szCs w:val="24"/>
              </w:rPr>
              <w:t>QUIZ-2</w:t>
            </w:r>
          </w:p>
        </w:tc>
        <w:tc>
          <w:tcPr>
            <w:tcW w:w="2835"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t>Riggio Ch 6</w:t>
            </w:r>
          </w:p>
          <w:p w:rsidR="00A250F7" w:rsidRDefault="00A250F7">
            <w:pPr>
              <w:rPr>
                <w:rFonts w:ascii="Times New Roman" w:hAnsi="Times New Roman"/>
                <w:sz w:val="24"/>
                <w:szCs w:val="24"/>
              </w:rPr>
            </w:pPr>
          </w:p>
        </w:tc>
      </w:tr>
      <w:tr w:rsidR="00A250F7">
        <w:trPr>
          <w:trHeight w:val="841"/>
        </w:trPr>
        <w:tc>
          <w:tcPr>
            <w:tcW w:w="1134" w:type="dxa"/>
            <w:tcBorders>
              <w:bottom w:val="nil"/>
            </w:tcBorders>
          </w:tcPr>
          <w:p w:rsidR="00A250F7" w:rsidRDefault="00DB1B83">
            <w:pPr>
              <w:jc w:val="center"/>
              <w:rPr>
                <w:rFonts w:ascii="Times New Roman" w:hAnsi="Times New Roman"/>
                <w:sz w:val="24"/>
                <w:szCs w:val="24"/>
              </w:rPr>
            </w:pPr>
            <w:r>
              <w:rPr>
                <w:rFonts w:ascii="Times New Roman" w:hAnsi="Times New Roman"/>
                <w:sz w:val="24"/>
                <w:szCs w:val="24"/>
              </w:rPr>
              <w:t>6</w:t>
            </w:r>
          </w:p>
        </w:tc>
        <w:tc>
          <w:tcPr>
            <w:tcW w:w="5812" w:type="dxa"/>
            <w:tcBorders>
              <w:bottom w:val="nil"/>
            </w:tcBorders>
          </w:tcPr>
          <w:p w:rsidR="00A250F7" w:rsidRDefault="00DB1B83">
            <w:pPr>
              <w:rPr>
                <w:rFonts w:ascii="Times New Roman" w:hAnsi="Times New Roman"/>
                <w:sz w:val="24"/>
                <w:szCs w:val="24"/>
                <w:u w:val="single"/>
              </w:rPr>
            </w:pPr>
            <w:r>
              <w:rPr>
                <w:rFonts w:ascii="Times New Roman" w:hAnsi="Times New Roman"/>
                <w:sz w:val="24"/>
                <w:szCs w:val="24"/>
                <w:u w:val="single"/>
              </w:rPr>
              <w:t>Job Analysis</w:t>
            </w:r>
          </w:p>
          <w:p w:rsidR="00A250F7" w:rsidRDefault="00DB1B83">
            <w:pPr>
              <w:rPr>
                <w:rFonts w:ascii="Times New Roman" w:hAnsi="Times New Roman"/>
                <w:sz w:val="24"/>
                <w:szCs w:val="24"/>
              </w:rPr>
            </w:pPr>
            <w:r>
              <w:rPr>
                <w:rFonts w:ascii="Times New Roman" w:hAnsi="Times New Roman"/>
                <w:sz w:val="24"/>
                <w:szCs w:val="24"/>
              </w:rPr>
              <w:t>Methods &amp; Techniques: Job Elements, Critical Incident, Position Analysis, Functional Job Analysis, ADA</w:t>
            </w:r>
          </w:p>
          <w:p w:rsidR="00A250F7" w:rsidRDefault="00DB1B83">
            <w:pPr>
              <w:rPr>
                <w:rFonts w:ascii="Times New Roman" w:hAnsi="Times New Roman"/>
                <w:sz w:val="24"/>
                <w:szCs w:val="24"/>
              </w:rPr>
            </w:pPr>
            <w:r>
              <w:rPr>
                <w:rFonts w:ascii="Times New Roman" w:hAnsi="Times New Roman"/>
                <w:sz w:val="24"/>
                <w:szCs w:val="24"/>
              </w:rPr>
              <w:t>Feelings about Job, Organization and people</w:t>
            </w:r>
          </w:p>
          <w:p w:rsidR="00A250F7" w:rsidRDefault="00DB1B83">
            <w:pPr>
              <w:rPr>
                <w:rFonts w:ascii="Times New Roman" w:hAnsi="Times New Roman"/>
                <w:sz w:val="24"/>
                <w:szCs w:val="24"/>
              </w:rPr>
            </w:pPr>
            <w:r>
              <w:rPr>
                <w:rFonts w:ascii="Times New Roman" w:hAnsi="Times New Roman"/>
                <w:sz w:val="24"/>
                <w:szCs w:val="24"/>
              </w:rPr>
              <w:t xml:space="preserve">Impact of Demographic factors on Work &amp; Organization </w:t>
            </w:r>
          </w:p>
          <w:p w:rsidR="00A250F7" w:rsidRDefault="00A250F7">
            <w:pPr>
              <w:spacing w:after="0" w:line="240" w:lineRule="auto"/>
              <w:rPr>
                <w:rFonts w:ascii="Times New Roman" w:hAnsi="Times New Roman"/>
                <w:b/>
                <w:sz w:val="24"/>
                <w:szCs w:val="24"/>
              </w:rPr>
            </w:pPr>
          </w:p>
          <w:p w:rsidR="00A250F7" w:rsidRDefault="00DB1B83">
            <w:pPr>
              <w:spacing w:after="0" w:line="240" w:lineRule="auto"/>
              <w:rPr>
                <w:rFonts w:ascii="Times New Roman" w:hAnsi="Times New Roman"/>
                <w:b/>
                <w:sz w:val="24"/>
                <w:szCs w:val="24"/>
              </w:rPr>
            </w:pPr>
            <w:r>
              <w:rPr>
                <w:rFonts w:ascii="Times New Roman" w:hAnsi="Times New Roman"/>
                <w:b/>
                <w:sz w:val="24"/>
                <w:szCs w:val="24"/>
              </w:rPr>
              <w:t xml:space="preserve">Assignment-1 </w:t>
            </w:r>
          </w:p>
          <w:p w:rsidR="00A250F7" w:rsidRDefault="00DB1B83">
            <w:pPr>
              <w:rPr>
                <w:rFonts w:ascii="Times New Roman" w:hAnsi="Times New Roman"/>
                <w:sz w:val="24"/>
                <w:szCs w:val="24"/>
              </w:rPr>
            </w:pPr>
            <w:r>
              <w:rPr>
                <w:rFonts w:ascii="Times New Roman" w:hAnsi="Times New Roman"/>
                <w:sz w:val="24"/>
                <w:szCs w:val="24"/>
              </w:rPr>
              <w:t xml:space="preserve">Review two articles published in a peer review journal in the last 5 years containing the title words ‘personality, values, work output / performance’ in  4 pages. Mention title of the article &amp; the journal, what was the article about, methods used and finding to research questions. Consider the specified and other limitations of the study </w:t>
            </w:r>
            <w:r>
              <w:rPr>
                <w:rFonts w:ascii="Times New Roman" w:hAnsi="Times New Roman"/>
                <w:sz w:val="24"/>
                <w:szCs w:val="24"/>
              </w:rPr>
              <w:lastRenderedPageBreak/>
              <w:t xml:space="preserve">and suggest how differently the study could have been carried out in a better procedure / method. </w:t>
            </w:r>
            <w:r>
              <w:rPr>
                <w:rFonts w:ascii="Times New Roman" w:hAnsi="Times New Roman"/>
                <w:sz w:val="24"/>
                <w:szCs w:val="24"/>
                <w:u w:val="single"/>
              </w:rPr>
              <w:t>Evaluation: 8+ (2 marks for the write-up in APA style)  Deadline: end of 8</w:t>
            </w:r>
            <w:r>
              <w:rPr>
                <w:rFonts w:ascii="Times New Roman" w:hAnsi="Times New Roman"/>
                <w:sz w:val="24"/>
                <w:szCs w:val="24"/>
                <w:u w:val="single"/>
                <w:vertAlign w:val="superscript"/>
              </w:rPr>
              <w:t>th</w:t>
            </w:r>
            <w:r>
              <w:rPr>
                <w:rFonts w:ascii="Times New Roman" w:hAnsi="Times New Roman"/>
                <w:sz w:val="24"/>
                <w:szCs w:val="24"/>
                <w:u w:val="single"/>
              </w:rPr>
              <w:t xml:space="preserve"> week</w:t>
            </w:r>
          </w:p>
        </w:tc>
        <w:tc>
          <w:tcPr>
            <w:tcW w:w="2835"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lastRenderedPageBreak/>
              <w:t>Riggio Ch 3</w:t>
            </w:r>
          </w:p>
          <w:p w:rsidR="00A250F7" w:rsidRDefault="00DB1B83">
            <w:pPr>
              <w:rPr>
                <w:rFonts w:ascii="Times New Roman" w:hAnsi="Times New Roman"/>
                <w:sz w:val="24"/>
                <w:szCs w:val="24"/>
              </w:rPr>
            </w:pPr>
            <w:r>
              <w:rPr>
                <w:rFonts w:ascii="Times New Roman" w:hAnsi="Times New Roman"/>
                <w:sz w:val="24"/>
                <w:szCs w:val="24"/>
              </w:rPr>
              <w:t>Greenberg Ch.3</w:t>
            </w:r>
          </w:p>
        </w:tc>
      </w:tr>
      <w:tr w:rsidR="00A250F7">
        <w:trPr>
          <w:trHeight w:val="2420"/>
        </w:trPr>
        <w:tc>
          <w:tcPr>
            <w:tcW w:w="1134" w:type="dxa"/>
            <w:tcBorders>
              <w:bottom w:val="nil"/>
            </w:tcBorders>
          </w:tcPr>
          <w:p w:rsidR="00A250F7" w:rsidRDefault="00DB1B83">
            <w:pPr>
              <w:jc w:val="center"/>
              <w:rPr>
                <w:rFonts w:ascii="Times New Roman" w:hAnsi="Times New Roman"/>
                <w:sz w:val="24"/>
                <w:szCs w:val="24"/>
              </w:rPr>
            </w:pPr>
            <w:r>
              <w:rPr>
                <w:rFonts w:ascii="Times New Roman" w:hAnsi="Times New Roman"/>
                <w:sz w:val="24"/>
                <w:szCs w:val="24"/>
              </w:rPr>
              <w:t>7</w:t>
            </w:r>
          </w:p>
        </w:tc>
        <w:tc>
          <w:tcPr>
            <w:tcW w:w="5812"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t>Employees Training and Development: Fundamental issues</w:t>
            </w:r>
          </w:p>
          <w:p w:rsidR="00A250F7" w:rsidRDefault="00DB1B83">
            <w:pPr>
              <w:rPr>
                <w:rFonts w:ascii="Times New Roman" w:hAnsi="Times New Roman"/>
                <w:sz w:val="24"/>
                <w:szCs w:val="24"/>
              </w:rPr>
            </w:pPr>
            <w:r>
              <w:rPr>
                <w:rFonts w:ascii="Times New Roman" w:hAnsi="Times New Roman"/>
                <w:sz w:val="24"/>
                <w:szCs w:val="24"/>
              </w:rPr>
              <w:t>Assessing training needs, establishing training objectives, developing &amp; testing of training material</w:t>
            </w:r>
          </w:p>
          <w:p w:rsidR="00A250F7" w:rsidRDefault="00DB1B83">
            <w:pPr>
              <w:rPr>
                <w:rFonts w:ascii="Times New Roman" w:hAnsi="Times New Roman"/>
                <w:sz w:val="24"/>
                <w:szCs w:val="24"/>
              </w:rPr>
            </w:pPr>
            <w:r>
              <w:rPr>
                <w:rFonts w:ascii="Times New Roman" w:hAnsi="Times New Roman"/>
                <w:sz w:val="24"/>
                <w:szCs w:val="24"/>
              </w:rPr>
              <w:t>Implementing and evaluating training programs</w:t>
            </w:r>
          </w:p>
          <w:p w:rsidR="00A250F7" w:rsidRDefault="00DB1B83">
            <w:pPr>
              <w:rPr>
                <w:rFonts w:ascii="Times New Roman" w:hAnsi="Times New Roman"/>
                <w:sz w:val="24"/>
                <w:szCs w:val="24"/>
              </w:rPr>
            </w:pPr>
            <w:r>
              <w:rPr>
                <w:rFonts w:ascii="Times New Roman" w:hAnsi="Times New Roman"/>
                <w:sz w:val="24"/>
                <w:szCs w:val="24"/>
              </w:rPr>
              <w:t>Equal employment opportunities and other issues e.g. Gender Inequalities in employment) Greeenberg Ch.4</w:t>
            </w:r>
            <w:r>
              <w:rPr>
                <w:rFonts w:ascii="Times New Roman" w:eastAsia="Times New Roman" w:hAnsi="Times New Roman"/>
                <w:sz w:val="24"/>
                <w:szCs w:val="24"/>
              </w:rPr>
              <w:t xml:space="preserve"> </w:t>
            </w:r>
          </w:p>
        </w:tc>
        <w:tc>
          <w:tcPr>
            <w:tcW w:w="2835"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t>Riggio Ch 7</w:t>
            </w:r>
          </w:p>
          <w:p w:rsidR="00A250F7" w:rsidRDefault="00A250F7">
            <w:pPr>
              <w:rPr>
                <w:rFonts w:ascii="Times New Roman" w:hAnsi="Times New Roman"/>
                <w:sz w:val="24"/>
                <w:szCs w:val="24"/>
              </w:rPr>
            </w:pPr>
          </w:p>
        </w:tc>
      </w:tr>
      <w:tr w:rsidR="00A250F7">
        <w:trPr>
          <w:trHeight w:val="2420"/>
        </w:trPr>
        <w:tc>
          <w:tcPr>
            <w:tcW w:w="1134" w:type="dxa"/>
            <w:tcBorders>
              <w:bottom w:val="nil"/>
            </w:tcBorders>
          </w:tcPr>
          <w:p w:rsidR="00A250F7" w:rsidRDefault="00DB1B83">
            <w:pPr>
              <w:jc w:val="center"/>
              <w:rPr>
                <w:rFonts w:ascii="Times New Roman" w:hAnsi="Times New Roman"/>
                <w:sz w:val="24"/>
                <w:szCs w:val="24"/>
              </w:rPr>
            </w:pPr>
            <w:r>
              <w:rPr>
                <w:rFonts w:ascii="Times New Roman" w:hAnsi="Times New Roman"/>
                <w:sz w:val="24"/>
                <w:szCs w:val="24"/>
              </w:rPr>
              <w:t>8</w:t>
            </w:r>
          </w:p>
        </w:tc>
        <w:tc>
          <w:tcPr>
            <w:tcW w:w="5812" w:type="dxa"/>
            <w:tcBorders>
              <w:bottom w:val="nil"/>
            </w:tcBorders>
          </w:tcPr>
          <w:p w:rsidR="00A250F7" w:rsidRDefault="00DB1B83">
            <w:pPr>
              <w:rPr>
                <w:rFonts w:ascii="Times New Roman" w:hAnsi="Times New Roman"/>
                <w:sz w:val="24"/>
                <w:szCs w:val="24"/>
                <w:u w:val="single"/>
              </w:rPr>
            </w:pPr>
            <w:r>
              <w:rPr>
                <w:rFonts w:ascii="Times New Roman" w:hAnsi="Times New Roman"/>
                <w:sz w:val="24"/>
                <w:szCs w:val="24"/>
                <w:u w:val="single"/>
              </w:rPr>
              <w:t>Employees Attitudes:</w:t>
            </w:r>
          </w:p>
          <w:p w:rsidR="00A250F7" w:rsidRDefault="00DB1B83">
            <w:pPr>
              <w:rPr>
                <w:rFonts w:ascii="Times New Roman" w:hAnsi="Times New Roman"/>
                <w:sz w:val="24"/>
                <w:szCs w:val="24"/>
              </w:rPr>
            </w:pPr>
            <w:r>
              <w:rPr>
                <w:rFonts w:ascii="Times New Roman" w:hAnsi="Times New Roman"/>
                <w:sz w:val="24"/>
                <w:szCs w:val="24"/>
              </w:rPr>
              <w:t>Employment engagement, Measurement of Job Satisfaction</w:t>
            </w:r>
          </w:p>
          <w:p w:rsidR="00A250F7" w:rsidRDefault="00DB1B83">
            <w:pPr>
              <w:rPr>
                <w:rFonts w:ascii="Times New Roman" w:hAnsi="Times New Roman"/>
                <w:sz w:val="24"/>
                <w:szCs w:val="24"/>
              </w:rPr>
            </w:pPr>
            <w:r>
              <w:rPr>
                <w:rFonts w:ascii="Times New Roman" w:hAnsi="Times New Roman"/>
                <w:sz w:val="24"/>
                <w:szCs w:val="24"/>
              </w:rPr>
              <w:t>Attendance ,absenteeism, turnover org. positive affect &amp; well being</w:t>
            </w:r>
          </w:p>
          <w:p w:rsidR="00A250F7" w:rsidRDefault="00DB1B83">
            <w:pPr>
              <w:rPr>
                <w:rFonts w:ascii="Times New Roman" w:hAnsi="Times New Roman"/>
                <w:sz w:val="24"/>
                <w:szCs w:val="24"/>
              </w:rPr>
            </w:pPr>
            <w:r>
              <w:rPr>
                <w:rFonts w:ascii="Times New Roman" w:hAnsi="Times New Roman"/>
                <w:sz w:val="24"/>
                <w:szCs w:val="24"/>
              </w:rPr>
              <w:t>Organizational Commitment &amp; Positive Employee behavior / citizenship</w:t>
            </w:r>
          </w:p>
          <w:p w:rsidR="00A250F7" w:rsidRDefault="00DB1B83">
            <w:pPr>
              <w:rPr>
                <w:rFonts w:ascii="Times New Roman" w:hAnsi="Times New Roman"/>
                <w:sz w:val="24"/>
                <w:szCs w:val="24"/>
              </w:rPr>
            </w:pPr>
            <w:r>
              <w:rPr>
                <w:rFonts w:ascii="Times New Roman" w:hAnsi="Times New Roman"/>
                <w:b/>
                <w:sz w:val="24"/>
                <w:szCs w:val="24"/>
              </w:rPr>
              <w:t>MIDTERM EXAM</w:t>
            </w:r>
            <w:r>
              <w:rPr>
                <w:rFonts w:ascii="Times New Roman" w:hAnsi="Times New Roman"/>
                <w:sz w:val="24"/>
                <w:szCs w:val="24"/>
              </w:rPr>
              <w:t xml:space="preserve"> (Theoretical applied Questions =25marks )</w:t>
            </w:r>
          </w:p>
        </w:tc>
        <w:tc>
          <w:tcPr>
            <w:tcW w:w="2835"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t>Riggio Ch 9</w:t>
            </w:r>
          </w:p>
        </w:tc>
      </w:tr>
      <w:tr w:rsidR="00A250F7">
        <w:trPr>
          <w:trHeight w:val="1266"/>
        </w:trPr>
        <w:tc>
          <w:tcPr>
            <w:tcW w:w="1134" w:type="dxa"/>
            <w:tcBorders>
              <w:bottom w:val="nil"/>
            </w:tcBorders>
          </w:tcPr>
          <w:p w:rsidR="00A250F7" w:rsidRDefault="00DB1B83">
            <w:pPr>
              <w:jc w:val="center"/>
              <w:rPr>
                <w:rFonts w:ascii="Times New Roman" w:hAnsi="Times New Roman"/>
                <w:sz w:val="24"/>
                <w:szCs w:val="24"/>
              </w:rPr>
            </w:pPr>
            <w:r>
              <w:rPr>
                <w:rFonts w:ascii="Times New Roman" w:hAnsi="Times New Roman"/>
                <w:sz w:val="24"/>
                <w:szCs w:val="24"/>
              </w:rPr>
              <w:t>9</w:t>
            </w:r>
          </w:p>
        </w:tc>
        <w:tc>
          <w:tcPr>
            <w:tcW w:w="5812" w:type="dxa"/>
            <w:tcBorders>
              <w:bottom w:val="nil"/>
            </w:tcBorders>
          </w:tcPr>
          <w:p w:rsidR="00A250F7" w:rsidRDefault="00DB1B83">
            <w:pPr>
              <w:rPr>
                <w:rFonts w:ascii="Times New Roman" w:hAnsi="Times New Roman"/>
                <w:sz w:val="24"/>
                <w:szCs w:val="24"/>
                <w:u w:val="single"/>
              </w:rPr>
            </w:pPr>
            <w:r>
              <w:rPr>
                <w:rFonts w:ascii="Times New Roman" w:hAnsi="Times New Roman"/>
                <w:sz w:val="24"/>
                <w:szCs w:val="24"/>
                <w:u w:val="single"/>
              </w:rPr>
              <w:t xml:space="preserve">Work Stress </w:t>
            </w:r>
          </w:p>
          <w:p w:rsidR="00A250F7" w:rsidRDefault="00DB1B83">
            <w:pPr>
              <w:rPr>
                <w:rFonts w:ascii="Times New Roman" w:hAnsi="Times New Roman"/>
                <w:sz w:val="24"/>
                <w:szCs w:val="24"/>
              </w:rPr>
            </w:pPr>
            <w:r>
              <w:rPr>
                <w:rFonts w:ascii="Times New Roman" w:hAnsi="Times New Roman"/>
                <w:sz w:val="24"/>
                <w:szCs w:val="24"/>
              </w:rPr>
              <w:t xml:space="preserve">Stressors: work-task &amp; work-role load, situational &amp; dispositional stress.  Measuring job stress &amp; burnout. Managing Stress / negative employee attitude / behavior: developing resiliency, relaxation and meditation , family support practices  and wellness programs </w:t>
            </w:r>
          </w:p>
          <w:p w:rsidR="00A250F7" w:rsidRDefault="00DB1B83">
            <w:pPr>
              <w:rPr>
                <w:rFonts w:ascii="Times New Roman" w:hAnsi="Times New Roman"/>
                <w:sz w:val="24"/>
                <w:szCs w:val="24"/>
              </w:rPr>
            </w:pPr>
            <w:r>
              <w:rPr>
                <w:rFonts w:ascii="Times New Roman" w:hAnsi="Times New Roman"/>
                <w:b/>
                <w:sz w:val="24"/>
                <w:szCs w:val="24"/>
              </w:rPr>
              <w:t>Project:</w:t>
            </w:r>
            <w:r>
              <w:rPr>
                <w:rFonts w:ascii="Times New Roman" w:hAnsi="Times New Roman"/>
                <w:sz w:val="24"/>
                <w:szCs w:val="24"/>
              </w:rPr>
              <w:t xml:space="preserve"> Undertake a study by observing and analyzing an area /topic of I/O Psychology studied so far in this course. </w:t>
            </w:r>
          </w:p>
          <w:p w:rsidR="00A250F7" w:rsidRDefault="00DB1B83">
            <w:pPr>
              <w:rPr>
                <w:rFonts w:ascii="Times New Roman" w:hAnsi="Times New Roman"/>
                <w:sz w:val="24"/>
                <w:szCs w:val="24"/>
              </w:rPr>
            </w:pPr>
            <w:r>
              <w:rPr>
                <w:rFonts w:ascii="Times New Roman" w:hAnsi="Times New Roman"/>
                <w:sz w:val="24"/>
                <w:szCs w:val="24"/>
              </w:rPr>
              <w:t xml:space="preserve">Select an organization / work unit and study it through the lens of Organizational Psychology. Find / diagnose organizational strengths and problems and generate potential suggestions / solutions in the light of your learning and course material. Seek permission to take insiders’ perspective through appropriate methods of </w:t>
            </w:r>
            <w:r>
              <w:rPr>
                <w:rFonts w:ascii="Times New Roman" w:hAnsi="Times New Roman"/>
                <w:sz w:val="24"/>
                <w:szCs w:val="24"/>
              </w:rPr>
              <w:lastRenderedPageBreak/>
              <w:t>study (survey, interview, observation and document- analysis) to investigate an issue / effectiveness of an organization and write an experiential Project Report on 5-7 pages stating the introduction of the organization, issues studied, and methods used. Build data-based analyses, diagnoses, suggestions &amp; solutions(10 merks) Submit by 11</w:t>
            </w:r>
            <w:r>
              <w:rPr>
                <w:rFonts w:ascii="Times New Roman" w:hAnsi="Times New Roman"/>
                <w:sz w:val="24"/>
                <w:szCs w:val="24"/>
                <w:vertAlign w:val="superscript"/>
              </w:rPr>
              <w:t>th</w:t>
            </w:r>
            <w:r>
              <w:rPr>
                <w:rFonts w:ascii="Times New Roman" w:hAnsi="Times New Roman"/>
                <w:sz w:val="24"/>
                <w:szCs w:val="24"/>
              </w:rPr>
              <w:t xml:space="preserve"> week   </w:t>
            </w:r>
          </w:p>
        </w:tc>
        <w:tc>
          <w:tcPr>
            <w:tcW w:w="2835"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lastRenderedPageBreak/>
              <w:t>Riggio Ch 10</w:t>
            </w:r>
          </w:p>
        </w:tc>
      </w:tr>
      <w:tr w:rsidR="00A250F7">
        <w:trPr>
          <w:trHeight w:val="2420"/>
        </w:trPr>
        <w:tc>
          <w:tcPr>
            <w:tcW w:w="1134" w:type="dxa"/>
            <w:tcBorders>
              <w:bottom w:val="nil"/>
            </w:tcBorders>
          </w:tcPr>
          <w:p w:rsidR="00A250F7" w:rsidRDefault="00DB1B83">
            <w:pPr>
              <w:jc w:val="center"/>
              <w:rPr>
                <w:rFonts w:ascii="Times New Roman" w:hAnsi="Times New Roman"/>
                <w:sz w:val="24"/>
                <w:szCs w:val="24"/>
              </w:rPr>
            </w:pPr>
            <w:r>
              <w:rPr>
                <w:rFonts w:ascii="Times New Roman" w:hAnsi="Times New Roman"/>
                <w:sz w:val="24"/>
                <w:szCs w:val="24"/>
              </w:rPr>
              <w:t>10</w:t>
            </w:r>
          </w:p>
        </w:tc>
        <w:tc>
          <w:tcPr>
            <w:tcW w:w="5812" w:type="dxa"/>
            <w:tcBorders>
              <w:bottom w:val="nil"/>
            </w:tcBorders>
          </w:tcPr>
          <w:p w:rsidR="00A250F7" w:rsidRDefault="00DB1B83">
            <w:pPr>
              <w:rPr>
                <w:rFonts w:ascii="Times New Roman" w:hAnsi="Times New Roman"/>
                <w:sz w:val="24"/>
                <w:szCs w:val="24"/>
                <w:u w:val="single"/>
              </w:rPr>
            </w:pPr>
            <w:r>
              <w:rPr>
                <w:rFonts w:ascii="Times New Roman" w:hAnsi="Times New Roman"/>
                <w:sz w:val="24"/>
                <w:szCs w:val="24"/>
                <w:u w:val="single"/>
              </w:rPr>
              <w:t>Group processes in Work</w:t>
            </w:r>
          </w:p>
          <w:p w:rsidR="00A250F7" w:rsidRDefault="00DB1B83">
            <w:pPr>
              <w:rPr>
                <w:rFonts w:ascii="Times New Roman" w:hAnsi="Times New Roman"/>
                <w:sz w:val="24"/>
                <w:szCs w:val="24"/>
              </w:rPr>
            </w:pPr>
            <w:r>
              <w:rPr>
                <w:rFonts w:ascii="Times New Roman" w:hAnsi="Times New Roman"/>
                <w:sz w:val="24"/>
                <w:szCs w:val="24"/>
              </w:rPr>
              <w:t>Group: stages of formation, Work group roles and norms         Organizational socialization</w:t>
            </w:r>
          </w:p>
          <w:p w:rsidR="00A250F7" w:rsidRDefault="00DB1B83">
            <w:pPr>
              <w:rPr>
                <w:rFonts w:ascii="Times New Roman" w:hAnsi="Times New Roman"/>
                <w:sz w:val="24"/>
                <w:szCs w:val="24"/>
              </w:rPr>
            </w:pPr>
            <w:r>
              <w:rPr>
                <w:rFonts w:ascii="Times New Roman" w:hAnsi="Times New Roman"/>
                <w:sz w:val="24"/>
                <w:szCs w:val="24"/>
              </w:rPr>
              <w:t>Cooperation/ competition in work-group: Causes, How to diffuse , Conflict in work group &amp; orgs</w:t>
            </w:r>
          </w:p>
          <w:p w:rsidR="00A250F7" w:rsidRDefault="00DB1B83">
            <w:pPr>
              <w:rPr>
                <w:rFonts w:ascii="Times New Roman" w:hAnsi="Times New Roman"/>
                <w:sz w:val="24"/>
                <w:szCs w:val="24"/>
              </w:rPr>
            </w:pPr>
            <w:r>
              <w:rPr>
                <w:rFonts w:ascii="Times New Roman" w:hAnsi="Times New Roman"/>
                <w:sz w:val="24"/>
                <w:szCs w:val="24"/>
              </w:rPr>
              <w:t xml:space="preserve">Group decision making  process &amp; Groupthink, Group Polarization </w:t>
            </w:r>
          </w:p>
          <w:p w:rsidR="00A250F7" w:rsidRDefault="00DB1B83">
            <w:pPr>
              <w:rPr>
                <w:rFonts w:ascii="Times New Roman" w:hAnsi="Times New Roman"/>
                <w:sz w:val="24"/>
                <w:szCs w:val="24"/>
              </w:rPr>
            </w:pPr>
            <w:r>
              <w:rPr>
                <w:rFonts w:ascii="Times New Roman" w:hAnsi="Times New Roman"/>
                <w:sz w:val="24"/>
                <w:szCs w:val="24"/>
              </w:rPr>
              <w:t>Group Issues: Social loafing, free ridding, ethics</w:t>
            </w:r>
          </w:p>
          <w:p w:rsidR="00A250F7" w:rsidRDefault="00DB1B83">
            <w:pPr>
              <w:rPr>
                <w:rFonts w:ascii="Times New Roman" w:hAnsi="Times New Roman"/>
                <w:sz w:val="24"/>
                <w:szCs w:val="24"/>
              </w:rPr>
            </w:pPr>
            <w:r>
              <w:rPr>
                <w:rFonts w:ascii="Times New Roman" w:hAnsi="Times New Roman"/>
                <w:sz w:val="24"/>
                <w:szCs w:val="24"/>
              </w:rPr>
              <w:t>Team Types &amp; Team-work, Team creation stages</w:t>
            </w:r>
          </w:p>
          <w:p w:rsidR="00A250F7" w:rsidRDefault="00DB1B83">
            <w:pPr>
              <w:rPr>
                <w:rFonts w:ascii="Times New Roman" w:hAnsi="Times New Roman"/>
                <w:sz w:val="24"/>
                <w:szCs w:val="24"/>
              </w:rPr>
            </w:pPr>
            <w:r>
              <w:rPr>
                <w:rFonts w:ascii="Times New Roman" w:hAnsi="Times New Roman"/>
                <w:sz w:val="24"/>
                <w:szCs w:val="24"/>
              </w:rPr>
              <w:t xml:space="preserve">Organization as complex, dynamic &amp; developing Systems            </w:t>
            </w:r>
          </w:p>
          <w:p w:rsidR="00A250F7" w:rsidRDefault="00DB1B83">
            <w:pPr>
              <w:rPr>
                <w:rFonts w:ascii="Times New Roman" w:hAnsi="Times New Roman"/>
                <w:sz w:val="24"/>
                <w:szCs w:val="24"/>
              </w:rPr>
            </w:pPr>
            <w:r>
              <w:rPr>
                <w:rFonts w:ascii="Times New Roman" w:hAnsi="Times New Roman"/>
                <w:sz w:val="24"/>
                <w:szCs w:val="24"/>
              </w:rPr>
              <w:t xml:space="preserve"> Pro-social &amp; deviant behavior, potential obstacles, Being team-player</w:t>
            </w:r>
          </w:p>
          <w:p w:rsidR="00A250F7" w:rsidRDefault="00DB1B83">
            <w:pPr>
              <w:rPr>
                <w:rFonts w:ascii="Times New Roman" w:hAnsi="Times New Roman"/>
                <w:i/>
                <w:sz w:val="24"/>
                <w:szCs w:val="24"/>
              </w:rPr>
            </w:pPr>
            <w:r>
              <w:rPr>
                <w:rFonts w:ascii="Times New Roman" w:hAnsi="Times New Roman"/>
                <w:sz w:val="24"/>
                <w:szCs w:val="24"/>
              </w:rPr>
              <w:t>Effect of Group Conflict and Work Stress on Employee Performance</w:t>
            </w:r>
          </w:p>
          <w:p w:rsidR="00A250F7" w:rsidRDefault="00E0361D">
            <w:pPr>
              <w:autoSpaceDE w:val="0"/>
              <w:autoSpaceDN w:val="0"/>
              <w:adjustRightInd w:val="0"/>
              <w:rPr>
                <w:rFonts w:ascii="Times New Roman" w:hAnsi="Times New Roman"/>
                <w:sz w:val="24"/>
                <w:szCs w:val="24"/>
              </w:rPr>
            </w:pPr>
            <w:hyperlink r:id="rId7" w:history="1">
              <w:r w:rsidR="00DB1B83">
                <w:rPr>
                  <w:rStyle w:val="Hyperlink"/>
                  <w:rFonts w:ascii="Times New Roman" w:hAnsi="Times New Roman"/>
                  <w:i/>
                  <w:sz w:val="24"/>
                  <w:szCs w:val="24"/>
                </w:rPr>
                <w:t>http://cqx.sagepub.com/content/early/2013/03/01/1938965513476367.full.pdf+html</w:t>
              </w:r>
            </w:hyperlink>
            <w:r w:rsidR="00DB1B83">
              <w:rPr>
                <w:rFonts w:ascii="Times New Roman" w:hAnsi="Times New Roman"/>
                <w:i/>
                <w:sz w:val="24"/>
                <w:szCs w:val="24"/>
              </w:rPr>
              <w:t xml:space="preserve">                     </w:t>
            </w:r>
            <w:r w:rsidR="00DB1B83">
              <w:rPr>
                <w:rFonts w:ascii="Times New Roman" w:hAnsi="Times New Roman"/>
                <w:b/>
                <w:sz w:val="24"/>
                <w:szCs w:val="24"/>
              </w:rPr>
              <w:t xml:space="preserve"> QUIZ-3</w:t>
            </w:r>
          </w:p>
        </w:tc>
        <w:tc>
          <w:tcPr>
            <w:tcW w:w="2835"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t>Riggio ch 12</w:t>
            </w:r>
          </w:p>
          <w:p w:rsidR="00A250F7" w:rsidRDefault="00DB1B83">
            <w:pPr>
              <w:rPr>
                <w:rFonts w:ascii="Times New Roman" w:hAnsi="Times New Roman"/>
                <w:sz w:val="24"/>
                <w:szCs w:val="24"/>
              </w:rPr>
            </w:pPr>
            <w:r>
              <w:rPr>
                <w:rFonts w:ascii="Times New Roman" w:hAnsi="Times New Roman"/>
                <w:sz w:val="24"/>
                <w:szCs w:val="24"/>
              </w:rPr>
              <w:t>Greenberg, Ch 7-8</w:t>
            </w: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tc>
      </w:tr>
      <w:tr w:rsidR="00A250F7">
        <w:trPr>
          <w:trHeight w:val="2420"/>
        </w:trPr>
        <w:tc>
          <w:tcPr>
            <w:tcW w:w="1134" w:type="dxa"/>
            <w:tcBorders>
              <w:bottom w:val="nil"/>
            </w:tcBorders>
          </w:tcPr>
          <w:p w:rsidR="00A250F7" w:rsidRDefault="00DB1B83">
            <w:pPr>
              <w:jc w:val="center"/>
              <w:rPr>
                <w:rFonts w:ascii="Times New Roman" w:hAnsi="Times New Roman"/>
                <w:sz w:val="24"/>
                <w:szCs w:val="24"/>
              </w:rPr>
            </w:pPr>
            <w:r>
              <w:rPr>
                <w:rFonts w:ascii="Times New Roman" w:hAnsi="Times New Roman"/>
                <w:sz w:val="24"/>
                <w:szCs w:val="24"/>
              </w:rPr>
              <w:t>11</w:t>
            </w:r>
          </w:p>
        </w:tc>
        <w:tc>
          <w:tcPr>
            <w:tcW w:w="5812" w:type="dxa"/>
            <w:tcBorders>
              <w:bottom w:val="nil"/>
            </w:tcBorders>
          </w:tcPr>
          <w:p w:rsidR="00A250F7" w:rsidRDefault="00DB1B83">
            <w:pPr>
              <w:rPr>
                <w:rFonts w:ascii="Times New Roman" w:hAnsi="Times New Roman"/>
                <w:sz w:val="24"/>
                <w:szCs w:val="24"/>
                <w:u w:val="single"/>
              </w:rPr>
            </w:pPr>
            <w:r>
              <w:rPr>
                <w:rFonts w:ascii="Times New Roman" w:hAnsi="Times New Roman"/>
                <w:sz w:val="24"/>
                <w:szCs w:val="24"/>
                <w:u w:val="single"/>
              </w:rPr>
              <w:t xml:space="preserve">Leadership </w:t>
            </w:r>
          </w:p>
          <w:p w:rsidR="00A250F7" w:rsidRDefault="00DB1B83">
            <w:pPr>
              <w:rPr>
                <w:rFonts w:ascii="Times New Roman" w:hAnsi="Times New Roman"/>
                <w:sz w:val="24"/>
                <w:szCs w:val="24"/>
              </w:rPr>
            </w:pPr>
            <w:r>
              <w:rPr>
                <w:rFonts w:ascii="Times New Roman" w:hAnsi="Times New Roman"/>
                <w:sz w:val="24"/>
                <w:szCs w:val="24"/>
              </w:rPr>
              <w:t>Trait , Behavior/Contingencies, Charismatic &amp; Transformational  theories</w:t>
            </w:r>
          </w:p>
          <w:p w:rsidR="00A250F7" w:rsidRDefault="00DB1B83">
            <w:pPr>
              <w:rPr>
                <w:rFonts w:ascii="Times New Roman" w:hAnsi="Times New Roman"/>
                <w:sz w:val="24"/>
                <w:szCs w:val="24"/>
              </w:rPr>
            </w:pPr>
            <w:r>
              <w:rPr>
                <w:rFonts w:ascii="Times New Roman" w:hAnsi="Times New Roman"/>
                <w:sz w:val="24"/>
                <w:szCs w:val="24"/>
              </w:rPr>
              <w:t>Leadership Training &amp; Development</w:t>
            </w:r>
          </w:p>
          <w:p w:rsidR="00A250F7" w:rsidRDefault="00DB1B83">
            <w:pPr>
              <w:rPr>
                <w:rFonts w:ascii="Times New Roman" w:hAnsi="Times New Roman"/>
                <w:sz w:val="24"/>
                <w:szCs w:val="24"/>
              </w:rPr>
            </w:pPr>
            <w:r>
              <w:rPr>
                <w:rFonts w:ascii="Times New Roman" w:hAnsi="Times New Roman"/>
                <w:sz w:val="24"/>
                <w:szCs w:val="24"/>
              </w:rPr>
              <w:t>Job Redesigns &amp; Substitute for leadership</w:t>
            </w:r>
          </w:p>
        </w:tc>
        <w:tc>
          <w:tcPr>
            <w:tcW w:w="2835"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t>Reggio Ch 13</w:t>
            </w:r>
          </w:p>
        </w:tc>
      </w:tr>
      <w:tr w:rsidR="00A250F7">
        <w:trPr>
          <w:trHeight w:val="1408"/>
        </w:trPr>
        <w:tc>
          <w:tcPr>
            <w:tcW w:w="1134" w:type="dxa"/>
            <w:tcBorders>
              <w:bottom w:val="nil"/>
            </w:tcBorders>
          </w:tcPr>
          <w:p w:rsidR="00A250F7" w:rsidRDefault="00DB1B83">
            <w:pPr>
              <w:jc w:val="center"/>
              <w:rPr>
                <w:rFonts w:ascii="Times New Roman" w:hAnsi="Times New Roman"/>
                <w:sz w:val="24"/>
                <w:szCs w:val="24"/>
              </w:rPr>
            </w:pPr>
            <w:r>
              <w:rPr>
                <w:rFonts w:ascii="Times New Roman" w:hAnsi="Times New Roman"/>
                <w:sz w:val="24"/>
                <w:szCs w:val="24"/>
              </w:rPr>
              <w:t>12</w:t>
            </w:r>
          </w:p>
        </w:tc>
        <w:tc>
          <w:tcPr>
            <w:tcW w:w="5812" w:type="dxa"/>
            <w:tcBorders>
              <w:bottom w:val="nil"/>
            </w:tcBorders>
          </w:tcPr>
          <w:p w:rsidR="00A250F7" w:rsidRDefault="00DB1B83">
            <w:pPr>
              <w:rPr>
                <w:rFonts w:ascii="Times New Roman" w:hAnsi="Times New Roman"/>
                <w:sz w:val="24"/>
                <w:szCs w:val="24"/>
                <w:u w:val="single"/>
              </w:rPr>
            </w:pPr>
            <w:r>
              <w:rPr>
                <w:rFonts w:ascii="Times New Roman" w:hAnsi="Times New Roman"/>
                <w:sz w:val="24"/>
                <w:szCs w:val="24"/>
                <w:u w:val="single"/>
              </w:rPr>
              <w:t>Organizational Structure, Culture and Development</w:t>
            </w:r>
          </w:p>
          <w:p w:rsidR="00A250F7" w:rsidRDefault="00DB1B83">
            <w:pPr>
              <w:rPr>
                <w:rFonts w:ascii="Times New Roman" w:hAnsi="Times New Roman"/>
                <w:sz w:val="24"/>
                <w:szCs w:val="24"/>
              </w:rPr>
            </w:pPr>
            <w:r>
              <w:rPr>
                <w:rFonts w:ascii="Times New Roman" w:hAnsi="Times New Roman"/>
                <w:sz w:val="24"/>
                <w:szCs w:val="24"/>
              </w:rPr>
              <w:t>Dimensions of Org. Structure &amp; Their Examples: Traditional /Non-traditional, Contingency Models of Org Structure</w:t>
            </w:r>
          </w:p>
          <w:p w:rsidR="00A250F7" w:rsidRDefault="00DB1B83">
            <w:pPr>
              <w:rPr>
                <w:rFonts w:ascii="Times New Roman" w:hAnsi="Times New Roman"/>
                <w:sz w:val="24"/>
                <w:szCs w:val="24"/>
              </w:rPr>
            </w:pPr>
            <w:r>
              <w:rPr>
                <w:rFonts w:ascii="Times New Roman" w:hAnsi="Times New Roman"/>
                <w:sz w:val="24"/>
                <w:szCs w:val="24"/>
              </w:rPr>
              <w:t xml:space="preserve">Org. Culture &amp; its elements Societal influences: How it is </w:t>
            </w:r>
            <w:r>
              <w:rPr>
                <w:rFonts w:ascii="Times New Roman" w:hAnsi="Times New Roman"/>
                <w:sz w:val="24"/>
                <w:szCs w:val="24"/>
              </w:rPr>
              <w:lastRenderedPageBreak/>
              <w:t>communicated and measured. Influence on individual and groups ---org. socialization   Org Development Techniques / Effectiveness</w:t>
            </w:r>
          </w:p>
          <w:p w:rsidR="00A250F7" w:rsidRDefault="00DB1B83">
            <w:pPr>
              <w:spacing w:line="240" w:lineRule="auto"/>
              <w:rPr>
                <w:rFonts w:ascii="Times New Roman" w:hAnsi="Times New Roman"/>
                <w:sz w:val="24"/>
                <w:szCs w:val="24"/>
              </w:rPr>
            </w:pPr>
            <w:r>
              <w:rPr>
                <w:rFonts w:ascii="Times New Roman" w:hAnsi="Times New Roman"/>
                <w:sz w:val="24"/>
                <w:szCs w:val="24"/>
              </w:rPr>
              <w:t>Values and beliefs of different cultures: Impact on critical thinking and diversity      Assessing Cultural Values &amp; Fit</w:t>
            </w:r>
          </w:p>
          <w:p w:rsidR="00A250F7" w:rsidRDefault="00DB1B83">
            <w:pPr>
              <w:rPr>
                <w:rFonts w:ascii="Times New Roman" w:hAnsi="Times New Roman"/>
                <w:sz w:val="24"/>
                <w:szCs w:val="24"/>
              </w:rPr>
            </w:pPr>
            <w:r>
              <w:rPr>
                <w:rFonts w:ascii="Times New Roman" w:hAnsi="Times New Roman"/>
                <w:sz w:val="24"/>
                <w:szCs w:val="24"/>
              </w:rPr>
              <w:t xml:space="preserve"> Managing Organizational Change / people around the globe                         </w:t>
            </w:r>
            <w:r>
              <w:rPr>
                <w:rFonts w:ascii="Times New Roman" w:eastAsia="Times New Roman" w:hAnsi="Times New Roman"/>
                <w:sz w:val="24"/>
                <w:szCs w:val="24"/>
              </w:rPr>
              <w:t xml:space="preserve"> </w:t>
            </w:r>
          </w:p>
        </w:tc>
        <w:tc>
          <w:tcPr>
            <w:tcW w:w="2835"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lastRenderedPageBreak/>
              <w:t>Reggio Ch 15</w:t>
            </w: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DB1B83">
            <w:pPr>
              <w:rPr>
                <w:rFonts w:ascii="Times New Roman" w:hAnsi="Times New Roman"/>
                <w:sz w:val="24"/>
                <w:szCs w:val="24"/>
              </w:rPr>
            </w:pPr>
            <w:r>
              <w:rPr>
                <w:rFonts w:ascii="Times New Roman" w:hAnsi="Times New Roman"/>
                <w:sz w:val="24"/>
                <w:szCs w:val="24"/>
              </w:rPr>
              <w:lastRenderedPageBreak/>
              <w:t>Greenberg   Ch. 16</w:t>
            </w:r>
          </w:p>
        </w:tc>
      </w:tr>
      <w:tr w:rsidR="00A250F7">
        <w:trPr>
          <w:trHeight w:val="2420"/>
        </w:trPr>
        <w:tc>
          <w:tcPr>
            <w:tcW w:w="1134" w:type="dxa"/>
            <w:tcBorders>
              <w:bottom w:val="nil"/>
            </w:tcBorders>
          </w:tcPr>
          <w:p w:rsidR="00A250F7" w:rsidRDefault="00DB1B83">
            <w:pPr>
              <w:rPr>
                <w:rFonts w:ascii="Times New Roman" w:hAnsi="Times New Roman"/>
                <w:sz w:val="24"/>
                <w:szCs w:val="24"/>
              </w:rPr>
            </w:pPr>
            <w:r>
              <w:rPr>
                <w:rFonts w:ascii="Times New Roman" w:hAnsi="Times New Roman"/>
                <w:sz w:val="24"/>
                <w:szCs w:val="24"/>
              </w:rPr>
              <w:lastRenderedPageBreak/>
              <w:t xml:space="preserve">       13</w:t>
            </w: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p w:rsidR="00A250F7" w:rsidRDefault="00A250F7">
            <w:pPr>
              <w:rPr>
                <w:rFonts w:ascii="Times New Roman" w:hAnsi="Times New Roman"/>
                <w:sz w:val="24"/>
                <w:szCs w:val="24"/>
              </w:rPr>
            </w:pPr>
          </w:p>
        </w:tc>
        <w:tc>
          <w:tcPr>
            <w:tcW w:w="5812" w:type="dxa"/>
            <w:tcBorders>
              <w:bottom w:val="nil"/>
            </w:tcBorders>
          </w:tcPr>
          <w:p w:rsidR="00A250F7" w:rsidRDefault="00DB1B83">
            <w:pPr>
              <w:spacing w:after="0" w:line="240" w:lineRule="auto"/>
              <w:rPr>
                <w:rFonts w:ascii="Times New Roman" w:hAnsi="Times New Roman"/>
                <w:b/>
                <w:sz w:val="24"/>
                <w:szCs w:val="24"/>
              </w:rPr>
            </w:pPr>
            <w:r>
              <w:rPr>
                <w:rFonts w:ascii="Times New Roman" w:hAnsi="Times New Roman"/>
                <w:b/>
                <w:sz w:val="24"/>
                <w:szCs w:val="24"/>
              </w:rPr>
              <w:t xml:space="preserve"> Guest Speaker  Organizational Psychologist / 3 hr workshop</w:t>
            </w:r>
          </w:p>
          <w:p w:rsidR="00A250F7" w:rsidRDefault="00A250F7">
            <w:pPr>
              <w:spacing w:after="0" w:line="240" w:lineRule="auto"/>
              <w:rPr>
                <w:rFonts w:ascii="Times New Roman" w:hAnsi="Times New Roman"/>
                <w:b/>
                <w:sz w:val="24"/>
                <w:szCs w:val="24"/>
              </w:rPr>
            </w:pPr>
          </w:p>
          <w:p w:rsidR="00A250F7" w:rsidRDefault="00DB1B83">
            <w:pPr>
              <w:spacing w:after="0" w:line="240" w:lineRule="auto"/>
              <w:rPr>
                <w:rFonts w:ascii="Times New Roman" w:hAnsi="Times New Roman"/>
                <w:sz w:val="24"/>
                <w:szCs w:val="24"/>
              </w:rPr>
            </w:pPr>
            <w:r>
              <w:rPr>
                <w:rFonts w:ascii="Times New Roman" w:hAnsi="Times New Roman"/>
                <w:b/>
                <w:sz w:val="24"/>
                <w:szCs w:val="24"/>
              </w:rPr>
              <w:t>Assignment-2 Choose</w:t>
            </w:r>
            <w:r>
              <w:rPr>
                <w:rFonts w:ascii="Times New Roman" w:hAnsi="Times New Roman"/>
                <w:sz w:val="24"/>
                <w:szCs w:val="24"/>
              </w:rPr>
              <w:t xml:space="preserve"> an organization you know somewhat. Study its organo-gram as well as information about its policies, values and aims from the website and other material. </w:t>
            </w:r>
          </w:p>
          <w:p w:rsidR="00A250F7" w:rsidRDefault="00DB1B83">
            <w:pPr>
              <w:spacing w:after="0" w:line="240" w:lineRule="auto"/>
              <w:rPr>
                <w:rFonts w:ascii="Times New Roman" w:hAnsi="Times New Roman"/>
                <w:sz w:val="24"/>
                <w:szCs w:val="24"/>
              </w:rPr>
            </w:pPr>
            <w:r>
              <w:rPr>
                <w:rFonts w:ascii="Times New Roman" w:hAnsi="Times New Roman"/>
                <w:sz w:val="24"/>
                <w:szCs w:val="24"/>
              </w:rPr>
              <w:t xml:space="preserve">Describe and comment on its organizational structure &amp; functioning in 3 pages. May interview a functionary or the org for filling missing info.    (5marks)          </w:t>
            </w:r>
            <w:r>
              <w:rPr>
                <w:rFonts w:ascii="Times New Roman" w:hAnsi="Times New Roman"/>
                <w:b/>
                <w:sz w:val="24"/>
                <w:szCs w:val="24"/>
              </w:rPr>
              <w:t>OR</w:t>
            </w:r>
            <w:r>
              <w:rPr>
                <w:rFonts w:ascii="Times New Roman" w:hAnsi="Times New Roman"/>
                <w:sz w:val="24"/>
                <w:szCs w:val="24"/>
              </w:rPr>
              <w:t xml:space="preserve">  </w:t>
            </w:r>
          </w:p>
          <w:p w:rsidR="00A250F7" w:rsidRDefault="00DB1B83">
            <w:pPr>
              <w:spacing w:after="0" w:line="240" w:lineRule="auto"/>
              <w:rPr>
                <w:rFonts w:ascii="Times New Roman" w:eastAsia="Times New Roman" w:hAnsi="Times New Roman"/>
                <w:sz w:val="24"/>
                <w:szCs w:val="24"/>
              </w:rPr>
            </w:pPr>
            <w:r>
              <w:rPr>
                <w:rFonts w:ascii="Times New Roman" w:hAnsi="Times New Roman"/>
                <w:sz w:val="24"/>
                <w:szCs w:val="24"/>
              </w:rPr>
              <w:t xml:space="preserve">          </w:t>
            </w:r>
          </w:p>
          <w:p w:rsidR="00A250F7" w:rsidRDefault="00DB1B83">
            <w:pPr>
              <w:rPr>
                <w:rFonts w:ascii="Times New Roman" w:hAnsi="Times New Roman"/>
                <w:b/>
                <w:sz w:val="24"/>
                <w:szCs w:val="24"/>
                <w:u w:val="single"/>
              </w:rPr>
            </w:pPr>
            <w:r>
              <w:rPr>
                <w:rFonts w:ascii="Times New Roman" w:eastAsia="Times New Roman" w:hAnsi="Times New Roman"/>
                <w:sz w:val="24"/>
                <w:szCs w:val="24"/>
              </w:rPr>
              <w:t>Collect information /data from an organization about its mission, product / services, structure, culture, values, management style and appraisal methods etc and make out a critical appreciation of strength and weakness. Make a 3-5 page write-up and seek reflection on the same from a middle level manger of the organization.</w:t>
            </w:r>
          </w:p>
        </w:tc>
        <w:tc>
          <w:tcPr>
            <w:tcW w:w="2835" w:type="dxa"/>
            <w:tcBorders>
              <w:bottom w:val="nil"/>
            </w:tcBorders>
          </w:tcPr>
          <w:p w:rsidR="00A250F7" w:rsidRDefault="00A250F7">
            <w:pPr>
              <w:jc w:val="center"/>
              <w:rPr>
                <w:rFonts w:ascii="Times New Roman" w:hAnsi="Times New Roman"/>
                <w:b/>
                <w:sz w:val="24"/>
                <w:szCs w:val="24"/>
              </w:rPr>
            </w:pPr>
          </w:p>
        </w:tc>
      </w:tr>
      <w:tr w:rsidR="00A250F7">
        <w:trPr>
          <w:trHeight w:val="1886"/>
        </w:trPr>
        <w:tc>
          <w:tcPr>
            <w:tcW w:w="1134" w:type="dxa"/>
          </w:tcPr>
          <w:p w:rsidR="00A250F7" w:rsidRDefault="00DB1B83">
            <w:pPr>
              <w:spacing w:line="720" w:lineRule="auto"/>
              <w:rPr>
                <w:rFonts w:ascii="Times New Roman" w:hAnsi="Times New Roman"/>
                <w:sz w:val="24"/>
                <w:szCs w:val="24"/>
              </w:rPr>
            </w:pPr>
            <w:r>
              <w:rPr>
                <w:rFonts w:ascii="Times New Roman" w:hAnsi="Times New Roman"/>
                <w:sz w:val="24"/>
                <w:szCs w:val="24"/>
              </w:rPr>
              <w:t xml:space="preserve">         14</w:t>
            </w:r>
          </w:p>
        </w:tc>
        <w:tc>
          <w:tcPr>
            <w:tcW w:w="5812" w:type="dxa"/>
          </w:tcPr>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 xml:space="preserve">Human factor in Work Environment </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Intro to Human Factor Engineering</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Design and evaluation methods</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Occupational Biometrics</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Stress, work load, Safety , accidents and Human Error</w:t>
            </w:r>
          </w:p>
          <w:p w:rsidR="00A250F7" w:rsidRDefault="00DB1B83">
            <w:pPr>
              <w:pStyle w:val="ListParagraph"/>
              <w:spacing w:after="0" w:line="240" w:lineRule="auto"/>
              <w:ind w:left="0"/>
              <w:rPr>
                <w:rFonts w:ascii="Times New Roman" w:hAnsi="Times New Roman"/>
                <w:sz w:val="24"/>
                <w:szCs w:val="24"/>
              </w:rPr>
            </w:pPr>
            <w:r>
              <w:rPr>
                <w:rFonts w:ascii="Times New Roman" w:hAnsi="Times New Roman"/>
                <w:sz w:val="24"/>
                <w:szCs w:val="24"/>
              </w:rPr>
              <w:t>Human computer interaction</w:t>
            </w:r>
          </w:p>
        </w:tc>
        <w:tc>
          <w:tcPr>
            <w:tcW w:w="2835" w:type="dxa"/>
          </w:tcPr>
          <w:p w:rsidR="00A250F7" w:rsidRDefault="00DB1B83">
            <w:pPr>
              <w:rPr>
                <w:rFonts w:ascii="Times New Roman" w:hAnsi="Times New Roman"/>
                <w:sz w:val="24"/>
                <w:szCs w:val="24"/>
              </w:rPr>
            </w:pPr>
            <w:r>
              <w:rPr>
                <w:rFonts w:ascii="Times New Roman" w:hAnsi="Times New Roman"/>
                <w:sz w:val="24"/>
                <w:szCs w:val="24"/>
              </w:rPr>
              <w:t>An intro to human factor engineering by</w:t>
            </w:r>
          </w:p>
          <w:p w:rsidR="00A250F7" w:rsidRDefault="00DB1B83">
            <w:pPr>
              <w:rPr>
                <w:rFonts w:ascii="Times New Roman" w:hAnsi="Times New Roman"/>
                <w:sz w:val="24"/>
                <w:szCs w:val="24"/>
              </w:rPr>
            </w:pPr>
            <w:r>
              <w:rPr>
                <w:rFonts w:ascii="Times New Roman" w:hAnsi="Times New Roman"/>
                <w:sz w:val="24"/>
                <w:szCs w:val="24"/>
              </w:rPr>
              <w:t xml:space="preserve">Wickens, c.d. &amp; Becker 2004, Pearson Inch. </w:t>
            </w:r>
          </w:p>
        </w:tc>
      </w:tr>
      <w:tr w:rsidR="00A250F7">
        <w:trPr>
          <w:trHeight w:val="890"/>
        </w:trPr>
        <w:tc>
          <w:tcPr>
            <w:tcW w:w="1134" w:type="dxa"/>
          </w:tcPr>
          <w:p w:rsidR="00A250F7" w:rsidRDefault="00DB1B83">
            <w:pPr>
              <w:spacing w:after="0"/>
              <w:jc w:val="center"/>
              <w:rPr>
                <w:rFonts w:ascii="Times New Roman" w:hAnsi="Times New Roman"/>
                <w:sz w:val="24"/>
                <w:szCs w:val="24"/>
              </w:rPr>
            </w:pPr>
            <w:r>
              <w:rPr>
                <w:rFonts w:ascii="Times New Roman" w:hAnsi="Times New Roman"/>
                <w:sz w:val="24"/>
                <w:szCs w:val="24"/>
              </w:rPr>
              <w:t>15-16</w:t>
            </w:r>
          </w:p>
        </w:tc>
        <w:tc>
          <w:tcPr>
            <w:tcW w:w="5812" w:type="dxa"/>
          </w:tcPr>
          <w:p w:rsidR="00A250F7" w:rsidRDefault="00DB1B83">
            <w:pPr>
              <w:spacing w:after="0" w:line="240" w:lineRule="auto"/>
              <w:rPr>
                <w:rFonts w:ascii="Times New Roman" w:hAnsi="Times New Roman"/>
                <w:sz w:val="24"/>
                <w:szCs w:val="24"/>
                <w:u w:val="single"/>
              </w:rPr>
            </w:pPr>
            <w:r>
              <w:rPr>
                <w:rFonts w:ascii="Times New Roman" w:hAnsi="Times New Roman"/>
                <w:sz w:val="24"/>
                <w:szCs w:val="24"/>
                <w:u w:val="single"/>
              </w:rPr>
              <w:t xml:space="preserve">Consumer Behavior  </w:t>
            </w:r>
            <w:r>
              <w:rPr>
                <w:rFonts w:ascii="Times New Roman" w:hAnsi="Times New Roman"/>
                <w:sz w:val="24"/>
                <w:szCs w:val="24"/>
                <w:u w:val="single"/>
              </w:rPr>
              <w:tab/>
              <w:t xml:space="preserve"> </w:t>
            </w:r>
          </w:p>
          <w:p w:rsidR="00A250F7" w:rsidRDefault="00DB1B83">
            <w:pPr>
              <w:spacing w:after="0" w:line="240" w:lineRule="auto"/>
              <w:rPr>
                <w:rFonts w:ascii="Times New Roman" w:hAnsi="Times New Roman"/>
                <w:sz w:val="24"/>
                <w:szCs w:val="24"/>
              </w:rPr>
            </w:pPr>
            <w:r>
              <w:rPr>
                <w:rFonts w:ascii="Times New Roman" w:hAnsi="Times New Roman"/>
                <w:sz w:val="24"/>
                <w:szCs w:val="24"/>
              </w:rPr>
              <w:t>Marketing &amp; Consumer Behavior: What is it? How emerged?</w:t>
            </w:r>
          </w:p>
          <w:p w:rsidR="00A250F7" w:rsidRDefault="00DB1B83">
            <w:pPr>
              <w:spacing w:after="0" w:line="240" w:lineRule="auto"/>
              <w:rPr>
                <w:rFonts w:ascii="Times New Roman" w:hAnsi="Times New Roman"/>
                <w:sz w:val="24"/>
                <w:szCs w:val="24"/>
              </w:rPr>
            </w:pPr>
            <w:r>
              <w:rPr>
                <w:rFonts w:ascii="Times New Roman" w:hAnsi="Times New Roman"/>
                <w:sz w:val="24"/>
                <w:szCs w:val="24"/>
              </w:rPr>
              <w:t>Motivational determinants of consumer Behavior</w:t>
            </w:r>
          </w:p>
          <w:p w:rsidR="00A250F7" w:rsidRDefault="00DB1B83">
            <w:pPr>
              <w:spacing w:after="0" w:line="240" w:lineRule="auto"/>
              <w:rPr>
                <w:rFonts w:ascii="Times New Roman" w:hAnsi="Times New Roman"/>
                <w:sz w:val="24"/>
                <w:szCs w:val="24"/>
              </w:rPr>
            </w:pPr>
            <w:r>
              <w:rPr>
                <w:rFonts w:ascii="Times New Roman" w:hAnsi="Times New Roman"/>
                <w:sz w:val="24"/>
                <w:szCs w:val="24"/>
              </w:rPr>
              <w:t>Consumer’s  perception, memory, attention, attitude, learning</w:t>
            </w:r>
          </w:p>
          <w:p w:rsidR="00A250F7" w:rsidRDefault="00DB1B83">
            <w:pPr>
              <w:spacing w:after="0" w:line="240" w:lineRule="auto"/>
              <w:rPr>
                <w:rFonts w:ascii="Times New Roman" w:hAnsi="Times New Roman"/>
                <w:sz w:val="24"/>
                <w:szCs w:val="24"/>
              </w:rPr>
            </w:pPr>
            <w:r>
              <w:rPr>
                <w:rFonts w:ascii="Times New Roman" w:hAnsi="Times New Roman"/>
                <w:sz w:val="24"/>
                <w:szCs w:val="24"/>
              </w:rPr>
              <w:t xml:space="preserve">identity and consumption  Advertising Psychology, Brand Loyalty  </w:t>
            </w:r>
          </w:p>
          <w:p w:rsidR="00A250F7" w:rsidRDefault="00DB1B83">
            <w:pPr>
              <w:spacing w:after="0" w:line="240" w:lineRule="auto"/>
              <w:jc w:val="left"/>
              <w:rPr>
                <w:rFonts w:ascii="Times New Roman" w:hAnsi="Times New Roman"/>
                <w:sz w:val="24"/>
                <w:szCs w:val="24"/>
              </w:rPr>
            </w:pPr>
            <w:r>
              <w:rPr>
                <w:rFonts w:ascii="Times New Roman" w:hAnsi="Times New Roman"/>
                <w:sz w:val="24"/>
                <w:szCs w:val="24"/>
              </w:rPr>
              <w:t>PRESENTATIONS    &amp; END TERM EXAM</w:t>
            </w:r>
          </w:p>
        </w:tc>
        <w:tc>
          <w:tcPr>
            <w:tcW w:w="2835" w:type="dxa"/>
          </w:tcPr>
          <w:p w:rsidR="00A250F7" w:rsidRDefault="00DB1B83">
            <w:pPr>
              <w:spacing w:after="0" w:line="240" w:lineRule="auto"/>
              <w:jc w:val="center"/>
              <w:rPr>
                <w:rFonts w:ascii="Times New Roman" w:hAnsi="Times New Roman"/>
                <w:sz w:val="24"/>
                <w:szCs w:val="24"/>
              </w:rPr>
            </w:pPr>
            <w:r>
              <w:rPr>
                <w:rFonts w:ascii="Times New Roman" w:hAnsi="Times New Roman"/>
                <w:sz w:val="24"/>
                <w:szCs w:val="24"/>
              </w:rPr>
              <w:t>Consumer Psychology Catherine Jansson- Boyd</w:t>
            </w:r>
          </w:p>
          <w:p w:rsidR="00A250F7" w:rsidRDefault="00DB1B83">
            <w:pPr>
              <w:spacing w:after="0" w:line="240" w:lineRule="auto"/>
              <w:jc w:val="center"/>
              <w:rPr>
                <w:rFonts w:ascii="Times New Roman" w:hAnsi="Times New Roman"/>
                <w:b/>
                <w:sz w:val="24"/>
                <w:szCs w:val="24"/>
                <w:u w:val="single"/>
              </w:rPr>
            </w:pPr>
            <w:r>
              <w:rPr>
                <w:rFonts w:ascii="Times New Roman" w:hAnsi="Times New Roman"/>
                <w:sz w:val="24"/>
                <w:szCs w:val="24"/>
              </w:rPr>
              <w:t>2010 McGraw Hill</w:t>
            </w:r>
          </w:p>
        </w:tc>
      </w:tr>
    </w:tbl>
    <w:p w:rsidR="00A250F7" w:rsidRDefault="00DB1B83">
      <w:pPr>
        <w:tabs>
          <w:tab w:val="left" w:pos="930"/>
        </w:tabs>
        <w:rPr>
          <w:rFonts w:ascii="Times New Roman" w:hAnsi="Times New Roman"/>
          <w:b/>
          <w:sz w:val="24"/>
          <w:szCs w:val="24"/>
          <w:u w:val="single"/>
        </w:rPr>
      </w:pPr>
      <w:r>
        <w:rPr>
          <w:rFonts w:ascii="Times New Roman" w:hAnsi="Times New Roman"/>
          <w:b/>
          <w:sz w:val="24"/>
          <w:szCs w:val="24"/>
          <w:u w:val="single"/>
        </w:rPr>
        <w:t>Text Books</w:t>
      </w:r>
    </w:p>
    <w:p w:rsidR="00A250F7" w:rsidRDefault="00DB1B83">
      <w:pPr>
        <w:spacing w:after="0" w:line="240" w:lineRule="auto"/>
        <w:ind w:hanging="720"/>
        <w:jc w:val="left"/>
        <w:rPr>
          <w:rFonts w:ascii="Times New Roman" w:hAnsi="Times New Roman"/>
          <w:sz w:val="24"/>
          <w:szCs w:val="24"/>
        </w:rPr>
      </w:pPr>
      <w:r>
        <w:rPr>
          <w:rFonts w:ascii="Times New Roman" w:eastAsia="Times New Roman" w:hAnsi="Times New Roman"/>
          <w:sz w:val="24"/>
          <w:szCs w:val="24"/>
        </w:rPr>
        <w:t>Greenberg , Jerald &amp; Baron (2011). Behavior in organizations, 10th</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Pearson.</w:t>
      </w:r>
    </w:p>
    <w:p w:rsidR="00A250F7" w:rsidRDefault="00DB1B83">
      <w:pPr>
        <w:spacing w:after="0" w:line="240" w:lineRule="auto"/>
        <w:ind w:hanging="720"/>
        <w:jc w:val="left"/>
        <w:rPr>
          <w:rFonts w:ascii="Times New Roman" w:hAnsi="Times New Roman"/>
          <w:sz w:val="24"/>
          <w:szCs w:val="24"/>
        </w:rPr>
      </w:pPr>
      <w:r>
        <w:rPr>
          <w:rFonts w:ascii="Times New Roman" w:hAnsi="Times New Roman"/>
          <w:sz w:val="24"/>
          <w:szCs w:val="24"/>
        </w:rPr>
        <w:t>Riggio, Ronald (2008). Introduction to industrial / Organizational Psychology, 5</w:t>
      </w:r>
      <w:r>
        <w:rPr>
          <w:rFonts w:ascii="Times New Roman" w:hAnsi="Times New Roman"/>
          <w:sz w:val="24"/>
          <w:szCs w:val="24"/>
          <w:vertAlign w:val="superscript"/>
        </w:rPr>
        <w:t>th</w:t>
      </w:r>
      <w:r>
        <w:rPr>
          <w:rFonts w:ascii="Times New Roman" w:hAnsi="Times New Roman"/>
          <w:sz w:val="24"/>
          <w:szCs w:val="24"/>
        </w:rPr>
        <w:t xml:space="preserve"> Edition, Princeton Hall</w:t>
      </w:r>
    </w:p>
    <w:p w:rsidR="00A250F7" w:rsidRDefault="00A250F7">
      <w:pPr>
        <w:spacing w:after="0" w:line="240" w:lineRule="auto"/>
        <w:ind w:left="630" w:hanging="720"/>
        <w:rPr>
          <w:rFonts w:ascii="Times New Roman" w:eastAsia="Times New Roman" w:hAnsi="Times New Roman"/>
          <w:sz w:val="24"/>
          <w:szCs w:val="24"/>
        </w:rPr>
      </w:pPr>
    </w:p>
    <w:p w:rsidR="00A250F7" w:rsidRDefault="00DB1B83">
      <w:pPr>
        <w:tabs>
          <w:tab w:val="left" w:pos="930"/>
        </w:tabs>
        <w:ind w:hanging="720"/>
        <w:rPr>
          <w:rFonts w:ascii="Times New Roman" w:hAnsi="Times New Roman"/>
          <w:b/>
          <w:sz w:val="24"/>
          <w:szCs w:val="24"/>
          <w:u w:val="single"/>
        </w:rPr>
      </w:pPr>
      <w:r>
        <w:rPr>
          <w:rFonts w:ascii="Times New Roman" w:hAnsi="Times New Roman"/>
          <w:b/>
          <w:sz w:val="24"/>
          <w:szCs w:val="24"/>
          <w:u w:val="single"/>
        </w:rPr>
        <w:lastRenderedPageBreak/>
        <w:t>Readings:</w:t>
      </w:r>
    </w:p>
    <w:p w:rsidR="00A250F7" w:rsidRDefault="00DB1B83">
      <w:pPr>
        <w:spacing w:after="0" w:line="240" w:lineRule="auto"/>
        <w:ind w:hanging="720"/>
        <w:jc w:val="left"/>
        <w:rPr>
          <w:rFonts w:ascii="Times New Roman" w:eastAsia="Times New Roman" w:hAnsi="Times New Roman"/>
          <w:sz w:val="24"/>
          <w:szCs w:val="24"/>
        </w:rPr>
      </w:pPr>
      <w:r>
        <w:rPr>
          <w:rFonts w:ascii="Times New Roman" w:hAnsi="Times New Roman"/>
          <w:sz w:val="24"/>
          <w:szCs w:val="24"/>
        </w:rPr>
        <w:t xml:space="preserve">An intro to human factor engineering by Wickens, c.d. &amp; Becker 2004, Pearson Inch. </w:t>
      </w:r>
    </w:p>
    <w:p w:rsidR="00A250F7" w:rsidRDefault="00DB1B83">
      <w:pPr>
        <w:spacing w:after="0" w:line="240" w:lineRule="auto"/>
        <w:ind w:hanging="720"/>
        <w:jc w:val="left"/>
        <w:rPr>
          <w:rFonts w:ascii="Times New Roman" w:eastAsia="Times New Roman" w:hAnsi="Times New Roman"/>
          <w:sz w:val="24"/>
          <w:szCs w:val="24"/>
        </w:rPr>
      </w:pPr>
      <w:r>
        <w:rPr>
          <w:rFonts w:ascii="Times New Roman" w:eastAsia="Times New Roman" w:hAnsi="Times New Roman"/>
          <w:sz w:val="24"/>
          <w:szCs w:val="24"/>
        </w:rPr>
        <w:t xml:space="preserve">The Knowing-Doing Gap (2000). Jeffrey Pfeffer and Robert I. Sutton Harvard Business School Press , (C)2000President and Fellows of Harvard College ISBN: 1-57851-124-0 </w:t>
      </w:r>
    </w:p>
    <w:p w:rsidR="00A250F7" w:rsidRDefault="00DB1B83">
      <w:pPr>
        <w:spacing w:after="0" w:line="240" w:lineRule="auto"/>
        <w:ind w:hanging="720"/>
        <w:jc w:val="left"/>
        <w:rPr>
          <w:rFonts w:ascii="Times New Roman" w:hAnsi="Times New Roman"/>
          <w:sz w:val="24"/>
          <w:szCs w:val="24"/>
        </w:rPr>
      </w:pPr>
      <w:r>
        <w:rPr>
          <w:rFonts w:ascii="Times New Roman" w:eastAsia="Times New Roman" w:hAnsi="Times New Roman"/>
          <w:bCs/>
          <w:sz w:val="24"/>
          <w:szCs w:val="24"/>
        </w:rPr>
        <w:t>Reading :  The Fear Factor --- Permission to fail</w:t>
      </w:r>
      <w:r>
        <w:rPr>
          <w:rFonts w:ascii="Times New Roman" w:eastAsia="Times New Roman" w:hAnsi="Times New Roman"/>
          <w:sz w:val="24"/>
          <w:szCs w:val="24"/>
        </w:rPr>
        <w:t xml:space="preserve">  </w:t>
      </w:r>
    </w:p>
    <w:p w:rsidR="00A250F7" w:rsidRDefault="00DB1B83">
      <w:pPr>
        <w:spacing w:after="0" w:line="240" w:lineRule="auto"/>
        <w:ind w:hanging="720"/>
        <w:jc w:val="left"/>
        <w:rPr>
          <w:rFonts w:ascii="Times New Roman" w:hAnsi="Times New Roman"/>
          <w:sz w:val="24"/>
          <w:szCs w:val="24"/>
        </w:rPr>
      </w:pPr>
      <w:r>
        <w:rPr>
          <w:rFonts w:ascii="Times New Roman" w:eastAsia="Times New Roman" w:hAnsi="Times New Roman"/>
          <w:bCs/>
          <w:sz w:val="24"/>
          <w:szCs w:val="24"/>
        </w:rPr>
        <w:t>Reading :  From Affirmative Action to Affirming Diversity</w:t>
      </w:r>
    </w:p>
    <w:p w:rsidR="00A250F7" w:rsidRDefault="00DB1B83">
      <w:pPr>
        <w:spacing w:after="0" w:line="240" w:lineRule="auto"/>
        <w:ind w:hanging="720"/>
        <w:jc w:val="left"/>
        <w:rPr>
          <w:rFonts w:ascii="Times New Roman" w:hAnsi="Times New Roman"/>
          <w:sz w:val="24"/>
          <w:szCs w:val="24"/>
        </w:rPr>
      </w:pPr>
      <w:r>
        <w:rPr>
          <w:rFonts w:ascii="Times New Roman" w:hAnsi="Times New Roman"/>
          <w:b/>
          <w:bCs/>
          <w:sz w:val="24"/>
          <w:szCs w:val="24"/>
        </w:rPr>
        <w:t>Web sources</w:t>
      </w:r>
      <w:r>
        <w:rPr>
          <w:rFonts w:ascii="Times New Roman" w:hAnsi="Times New Roman"/>
          <w:sz w:val="24"/>
          <w:szCs w:val="24"/>
        </w:rPr>
        <w:t>:   International Association of Applied Psychology</w:t>
      </w:r>
    </w:p>
    <w:p w:rsidR="00A250F7" w:rsidRDefault="00DB1B83">
      <w:pPr>
        <w:ind w:hanging="720"/>
        <w:rPr>
          <w:rFonts w:ascii="Times New Roman" w:hAnsi="Times New Roman"/>
          <w:sz w:val="24"/>
          <w:szCs w:val="24"/>
        </w:rPr>
      </w:pPr>
      <w:r>
        <w:rPr>
          <w:rFonts w:ascii="Times New Roman" w:hAnsi="Times New Roman"/>
          <w:sz w:val="24"/>
          <w:szCs w:val="24"/>
        </w:rPr>
        <w:t xml:space="preserve">                         Society for Industrial and Organizational Psychology</w:t>
      </w:r>
    </w:p>
    <w:p w:rsidR="00A250F7" w:rsidRDefault="00A250F7">
      <w:pPr>
        <w:spacing w:after="0" w:line="480" w:lineRule="auto"/>
        <w:rPr>
          <w:rFonts w:ascii="Times New Roman" w:hAnsi="Times New Roman"/>
          <w:sz w:val="24"/>
          <w:szCs w:val="24"/>
        </w:rPr>
      </w:pPr>
    </w:p>
    <w:p w:rsidR="00A250F7" w:rsidRDefault="00DB1B83">
      <w:pPr>
        <w:jc w:val="left"/>
        <w:rPr>
          <w:rFonts w:ascii="Times New Roman" w:hAnsi="Times New Roman"/>
          <w:b/>
          <w:bCs/>
          <w:sz w:val="24"/>
          <w:szCs w:val="24"/>
        </w:rPr>
      </w:pPr>
      <w:r>
        <w:rPr>
          <w:rFonts w:ascii="Times New Roman" w:hAnsi="Times New Roman"/>
          <w:b/>
          <w:bCs/>
          <w:sz w:val="24"/>
          <w:szCs w:val="24"/>
        </w:rPr>
        <w:br w:type="page"/>
      </w:r>
    </w:p>
    <w:p w:rsidR="00A250F7" w:rsidRDefault="00DB1B83">
      <w:pPr>
        <w:pStyle w:val="Default"/>
        <w:rPr>
          <w:b/>
        </w:rPr>
      </w:pPr>
      <w:r>
        <w:rPr>
          <w:b/>
        </w:rPr>
        <w:lastRenderedPageBreak/>
        <w:t>PSY- 505 Qualitative Research</w:t>
      </w:r>
      <w:r>
        <w:rPr>
          <w:b/>
        </w:rPr>
        <w:tab/>
      </w:r>
      <w:r>
        <w:rPr>
          <w:b/>
        </w:rPr>
        <w:tab/>
      </w:r>
      <w:r>
        <w:rPr>
          <w:b/>
        </w:rPr>
        <w:tab/>
      </w:r>
      <w:r>
        <w:rPr>
          <w:b/>
        </w:rPr>
        <w:tab/>
      </w:r>
      <w:r>
        <w:rPr>
          <w:b/>
        </w:rPr>
        <w:tab/>
      </w:r>
      <w:r>
        <w:rPr>
          <w:b/>
        </w:rPr>
        <w:tab/>
        <w:t>Cr. Hrs. 3</w:t>
      </w:r>
    </w:p>
    <w:p w:rsidR="00A250F7" w:rsidRDefault="00A250F7">
      <w:pPr>
        <w:rPr>
          <w:rFonts w:ascii="Times New Roman" w:hAnsi="Times New Roman"/>
          <w:b/>
          <w:color w:val="000000"/>
          <w:sz w:val="24"/>
          <w:szCs w:val="24"/>
          <w:u w:val="single"/>
        </w:rPr>
      </w:pPr>
    </w:p>
    <w:p w:rsidR="00A250F7" w:rsidRDefault="00DB1B83">
      <w:pPr>
        <w:rPr>
          <w:rFonts w:ascii="Times New Roman" w:hAnsi="Times New Roman"/>
          <w:b/>
          <w:color w:val="000000"/>
          <w:sz w:val="24"/>
          <w:szCs w:val="24"/>
          <w:u w:val="single"/>
        </w:rPr>
      </w:pPr>
      <w:r>
        <w:rPr>
          <w:rFonts w:ascii="Times New Roman" w:hAnsi="Times New Roman"/>
          <w:b/>
          <w:color w:val="000000"/>
          <w:sz w:val="24"/>
          <w:szCs w:val="24"/>
          <w:u w:val="single"/>
        </w:rPr>
        <w:t>Learning Objectives and outcome</w:t>
      </w:r>
    </w:p>
    <w:p w:rsidR="00A250F7" w:rsidRDefault="00DB1B83">
      <w:pPr>
        <w:rPr>
          <w:rFonts w:ascii="Times New Roman" w:hAnsi="Times New Roman"/>
          <w:b/>
          <w:color w:val="000000"/>
          <w:sz w:val="24"/>
          <w:szCs w:val="24"/>
          <w:u w:val="single"/>
        </w:rPr>
      </w:pPr>
      <w:r>
        <w:rPr>
          <w:rFonts w:ascii="Times New Roman" w:eastAsia="Times New Roman" w:hAnsi="Times New Roman"/>
          <w:color w:val="000000"/>
          <w:sz w:val="24"/>
          <w:szCs w:val="24"/>
        </w:rPr>
        <w:t>The purpose of this course is to provide students with an understanding about several qualitative research methods that may help them to conduct a good piece of qualitative research. The general goals of this course are that:</w:t>
      </w:r>
    </w:p>
    <w:p w:rsidR="00A250F7" w:rsidRDefault="00DB1B83">
      <w:pPr>
        <w:pStyle w:val="ListParagraph"/>
        <w:numPr>
          <w:ilvl w:val="0"/>
          <w:numId w:val="30"/>
        </w:numPr>
        <w:autoSpaceDE w:val="0"/>
        <w:autoSpaceDN w:val="0"/>
        <w:adjustRightInd w:val="0"/>
        <w:snapToGrid w:val="0"/>
        <w:spacing w:after="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Students will know the underlying research philosophies and possible qualitative research designs in psychology</w:t>
      </w:r>
    </w:p>
    <w:p w:rsidR="00A250F7" w:rsidRDefault="00DB1B83">
      <w:pPr>
        <w:pStyle w:val="ListParagraph"/>
        <w:numPr>
          <w:ilvl w:val="0"/>
          <w:numId w:val="30"/>
        </w:numPr>
        <w:autoSpaceDE w:val="0"/>
        <w:autoSpaceDN w:val="0"/>
        <w:adjustRightInd w:val="0"/>
        <w:snapToGrid w:val="0"/>
        <w:spacing w:after="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will provide students with an understanding of the role of qualitative research in psychology; knowledge and experience in the use of qualitative methods; an appreciation of their limitations and the social, theoretical and political context of their use. </w:t>
      </w:r>
    </w:p>
    <w:p w:rsidR="00A250F7" w:rsidRDefault="00DB1B83">
      <w:pPr>
        <w:pStyle w:val="ListParagraph"/>
        <w:numPr>
          <w:ilvl w:val="0"/>
          <w:numId w:val="30"/>
        </w:numPr>
        <w:autoSpaceDE w:val="0"/>
        <w:autoSpaceDN w:val="0"/>
        <w:adjustRightInd w:val="0"/>
        <w:snapToGrid w:val="0"/>
        <w:spacing w:after="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will cover the basics of collecting, interpreting, and analyzing qualitative data </w:t>
      </w:r>
    </w:p>
    <w:p w:rsidR="00A250F7" w:rsidRDefault="00DB1B83">
      <w:pPr>
        <w:pStyle w:val="ListParagraph"/>
        <w:numPr>
          <w:ilvl w:val="0"/>
          <w:numId w:val="30"/>
        </w:numPr>
        <w:autoSpaceDE w:val="0"/>
        <w:autoSpaceDN w:val="0"/>
        <w:adjustRightInd w:val="0"/>
        <w:snapToGrid w:val="0"/>
        <w:spacing w:after="0" w:line="360" w:lineRule="auto"/>
        <w:ind w:left="709" w:hanging="357"/>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Students would understand how a variety of qualitative research approaches can be used in psychology.</w:t>
      </w:r>
    </w:p>
    <w:p w:rsidR="00A250F7" w:rsidRDefault="00DB1B83">
      <w:pPr>
        <w:pStyle w:val="ListParagraph"/>
        <w:numPr>
          <w:ilvl w:val="0"/>
          <w:numId w:val="30"/>
        </w:numPr>
        <w:autoSpaceDE w:val="0"/>
        <w:autoSpaceDN w:val="0"/>
        <w:adjustRightInd w:val="0"/>
        <w:snapToGrid w:val="0"/>
        <w:spacing w:after="0" w:line="360" w:lineRule="auto"/>
        <w:ind w:left="709" w:hanging="357"/>
        <w:jc w:val="left"/>
        <w:rPr>
          <w:rFonts w:ascii="Times New Roman" w:hAnsi="Times New Roman"/>
          <w:b/>
          <w:color w:val="000000"/>
          <w:sz w:val="24"/>
          <w:szCs w:val="24"/>
          <w:u w:val="single"/>
        </w:rPr>
      </w:pPr>
      <w:r>
        <w:rPr>
          <w:rFonts w:ascii="Times New Roman" w:eastAsia="Times New Roman" w:hAnsi="Times New Roman"/>
          <w:color w:val="000000"/>
          <w:sz w:val="24"/>
          <w:szCs w:val="24"/>
        </w:rPr>
        <w:t>Students would learn how to design, conduct, and write up qualitative research, including issues such as entering the field, ethical issues in qualitative research, approaches to the analysis of qualitative evidence, oral and written presentation and evaluation of qualitative research.</w:t>
      </w:r>
    </w:p>
    <w:p w:rsidR="00A250F7" w:rsidRDefault="00DB1B83">
      <w:pPr>
        <w:autoSpaceDE w:val="0"/>
        <w:autoSpaceDN w:val="0"/>
        <w:adjustRightInd w:val="0"/>
        <w:snapToGrid w:val="0"/>
        <w:spacing w:after="0" w:line="720" w:lineRule="auto"/>
        <w:jc w:val="left"/>
        <w:rPr>
          <w:rFonts w:ascii="Times New Roman" w:hAnsi="Times New Roman"/>
          <w:b/>
          <w:color w:val="000000"/>
          <w:sz w:val="24"/>
          <w:szCs w:val="24"/>
          <w:u w:val="single"/>
        </w:rPr>
      </w:pPr>
      <w:r>
        <w:rPr>
          <w:rFonts w:ascii="Times New Roman" w:hAnsi="Times New Roman"/>
          <w:b/>
          <w:color w:val="000000"/>
          <w:sz w:val="24"/>
          <w:szCs w:val="24"/>
          <w:u w:val="single"/>
        </w:rPr>
        <w:t xml:space="preserve">Calendar of Course contents to be covered during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90"/>
        <w:gridCol w:w="2925"/>
      </w:tblGrid>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Week</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Activity</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ind w:left="432"/>
              <w:rPr>
                <w:rFonts w:ascii="Times New Roman" w:eastAsia="Times New Roman" w:hAnsi="Times New Roman"/>
                <w:b/>
                <w:color w:val="000000"/>
                <w:sz w:val="24"/>
                <w:szCs w:val="24"/>
              </w:rPr>
            </w:pPr>
            <w:r>
              <w:rPr>
                <w:rFonts w:ascii="Times New Roman" w:eastAsia="Times New Roman" w:hAnsi="Times New Roman"/>
                <w:b/>
                <w:color w:val="000000"/>
                <w:sz w:val="24"/>
                <w:szCs w:val="24"/>
              </w:rPr>
              <w:t>Reference</w:t>
            </w: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1-2</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Introducing Qualitative Research</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Crafting Qualitative Research and its philosophy</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Difference between quantitative and qualitative research</w:t>
            </w:r>
          </w:p>
          <w:p w:rsidR="00A250F7" w:rsidRDefault="00DB1B83">
            <w:pPr>
              <w:tabs>
                <w:tab w:val="left" w:pos="6141"/>
              </w:tabs>
              <w:spacing w:after="0" w:line="360" w:lineRule="auto"/>
              <w:ind w:left="432"/>
              <w:rPr>
                <w:rFonts w:ascii="Times New Roman" w:eastAsia="Times New Roman" w:hAnsi="Times New Roman"/>
                <w:color w:val="000000"/>
                <w:sz w:val="24"/>
                <w:szCs w:val="24"/>
              </w:rPr>
            </w:pPr>
            <w:r>
              <w:rPr>
                <w:rFonts w:ascii="Times New Roman" w:hAnsi="Times New Roman"/>
                <w:color w:val="000000"/>
                <w:sz w:val="24"/>
                <w:szCs w:val="24"/>
              </w:rPr>
              <w:t>Mixed-method approach: a step forward</w:t>
            </w:r>
          </w:p>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Philosophical Foundation</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Key philosophical issues in social research –</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Positivism/ Constructivism and the scientific method</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Traditions and approaches in qualitative research</w:t>
            </w:r>
          </w:p>
          <w:p w:rsidR="00A250F7" w:rsidRDefault="00DB1B83">
            <w:pPr>
              <w:spacing w:after="0" w:line="360" w:lineRule="auto"/>
              <w:rPr>
                <w:rFonts w:ascii="Times New Roman" w:hAnsi="Times New Roman"/>
                <w:b/>
                <w:color w:val="000000"/>
                <w:sz w:val="24"/>
                <w:szCs w:val="24"/>
              </w:rPr>
            </w:pPr>
            <w:r>
              <w:rPr>
                <w:rFonts w:ascii="Times New Roman" w:hAnsi="Times New Roman"/>
                <w:b/>
                <w:color w:val="000000"/>
                <w:sz w:val="24"/>
                <w:szCs w:val="24"/>
              </w:rPr>
              <w:t>Ethics of qualitative research</w:t>
            </w:r>
          </w:p>
          <w:p w:rsidR="00A250F7" w:rsidRDefault="00DB1B83">
            <w:pPr>
              <w:tabs>
                <w:tab w:val="left" w:pos="6141"/>
              </w:tabs>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Addressing Social Problems through Qualitative </w:t>
            </w:r>
            <w:r>
              <w:rPr>
                <w:rFonts w:ascii="Times New Roman" w:eastAsia="Times New Roman" w:hAnsi="Times New Roman"/>
                <w:color w:val="000000"/>
                <w:sz w:val="24"/>
                <w:szCs w:val="24"/>
              </w:rPr>
              <w:lastRenderedPageBreak/>
              <w:t>Research</w:t>
            </w:r>
          </w:p>
          <w:p w:rsidR="00A250F7" w:rsidRDefault="00DB1B83">
            <w:pPr>
              <w:tabs>
                <w:tab w:val="left" w:pos="6141"/>
              </w:tabs>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Ethics and Qualitative Research</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Ethical questions and controversies</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Maintain ethical standards</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Text Books</w:t>
            </w:r>
          </w:p>
          <w:p w:rsidR="00A250F7" w:rsidRDefault="00DB1B83">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D., &amp; Spencer, L. (2003).1-26</w:t>
            </w:r>
          </w:p>
          <w:p w:rsidR="00A250F7" w:rsidRDefault="00DB1B83">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Lichtman, M. (2010). 51-67</w:t>
            </w:r>
          </w:p>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Online resource:</w:t>
            </w:r>
          </w:p>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Internet Encyclopedia of Philosophy - http://plato.stanford.edu</w:t>
            </w:r>
          </w:p>
          <w:p w:rsidR="00A250F7" w:rsidRDefault="00DB1B83">
            <w:pPr>
              <w:spacing w:after="0" w:line="360" w:lineRule="auto"/>
              <w:rPr>
                <w:rFonts w:ascii="Times New Roman" w:eastAsia="Times New Roman" w:hAnsi="Times New Roman"/>
                <w:color w:val="000000"/>
                <w:sz w:val="24"/>
                <w:szCs w:val="24"/>
              </w:rPr>
            </w:pPr>
            <w:r>
              <w:rPr>
                <w:rFonts w:ascii="Times New Roman" w:hAnsi="Times New Roman"/>
                <w:color w:val="000000"/>
                <w:sz w:val="24"/>
                <w:szCs w:val="24"/>
              </w:rPr>
              <w:t xml:space="preserve">Source: </w:t>
            </w:r>
            <w:r>
              <w:rPr>
                <w:rFonts w:ascii="Times New Roman" w:eastAsia="Times New Roman" w:hAnsi="Times New Roman"/>
                <w:color w:val="000000"/>
                <w:sz w:val="24"/>
                <w:szCs w:val="24"/>
              </w:rPr>
              <w:t>Text Book – Part 8</w:t>
            </w:r>
          </w:p>
          <w:p w:rsidR="00A250F7" w:rsidRDefault="00DB1B83">
            <w:pPr>
              <w:spacing w:after="0" w:line="360" w:lineRule="auto"/>
              <w:rPr>
                <w:rFonts w:ascii="Times New Roman" w:eastAsia="Times New Roman" w:hAnsi="Times New Roman"/>
                <w:color w:val="000000"/>
                <w:sz w:val="24"/>
                <w:szCs w:val="24"/>
              </w:rPr>
            </w:pPr>
            <w:r>
              <w:rPr>
                <w:rFonts w:ascii="Times New Roman" w:hAnsi="Times New Roman"/>
                <w:color w:val="000000"/>
                <w:sz w:val="24"/>
                <w:szCs w:val="24"/>
                <w:shd w:val="clear" w:color="auto" w:fill="FFFFFF"/>
              </w:rPr>
              <w:t>Orb, A., Eisenhauer, L., &amp; Wynaden, D. (2001). 93-96.</w:t>
            </w: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 Designing Qualitative Research</w:t>
            </w:r>
          </w:p>
          <w:p w:rsidR="00A250F7" w:rsidRDefault="00DB1B8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Preliminary Understanding &amp; Practice </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 xml:space="preserve">Generating a research question </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Reviewing literature and composing a research question</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Data collection, Data analysis</w:t>
            </w:r>
          </w:p>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of the study: Building Conceptual Framework.</w:t>
            </w:r>
          </w:p>
          <w:p w:rsidR="00A250F7" w:rsidRDefault="00DB1B83">
            <w:pPr>
              <w:tabs>
                <w:tab w:val="left" w:pos="6006"/>
              </w:tabs>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Three Aspects of Writing Qualitative Research: Practice, Genre and Audience</w:t>
            </w:r>
          </w:p>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Validation of Qualitative Research</w:t>
            </w:r>
          </w:p>
          <w:p w:rsidR="00A250F7" w:rsidRDefault="00DB1B83">
            <w:pPr>
              <w:spacing w:after="0" w:line="360" w:lineRule="auto"/>
              <w:rPr>
                <w:rFonts w:ascii="Times New Roman" w:hAnsi="Times New Roman"/>
                <w:color w:val="000000"/>
                <w:sz w:val="24"/>
                <w:szCs w:val="24"/>
              </w:rPr>
            </w:pPr>
            <w:r>
              <w:rPr>
                <w:rFonts w:ascii="Times New Roman" w:eastAsia="Times New Roman" w:hAnsi="Times New Roman"/>
                <w:b/>
                <w:color w:val="000000"/>
                <w:sz w:val="24"/>
                <w:szCs w:val="24"/>
              </w:rPr>
              <w:t>Class Activity 1</w:t>
            </w:r>
            <w:r>
              <w:rPr>
                <w:rFonts w:ascii="Times New Roman" w:eastAsia="Times New Roman" w:hAnsi="Times New Roman"/>
                <w:color w:val="000000"/>
                <w:sz w:val="24"/>
                <w:szCs w:val="24"/>
              </w:rPr>
              <w:t>: Group discussion on how to write a conceptual background of a study.</w:t>
            </w:r>
          </w:p>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Assignment # 1 –</w:t>
            </w:r>
            <w:r>
              <w:rPr>
                <w:rFonts w:ascii="Times New Roman" w:eastAsia="Times New Roman" w:hAnsi="Times New Roman"/>
                <w:b/>
                <w:i/>
                <w:color w:val="000000"/>
                <w:sz w:val="24"/>
                <w:szCs w:val="24"/>
              </w:rPr>
              <w:t xml:space="preserve"> </w:t>
            </w:r>
            <w:r>
              <w:rPr>
                <w:rFonts w:ascii="Times New Roman" w:eastAsia="Times New Roman" w:hAnsi="Times New Roman"/>
                <w:color w:val="000000"/>
                <w:sz w:val="24"/>
                <w:szCs w:val="24"/>
              </w:rPr>
              <w:t>Students will choose any two topics of their choice and draw two research questions for each of these.</w:t>
            </w:r>
          </w:p>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Assignment # 2</w:t>
            </w:r>
            <w:r>
              <w:rPr>
                <w:rFonts w:ascii="Times New Roman" w:eastAsia="Times New Roman" w:hAnsi="Times New Roman"/>
                <w:b/>
                <w:i/>
                <w:color w:val="000000"/>
                <w:sz w:val="24"/>
                <w:szCs w:val="24"/>
              </w:rPr>
              <w:t xml:space="preserve"> – </w:t>
            </w:r>
            <w:r>
              <w:rPr>
                <w:rFonts w:ascii="Times New Roman" w:eastAsia="Times New Roman" w:hAnsi="Times New Roman"/>
                <w:color w:val="000000"/>
                <w:sz w:val="24"/>
                <w:szCs w:val="24"/>
              </w:rPr>
              <w:t>Students will select one of the research questions and give a brief research proposal.</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hAnsi="Times New Roman"/>
                <w:bCs/>
                <w:color w:val="000000"/>
                <w:sz w:val="24"/>
                <w:szCs w:val="24"/>
              </w:rPr>
            </w:pPr>
            <w:r>
              <w:rPr>
                <w:rFonts w:ascii="Times New Roman" w:hAnsi="Times New Roman"/>
                <w:bCs/>
                <w:color w:val="000000"/>
                <w:sz w:val="24"/>
                <w:szCs w:val="24"/>
              </w:rPr>
              <w:t>Text Books</w:t>
            </w:r>
          </w:p>
          <w:p w:rsidR="00A250F7" w:rsidRDefault="00DB1B83">
            <w:pPr>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BRUCE L. </w:t>
            </w:r>
            <w:r>
              <w:rPr>
                <w:rFonts w:ascii="Times New Roman" w:hAnsi="Times New Roman"/>
                <w:color w:val="000000"/>
                <w:sz w:val="24"/>
                <w:szCs w:val="24"/>
              </w:rPr>
              <w:t>(2001). 15-35</w:t>
            </w:r>
          </w:p>
          <w:p w:rsidR="00A250F7" w:rsidRDefault="00DB1B83">
            <w:pPr>
              <w:spacing w:after="0" w:line="360" w:lineRule="auto"/>
              <w:rPr>
                <w:rFonts w:ascii="Times New Roman" w:hAnsi="Times New Roman"/>
                <w:color w:val="000000"/>
                <w:sz w:val="24"/>
                <w:szCs w:val="24"/>
              </w:rPr>
            </w:pPr>
            <w:r>
              <w:rPr>
                <w:rFonts w:ascii="Times New Roman" w:hAnsi="Times New Roman"/>
                <w:color w:val="000000"/>
                <w:sz w:val="24"/>
                <w:szCs w:val="24"/>
              </w:rPr>
              <w:t>Marshall, C., &amp; Rossman, G. B. (2010). 55-79; 205-222</w:t>
            </w: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Observation</w:t>
            </w:r>
          </w:p>
          <w:p w:rsidR="00A250F7" w:rsidRDefault="00DB1B83">
            <w:pPr>
              <w:tabs>
                <w:tab w:val="left" w:pos="6141"/>
              </w:tabs>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Ethnography, Using ethnography to collect data</w:t>
            </w:r>
          </w:p>
          <w:p w:rsidR="00A250F7" w:rsidRDefault="00DB1B83">
            <w:pPr>
              <w:spacing w:after="0" w:line="360" w:lineRule="auto"/>
              <w:rPr>
                <w:rFonts w:ascii="Times New Roman" w:hAnsi="Times New Roman"/>
                <w:color w:val="000000"/>
                <w:sz w:val="24"/>
                <w:szCs w:val="24"/>
              </w:rPr>
            </w:pPr>
            <w:r>
              <w:rPr>
                <w:rFonts w:ascii="Times New Roman" w:hAnsi="Times New Roman"/>
                <w:color w:val="000000"/>
                <w:sz w:val="24"/>
                <w:szCs w:val="24"/>
              </w:rPr>
              <w:t>Ethnography (entering the field and doing observations, taking field notes, negotiating insider/outsider concerns)</w:t>
            </w:r>
          </w:p>
          <w:p w:rsidR="00A250F7" w:rsidRDefault="00DB1B83">
            <w:pPr>
              <w:spacing w:after="0" w:line="360" w:lineRule="auto"/>
              <w:rPr>
                <w:rFonts w:ascii="Times New Roman" w:eastAsia="Times New Roman" w:hAnsi="Times New Roman"/>
                <w:color w:val="000000"/>
                <w:sz w:val="24"/>
                <w:szCs w:val="24"/>
              </w:rPr>
            </w:pPr>
            <w:r>
              <w:rPr>
                <w:rFonts w:ascii="Times New Roman" w:hAnsi="Times New Roman"/>
                <w:color w:val="000000"/>
                <w:sz w:val="24"/>
                <w:szCs w:val="24"/>
              </w:rPr>
              <w:t>Emic / Etic perspective</w:t>
            </w:r>
          </w:p>
          <w:p w:rsidR="00A250F7" w:rsidRDefault="00DB1B83">
            <w:pPr>
              <w:spacing w:after="0" w:line="360" w:lineRule="auto"/>
              <w:rPr>
                <w:rFonts w:ascii="Times New Roman" w:eastAsia="Times New Roman" w:hAnsi="Times New Roman"/>
                <w:color w:val="000000"/>
                <w:sz w:val="24"/>
                <w:szCs w:val="24"/>
              </w:rPr>
            </w:pPr>
            <w:r>
              <w:rPr>
                <w:rFonts w:ascii="Times New Roman" w:hAnsi="Times New Roman"/>
                <w:b/>
                <w:i/>
                <w:color w:val="000000"/>
                <w:sz w:val="24"/>
                <w:szCs w:val="24"/>
              </w:rPr>
              <w:t xml:space="preserve">Assignment 3: </w:t>
            </w:r>
            <w:r>
              <w:rPr>
                <w:rFonts w:ascii="Times New Roman" w:hAnsi="Times New Roman"/>
                <w:color w:val="000000"/>
                <w:sz w:val="24"/>
                <w:szCs w:val="24"/>
              </w:rPr>
              <w:t>Students will conduct a short fieldwork, prepare field notes, record observations and work on data description.</w:t>
            </w:r>
            <w:r>
              <w:rPr>
                <w:rFonts w:ascii="Times New Roman" w:hAnsi="Times New Roman"/>
                <w:b/>
                <w:i/>
                <w:color w:val="000000"/>
                <w:sz w:val="24"/>
                <w:szCs w:val="24"/>
              </w:rPr>
              <w:t xml:space="preserve">   </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Text Books</w:t>
            </w:r>
          </w:p>
          <w:p w:rsidR="00A250F7" w:rsidRDefault="00DB1B83">
            <w:pPr>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BRUCE L. </w:t>
            </w:r>
            <w:r>
              <w:rPr>
                <w:rFonts w:ascii="Times New Roman" w:hAnsi="Times New Roman"/>
                <w:color w:val="000000"/>
                <w:sz w:val="24"/>
                <w:szCs w:val="24"/>
              </w:rPr>
              <w:t>(2001). 133-150</w:t>
            </w:r>
          </w:p>
          <w:p w:rsidR="00A250F7" w:rsidRDefault="00E0361D">
            <w:pPr>
              <w:spacing w:after="0" w:line="360" w:lineRule="auto"/>
              <w:rPr>
                <w:rFonts w:ascii="Times New Roman" w:hAnsi="Times New Roman"/>
                <w:b/>
                <w:color w:val="000000"/>
                <w:sz w:val="24"/>
                <w:szCs w:val="24"/>
                <w:u w:val="single"/>
              </w:rPr>
            </w:pPr>
            <w:hyperlink r:id="rId8" w:history="1">
              <w:r w:rsidR="00DB1B83">
                <w:rPr>
                  <w:rStyle w:val="Hyperlink"/>
                  <w:rFonts w:ascii="Times New Roman" w:hAnsi="Times New Roman"/>
                  <w:bCs/>
                  <w:color w:val="000000"/>
                  <w:sz w:val="24"/>
                  <w:szCs w:val="24"/>
                </w:rPr>
                <w:t>Wolfinger</w:t>
              </w:r>
            </w:hyperlink>
            <w:r w:rsidR="00DB1B83">
              <w:rPr>
                <w:rFonts w:ascii="Times New Roman" w:hAnsi="Times New Roman"/>
                <w:color w:val="000000"/>
                <w:sz w:val="24"/>
                <w:szCs w:val="24"/>
                <w:shd w:val="clear" w:color="auto" w:fill="FFFFFF"/>
              </w:rPr>
              <w:t>, N. H. (2002). 85-93</w:t>
            </w: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Interview &amp; Focus Group</w:t>
            </w:r>
          </w:p>
          <w:p w:rsidR="00A250F7" w:rsidRDefault="00DB1B83">
            <w:pPr>
              <w:tabs>
                <w:tab w:val="left" w:pos="6141"/>
              </w:tabs>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The 'Inside' and the 'Outside': Finding Realities in Interviews</w:t>
            </w:r>
          </w:p>
          <w:p w:rsidR="00A250F7" w:rsidRDefault="00DB1B83">
            <w:pP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Nature and types of interview in qualitative research</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How to conduct an interview?</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In-depth interview and its importance in qualitative research</w:t>
            </w:r>
          </w:p>
          <w:p w:rsidR="00A250F7" w:rsidRDefault="00DB1B83">
            <w:pPr>
              <w:spacing w:after="0" w:line="360" w:lineRule="auto"/>
              <w:rPr>
                <w:rFonts w:ascii="Times New Roman" w:hAnsi="Times New Roman"/>
                <w:color w:val="000000"/>
                <w:sz w:val="24"/>
                <w:szCs w:val="24"/>
              </w:rPr>
            </w:pPr>
            <w:r>
              <w:rPr>
                <w:rFonts w:ascii="Times New Roman" w:hAnsi="Times New Roman"/>
                <w:color w:val="000000"/>
                <w:sz w:val="24"/>
                <w:szCs w:val="24"/>
              </w:rPr>
              <w:t>Focus Group Discussion</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Dynamics of focus group, Strengths and weaknesses</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How, when and why to conduct focus group</w:t>
            </w:r>
          </w:p>
          <w:p w:rsidR="00A250F7" w:rsidRDefault="00DB1B83">
            <w:pPr>
              <w:spacing w:after="0" w:line="360" w:lineRule="auto"/>
              <w:rPr>
                <w:rFonts w:ascii="Times New Roman" w:hAnsi="Times New Roman"/>
                <w:color w:val="000000"/>
                <w:sz w:val="24"/>
                <w:szCs w:val="24"/>
              </w:rPr>
            </w:pPr>
            <w:r>
              <w:rPr>
                <w:rFonts w:ascii="Times New Roman" w:hAnsi="Times New Roman"/>
                <w:b/>
                <w:i/>
                <w:color w:val="000000"/>
                <w:sz w:val="24"/>
                <w:szCs w:val="24"/>
              </w:rPr>
              <w:t xml:space="preserve">Assignment 4: </w:t>
            </w:r>
            <w:r>
              <w:rPr>
                <w:rFonts w:ascii="Times New Roman" w:hAnsi="Times New Roman"/>
                <w:color w:val="000000"/>
                <w:sz w:val="24"/>
                <w:szCs w:val="24"/>
              </w:rPr>
              <w:t>Students will prepare an interview guide for any selected research proposal.</w:t>
            </w:r>
          </w:p>
          <w:p w:rsidR="00A250F7" w:rsidRDefault="00DB1B83">
            <w:pPr>
              <w:autoSpaceDE w:val="0"/>
              <w:autoSpaceDN w:val="0"/>
              <w:adjustRightInd w:val="0"/>
              <w:spacing w:after="0" w:line="360" w:lineRule="auto"/>
              <w:rPr>
                <w:rFonts w:ascii="Times New Roman" w:hAnsi="Times New Roman"/>
                <w:color w:val="000000"/>
                <w:sz w:val="24"/>
                <w:szCs w:val="24"/>
              </w:rPr>
            </w:pPr>
            <w:r>
              <w:rPr>
                <w:rFonts w:ascii="Times New Roman" w:hAnsi="Times New Roman"/>
                <w:b/>
                <w:color w:val="000000"/>
                <w:sz w:val="24"/>
                <w:szCs w:val="24"/>
              </w:rPr>
              <w:t>Class Activity 2</w:t>
            </w:r>
            <w:r>
              <w:rPr>
                <w:rFonts w:ascii="Times New Roman" w:hAnsi="Times New Roman"/>
                <w:color w:val="000000"/>
                <w:sz w:val="24"/>
                <w:szCs w:val="24"/>
              </w:rPr>
              <w:t xml:space="preserve">: Students will interview each other in pairs for about 10 minutes, recording and then transcribing. </w:t>
            </w:r>
          </w:p>
          <w:p w:rsidR="00A250F7" w:rsidRDefault="00DB1B83">
            <w:pPr>
              <w:autoSpaceDE w:val="0"/>
              <w:autoSpaceDN w:val="0"/>
              <w:adjustRightInd w:val="0"/>
              <w:spacing w:after="0" w:line="360" w:lineRule="auto"/>
              <w:rPr>
                <w:rFonts w:ascii="Times New Roman" w:hAnsi="Times New Roman"/>
                <w:color w:val="000000"/>
                <w:sz w:val="24"/>
                <w:szCs w:val="24"/>
              </w:rPr>
            </w:pPr>
            <w:r>
              <w:rPr>
                <w:rFonts w:ascii="Times New Roman" w:hAnsi="Times New Roman"/>
                <w:b/>
                <w:color w:val="000000"/>
                <w:sz w:val="24"/>
                <w:szCs w:val="24"/>
              </w:rPr>
              <w:t xml:space="preserve">Class Activity 3: </w:t>
            </w:r>
            <w:r>
              <w:rPr>
                <w:rFonts w:ascii="Times New Roman" w:hAnsi="Times New Roman"/>
                <w:color w:val="000000"/>
                <w:sz w:val="24"/>
                <w:szCs w:val="24"/>
              </w:rPr>
              <w:t xml:space="preserve">focus group. Emphasis: difference between focus group and individual interview, and transcribing multiple voices. </w:t>
            </w:r>
          </w:p>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i/>
                <w:color w:val="000000"/>
                <w:sz w:val="24"/>
                <w:szCs w:val="24"/>
              </w:rPr>
              <w:t xml:space="preserve">Term Project: </w:t>
            </w:r>
            <w:r>
              <w:rPr>
                <w:rFonts w:ascii="Times New Roman" w:eastAsia="Times New Roman" w:hAnsi="Times New Roman"/>
                <w:color w:val="000000"/>
                <w:sz w:val="24"/>
                <w:szCs w:val="24"/>
              </w:rPr>
              <w:t xml:space="preserve">Students will provide a research proposal for their term project.                                                                      </w:t>
            </w:r>
            <w:r>
              <w:rPr>
                <w:rFonts w:ascii="Times New Roman" w:hAnsi="Times New Roman"/>
                <w:b/>
                <w:color w:val="000000"/>
                <w:sz w:val="24"/>
                <w:szCs w:val="24"/>
              </w:rPr>
              <w:t>MIDTERM</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Text Book</w:t>
            </w:r>
          </w:p>
          <w:p w:rsidR="00A250F7" w:rsidRDefault="00DB1B83">
            <w:pPr>
              <w:spacing w:after="0" w:line="360" w:lineRule="auto"/>
              <w:rPr>
                <w:rFonts w:ascii="Times New Roman" w:eastAsia="Times New Roman" w:hAnsi="Times New Roman"/>
                <w:color w:val="000000"/>
                <w:sz w:val="24"/>
                <w:szCs w:val="24"/>
              </w:rPr>
            </w:pPr>
            <w:r>
              <w:rPr>
                <w:rFonts w:ascii="Times New Roman" w:hAnsi="Times New Roman"/>
                <w:bCs/>
                <w:color w:val="000000"/>
                <w:sz w:val="24"/>
                <w:szCs w:val="24"/>
              </w:rPr>
              <w:t>BRUCE L.</w:t>
            </w:r>
            <w:r>
              <w:rPr>
                <w:rFonts w:ascii="Times New Roman" w:hAnsi="Times New Roman"/>
                <w:color w:val="000000"/>
                <w:sz w:val="24"/>
                <w:szCs w:val="24"/>
              </w:rPr>
              <w:t xml:space="preserve"> (2001). 68-82, 111-126, 225-235</w:t>
            </w:r>
          </w:p>
          <w:p w:rsidR="00A250F7" w:rsidRDefault="00A250F7">
            <w:pPr>
              <w:jc w:val="center"/>
              <w:rPr>
                <w:rFonts w:ascii="Times New Roman" w:hAnsi="Times New Roman"/>
                <w:b/>
                <w:color w:val="000000"/>
                <w:sz w:val="24"/>
                <w:szCs w:val="24"/>
                <w:u w:val="single"/>
              </w:rPr>
            </w:pP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6</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Case Study</w:t>
            </w:r>
          </w:p>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hAnsi="Times New Roman"/>
                <w:sz w:val="24"/>
                <w:szCs w:val="24"/>
              </w:rPr>
              <w:t>Variations within Case Studies as a Research Method</w:t>
            </w:r>
          </w:p>
          <w:p w:rsidR="00A250F7" w:rsidRDefault="00DB1B83">
            <w:pPr>
              <w:tabs>
                <w:tab w:val="left" w:pos="6006"/>
              </w:tabs>
              <w:spacing w:after="0" w:line="360" w:lineRule="auto"/>
              <w:rPr>
                <w:rFonts w:ascii="Times New Roman" w:hAnsi="Times New Roman"/>
                <w:sz w:val="24"/>
                <w:szCs w:val="24"/>
              </w:rPr>
            </w:pPr>
            <w:r>
              <w:rPr>
                <w:rFonts w:ascii="Times New Roman" w:hAnsi="Times New Roman"/>
                <w:sz w:val="24"/>
                <w:szCs w:val="24"/>
              </w:rPr>
              <w:t>Designing Case Studies</w:t>
            </w:r>
          </w:p>
          <w:p w:rsidR="00A250F7" w:rsidRDefault="00DB1B83">
            <w:pPr>
              <w:tabs>
                <w:tab w:val="left" w:pos="6006"/>
              </w:tabs>
              <w:spacing w:after="0" w:line="360" w:lineRule="auto"/>
              <w:rPr>
                <w:rFonts w:ascii="Times New Roman" w:hAnsi="Times New Roman"/>
                <w:sz w:val="24"/>
                <w:szCs w:val="24"/>
              </w:rPr>
            </w:pPr>
            <w:r>
              <w:rPr>
                <w:rFonts w:ascii="Times New Roman" w:hAnsi="Times New Roman"/>
                <w:sz w:val="24"/>
                <w:szCs w:val="24"/>
              </w:rPr>
              <w:t>Measuring Validity and Reliability of Case Study</w:t>
            </w:r>
          </w:p>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hAnsi="Times New Roman"/>
                <w:sz w:val="24"/>
                <w:szCs w:val="24"/>
              </w:rPr>
              <w:t xml:space="preserve">Analyzing and Reporting Case Study </w:t>
            </w:r>
          </w:p>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i/>
                <w:color w:val="000000"/>
                <w:sz w:val="24"/>
                <w:szCs w:val="24"/>
              </w:rPr>
              <w:t>Assignment  5:</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Design a Case study protocol</w:t>
            </w:r>
            <w:r>
              <w:rPr>
                <w:rFonts w:ascii="Times New Roman" w:eastAsia="Times New Roman" w:hAnsi="Times New Roman"/>
                <w:b/>
                <w:color w:val="000000"/>
                <w:sz w:val="24"/>
                <w:szCs w:val="24"/>
              </w:rPr>
              <w:t xml:space="preserve"> </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Text Book</w:t>
            </w:r>
          </w:p>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Yin, R. k. (2009). </w:t>
            </w: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7</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Texts &amp; Film Analysis</w:t>
            </w:r>
          </w:p>
          <w:p w:rsidR="00A250F7" w:rsidRDefault="00DB1B83">
            <w:pPr>
              <w:tabs>
                <w:tab w:val="left" w:pos="6141"/>
              </w:tabs>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Using Documents in Social Research</w:t>
            </w:r>
          </w:p>
          <w:p w:rsidR="00A250F7" w:rsidRDefault="00DB1B83">
            <w:pPr>
              <w:spacing w:after="0" w:line="360" w:lineRule="auto"/>
              <w:rPr>
                <w:rFonts w:ascii="Times New Roman" w:hAnsi="Times New Roman"/>
                <w:color w:val="000000"/>
                <w:sz w:val="24"/>
                <w:szCs w:val="24"/>
              </w:rPr>
            </w:pPr>
            <w:r>
              <w:rPr>
                <w:rFonts w:ascii="Times New Roman" w:hAnsi="Times New Roman"/>
                <w:color w:val="000000"/>
                <w:sz w:val="24"/>
                <w:szCs w:val="24"/>
              </w:rPr>
              <w:t>Secondary data (Bibliography, Newspapers, Others)</w:t>
            </w:r>
          </w:p>
          <w:p w:rsidR="00A250F7" w:rsidRDefault="00DB1B83">
            <w:pPr>
              <w:tabs>
                <w:tab w:val="left" w:pos="6141"/>
              </w:tabs>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Internet Research</w:t>
            </w:r>
          </w:p>
          <w:p w:rsidR="00A250F7" w:rsidRDefault="00DB1B83">
            <w:pPr>
              <w:spacing w:after="0" w:line="360" w:lineRule="auto"/>
              <w:rPr>
                <w:rFonts w:ascii="Times New Roman" w:hAnsi="Times New Roman"/>
                <w:color w:val="000000"/>
                <w:sz w:val="24"/>
                <w:szCs w:val="24"/>
              </w:rPr>
            </w:pPr>
            <w:r>
              <w:rPr>
                <w:rFonts w:ascii="Times New Roman" w:hAnsi="Times New Roman"/>
                <w:color w:val="000000"/>
                <w:sz w:val="24"/>
                <w:szCs w:val="24"/>
              </w:rPr>
              <w:t>Narrative Approaches and Narrative Data</w:t>
            </w:r>
          </w:p>
          <w:p w:rsidR="00A250F7" w:rsidRDefault="00DB1B83">
            <w:pPr>
              <w:spacing w:after="0" w:line="360" w:lineRule="auto"/>
              <w:rPr>
                <w:rFonts w:ascii="Times New Roman" w:hAnsi="Times New Roman"/>
                <w:color w:val="000000"/>
                <w:sz w:val="24"/>
                <w:szCs w:val="24"/>
              </w:rPr>
            </w:pPr>
            <w:r>
              <w:rPr>
                <w:rFonts w:ascii="Times New Roman" w:hAnsi="Times New Roman"/>
                <w:b/>
                <w:i/>
                <w:color w:val="000000"/>
                <w:sz w:val="24"/>
                <w:szCs w:val="24"/>
              </w:rPr>
              <w:t xml:space="preserve">Assignment 6: </w:t>
            </w:r>
            <w:r>
              <w:rPr>
                <w:rFonts w:ascii="Times New Roman" w:hAnsi="Times New Roman"/>
                <w:color w:val="000000"/>
                <w:sz w:val="24"/>
                <w:szCs w:val="24"/>
              </w:rPr>
              <w:t>Students will collect data from newspapers/magazine on certain topics.</w:t>
            </w:r>
          </w:p>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hAnsi="Times New Roman"/>
                <w:b/>
                <w:i/>
                <w:color w:val="000000"/>
                <w:sz w:val="24"/>
                <w:szCs w:val="24"/>
              </w:rPr>
              <w:t xml:space="preserve">Assignment 7: </w:t>
            </w:r>
            <w:r>
              <w:rPr>
                <w:rFonts w:ascii="Times New Roman" w:hAnsi="Times New Roman"/>
                <w:color w:val="000000"/>
                <w:sz w:val="24"/>
                <w:szCs w:val="24"/>
              </w:rPr>
              <w:t xml:space="preserve">Students will write an analytical </w:t>
            </w:r>
            <w:r>
              <w:rPr>
                <w:rFonts w:ascii="Times New Roman" w:hAnsi="Times New Roman"/>
                <w:color w:val="000000"/>
                <w:sz w:val="24"/>
                <w:szCs w:val="24"/>
              </w:rPr>
              <w:lastRenderedPageBreak/>
              <w:t>review of a movie.</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Text Books</w:t>
            </w:r>
          </w:p>
          <w:p w:rsidR="00A250F7" w:rsidRDefault="00DB1B83">
            <w:pPr>
              <w:spacing w:after="0" w:line="360" w:lineRule="auto"/>
              <w:rPr>
                <w:rFonts w:ascii="Times New Roman" w:hAnsi="Times New Roman"/>
                <w:color w:val="000000"/>
                <w:sz w:val="24"/>
                <w:szCs w:val="24"/>
              </w:rPr>
            </w:pPr>
            <w:r>
              <w:rPr>
                <w:rFonts w:ascii="Times New Roman" w:hAnsi="Times New Roman"/>
                <w:bCs/>
                <w:color w:val="000000"/>
                <w:sz w:val="24"/>
                <w:szCs w:val="24"/>
              </w:rPr>
              <w:t>BRUCE L.</w:t>
            </w:r>
            <w:r>
              <w:rPr>
                <w:rFonts w:ascii="Times New Roman" w:hAnsi="Times New Roman"/>
                <w:color w:val="000000"/>
                <w:sz w:val="24"/>
                <w:szCs w:val="24"/>
              </w:rPr>
              <w:t xml:space="preserve"> (2001). 189-215</w:t>
            </w:r>
          </w:p>
          <w:p w:rsidR="00A250F7" w:rsidRDefault="00DB1B83">
            <w:pPr>
              <w:spacing w:after="0" w:line="360" w:lineRule="auto"/>
              <w:rPr>
                <w:rFonts w:ascii="Times New Roman" w:eastAsia="Times New Roman" w:hAnsi="Times New Roman"/>
                <w:color w:val="000000"/>
                <w:sz w:val="24"/>
                <w:szCs w:val="24"/>
              </w:rPr>
            </w:pPr>
            <w:r>
              <w:rPr>
                <w:rFonts w:ascii="Times New Roman" w:hAnsi="Times New Roman"/>
                <w:color w:val="000000"/>
                <w:sz w:val="24"/>
                <w:szCs w:val="24"/>
              </w:rPr>
              <w:t xml:space="preserve">Elliott, J. (2012). 1-26; </w:t>
            </w:r>
            <w:r>
              <w:rPr>
                <w:rFonts w:ascii="Times New Roman" w:eastAsia="Times New Roman" w:hAnsi="Times New Roman"/>
                <w:color w:val="000000"/>
                <w:sz w:val="24"/>
                <w:szCs w:val="24"/>
              </w:rPr>
              <w:t>F. Michael Connelly and D. Jean. (1990). 2-14</w:t>
            </w:r>
          </w:p>
          <w:p w:rsidR="00A250F7" w:rsidRDefault="00DB1B83">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Sandelowski, M. (1991). 161-166</w:t>
            </w:r>
          </w:p>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Tan, J. and Y. Ko. (2004)</w:t>
            </w:r>
          </w:p>
          <w:p w:rsidR="00A250F7" w:rsidRDefault="00DB1B83">
            <w:pPr>
              <w:spacing w:after="0" w:line="360" w:lineRule="auto"/>
              <w:rPr>
                <w:rFonts w:ascii="Times New Roman" w:hAnsi="Times New Roman"/>
                <w:color w:val="000000"/>
                <w:sz w:val="24"/>
                <w:szCs w:val="24"/>
              </w:rPr>
            </w:pPr>
            <w:r>
              <w:rPr>
                <w:rFonts w:ascii="Times New Roman" w:eastAsia="Times New Roman" w:hAnsi="Times New Roman"/>
                <w:color w:val="000000"/>
                <w:sz w:val="24"/>
                <w:szCs w:val="24"/>
                <w:lang w:val="en-GB"/>
              </w:rPr>
              <w:lastRenderedPageBreak/>
              <w:t>Denzin, N. K. (1989)</w:t>
            </w: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8</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Talk and Visual Data: Discursive Psychology</w:t>
            </w:r>
          </w:p>
          <w:p w:rsidR="00A250F7" w:rsidRDefault="00DB1B83">
            <w:pPr>
              <w:tabs>
                <w:tab w:val="left" w:pos="6006"/>
              </w:tabs>
              <w:spacing w:after="0" w:line="360" w:lineRule="auto"/>
              <w:ind w:left="432"/>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Naturally Occurring Talk</w:t>
            </w:r>
          </w:p>
          <w:p w:rsidR="00A250F7" w:rsidRDefault="00DB1B83">
            <w:pPr>
              <w:tabs>
                <w:tab w:val="left" w:pos="6141"/>
              </w:tabs>
              <w:spacing w:after="0" w:line="360" w:lineRule="auto"/>
              <w:ind w:left="432"/>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Conversation Analysis: Practices and Methods</w:t>
            </w:r>
          </w:p>
          <w:p w:rsidR="00A250F7" w:rsidRDefault="00DB1B83">
            <w:pPr>
              <w:tabs>
                <w:tab w:val="left" w:pos="6141"/>
              </w:tabs>
              <w:spacing w:after="0" w:line="360" w:lineRule="auto"/>
              <w:ind w:left="432"/>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Discourse Analysis, Social Language, Context</w:t>
            </w:r>
          </w:p>
          <w:p w:rsidR="00A250F7" w:rsidRDefault="00DB1B83">
            <w:pPr>
              <w:tabs>
                <w:tab w:val="left" w:pos="6141"/>
              </w:tabs>
              <w:spacing w:after="0" w:line="360" w:lineRule="auto"/>
              <w:ind w:left="432"/>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Conceptualizing Visual Data</w:t>
            </w:r>
          </w:p>
          <w:p w:rsidR="00A250F7" w:rsidRDefault="00DB1B83">
            <w:pPr>
              <w:tabs>
                <w:tab w:val="left" w:pos="6141"/>
              </w:tabs>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Embodied Action: Video and the Analysis of Social Interaction</w:t>
            </w:r>
          </w:p>
          <w:p w:rsidR="00A250F7" w:rsidRDefault="00DB1B83">
            <w:pPr>
              <w:autoSpaceDE w:val="0"/>
              <w:autoSpaceDN w:val="0"/>
              <w:adjustRightInd w:val="0"/>
              <w:spacing w:after="0" w:line="360" w:lineRule="auto"/>
              <w:rPr>
                <w:rFonts w:ascii="Times New Roman" w:hAnsi="Times New Roman"/>
                <w:color w:val="000000"/>
                <w:sz w:val="24"/>
                <w:szCs w:val="24"/>
              </w:rPr>
            </w:pPr>
            <w:r>
              <w:rPr>
                <w:rFonts w:ascii="Times New Roman" w:hAnsi="Times New Roman"/>
                <w:b/>
                <w:color w:val="000000"/>
                <w:sz w:val="24"/>
                <w:szCs w:val="24"/>
              </w:rPr>
              <w:t xml:space="preserve">Class Activity 4: </w:t>
            </w:r>
            <w:r>
              <w:rPr>
                <w:rFonts w:ascii="Times New Roman" w:hAnsi="Times New Roman"/>
                <w:color w:val="000000"/>
                <w:sz w:val="24"/>
                <w:szCs w:val="24"/>
              </w:rPr>
              <w:t xml:space="preserve">Students will work on Samples of Discourse Analysis (p. 168-215 from Gee, J. P. 2014) </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Text Book</w:t>
            </w:r>
          </w:p>
          <w:p w:rsidR="00A250F7" w:rsidRDefault="00DB1B83">
            <w:pPr>
              <w:spacing w:after="0" w:line="360" w:lineRule="auto"/>
              <w:rPr>
                <w:rFonts w:ascii="Times New Roman" w:eastAsia="Times New Roman" w:hAnsi="Times New Roman"/>
                <w:color w:val="000000"/>
                <w:sz w:val="24"/>
                <w:szCs w:val="24"/>
              </w:rPr>
            </w:pPr>
            <w:r>
              <w:rPr>
                <w:rFonts w:ascii="Times New Roman" w:hAnsi="Times New Roman"/>
                <w:color w:val="000000"/>
                <w:sz w:val="24"/>
                <w:szCs w:val="24"/>
              </w:rPr>
              <w:t>Gee, J. P. (2014). 16-29, 60-79, 118-145, 168-215</w:t>
            </w:r>
          </w:p>
          <w:p w:rsidR="00A250F7" w:rsidRDefault="00A250F7">
            <w:pPr>
              <w:jc w:val="center"/>
              <w:rPr>
                <w:rFonts w:ascii="Times New Roman" w:hAnsi="Times New Roman"/>
                <w:b/>
                <w:color w:val="000000"/>
                <w:sz w:val="24"/>
                <w:szCs w:val="24"/>
                <w:u w:val="single"/>
              </w:rPr>
            </w:pP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9</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Coding</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Content Analysis, Managing data</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Introduction to Coding, Code as Unit of Analysis</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First and Second cycle coding methods</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Open Coding, In Vivo Coding - Themes, Topics, Ideas, Concepts, Terms, Phrases, Keywords</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Memo Writing, Using Memo for Coding, Recoding</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Thematic Coding, Conceptual Coding, Drawing Patterns</w:t>
            </w:r>
          </w:p>
          <w:p w:rsidR="00A250F7" w:rsidRDefault="00DB1B83">
            <w:pPr>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Using Nvivo (Software) for coding</w:t>
            </w:r>
          </w:p>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Class Activity 5: </w:t>
            </w:r>
            <w:r>
              <w:rPr>
                <w:rFonts w:ascii="Times New Roman" w:eastAsia="Times New Roman" w:hAnsi="Times New Roman"/>
                <w:color w:val="000000"/>
                <w:sz w:val="24"/>
                <w:szCs w:val="24"/>
              </w:rPr>
              <w:t>Students will do coding exercise for a speech or biographic text.</w:t>
            </w:r>
          </w:p>
          <w:p w:rsidR="00A250F7" w:rsidRDefault="00DB1B83">
            <w:pPr>
              <w:tabs>
                <w:tab w:val="left" w:pos="6006"/>
              </w:tabs>
              <w:spacing w:after="0" w:line="360" w:lineRule="auto"/>
              <w:rPr>
                <w:rFonts w:ascii="Times New Roman" w:eastAsia="Times New Roman" w:hAnsi="Times New Roman"/>
                <w:color w:val="000000"/>
                <w:sz w:val="24"/>
                <w:szCs w:val="24"/>
              </w:rPr>
            </w:pPr>
            <w:r>
              <w:rPr>
                <w:rFonts w:ascii="Times New Roman" w:eastAsia="Times New Roman" w:hAnsi="Times New Roman"/>
                <w:b/>
                <w:i/>
                <w:color w:val="000000"/>
                <w:sz w:val="24"/>
                <w:szCs w:val="24"/>
              </w:rPr>
              <w:t xml:space="preserve">Assignment 8: </w:t>
            </w:r>
            <w:r>
              <w:rPr>
                <w:rFonts w:ascii="Times New Roman" w:eastAsia="Times New Roman" w:hAnsi="Times New Roman"/>
                <w:color w:val="000000"/>
                <w:sz w:val="24"/>
                <w:szCs w:val="24"/>
              </w:rPr>
              <w:t>Coding different interview transcripts.</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hd w:val="clear" w:color="auto" w:fill="FFFFFF"/>
              <w:spacing w:after="0" w:line="360" w:lineRule="auto"/>
              <w:outlineLvl w:val="0"/>
              <w:rPr>
                <w:rFonts w:ascii="Times New Roman" w:eastAsia="Times New Roman" w:hAnsi="Times New Roman"/>
                <w:bCs/>
                <w:color w:val="000000"/>
                <w:kern w:val="36"/>
                <w:sz w:val="24"/>
                <w:szCs w:val="24"/>
              </w:rPr>
            </w:pPr>
            <w:r>
              <w:rPr>
                <w:rFonts w:ascii="Times New Roman" w:eastAsia="Times New Roman" w:hAnsi="Times New Roman"/>
                <w:bCs/>
                <w:color w:val="000000"/>
                <w:kern w:val="36"/>
                <w:sz w:val="24"/>
                <w:szCs w:val="24"/>
              </w:rPr>
              <w:t>Text Book</w:t>
            </w:r>
          </w:p>
          <w:p w:rsidR="00A250F7" w:rsidRDefault="00DB1B83">
            <w:pPr>
              <w:shd w:val="clear" w:color="auto" w:fill="FFFFFF"/>
              <w:spacing w:after="0" w:line="360" w:lineRule="auto"/>
              <w:outlineLvl w:val="0"/>
              <w:rPr>
                <w:rFonts w:ascii="Times New Roman" w:eastAsia="Times New Roman" w:hAnsi="Times New Roman"/>
                <w:bCs/>
                <w:color w:val="000000"/>
                <w:kern w:val="36"/>
                <w:sz w:val="24"/>
                <w:szCs w:val="24"/>
              </w:rPr>
            </w:pPr>
            <w:r>
              <w:rPr>
                <w:rFonts w:ascii="Times New Roman" w:eastAsia="Times New Roman" w:hAnsi="Times New Roman"/>
                <w:bCs/>
                <w:color w:val="000000"/>
                <w:kern w:val="36"/>
                <w:sz w:val="24"/>
                <w:szCs w:val="24"/>
              </w:rPr>
              <w:t>Saldana, J. (2009). 1-190</w:t>
            </w:r>
          </w:p>
          <w:p w:rsidR="00A250F7" w:rsidRDefault="00A250F7">
            <w:pPr>
              <w:spacing w:after="0" w:line="360" w:lineRule="auto"/>
              <w:rPr>
                <w:rFonts w:ascii="Times New Roman" w:eastAsia="Times New Roman" w:hAnsi="Times New Roman"/>
                <w:color w:val="000000"/>
                <w:sz w:val="24"/>
                <w:szCs w:val="24"/>
              </w:rPr>
            </w:pP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10</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tabs>
                <w:tab w:val="left" w:pos="6006"/>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Narrative Inquiry</w:t>
            </w:r>
          </w:p>
          <w:p w:rsidR="00A250F7" w:rsidRDefault="00DB1B83">
            <w:pPr>
              <w:tabs>
                <w:tab w:val="left" w:pos="6141"/>
              </w:tabs>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Narrative Inquiry, Cases, Categories and Contexts</w:t>
            </w:r>
          </w:p>
          <w:p w:rsidR="00A250F7" w:rsidRDefault="00DB1B83">
            <w:pPr>
              <w:tabs>
                <w:tab w:val="left" w:pos="6141"/>
              </w:tabs>
              <w:spacing w:after="0" w:line="360" w:lineRule="auto"/>
              <w:ind w:left="432"/>
              <w:rPr>
                <w:rFonts w:ascii="Times New Roman" w:eastAsia="Times New Roman" w:hAnsi="Times New Roman"/>
                <w:color w:val="000000"/>
                <w:sz w:val="24"/>
                <w:szCs w:val="24"/>
              </w:rPr>
            </w:pPr>
            <w:r>
              <w:rPr>
                <w:rFonts w:ascii="Times New Roman" w:eastAsia="Times New Roman" w:hAnsi="Times New Roman"/>
                <w:color w:val="000000"/>
                <w:sz w:val="24"/>
                <w:szCs w:val="24"/>
              </w:rPr>
              <w:t>Validity in Research on Naturally Occurring Social Interaction</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Text Books</w:t>
            </w:r>
          </w:p>
          <w:p w:rsidR="00A250F7" w:rsidRDefault="00DB1B83">
            <w:pPr>
              <w:spacing w:after="0" w:line="360" w:lineRule="auto"/>
              <w:rPr>
                <w:rFonts w:ascii="Times New Roman" w:hAnsi="Times New Roman"/>
                <w:color w:val="000000"/>
                <w:sz w:val="24"/>
                <w:szCs w:val="24"/>
              </w:rPr>
            </w:pPr>
            <w:r>
              <w:rPr>
                <w:rFonts w:ascii="Times New Roman" w:hAnsi="Times New Roman"/>
                <w:bCs/>
                <w:color w:val="000000"/>
                <w:sz w:val="24"/>
                <w:szCs w:val="24"/>
              </w:rPr>
              <w:t>BRUCE L.</w:t>
            </w:r>
            <w:r>
              <w:rPr>
                <w:rFonts w:ascii="Times New Roman" w:hAnsi="Times New Roman"/>
                <w:color w:val="000000"/>
                <w:sz w:val="24"/>
                <w:szCs w:val="24"/>
              </w:rPr>
              <w:t xml:space="preserve"> (2001). 236-266; 238-258</w:t>
            </w: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11</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hAnsi="Times New Roman"/>
                <w:b/>
                <w:color w:val="000000"/>
                <w:sz w:val="24"/>
                <w:szCs w:val="24"/>
              </w:rPr>
            </w:pPr>
            <w:r>
              <w:rPr>
                <w:rFonts w:ascii="Times New Roman" w:hAnsi="Times New Roman"/>
                <w:b/>
                <w:color w:val="000000"/>
                <w:sz w:val="24"/>
                <w:szCs w:val="24"/>
              </w:rPr>
              <w:t>Grounded Theory: Coding and Thematic Analysis</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Steps in analysis through grounded theory</w:t>
            </w:r>
          </w:p>
          <w:p w:rsidR="00A250F7" w:rsidRDefault="00DB1B83">
            <w:pPr>
              <w:spacing w:after="0" w:line="360" w:lineRule="auto"/>
              <w:ind w:left="432"/>
              <w:rPr>
                <w:rFonts w:ascii="Times New Roman" w:hAnsi="Times New Roman"/>
                <w:color w:val="000000"/>
                <w:sz w:val="24"/>
                <w:szCs w:val="24"/>
              </w:rPr>
            </w:pPr>
            <w:r>
              <w:rPr>
                <w:rFonts w:ascii="Times New Roman" w:eastAsia="Times New Roman" w:hAnsi="Times New Roman"/>
                <w:color w:val="000000"/>
                <w:sz w:val="24"/>
                <w:szCs w:val="24"/>
              </w:rPr>
              <w:t>Grounded Theory and Credibility</w:t>
            </w:r>
          </w:p>
          <w:p w:rsidR="00A250F7" w:rsidRDefault="00A250F7">
            <w:pPr>
              <w:tabs>
                <w:tab w:val="left" w:pos="6006"/>
              </w:tabs>
              <w:spacing w:after="0" w:line="360" w:lineRule="auto"/>
              <w:ind w:left="432"/>
              <w:rPr>
                <w:rFonts w:ascii="Times New Roman" w:hAnsi="Times New Roman"/>
                <w:color w:val="000000"/>
                <w:sz w:val="24"/>
                <w:szCs w:val="24"/>
              </w:rPr>
            </w:pP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Text Books</w:t>
            </w:r>
          </w:p>
          <w:p w:rsidR="00A250F7" w:rsidRDefault="00DB1B83">
            <w:pPr>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BRUCE L. </w:t>
            </w:r>
            <w:r>
              <w:rPr>
                <w:rFonts w:ascii="Times New Roman" w:hAnsi="Times New Roman"/>
                <w:color w:val="000000"/>
                <w:sz w:val="24"/>
                <w:szCs w:val="24"/>
              </w:rPr>
              <w:t>(2001). 236-266; 238-258</w:t>
            </w:r>
          </w:p>
          <w:p w:rsidR="00A250F7" w:rsidRDefault="00DB1B83">
            <w:pPr>
              <w:spacing w:after="0" w:line="360" w:lineRule="auto"/>
              <w:rPr>
                <w:rFonts w:ascii="Times New Roman" w:hAnsi="Times New Roman"/>
                <w:color w:val="000000"/>
                <w:sz w:val="24"/>
                <w:szCs w:val="24"/>
              </w:rPr>
            </w:pPr>
            <w:r>
              <w:rPr>
                <w:rFonts w:ascii="Times New Roman" w:hAnsi="Times New Roman"/>
                <w:color w:val="000000"/>
                <w:sz w:val="24"/>
                <w:szCs w:val="24"/>
              </w:rPr>
              <w:t>Marshall, C., &amp; Rossman, G. B. (2010). 205-222</w:t>
            </w: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12</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hAnsi="Times New Roman"/>
                <w:b/>
                <w:color w:val="000000"/>
                <w:sz w:val="24"/>
                <w:szCs w:val="24"/>
              </w:rPr>
            </w:pPr>
            <w:r>
              <w:rPr>
                <w:rFonts w:ascii="Times New Roman" w:hAnsi="Times New Roman"/>
                <w:b/>
                <w:color w:val="000000"/>
                <w:sz w:val="24"/>
                <w:szCs w:val="24"/>
              </w:rPr>
              <w:t>Interpretative Phenomenological Analysis (IPA)</w:t>
            </w:r>
          </w:p>
          <w:p w:rsidR="00A250F7" w:rsidRDefault="00DB1B83">
            <w:pPr>
              <w:spacing w:after="0" w:line="360" w:lineRule="auto"/>
              <w:ind w:left="432"/>
              <w:rPr>
                <w:rFonts w:ascii="Times New Roman" w:hAnsi="Times New Roman"/>
                <w:color w:val="000000"/>
                <w:sz w:val="24"/>
                <w:szCs w:val="24"/>
              </w:rPr>
            </w:pPr>
            <w:r>
              <w:rPr>
                <w:rFonts w:ascii="Times New Roman" w:hAnsi="Times New Roman"/>
                <w:color w:val="000000"/>
                <w:sz w:val="24"/>
                <w:szCs w:val="24"/>
              </w:rPr>
              <w:t>What is IPA? Why using IPA instead of GT?</w:t>
            </w:r>
          </w:p>
          <w:p w:rsidR="00A250F7" w:rsidRDefault="00DB1B83">
            <w:pPr>
              <w:spacing w:after="0" w:line="360" w:lineRule="auto"/>
              <w:rPr>
                <w:rFonts w:ascii="Times New Roman" w:eastAsia="Times New Roman" w:hAnsi="Times New Roman"/>
                <w:color w:val="000000"/>
                <w:sz w:val="24"/>
                <w:szCs w:val="24"/>
              </w:rPr>
            </w:pPr>
            <w:r>
              <w:rPr>
                <w:rFonts w:ascii="Times New Roman" w:hAnsi="Times New Roman"/>
                <w:b/>
                <w:i/>
                <w:color w:val="000000"/>
                <w:sz w:val="24"/>
                <w:szCs w:val="24"/>
              </w:rPr>
              <w:t>Assignment 9</w:t>
            </w:r>
            <w:r>
              <w:rPr>
                <w:rFonts w:ascii="Times New Roman" w:hAnsi="Times New Roman"/>
                <w:i/>
                <w:color w:val="000000"/>
                <w:sz w:val="24"/>
                <w:szCs w:val="24"/>
              </w:rPr>
              <w:t>:</w:t>
            </w:r>
            <w:r>
              <w:rPr>
                <w:rFonts w:ascii="Times New Roman" w:hAnsi="Times New Roman"/>
                <w:color w:val="000000"/>
                <w:sz w:val="24"/>
                <w:szCs w:val="24"/>
              </w:rPr>
              <w:t xml:space="preserve"> Student will work on in vivo coding, memo writing, thematic coding, and drawing patterns.</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Text Books</w:t>
            </w:r>
          </w:p>
          <w:p w:rsidR="00A250F7" w:rsidRDefault="00DB1B83">
            <w:pPr>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BRUCE L. </w:t>
            </w:r>
            <w:r>
              <w:rPr>
                <w:rFonts w:ascii="Times New Roman" w:hAnsi="Times New Roman"/>
                <w:color w:val="000000"/>
                <w:sz w:val="24"/>
                <w:szCs w:val="24"/>
              </w:rPr>
              <w:t>(2001). 236-266; 238-258</w:t>
            </w:r>
          </w:p>
        </w:tc>
      </w:tr>
      <w:tr w:rsidR="00A250F7">
        <w:tc>
          <w:tcPr>
            <w:tcW w:w="828"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13-14</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Child Friendly Methods and Mosaic Approach</w:t>
            </w:r>
          </w:p>
          <w:p w:rsidR="00A250F7" w:rsidRDefault="00DB1B83">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Drawings, Essays, Photo Essays, Diary Writing, Story Writing, Projective Techniques, Taking Pictures, Drama, Magic Carpet, Mapping and Tours</w:t>
            </w:r>
          </w:p>
          <w:p w:rsidR="00A250F7" w:rsidRDefault="00DB1B83">
            <w:pPr>
              <w:spacing w:after="0" w:line="360" w:lineRule="auto"/>
              <w:rPr>
                <w:rFonts w:ascii="Times New Roman" w:eastAsia="Times New Roman" w:hAnsi="Times New Roman"/>
                <w:color w:val="000000"/>
                <w:sz w:val="24"/>
                <w:szCs w:val="24"/>
              </w:rPr>
            </w:pPr>
            <w:r>
              <w:rPr>
                <w:rFonts w:ascii="Times New Roman" w:hAnsi="Times New Roman"/>
                <w:b/>
                <w:i/>
                <w:color w:val="000000"/>
                <w:sz w:val="24"/>
                <w:szCs w:val="24"/>
              </w:rPr>
              <w:t>Assignment 10</w:t>
            </w:r>
            <w:r>
              <w:rPr>
                <w:rFonts w:ascii="Times New Roman" w:hAnsi="Times New Roman"/>
                <w:i/>
                <w:color w:val="000000"/>
                <w:sz w:val="24"/>
                <w:szCs w:val="24"/>
              </w:rPr>
              <w:t>:</w:t>
            </w:r>
            <w:r>
              <w:rPr>
                <w:rFonts w:ascii="Times New Roman" w:hAnsi="Times New Roman"/>
                <w:color w:val="000000"/>
                <w:sz w:val="24"/>
                <w:szCs w:val="24"/>
              </w:rPr>
              <w:t xml:space="preserve"> Student will visit a school and will use different types of child friendly research methods. They will write a note about their experience and challenges of doing research with children.</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Text Books</w:t>
            </w:r>
          </w:p>
          <w:p w:rsidR="00A250F7" w:rsidRDefault="00DB1B83">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Clark, A. (2005)</w:t>
            </w:r>
          </w:p>
          <w:p w:rsidR="00A250F7" w:rsidRDefault="00DB1B83">
            <w:pPr>
              <w:spacing w:after="0" w:line="240" w:lineRule="auto"/>
              <w:ind w:left="720" w:hanging="720"/>
              <w:rPr>
                <w:rFonts w:ascii="Times New Roman" w:hAnsi="Times New Roman"/>
                <w:color w:val="000000"/>
                <w:sz w:val="24"/>
                <w:szCs w:val="24"/>
                <w:u w:val="single"/>
              </w:rPr>
            </w:pPr>
            <w:r>
              <w:rPr>
                <w:rFonts w:ascii="Times New Roman" w:hAnsi="Times New Roman"/>
                <w:color w:val="000000"/>
                <w:sz w:val="24"/>
                <w:szCs w:val="24"/>
                <w:shd w:val="clear" w:color="auto" w:fill="FFFFFF"/>
              </w:rPr>
              <w:t>Huser, C. (2009)</w:t>
            </w:r>
          </w:p>
        </w:tc>
      </w:tr>
      <w:tr w:rsidR="00A250F7">
        <w:trPr>
          <w:trHeight w:val="3493"/>
        </w:trPr>
        <w:tc>
          <w:tcPr>
            <w:tcW w:w="828"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15</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hAnsi="Times New Roman"/>
                <w:color w:val="000000"/>
                <w:sz w:val="24"/>
                <w:szCs w:val="24"/>
              </w:rPr>
            </w:pPr>
            <w:r>
              <w:rPr>
                <w:rFonts w:ascii="Times New Roman" w:eastAsia="Times New Roman" w:hAnsi="Times New Roman"/>
                <w:b/>
                <w:color w:val="000000"/>
                <w:sz w:val="24"/>
                <w:szCs w:val="24"/>
              </w:rPr>
              <w:t>Research Project</w:t>
            </w:r>
            <w:r>
              <w:rPr>
                <w:rFonts w:ascii="Times New Roman" w:eastAsia="Times New Roman" w:hAnsi="Times New Roman"/>
                <w:color w:val="000000"/>
                <w:sz w:val="24"/>
                <w:szCs w:val="24"/>
              </w:rPr>
              <w:t xml:space="preserve">: Students will come up with their work on their research project. Project will be academically structured and reviewed critically.  </w:t>
            </w:r>
          </w:p>
        </w:tc>
        <w:tc>
          <w:tcPr>
            <w:tcW w:w="2925" w:type="dxa"/>
            <w:tcBorders>
              <w:top w:val="single" w:sz="4" w:space="0" w:color="auto"/>
              <w:left w:val="single" w:sz="4" w:space="0" w:color="auto"/>
              <w:bottom w:val="single" w:sz="4" w:space="0" w:color="auto"/>
              <w:right w:val="single" w:sz="4" w:space="0" w:color="auto"/>
            </w:tcBorders>
          </w:tcPr>
          <w:p w:rsidR="00A250F7" w:rsidRDefault="00DB1B83">
            <w:pPr>
              <w:rPr>
                <w:rFonts w:ascii="Times New Roman" w:hAnsi="Times New Roman"/>
                <w:color w:val="000000"/>
                <w:sz w:val="24"/>
                <w:szCs w:val="24"/>
                <w:u w:val="single"/>
              </w:rPr>
            </w:pPr>
            <w:r>
              <w:rPr>
                <w:rFonts w:ascii="Times New Roman" w:hAnsi="Times New Roman"/>
                <w:color w:val="000000"/>
                <w:sz w:val="24"/>
                <w:szCs w:val="24"/>
                <w:u w:val="single"/>
              </w:rPr>
              <w:t>For example see;</w:t>
            </w:r>
          </w:p>
          <w:p w:rsidR="00A250F7" w:rsidRDefault="00DB1B83">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Weir, et al. (2010). </w:t>
            </w:r>
            <w:r>
              <w:rPr>
                <w:rFonts w:ascii="Times New Roman" w:hAnsi="Times New Roman"/>
                <w:i/>
                <w:iCs/>
                <w:color w:val="000000"/>
                <w:sz w:val="24"/>
                <w:szCs w:val="24"/>
                <w:shd w:val="clear" w:color="auto" w:fill="FFFFFF"/>
              </w:rPr>
              <w:t>BMC pregnancy and childbirth</w:t>
            </w:r>
            <w:r>
              <w:rPr>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10</w:t>
            </w:r>
            <w:r>
              <w:rPr>
                <w:rFonts w:ascii="Times New Roman" w:hAnsi="Times New Roman"/>
                <w:color w:val="000000"/>
                <w:sz w:val="24"/>
                <w:szCs w:val="24"/>
                <w:shd w:val="clear" w:color="auto" w:fill="FFFFFF"/>
              </w:rPr>
              <w:t>(1), 18.</w:t>
            </w:r>
          </w:p>
          <w:p w:rsidR="00A250F7" w:rsidRDefault="00DB1B83">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Ziebland, et al. (2004). </w:t>
            </w:r>
            <w:r>
              <w:rPr>
                <w:rFonts w:ascii="Times New Roman" w:hAnsi="Times New Roman"/>
                <w:i/>
                <w:iCs/>
                <w:color w:val="000000"/>
                <w:sz w:val="24"/>
                <w:szCs w:val="24"/>
                <w:shd w:val="clear" w:color="auto" w:fill="FFFFFF"/>
              </w:rPr>
              <w:t>Bmj</w:t>
            </w:r>
            <w:r>
              <w:rPr>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328</w:t>
            </w:r>
            <w:r>
              <w:rPr>
                <w:rFonts w:ascii="Times New Roman" w:hAnsi="Times New Roman"/>
                <w:color w:val="000000"/>
                <w:sz w:val="24"/>
                <w:szCs w:val="24"/>
                <w:shd w:val="clear" w:color="auto" w:fill="FFFFFF"/>
              </w:rPr>
              <w:t>(7439), 564.</w:t>
            </w:r>
          </w:p>
          <w:p w:rsidR="00A250F7" w:rsidRDefault="00DB1B83">
            <w:pPr>
              <w:rPr>
                <w:rFonts w:ascii="Times New Roman" w:hAnsi="Times New Roman"/>
                <w:b/>
                <w:color w:val="000000"/>
                <w:sz w:val="24"/>
                <w:szCs w:val="24"/>
                <w:u w:val="single"/>
              </w:rPr>
            </w:pPr>
            <w:r>
              <w:rPr>
                <w:rFonts w:ascii="Times New Roman" w:hAnsi="Times New Roman"/>
                <w:color w:val="000000"/>
                <w:sz w:val="24"/>
                <w:szCs w:val="24"/>
                <w:shd w:val="clear" w:color="auto" w:fill="FFFFFF"/>
              </w:rPr>
              <w:t>Greenhalgh, et al. (1998).</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Bmj</w:t>
            </w:r>
            <w:r>
              <w:rPr>
                <w:rFonts w:ascii="Times New Roman" w:hAnsi="Times New Roman"/>
                <w:color w:val="000000"/>
                <w:sz w:val="24"/>
                <w:szCs w:val="24"/>
                <w:shd w:val="clear" w:color="auto" w:fill="FFFFFF"/>
              </w:rPr>
              <w:t>,</w:t>
            </w:r>
            <w:r>
              <w:rPr>
                <w:rFonts w:ascii="Times New Roman" w:hAnsi="Times New Roman"/>
                <w:i/>
                <w:iCs/>
                <w:color w:val="000000"/>
                <w:sz w:val="24"/>
                <w:szCs w:val="24"/>
                <w:shd w:val="clear" w:color="auto" w:fill="FFFFFF"/>
              </w:rPr>
              <w:t xml:space="preserve"> 316</w:t>
            </w:r>
            <w:r>
              <w:rPr>
                <w:rFonts w:ascii="Times New Roman" w:hAnsi="Times New Roman"/>
                <w:color w:val="000000"/>
                <w:sz w:val="24"/>
                <w:szCs w:val="24"/>
                <w:shd w:val="clear" w:color="auto" w:fill="FFFFFF"/>
              </w:rPr>
              <w:t>(7136), 978-983.</w:t>
            </w:r>
          </w:p>
        </w:tc>
      </w:tr>
      <w:tr w:rsidR="00A250F7">
        <w:trPr>
          <w:trHeight w:val="485"/>
        </w:trPr>
        <w:tc>
          <w:tcPr>
            <w:tcW w:w="828"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16</w:t>
            </w:r>
          </w:p>
        </w:tc>
        <w:tc>
          <w:tcPr>
            <w:tcW w:w="5490" w:type="dxa"/>
            <w:tcBorders>
              <w:top w:val="single" w:sz="4" w:space="0" w:color="auto"/>
              <w:left w:val="single" w:sz="4" w:space="0" w:color="auto"/>
              <w:bottom w:val="single" w:sz="4" w:space="0" w:color="auto"/>
              <w:right w:val="single" w:sz="4" w:space="0" w:color="auto"/>
            </w:tcBorders>
          </w:tcPr>
          <w:p w:rsidR="00A250F7" w:rsidRDefault="00DB1B83">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Review, Final Term</w:t>
            </w:r>
          </w:p>
        </w:tc>
        <w:tc>
          <w:tcPr>
            <w:tcW w:w="2925" w:type="dxa"/>
            <w:tcBorders>
              <w:top w:val="single" w:sz="4" w:space="0" w:color="auto"/>
              <w:left w:val="single" w:sz="4" w:space="0" w:color="auto"/>
              <w:bottom w:val="single" w:sz="4" w:space="0" w:color="auto"/>
              <w:right w:val="single" w:sz="4" w:space="0" w:color="auto"/>
            </w:tcBorders>
          </w:tcPr>
          <w:p w:rsidR="00A250F7" w:rsidRDefault="00A250F7">
            <w:pPr>
              <w:spacing w:after="0" w:line="360" w:lineRule="auto"/>
              <w:rPr>
                <w:rFonts w:ascii="Times New Roman" w:hAnsi="Times New Roman"/>
                <w:b/>
                <w:color w:val="000000"/>
                <w:sz w:val="24"/>
                <w:szCs w:val="24"/>
                <w:u w:val="single"/>
              </w:rPr>
            </w:pPr>
          </w:p>
        </w:tc>
      </w:tr>
    </w:tbl>
    <w:p w:rsidR="00A250F7" w:rsidRDefault="00DB1B83">
      <w:pPr>
        <w:tabs>
          <w:tab w:val="left" w:pos="6411"/>
        </w:tabs>
        <w:spacing w:line="240" w:lineRule="auto"/>
        <w:rPr>
          <w:rFonts w:ascii="Times New Roman" w:hAnsi="Times New Roman"/>
          <w:b/>
          <w:color w:val="000000"/>
          <w:sz w:val="24"/>
          <w:szCs w:val="24"/>
        </w:rPr>
      </w:pPr>
      <w:r>
        <w:rPr>
          <w:rFonts w:ascii="Times New Roman" w:hAnsi="Times New Roman"/>
          <w:b/>
          <w:color w:val="000000"/>
          <w:sz w:val="24"/>
          <w:szCs w:val="24"/>
        </w:rPr>
        <w:t>Term Project (Research Paper)</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Write a research paper on selected topic. Your research project must contain the following:</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1. Introduction (two to three pages)</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Do provide a cultural context of the study in introduction if required (one-two pages).</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2. Literature Review</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 xml:space="preserve">     a) Conceptual Stance (two pages)</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 xml:space="preserve">     b) Empirical Stance (two to three pages)</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3. Research Question, Aim of the study, and Purpose of the study</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4. Methodology - (three to four pages)</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lastRenderedPageBreak/>
        <w:t>(Research design, research tool, sampling, data analysis, ethical consideration)</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5. Findings (as required)</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6. Discussion (as required)</w:t>
      </w:r>
    </w:p>
    <w:p w:rsidR="00A250F7" w:rsidRDefault="00DB1B83">
      <w:pPr>
        <w:tabs>
          <w:tab w:val="left" w:pos="6411"/>
        </w:tabs>
        <w:spacing w:line="240" w:lineRule="auto"/>
        <w:rPr>
          <w:rFonts w:ascii="Times New Roman" w:hAnsi="Times New Roman"/>
          <w:color w:val="000000"/>
          <w:sz w:val="24"/>
          <w:szCs w:val="24"/>
        </w:rPr>
      </w:pPr>
      <w:r>
        <w:rPr>
          <w:rFonts w:ascii="Times New Roman" w:hAnsi="Times New Roman"/>
          <w:color w:val="000000"/>
          <w:sz w:val="24"/>
          <w:szCs w:val="24"/>
        </w:rPr>
        <w:t>7. Conclusion</w:t>
      </w:r>
    </w:p>
    <w:p w:rsidR="00A250F7" w:rsidRDefault="00DB1B83">
      <w:pPr>
        <w:tabs>
          <w:tab w:val="left" w:pos="6411"/>
        </w:tabs>
        <w:spacing w:line="240" w:lineRule="auto"/>
        <w:rPr>
          <w:rFonts w:ascii="Times New Roman" w:hAnsi="Times New Roman"/>
          <w:b/>
          <w:color w:val="000000"/>
          <w:sz w:val="24"/>
          <w:szCs w:val="24"/>
        </w:rPr>
      </w:pPr>
      <w:r>
        <w:rPr>
          <w:rFonts w:ascii="Times New Roman" w:hAnsi="Times New Roman"/>
          <w:b/>
          <w:color w:val="000000"/>
          <w:sz w:val="24"/>
          <w:szCs w:val="24"/>
        </w:rPr>
        <w:t>Formatting:</w:t>
      </w:r>
    </w:p>
    <w:p w:rsidR="00A250F7" w:rsidRDefault="00DB1B83">
      <w:pPr>
        <w:spacing w:line="240" w:lineRule="auto"/>
        <w:rPr>
          <w:rFonts w:ascii="Times New Roman" w:hAnsi="Times New Roman"/>
          <w:color w:val="000000"/>
          <w:sz w:val="24"/>
          <w:szCs w:val="24"/>
        </w:rPr>
      </w:pPr>
      <w:r>
        <w:rPr>
          <w:rFonts w:ascii="Times New Roman" w:hAnsi="Times New Roman"/>
          <w:color w:val="000000"/>
          <w:sz w:val="24"/>
          <w:szCs w:val="24"/>
        </w:rPr>
        <w:t>Times New Romans – 12 Font – Double space – A4 size – Margin Normal</w:t>
      </w:r>
    </w:p>
    <w:p w:rsidR="00A250F7" w:rsidRDefault="00DB1B83">
      <w:pPr>
        <w:spacing w:line="240" w:lineRule="auto"/>
        <w:rPr>
          <w:rFonts w:ascii="Times New Roman" w:hAnsi="Times New Roman"/>
          <w:color w:val="000000"/>
          <w:sz w:val="24"/>
          <w:szCs w:val="24"/>
        </w:rPr>
      </w:pPr>
      <w:r>
        <w:rPr>
          <w:rFonts w:ascii="Times New Roman" w:hAnsi="Times New Roman"/>
          <w:color w:val="000000"/>
          <w:sz w:val="24"/>
          <w:szCs w:val="24"/>
        </w:rPr>
        <w:t>Referencing: APA 6</w:t>
      </w:r>
    </w:p>
    <w:p w:rsidR="00A250F7" w:rsidRDefault="00DB1B83">
      <w:pPr>
        <w:tabs>
          <w:tab w:val="left" w:pos="930"/>
        </w:tabs>
        <w:rPr>
          <w:rFonts w:ascii="Times New Roman" w:hAnsi="Times New Roman"/>
          <w:b/>
          <w:color w:val="000000"/>
          <w:sz w:val="24"/>
          <w:szCs w:val="24"/>
          <w:u w:val="single"/>
        </w:rPr>
      </w:pPr>
      <w:r>
        <w:rPr>
          <w:rFonts w:ascii="Times New Roman" w:hAnsi="Times New Roman"/>
          <w:b/>
          <w:color w:val="000000"/>
          <w:sz w:val="24"/>
          <w:szCs w:val="24"/>
          <w:u w:val="single"/>
        </w:rPr>
        <w:t>Text Book</w:t>
      </w:r>
    </w:p>
    <w:p w:rsidR="00A250F7" w:rsidRDefault="00DB1B83">
      <w:pPr>
        <w:pStyle w:val="Heading2"/>
        <w:numPr>
          <w:ilvl w:val="0"/>
          <w:numId w:val="0"/>
        </w:numPr>
        <w:spacing w:before="0" w:line="345" w:lineRule="atLeast"/>
        <w:ind w:left="576" w:hanging="576"/>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Denzin, N. K., &amp; Lincoln, Y. S. (2011).</w:t>
      </w:r>
      <w:r>
        <w:rPr>
          <w:rStyle w:val="apple-converted-space"/>
          <w:rFonts w:ascii="Times New Roman" w:hAnsi="Times New Roman" w:cs="Times New Roman"/>
          <w:b w:val="0"/>
          <w:color w:val="000000"/>
          <w:sz w:val="24"/>
          <w:szCs w:val="24"/>
          <w:shd w:val="clear" w:color="auto" w:fill="FFFFFF"/>
        </w:rPr>
        <w:t> </w:t>
      </w:r>
      <w:r>
        <w:rPr>
          <w:rFonts w:ascii="Times New Roman" w:hAnsi="Times New Roman" w:cs="Times New Roman"/>
          <w:b w:val="0"/>
          <w:i/>
          <w:iCs/>
          <w:color w:val="000000"/>
          <w:sz w:val="24"/>
          <w:szCs w:val="24"/>
          <w:shd w:val="clear" w:color="auto" w:fill="FFFFFF"/>
        </w:rPr>
        <w:t>The SAGE handbook of qualitative research</w:t>
      </w:r>
      <w:r>
        <w:rPr>
          <w:rFonts w:ascii="Times New Roman" w:hAnsi="Times New Roman" w:cs="Times New Roman"/>
          <w:b w:val="0"/>
          <w:color w:val="000000"/>
          <w:sz w:val="24"/>
          <w:szCs w:val="24"/>
          <w:shd w:val="clear" w:color="auto" w:fill="FFFFFF"/>
        </w:rPr>
        <w:t>. Sage</w:t>
      </w:r>
    </w:p>
    <w:p w:rsidR="00A250F7" w:rsidRDefault="00DB1B83">
      <w:pPr>
        <w:pStyle w:val="Heading2"/>
        <w:numPr>
          <w:ilvl w:val="0"/>
          <w:numId w:val="0"/>
        </w:numPr>
        <w:spacing w:before="0" w:line="345" w:lineRule="atLeast"/>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Silverman, D., &amp; Marvasti, A. (2008).</w:t>
      </w:r>
      <w:r>
        <w:rPr>
          <w:rStyle w:val="apple-converted-space"/>
          <w:rFonts w:ascii="Times New Roman" w:hAnsi="Times New Roman" w:cs="Times New Roman"/>
          <w:b w:val="0"/>
          <w:color w:val="000000"/>
          <w:sz w:val="24"/>
          <w:szCs w:val="24"/>
          <w:shd w:val="clear" w:color="auto" w:fill="FFFFFF"/>
        </w:rPr>
        <w:t> </w:t>
      </w:r>
      <w:r>
        <w:rPr>
          <w:rFonts w:ascii="Times New Roman" w:hAnsi="Times New Roman" w:cs="Times New Roman"/>
          <w:b w:val="0"/>
          <w:i/>
          <w:iCs/>
          <w:color w:val="000000"/>
          <w:sz w:val="24"/>
          <w:szCs w:val="24"/>
          <w:shd w:val="clear" w:color="auto" w:fill="FFFFFF"/>
        </w:rPr>
        <w:t>Doing qualitative research: A comprehensive guide</w:t>
      </w:r>
      <w:r>
        <w:rPr>
          <w:rFonts w:ascii="Times New Roman" w:hAnsi="Times New Roman" w:cs="Times New Roman"/>
          <w:b w:val="0"/>
          <w:color w:val="000000"/>
          <w:sz w:val="24"/>
          <w:szCs w:val="24"/>
          <w:shd w:val="clear" w:color="auto" w:fill="FFFFFF"/>
        </w:rPr>
        <w:t xml:space="preserve">. </w:t>
      </w:r>
    </w:p>
    <w:p w:rsidR="00A250F7" w:rsidRDefault="00DB1B83">
      <w:pPr>
        <w:pStyle w:val="Heading2"/>
        <w:numPr>
          <w:ilvl w:val="0"/>
          <w:numId w:val="0"/>
        </w:numPr>
        <w:spacing w:before="0" w:line="345" w:lineRule="atLeast"/>
        <w:ind w:firstLine="576"/>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Sage.</w:t>
      </w:r>
    </w:p>
    <w:p w:rsidR="00A250F7" w:rsidRDefault="00A250F7">
      <w:pPr>
        <w:autoSpaceDE w:val="0"/>
        <w:autoSpaceDN w:val="0"/>
        <w:adjustRightInd w:val="0"/>
        <w:spacing w:after="0" w:line="240" w:lineRule="auto"/>
        <w:rPr>
          <w:rFonts w:ascii="Times New Roman" w:hAnsi="Times New Roman"/>
          <w:bCs/>
          <w:color w:val="000000"/>
          <w:sz w:val="24"/>
          <w:szCs w:val="24"/>
        </w:rPr>
      </w:pPr>
    </w:p>
    <w:p w:rsidR="00A250F7" w:rsidRDefault="00DB1B83">
      <w:pPr>
        <w:tabs>
          <w:tab w:val="left" w:pos="930"/>
        </w:tabs>
        <w:rPr>
          <w:rFonts w:ascii="Times New Roman" w:hAnsi="Times New Roman"/>
          <w:b/>
          <w:color w:val="000000"/>
          <w:sz w:val="24"/>
          <w:szCs w:val="24"/>
          <w:u w:val="single"/>
        </w:rPr>
      </w:pPr>
      <w:r>
        <w:rPr>
          <w:rFonts w:ascii="Times New Roman" w:hAnsi="Times New Roman"/>
          <w:b/>
          <w:color w:val="000000"/>
          <w:sz w:val="24"/>
          <w:szCs w:val="24"/>
          <w:u w:val="single"/>
        </w:rPr>
        <w:t>Reference Articles/Books</w:t>
      </w:r>
    </w:p>
    <w:p w:rsidR="00A250F7" w:rsidRDefault="00DB1B83">
      <w:pPr>
        <w:autoSpaceDE w:val="0"/>
        <w:autoSpaceDN w:val="0"/>
        <w:adjustRightInd w:val="0"/>
        <w:spacing w:after="0" w:line="240" w:lineRule="auto"/>
        <w:ind w:left="720" w:hanging="720"/>
        <w:rPr>
          <w:rFonts w:ascii="Times New Roman" w:hAnsi="Times New Roman"/>
          <w:color w:val="000000"/>
          <w:sz w:val="24"/>
          <w:szCs w:val="24"/>
        </w:rPr>
      </w:pPr>
      <w:r>
        <w:rPr>
          <w:rFonts w:ascii="Times New Roman" w:hAnsi="Times New Roman"/>
          <w:bCs/>
          <w:color w:val="000000"/>
          <w:sz w:val="24"/>
          <w:szCs w:val="24"/>
        </w:rPr>
        <w:t>Bruce l. Berg</w:t>
      </w:r>
      <w:r>
        <w:rPr>
          <w:rFonts w:ascii="Times New Roman" w:hAnsi="Times New Roman"/>
          <w:color w:val="000000"/>
          <w:sz w:val="24"/>
          <w:szCs w:val="24"/>
        </w:rPr>
        <w:t xml:space="preserve">. (2001). </w:t>
      </w:r>
      <w:r>
        <w:rPr>
          <w:rFonts w:ascii="Times New Roman" w:hAnsi="Times New Roman"/>
          <w:bCs/>
          <w:iCs/>
          <w:color w:val="000000"/>
          <w:sz w:val="24"/>
          <w:szCs w:val="24"/>
        </w:rPr>
        <w:t>Qualitative research methods for the social</w:t>
      </w:r>
      <w:r>
        <w:rPr>
          <w:rFonts w:ascii="Times New Roman" w:hAnsi="Times New Roman"/>
          <w:bCs/>
          <w:i/>
          <w:color w:val="000000"/>
          <w:sz w:val="24"/>
          <w:szCs w:val="24"/>
        </w:rPr>
        <w:t xml:space="preserve"> Sciences</w:t>
      </w:r>
      <w:r>
        <w:rPr>
          <w:rFonts w:ascii="Times New Roman" w:hAnsi="Times New Roman"/>
          <w:color w:val="000000"/>
          <w:sz w:val="24"/>
          <w:szCs w:val="24"/>
        </w:rPr>
        <w:t>. A Pearson Education Company.</w:t>
      </w:r>
    </w:p>
    <w:p w:rsidR="00A250F7" w:rsidRDefault="00DB1B83">
      <w:pPr>
        <w:spacing w:after="0" w:line="240" w:lineRule="auto"/>
        <w:ind w:left="720" w:hanging="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Clark, A. (2005). Ways of seeing: Using the Mosaic approach to listen to young children’s perspectives.</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Beyond listening: Children’s perspectives on early childhood services</w:t>
      </w:r>
      <w:r>
        <w:rPr>
          <w:rFonts w:ascii="Times New Roman" w:hAnsi="Times New Roman"/>
          <w:color w:val="000000"/>
          <w:sz w:val="24"/>
          <w:szCs w:val="24"/>
          <w:shd w:val="clear" w:color="auto" w:fill="FFFFFF"/>
        </w:rPr>
        <w:t>, 29-49.</w:t>
      </w:r>
    </w:p>
    <w:p w:rsidR="00A250F7" w:rsidRDefault="00DB1B83">
      <w:pPr>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lang w:val="en-GB"/>
        </w:rPr>
        <w:t>Denzin, N. K. (1989). “Tender Mercies: Two Interpretations.” The Sociological Quarterly 30:37–57</w:t>
      </w:r>
    </w:p>
    <w:p w:rsidR="00A250F7" w:rsidRDefault="00DB1B83">
      <w:pPr>
        <w:autoSpaceDE w:val="0"/>
        <w:autoSpaceDN w:val="0"/>
        <w:adjustRightInd w:val="0"/>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 xml:space="preserve">Elliott, J. (2012). Gathering Narrative Data. In Delamont, Sara (Ed.), </w:t>
      </w:r>
      <w:r>
        <w:rPr>
          <w:rFonts w:ascii="Times New Roman" w:hAnsi="Times New Roman"/>
          <w:i/>
          <w:color w:val="000000"/>
          <w:sz w:val="24"/>
          <w:szCs w:val="24"/>
          <w:shd w:val="clear" w:color="auto" w:fill="FFFFFF"/>
        </w:rPr>
        <w:t>Handbook of Qualitative Research in Education</w:t>
      </w:r>
      <w:r>
        <w:rPr>
          <w:rFonts w:ascii="Times New Roman" w:hAnsi="Times New Roman"/>
          <w:color w:val="000000"/>
          <w:sz w:val="24"/>
          <w:szCs w:val="24"/>
        </w:rPr>
        <w:t xml:space="preserve"> (pp. 1-26). Glasgow: </w:t>
      </w:r>
      <w:r>
        <w:rPr>
          <w:rFonts w:ascii="Times New Roman" w:hAnsi="Times New Roman"/>
          <w:color w:val="000000"/>
          <w:sz w:val="24"/>
          <w:szCs w:val="24"/>
          <w:shd w:val="clear" w:color="auto" w:fill="FFFFFF"/>
        </w:rPr>
        <w:t>Edward Elgar Publishing</w:t>
      </w:r>
      <w:r>
        <w:rPr>
          <w:rFonts w:ascii="Times New Roman" w:hAnsi="Times New Roman"/>
          <w:color w:val="000000"/>
          <w:sz w:val="24"/>
          <w:szCs w:val="24"/>
        </w:rPr>
        <w:t>.</w:t>
      </w:r>
    </w:p>
    <w:p w:rsidR="00A250F7" w:rsidRDefault="00DB1B83">
      <w:pPr>
        <w:pStyle w:val="Heading1"/>
        <w:numPr>
          <w:ilvl w:val="0"/>
          <w:numId w:val="0"/>
        </w:numPr>
        <w:shd w:val="clear" w:color="auto" w:fill="FFFFFF"/>
        <w:spacing w:before="0" w:line="240" w:lineRule="auto"/>
        <w:ind w:left="432" w:hanging="432"/>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Michael Connelly and D. Jean Clandinin. </w:t>
      </w:r>
      <w:r>
        <w:rPr>
          <w:rFonts w:ascii="Times New Roman" w:hAnsi="Times New Roman" w:cs="Times New Roman"/>
          <w:b w:val="0"/>
          <w:bCs w:val="0"/>
          <w:color w:val="000000"/>
          <w:sz w:val="24"/>
          <w:szCs w:val="24"/>
        </w:rPr>
        <w:t xml:space="preserve">Stories of Experience and Narrative Inquiry. </w:t>
      </w:r>
      <w:r>
        <w:rPr>
          <w:rFonts w:ascii="Times New Roman" w:hAnsi="Times New Roman" w:cs="Times New Roman"/>
          <w:b w:val="0"/>
          <w:i/>
          <w:color w:val="000000"/>
          <w:sz w:val="24"/>
          <w:szCs w:val="24"/>
        </w:rPr>
        <w:t>Educational Researcher</w:t>
      </w:r>
      <w:r>
        <w:rPr>
          <w:rFonts w:ascii="Times New Roman" w:hAnsi="Times New Roman" w:cs="Times New Roman"/>
          <w:b w:val="0"/>
          <w:color w:val="000000"/>
          <w:sz w:val="24"/>
          <w:szCs w:val="24"/>
        </w:rPr>
        <w:t> June 1990 19: 2-14, doi:10.3102/0013189X019005002</w:t>
      </w:r>
    </w:p>
    <w:p w:rsidR="00A250F7" w:rsidRDefault="00DB1B83">
      <w:pPr>
        <w:pStyle w:val="Heading1"/>
        <w:numPr>
          <w:ilvl w:val="0"/>
          <w:numId w:val="0"/>
        </w:numPr>
        <w:shd w:val="clear" w:color="auto" w:fill="FFFFFF"/>
        <w:spacing w:before="0" w:line="240" w:lineRule="auto"/>
        <w:ind w:left="432" w:hanging="432"/>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Gee, J.P. (2014). </w:t>
      </w:r>
      <w:r>
        <w:rPr>
          <w:rStyle w:val="fn"/>
          <w:rFonts w:ascii="Times New Roman" w:hAnsi="Times New Roman" w:cs="Times New Roman"/>
          <w:b w:val="0"/>
          <w:i/>
          <w:color w:val="000000"/>
          <w:sz w:val="24"/>
          <w:szCs w:val="24"/>
        </w:rPr>
        <w:t>An Introduction to Discourse Analysis</w:t>
      </w:r>
      <w:r>
        <w:rPr>
          <w:rFonts w:ascii="Times New Roman" w:hAnsi="Times New Roman" w:cs="Times New Roman"/>
          <w:b w:val="0"/>
          <w:i/>
          <w:color w:val="000000"/>
          <w:sz w:val="24"/>
          <w:szCs w:val="24"/>
        </w:rPr>
        <w:t>:</w:t>
      </w:r>
      <w:r>
        <w:rPr>
          <w:rStyle w:val="apple-converted-space"/>
          <w:rFonts w:ascii="Times New Roman" w:hAnsi="Times New Roman" w:cs="Times New Roman"/>
          <w:b w:val="0"/>
          <w:i/>
          <w:color w:val="000000"/>
          <w:sz w:val="24"/>
          <w:szCs w:val="24"/>
        </w:rPr>
        <w:t> </w:t>
      </w:r>
      <w:r>
        <w:rPr>
          <w:rStyle w:val="Subtitle1"/>
          <w:rFonts w:ascii="Times New Roman" w:hAnsi="Times New Roman" w:cs="Times New Roman"/>
          <w:b w:val="0"/>
          <w:bCs w:val="0"/>
          <w:i/>
          <w:color w:val="000000"/>
          <w:sz w:val="24"/>
          <w:szCs w:val="24"/>
        </w:rPr>
        <w:t>Theory and Method</w:t>
      </w:r>
      <w:r>
        <w:rPr>
          <w:rStyle w:val="Subtitle1"/>
          <w:rFonts w:ascii="Times New Roman" w:hAnsi="Times New Roman" w:cs="Times New Roman"/>
          <w:b w:val="0"/>
          <w:bCs w:val="0"/>
          <w:color w:val="000000"/>
          <w:sz w:val="24"/>
          <w:szCs w:val="24"/>
        </w:rPr>
        <w:t>. Routledge</w:t>
      </w:r>
    </w:p>
    <w:p w:rsidR="00A250F7" w:rsidRDefault="00DB1B83">
      <w:pPr>
        <w:spacing w:after="0" w:line="240" w:lineRule="auto"/>
        <w:ind w:left="720" w:hanging="720"/>
        <w:rPr>
          <w:rFonts w:ascii="Times New Roman" w:hAnsi="Times New Roman"/>
          <w:i/>
          <w:iCs/>
          <w:color w:val="000000"/>
          <w:sz w:val="24"/>
          <w:szCs w:val="24"/>
          <w:shd w:val="clear" w:color="auto" w:fill="FFFFFF"/>
        </w:rPr>
      </w:pPr>
      <w:r>
        <w:rPr>
          <w:rFonts w:ascii="Times New Roman" w:hAnsi="Times New Roman"/>
          <w:color w:val="000000"/>
          <w:sz w:val="24"/>
          <w:szCs w:val="24"/>
          <w:shd w:val="clear" w:color="auto" w:fill="FFFFFF"/>
        </w:rPr>
        <w:t>Huser, C. (2009). Children’s voices on play in a Mosaic Approach study: Children as conscious participants in a case study.</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BOĞAZİÇİ ÜNİVERSİTESİ</w:t>
      </w:r>
    </w:p>
    <w:p w:rsidR="00A250F7" w:rsidRDefault="00DB1B83">
      <w:pPr>
        <w:spacing w:after="0" w:line="240" w:lineRule="auto"/>
        <w:ind w:left="720" w:hanging="720"/>
        <w:rPr>
          <w:rFonts w:ascii="Times New Roman" w:hAnsi="Times New Roman"/>
          <w:sz w:val="24"/>
          <w:szCs w:val="24"/>
        </w:rPr>
      </w:pPr>
      <w:r>
        <w:rPr>
          <w:rStyle w:val="apple-converted-space"/>
          <w:rFonts w:ascii="Times New Roman" w:hAnsi="Times New Roman"/>
          <w:i/>
          <w:iCs/>
          <w:color w:val="000000"/>
          <w:sz w:val="24"/>
          <w:szCs w:val="24"/>
          <w:shd w:val="clear" w:color="auto" w:fill="FFFFFF"/>
        </w:rPr>
        <w:t> </w:t>
      </w:r>
      <w:r>
        <w:rPr>
          <w:rFonts w:ascii="Times New Roman" w:hAnsi="Times New Roman"/>
          <w:color w:val="000000"/>
          <w:sz w:val="24"/>
          <w:szCs w:val="24"/>
        </w:rPr>
        <w:t xml:space="preserve">Lichtman, M. (2010). </w:t>
      </w:r>
      <w:r>
        <w:rPr>
          <w:rFonts w:ascii="Times New Roman" w:hAnsi="Times New Roman"/>
          <w:i/>
          <w:iCs/>
          <w:color w:val="000000"/>
          <w:sz w:val="24"/>
          <w:szCs w:val="24"/>
        </w:rPr>
        <w:t>Qualitative Research in Education: A User's Guide</w:t>
      </w:r>
      <w:r>
        <w:rPr>
          <w:rFonts w:ascii="Times New Roman" w:hAnsi="Times New Roman"/>
          <w:color w:val="000000"/>
          <w:sz w:val="24"/>
          <w:szCs w:val="24"/>
        </w:rPr>
        <w:t>: SAGE</w:t>
      </w:r>
    </w:p>
    <w:p w:rsidR="00A250F7" w:rsidRDefault="00DB1B83">
      <w:pPr>
        <w:autoSpaceDE w:val="0"/>
        <w:autoSpaceDN w:val="0"/>
        <w:adjustRightInd w:val="0"/>
        <w:spacing w:after="0" w:line="240" w:lineRule="auto"/>
        <w:ind w:left="720" w:hanging="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Orb, A., Eisenhauer, L., &amp; Wynaden, D. (2001). Ethics in qualitative research. </w:t>
      </w:r>
      <w:r>
        <w:rPr>
          <w:rFonts w:ascii="Times New Roman" w:hAnsi="Times New Roman"/>
          <w:i/>
          <w:iCs/>
          <w:color w:val="000000"/>
          <w:sz w:val="24"/>
          <w:szCs w:val="24"/>
          <w:shd w:val="clear" w:color="auto" w:fill="FFFFFF"/>
        </w:rPr>
        <w:t>Journal of nursing scholarship</w:t>
      </w:r>
      <w:r>
        <w:rPr>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33</w:t>
      </w:r>
      <w:r>
        <w:rPr>
          <w:rFonts w:ascii="Times New Roman" w:hAnsi="Times New Roman"/>
          <w:color w:val="000000"/>
          <w:sz w:val="24"/>
          <w:szCs w:val="24"/>
          <w:shd w:val="clear" w:color="auto" w:fill="FFFFFF"/>
        </w:rPr>
        <w:t>(1), 93-96.</w:t>
      </w:r>
    </w:p>
    <w:p w:rsidR="00A250F7" w:rsidRDefault="00DB1B83">
      <w:pPr>
        <w:autoSpaceDE w:val="0"/>
        <w:autoSpaceDN w:val="0"/>
        <w:adjustRightInd w:val="0"/>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 xml:space="preserve">Marshall, C., &amp; Rossman, G. B. (2010). </w:t>
      </w:r>
      <w:r>
        <w:rPr>
          <w:rFonts w:ascii="Times New Roman" w:hAnsi="Times New Roman"/>
          <w:i/>
          <w:iCs/>
          <w:color w:val="000000"/>
          <w:sz w:val="24"/>
          <w:szCs w:val="24"/>
        </w:rPr>
        <w:t>Designing Qualitative Research</w:t>
      </w:r>
      <w:r>
        <w:rPr>
          <w:rFonts w:ascii="Times New Roman" w:hAnsi="Times New Roman"/>
          <w:color w:val="000000"/>
          <w:sz w:val="24"/>
          <w:szCs w:val="24"/>
        </w:rPr>
        <w:t>: SAGE Publications.</w:t>
      </w:r>
    </w:p>
    <w:p w:rsidR="00A250F7" w:rsidRDefault="00DB1B83">
      <w:pPr>
        <w:pStyle w:val="Heading1"/>
        <w:numPr>
          <w:ilvl w:val="0"/>
          <w:numId w:val="0"/>
        </w:numPr>
        <w:shd w:val="clear" w:color="auto" w:fill="FFFFFF"/>
        <w:spacing w:before="0" w:line="240" w:lineRule="auto"/>
        <w:ind w:left="432" w:hanging="432"/>
        <w:rPr>
          <w:rFonts w:ascii="Times New Roman" w:hAnsi="Times New Roman" w:cs="Times New Roman"/>
          <w:color w:val="000000"/>
          <w:sz w:val="24"/>
          <w:szCs w:val="24"/>
        </w:rPr>
      </w:pPr>
      <w:r>
        <w:rPr>
          <w:rFonts w:ascii="Times New Roman" w:hAnsi="Times New Roman" w:cs="Times New Roman"/>
          <w:b w:val="0"/>
          <w:color w:val="000000"/>
          <w:sz w:val="24"/>
          <w:szCs w:val="24"/>
        </w:rPr>
        <w:t xml:space="preserve">Saldana, J. (2009). </w:t>
      </w:r>
      <w:r>
        <w:rPr>
          <w:rFonts w:ascii="Times New Roman" w:hAnsi="Times New Roman" w:cs="Times New Roman"/>
          <w:b w:val="0"/>
          <w:i/>
          <w:color w:val="000000"/>
          <w:sz w:val="24"/>
          <w:szCs w:val="24"/>
        </w:rPr>
        <w:t>The Coding Manual for Qualitative Researchers</w:t>
      </w:r>
      <w:r>
        <w:rPr>
          <w:rFonts w:ascii="Times New Roman" w:hAnsi="Times New Roman" w:cs="Times New Roman"/>
          <w:b w:val="0"/>
          <w:color w:val="000000"/>
          <w:sz w:val="24"/>
          <w:szCs w:val="24"/>
        </w:rPr>
        <w:t>. London: Sage. p. 1-190</w:t>
      </w:r>
    </w:p>
    <w:p w:rsidR="00A250F7" w:rsidRDefault="00DB1B83">
      <w:pPr>
        <w:autoSpaceDE w:val="0"/>
        <w:autoSpaceDN w:val="0"/>
        <w:adjustRightInd w:val="0"/>
        <w:spacing w:after="0" w:line="240" w:lineRule="auto"/>
        <w:ind w:left="720" w:hanging="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Sandelowski, M. (1991). Telling stories: Narrative approaches in qualitative research.</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Journal of Nursing Scholarship</w:t>
      </w:r>
      <w:r>
        <w:rPr>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23</w:t>
      </w:r>
      <w:r>
        <w:rPr>
          <w:rFonts w:ascii="Times New Roman" w:hAnsi="Times New Roman"/>
          <w:color w:val="000000"/>
          <w:sz w:val="24"/>
          <w:szCs w:val="24"/>
          <w:shd w:val="clear" w:color="auto" w:fill="FFFFFF"/>
        </w:rPr>
        <w:t>(3), 161-166.</w:t>
      </w:r>
    </w:p>
    <w:p w:rsidR="00A250F7" w:rsidRDefault="00DB1B83">
      <w:pPr>
        <w:autoSpaceDE w:val="0"/>
        <w:autoSpaceDN w:val="0"/>
        <w:adjustRightInd w:val="0"/>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lastRenderedPageBreak/>
        <w:t xml:space="preserve">Snape, D., &amp; Spencer, L. (2003). The Foundation of Qualitative Research. In J. Ritchie &amp; J. Lewis (Eds.), </w:t>
      </w:r>
      <w:r>
        <w:rPr>
          <w:rFonts w:ascii="Times New Roman" w:hAnsi="Times New Roman"/>
          <w:i/>
          <w:iCs/>
          <w:color w:val="000000"/>
          <w:sz w:val="24"/>
          <w:szCs w:val="24"/>
        </w:rPr>
        <w:t>Qualitative Research Practice: A Guide for Social Science Students and Researchers</w:t>
      </w:r>
      <w:r>
        <w:rPr>
          <w:rFonts w:ascii="Times New Roman" w:hAnsi="Times New Roman"/>
          <w:color w:val="000000"/>
          <w:sz w:val="24"/>
          <w:szCs w:val="24"/>
        </w:rPr>
        <w:t>. London: SAGE Publications.</w:t>
      </w:r>
    </w:p>
    <w:p w:rsidR="00A250F7" w:rsidRDefault="00DB1B83">
      <w:pPr>
        <w:shd w:val="clear" w:color="auto" w:fill="FFFFFF"/>
        <w:tabs>
          <w:tab w:val="left" w:pos="0"/>
        </w:tabs>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Tan, J. and Y. Ko. (2004). Using Feature Films to Teach Observation in Undergraduate Research Methods. </w:t>
      </w:r>
      <w:r>
        <w:rPr>
          <w:rFonts w:ascii="Times New Roman" w:eastAsia="Times New Roman" w:hAnsi="Times New Roman"/>
          <w:i/>
          <w:color w:val="000000"/>
          <w:sz w:val="24"/>
          <w:szCs w:val="24"/>
        </w:rPr>
        <w:t>Teaching Sociology</w:t>
      </w:r>
      <w:r>
        <w:rPr>
          <w:rFonts w:ascii="Times New Roman" w:eastAsia="Times New Roman" w:hAnsi="Times New Roman"/>
          <w:color w:val="000000"/>
          <w:sz w:val="24"/>
          <w:szCs w:val="24"/>
        </w:rPr>
        <w:t xml:space="preserve"> 32:109–18.</w:t>
      </w:r>
    </w:p>
    <w:p w:rsidR="00A250F7" w:rsidRDefault="00DB1B83">
      <w:pPr>
        <w:pStyle w:val="PlainText"/>
        <w:ind w:left="720" w:hanging="720"/>
        <w:rPr>
          <w:rFonts w:ascii="Times New Roman" w:hAnsi="Times New Roman"/>
          <w:color w:val="000000"/>
          <w:sz w:val="24"/>
          <w:szCs w:val="24"/>
        </w:rPr>
      </w:pPr>
      <w:r>
        <w:rPr>
          <w:rFonts w:ascii="Times New Roman" w:hAnsi="Times New Roman"/>
          <w:color w:val="000000"/>
          <w:sz w:val="24"/>
          <w:szCs w:val="24"/>
        </w:rPr>
        <w:t xml:space="preserve">Taylor, S. J., &amp; Bogdan, R. (1984). </w:t>
      </w:r>
      <w:r>
        <w:rPr>
          <w:rFonts w:ascii="Times New Roman" w:hAnsi="Times New Roman"/>
          <w:i/>
          <w:color w:val="000000"/>
          <w:sz w:val="24"/>
          <w:szCs w:val="24"/>
        </w:rPr>
        <w:t>Introduction to qualitative research methods: The search for meanings</w:t>
      </w:r>
      <w:r>
        <w:rPr>
          <w:rFonts w:ascii="Times New Roman" w:hAnsi="Times New Roman"/>
          <w:color w:val="000000"/>
          <w:sz w:val="24"/>
          <w:szCs w:val="24"/>
        </w:rPr>
        <w:t>. New York: John Wiley.</w:t>
      </w:r>
    </w:p>
    <w:p w:rsidR="00A250F7" w:rsidRDefault="00DB1B83">
      <w:pPr>
        <w:pStyle w:val="PlainText"/>
        <w:ind w:left="720" w:hanging="720"/>
        <w:rPr>
          <w:rStyle w:val="slug-doi"/>
          <w:rFonts w:ascii="Times New Roman" w:hAnsi="Times New Roman"/>
          <w:color w:val="000000"/>
          <w:sz w:val="24"/>
          <w:szCs w:val="24"/>
        </w:rPr>
      </w:pPr>
      <w:r>
        <w:rPr>
          <w:rFonts w:ascii="Times New Roman" w:hAnsi="Times New Roman"/>
          <w:color w:val="000000"/>
          <w:sz w:val="24"/>
          <w:szCs w:val="24"/>
          <w:shd w:val="clear" w:color="auto" w:fill="FFFFFF"/>
        </w:rPr>
        <w:t xml:space="preserve">Wolfinger, N. H. (2002). </w:t>
      </w:r>
      <w:r>
        <w:rPr>
          <w:rFonts w:ascii="Times New Roman" w:hAnsi="Times New Roman"/>
          <w:color w:val="000000"/>
          <w:sz w:val="24"/>
          <w:szCs w:val="24"/>
        </w:rPr>
        <w:t>On writing field notes: collection strategies and background expectancies</w:t>
      </w:r>
      <w:r>
        <w:rPr>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Fonts w:ascii="Times New Roman" w:hAnsi="Times New Roman"/>
          <w:i/>
          <w:color w:val="000000"/>
          <w:sz w:val="24"/>
          <w:szCs w:val="24"/>
          <w:shd w:val="clear" w:color="auto" w:fill="FFFFFF"/>
        </w:rPr>
        <w:t>Qualitative Research</w:t>
      </w:r>
      <w:r>
        <w:rPr>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Fonts w:ascii="Times New Roman" w:hAnsi="Times New Roman"/>
          <w:iCs/>
          <w:color w:val="000000"/>
          <w:sz w:val="24"/>
          <w:szCs w:val="24"/>
          <w:shd w:val="clear" w:color="auto" w:fill="FFFFFF"/>
        </w:rPr>
        <w:t>2</w:t>
      </w:r>
      <w:r>
        <w:rPr>
          <w:rFonts w:ascii="Times New Roman" w:hAnsi="Times New Roman"/>
          <w:color w:val="000000"/>
          <w:sz w:val="24"/>
          <w:szCs w:val="24"/>
          <w:shd w:val="clear" w:color="auto" w:fill="FFFFFF"/>
        </w:rPr>
        <w:t>(1), 85-93. doi:</w:t>
      </w:r>
      <w:r>
        <w:rPr>
          <w:rStyle w:val="apple-converted-space"/>
          <w:rFonts w:ascii="Times New Roman" w:hAnsi="Times New Roman"/>
          <w:color w:val="000000"/>
          <w:sz w:val="24"/>
          <w:szCs w:val="24"/>
          <w:shd w:val="clear" w:color="auto" w:fill="FFFFFF"/>
        </w:rPr>
        <w:t> </w:t>
      </w:r>
      <w:r>
        <w:rPr>
          <w:rStyle w:val="slug-doi"/>
          <w:rFonts w:ascii="Times New Roman" w:eastAsia="Calibri" w:hAnsi="Times New Roman"/>
          <w:color w:val="000000"/>
          <w:sz w:val="24"/>
          <w:szCs w:val="24"/>
          <w:shd w:val="clear" w:color="auto" w:fill="FFFFFF"/>
        </w:rPr>
        <w:t>10.1177/1468794102002001640</w:t>
      </w:r>
    </w:p>
    <w:p w:rsidR="00A250F7" w:rsidRDefault="00DB1B83">
      <w:pPr>
        <w:pStyle w:val="Heading1"/>
        <w:numPr>
          <w:ilvl w:val="0"/>
          <w:numId w:val="0"/>
        </w:numPr>
        <w:shd w:val="clear" w:color="auto" w:fill="FFFFFF"/>
        <w:spacing w:before="0" w:line="240" w:lineRule="auto"/>
        <w:ind w:left="432" w:hanging="432"/>
        <w:textAlignment w:val="baseline"/>
        <w:rPr>
          <w:rFonts w:ascii="Times New Roman" w:hAnsi="Times New Roman" w:cs="Times New Roman"/>
          <w:sz w:val="24"/>
          <w:szCs w:val="24"/>
        </w:rPr>
      </w:pPr>
      <w:r>
        <w:rPr>
          <w:rFonts w:ascii="Times New Roman" w:hAnsi="Times New Roman" w:cs="Times New Roman"/>
          <w:b w:val="0"/>
          <w:bCs w:val="0"/>
          <w:sz w:val="24"/>
          <w:szCs w:val="24"/>
        </w:rPr>
        <w:t xml:space="preserve">Yin, R. K. (2009).  </w:t>
      </w:r>
      <w:r>
        <w:rPr>
          <w:rFonts w:ascii="Times New Roman" w:hAnsi="Times New Roman" w:cs="Times New Roman"/>
          <w:b w:val="0"/>
          <w:bCs w:val="0"/>
          <w:i/>
          <w:sz w:val="24"/>
          <w:szCs w:val="24"/>
        </w:rPr>
        <w:t>Case study research: design and methods (4th ed.). Applied social</w:t>
      </w:r>
      <w:r>
        <w:rPr>
          <w:rFonts w:ascii="Times New Roman" w:hAnsi="Times New Roman" w:cs="Times New Roman"/>
          <w:b w:val="0"/>
          <w:i/>
          <w:sz w:val="24"/>
          <w:szCs w:val="24"/>
        </w:rPr>
        <w:t xml:space="preserve"> research methods series (volume 5).</w:t>
      </w:r>
      <w:r>
        <w:rPr>
          <w:rFonts w:ascii="Times New Roman" w:hAnsi="Times New Roman" w:cs="Times New Roman"/>
          <w:b w:val="0"/>
          <w:sz w:val="24"/>
          <w:szCs w:val="24"/>
        </w:rPr>
        <w:t xml:space="preserve"> Sage Publications, Inc.</w:t>
      </w:r>
    </w:p>
    <w:p w:rsidR="00A250F7" w:rsidRDefault="00DB1B83">
      <w:pPr>
        <w:tabs>
          <w:tab w:val="left" w:pos="6411"/>
        </w:tabs>
        <w:rPr>
          <w:rFonts w:ascii="Times New Roman" w:hAnsi="Times New Roman"/>
          <w:b/>
          <w:bCs/>
          <w:color w:val="000000"/>
          <w:sz w:val="24"/>
          <w:szCs w:val="24"/>
        </w:rPr>
      </w:pPr>
      <w:r>
        <w:rPr>
          <w:rFonts w:ascii="Times New Roman" w:hAnsi="Times New Roman"/>
          <w:b/>
          <w:bCs/>
          <w:color w:val="000000"/>
          <w:sz w:val="24"/>
          <w:szCs w:val="24"/>
        </w:rPr>
        <w:t>You can see following qualitative studies.</w:t>
      </w:r>
    </w:p>
    <w:p w:rsidR="00A250F7" w:rsidRDefault="00DB1B83">
      <w:pPr>
        <w:ind w:left="720" w:hanging="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Greenhalgh, T., Helman, C., &amp; Chowdhury, A. M. M. (1998). Health beliefs and folk models of diabetes in British Bangladeshis: a qualitative study.</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Bmj</w:t>
      </w:r>
      <w:r>
        <w:rPr>
          <w:rFonts w:ascii="Times New Roman" w:hAnsi="Times New Roman"/>
          <w:color w:val="000000"/>
          <w:sz w:val="24"/>
          <w:szCs w:val="24"/>
          <w:shd w:val="clear" w:color="auto" w:fill="FFFFFF"/>
        </w:rPr>
        <w:t>,</w:t>
      </w:r>
      <w:r>
        <w:rPr>
          <w:rFonts w:ascii="Times New Roman" w:hAnsi="Times New Roman"/>
          <w:i/>
          <w:iCs/>
          <w:color w:val="000000"/>
          <w:sz w:val="24"/>
          <w:szCs w:val="24"/>
          <w:shd w:val="clear" w:color="auto" w:fill="FFFFFF"/>
        </w:rPr>
        <w:t>316</w:t>
      </w:r>
      <w:r>
        <w:rPr>
          <w:rFonts w:ascii="Times New Roman" w:hAnsi="Times New Roman"/>
          <w:color w:val="000000"/>
          <w:sz w:val="24"/>
          <w:szCs w:val="24"/>
          <w:shd w:val="clear" w:color="auto" w:fill="FFFFFF"/>
        </w:rPr>
        <w:t>(7136), 978-983.</w:t>
      </w:r>
    </w:p>
    <w:p w:rsidR="00A250F7" w:rsidRDefault="00DB1B83">
      <w:pPr>
        <w:ind w:left="720" w:hanging="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Weir, Z., Bush, J., Robson, S. C., McParlin, C., Rankin, J., &amp; Bell, R. (2010). Physical activity in pregnancy: a qualitative study of the beliefs of overweight and obese pregnant women.</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BMC pregnancy and childbirth</w:t>
      </w:r>
      <w:r>
        <w:rPr>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10</w:t>
      </w:r>
      <w:r>
        <w:rPr>
          <w:rFonts w:ascii="Times New Roman" w:hAnsi="Times New Roman"/>
          <w:color w:val="000000"/>
          <w:sz w:val="24"/>
          <w:szCs w:val="24"/>
          <w:shd w:val="clear" w:color="auto" w:fill="FFFFFF"/>
        </w:rPr>
        <w:t>(1), 18.</w:t>
      </w:r>
    </w:p>
    <w:p w:rsidR="00A250F7" w:rsidRDefault="00DB1B83">
      <w:pPr>
        <w:ind w:left="720" w:hanging="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Ziebland, S., Chapple, A., Dumelow, C., Evans, J., Prinjha, S., &amp; Rozmovits, L. (2004). How the internet affects patients' experience of cancer: a qualitative study.</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Bmj</w:t>
      </w:r>
      <w:r>
        <w:rPr>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328</w:t>
      </w:r>
      <w:r>
        <w:rPr>
          <w:rFonts w:ascii="Times New Roman" w:hAnsi="Times New Roman"/>
          <w:color w:val="000000"/>
          <w:sz w:val="24"/>
          <w:szCs w:val="24"/>
          <w:shd w:val="clear" w:color="auto" w:fill="FFFFFF"/>
        </w:rPr>
        <w:t>(7439), 564.</w:t>
      </w:r>
    </w:p>
    <w:p w:rsidR="00A250F7" w:rsidRDefault="00A250F7">
      <w:pPr>
        <w:tabs>
          <w:tab w:val="left" w:pos="6411"/>
        </w:tabs>
        <w:rPr>
          <w:rFonts w:ascii="Times New Roman" w:hAnsi="Times New Roman"/>
          <w:color w:val="000000"/>
          <w:sz w:val="24"/>
          <w:szCs w:val="24"/>
        </w:rPr>
      </w:pPr>
    </w:p>
    <w:p w:rsidR="00A250F7" w:rsidRDefault="00A250F7"/>
    <w:sectPr w:rsidR="00A250F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61D" w:rsidRDefault="00E0361D">
      <w:pPr>
        <w:spacing w:line="240" w:lineRule="auto"/>
      </w:pPr>
      <w:r>
        <w:separator/>
      </w:r>
    </w:p>
  </w:endnote>
  <w:endnote w:type="continuationSeparator" w:id="0">
    <w:p w:rsidR="00E0361D" w:rsidRDefault="00E03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SimSun">
    <w:altName w:val="宋体"/>
    <w:panose1 w:val="02010600030101010101"/>
    <w:charset w:val="86"/>
    <w:family w:val="auto"/>
    <w:pitch w:val="default"/>
    <w:sig w:usb0="00000203" w:usb1="288F0000" w:usb2="0000000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61D" w:rsidRDefault="00E0361D">
      <w:pPr>
        <w:spacing w:after="0"/>
      </w:pPr>
      <w:r>
        <w:separator/>
      </w:r>
    </w:p>
  </w:footnote>
  <w:footnote w:type="continuationSeparator" w:id="0">
    <w:p w:rsidR="00E0361D" w:rsidRDefault="00E036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bullet"/>
      <w:lvlText w:val=""/>
      <w:lvlJc w:val="left"/>
      <w:pPr>
        <w:tabs>
          <w:tab w:val="left" w:pos="720"/>
        </w:tabs>
        <w:ind w:left="720" w:hanging="360"/>
      </w:pPr>
      <w:rPr>
        <w:rFonts w:ascii="Wingdings" w:hAnsi="Wingdings"/>
      </w:rPr>
    </w:lvl>
  </w:abstractNum>
  <w:abstractNum w:abstractNumId="1" w15:restartNumberingAfterBreak="0">
    <w:nsid w:val="03590E83"/>
    <w:multiLevelType w:val="multilevel"/>
    <w:tmpl w:val="03590E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C83B2A"/>
    <w:multiLevelType w:val="multilevel"/>
    <w:tmpl w:val="0EC83B2A"/>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bullet"/>
      <w:lvlText w:val=""/>
      <w:lvlJc w:val="left"/>
      <w:pPr>
        <w:tabs>
          <w:tab w:val="left" w:pos="1440"/>
        </w:tabs>
        <w:ind w:left="1224" w:hanging="504"/>
      </w:pPr>
      <w:rPr>
        <w:rFonts w:ascii="Symbol" w:hAnsi="Symbol" w:hint="default"/>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 w15:restartNumberingAfterBreak="0">
    <w:nsid w:val="0F346A26"/>
    <w:multiLevelType w:val="multilevel"/>
    <w:tmpl w:val="0F346A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F45F84"/>
    <w:multiLevelType w:val="multilevel"/>
    <w:tmpl w:val="11F45F84"/>
    <w:lvl w:ilvl="0">
      <w:start w:val="1"/>
      <w:numFmt w:val="decimal"/>
      <w:pStyle w:val="Heading1"/>
      <w:lvlText w:val="%1"/>
      <w:lvlJc w:val="left"/>
      <w:pPr>
        <w:ind w:left="432" w:hanging="432"/>
      </w:pPr>
      <w:rPr>
        <w:b w:val="0"/>
        <w:bCs w:val="0"/>
        <w:sz w:val="24"/>
        <w:szCs w:val="24"/>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C66476"/>
    <w:multiLevelType w:val="multilevel"/>
    <w:tmpl w:val="19C664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C29B4"/>
    <w:multiLevelType w:val="multilevel"/>
    <w:tmpl w:val="1BBC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D04761"/>
    <w:multiLevelType w:val="multilevel"/>
    <w:tmpl w:val="1ED047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A91CDB"/>
    <w:multiLevelType w:val="multilevel"/>
    <w:tmpl w:val="2BA91CD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F75531"/>
    <w:multiLevelType w:val="multilevel"/>
    <w:tmpl w:val="2FF7553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693392"/>
    <w:multiLevelType w:val="multilevel"/>
    <w:tmpl w:val="31693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A3C71"/>
    <w:multiLevelType w:val="multilevel"/>
    <w:tmpl w:val="35CA3C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322C84"/>
    <w:multiLevelType w:val="multilevel"/>
    <w:tmpl w:val="37322C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57AE9"/>
    <w:multiLevelType w:val="multilevel"/>
    <w:tmpl w:val="3BE57AE9"/>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14" w15:restartNumberingAfterBreak="0">
    <w:nsid w:val="439A3405"/>
    <w:multiLevelType w:val="multilevel"/>
    <w:tmpl w:val="439A3405"/>
    <w:lvl w:ilvl="0">
      <w:start w:val="1"/>
      <w:numFmt w:val="decimal"/>
      <w:lvlText w:val="%1."/>
      <w:lvlJc w:val="left"/>
      <w:pPr>
        <w:ind w:left="72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964BCB"/>
    <w:multiLevelType w:val="multilevel"/>
    <w:tmpl w:val="45964BCB"/>
    <w:lvl w:ilvl="0">
      <w:start w:val="1"/>
      <w:numFmt w:val="upperLetter"/>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16" w15:restartNumberingAfterBreak="0">
    <w:nsid w:val="46DA638A"/>
    <w:multiLevelType w:val="multilevel"/>
    <w:tmpl w:val="46DA6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8F38A4"/>
    <w:multiLevelType w:val="multilevel"/>
    <w:tmpl w:val="4D8F38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E2377D"/>
    <w:multiLevelType w:val="multilevel"/>
    <w:tmpl w:val="50E2377D"/>
    <w:lvl w:ilvl="0">
      <w:start w:val="1"/>
      <w:numFmt w:val="bullet"/>
      <w:lvlText w:val=""/>
      <w:lvlJc w:val="left"/>
      <w:pPr>
        <w:ind w:left="1512" w:hanging="360"/>
      </w:pPr>
      <w:rPr>
        <w:rFonts w:ascii="Wingdings" w:hAnsi="Wingdings"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9" w15:restartNumberingAfterBreak="0">
    <w:nsid w:val="55B70D0D"/>
    <w:multiLevelType w:val="multilevel"/>
    <w:tmpl w:val="55B70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6F110F7"/>
    <w:multiLevelType w:val="multilevel"/>
    <w:tmpl w:val="56F110F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E65D8"/>
    <w:multiLevelType w:val="multilevel"/>
    <w:tmpl w:val="58AE65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CE76C3"/>
    <w:multiLevelType w:val="multilevel"/>
    <w:tmpl w:val="59CE76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727E40"/>
    <w:multiLevelType w:val="multilevel"/>
    <w:tmpl w:val="5E727E40"/>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AA60D4"/>
    <w:multiLevelType w:val="multilevel"/>
    <w:tmpl w:val="62AA60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401B9C"/>
    <w:multiLevelType w:val="multilevel"/>
    <w:tmpl w:val="6C401B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B85277"/>
    <w:multiLevelType w:val="multilevel"/>
    <w:tmpl w:val="6EB852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AC06EC"/>
    <w:multiLevelType w:val="multilevel"/>
    <w:tmpl w:val="75AC06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566CD1"/>
    <w:multiLevelType w:val="multilevel"/>
    <w:tmpl w:val="77566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ABF33FC"/>
    <w:multiLevelType w:val="multilevel"/>
    <w:tmpl w:val="7ABF33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8"/>
  </w:num>
  <w:num w:numId="4">
    <w:abstractNumId w:val="24"/>
  </w:num>
  <w:num w:numId="5">
    <w:abstractNumId w:val="19"/>
  </w:num>
  <w:num w:numId="6">
    <w:abstractNumId w:val="6"/>
  </w:num>
  <w:num w:numId="7">
    <w:abstractNumId w:val="10"/>
  </w:num>
  <w:num w:numId="8">
    <w:abstractNumId w:val="1"/>
  </w:num>
  <w:num w:numId="9">
    <w:abstractNumId w:val="25"/>
  </w:num>
  <w:num w:numId="10">
    <w:abstractNumId w:val="22"/>
  </w:num>
  <w:num w:numId="11">
    <w:abstractNumId w:val="16"/>
  </w:num>
  <w:num w:numId="12">
    <w:abstractNumId w:val="7"/>
  </w:num>
  <w:num w:numId="13">
    <w:abstractNumId w:val="21"/>
  </w:num>
  <w:num w:numId="14">
    <w:abstractNumId w:val="26"/>
  </w:num>
  <w:num w:numId="15">
    <w:abstractNumId w:val="3"/>
  </w:num>
  <w:num w:numId="16">
    <w:abstractNumId w:val="14"/>
  </w:num>
  <w:num w:numId="17">
    <w:abstractNumId w:val="12"/>
  </w:num>
  <w:num w:numId="18">
    <w:abstractNumId w:val="0"/>
  </w:num>
  <w:num w:numId="19">
    <w:abstractNumId w:val="18"/>
  </w:num>
  <w:num w:numId="20">
    <w:abstractNumId w:val="2"/>
  </w:num>
  <w:num w:numId="21">
    <w:abstractNumId w:val="13"/>
  </w:num>
  <w:num w:numId="22">
    <w:abstractNumId w:val="23"/>
  </w:num>
  <w:num w:numId="23">
    <w:abstractNumId w:val="27"/>
  </w:num>
  <w:num w:numId="24">
    <w:abstractNumId w:val="17"/>
  </w:num>
  <w:num w:numId="25">
    <w:abstractNumId w:val="8"/>
  </w:num>
  <w:num w:numId="26">
    <w:abstractNumId w:val="9"/>
  </w:num>
  <w:num w:numId="27">
    <w:abstractNumId w:val="20"/>
  </w:num>
  <w:num w:numId="28">
    <w:abstractNumId w:val="15"/>
  </w:num>
  <w:num w:numId="29">
    <w:abstractNumId w:val="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A225388"/>
    <w:rsid w:val="001B31B9"/>
    <w:rsid w:val="00271D6C"/>
    <w:rsid w:val="00A250F7"/>
    <w:rsid w:val="00DB1B83"/>
    <w:rsid w:val="00E0361D"/>
    <w:rsid w:val="7A22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F3E48A-2DA4-4D27-8945-D5E445D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uiPriority="20" w:qFormat="1"/>
    <w:lsdException w:name="Plain Text"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jc w:val="both"/>
    </w:pPr>
    <w:rPr>
      <w:rFonts w:ascii="Calibri" w:eastAsia="Calibri" w:hAnsi="Calibri" w:cs="Times New Roman"/>
      <w:sz w:val="22"/>
      <w:szCs w:val="22"/>
    </w:rPr>
  </w:style>
  <w:style w:type="paragraph" w:styleId="Heading1">
    <w:name w:val="heading 1"/>
    <w:basedOn w:val="Normal"/>
    <w:next w:val="Normal"/>
    <w:uiPriority w:val="9"/>
    <w:qFormat/>
    <w:pPr>
      <w:keepNext/>
      <w:numPr>
        <w:numId w:val="1"/>
      </w:numPr>
      <w:spacing w:before="240" w:after="6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uiPriority w:val="9"/>
    <w:unhideWhenUsed/>
    <w:qFormat/>
    <w:pPr>
      <w:keepNext/>
      <w:keepLines/>
      <w:numPr>
        <w:ilvl w:val="1"/>
        <w:numId w:val="1"/>
      </w:num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jc w:val="left"/>
    </w:pPr>
    <w:rPr>
      <w:rFonts w:ascii="Times New Roman" w:eastAsia="Times New Roman" w:hAnsi="Times New Roman"/>
      <w:sz w:val="24"/>
      <w:szCs w:val="24"/>
    </w:rPr>
  </w:style>
  <w:style w:type="paragraph" w:styleId="PlainText">
    <w:name w:val="Plain Text"/>
    <w:basedOn w:val="Normal"/>
    <w:unhideWhenUsed/>
    <w:qFormat/>
    <w:pPr>
      <w:overflowPunct w:val="0"/>
      <w:autoSpaceDE w:val="0"/>
      <w:autoSpaceDN w:val="0"/>
      <w:adjustRightInd w:val="0"/>
      <w:spacing w:after="0" w:line="240" w:lineRule="auto"/>
      <w:jc w:val="left"/>
    </w:pPr>
    <w:rPr>
      <w:rFonts w:ascii="Courier New" w:eastAsia="Times New Roman" w:hAnsi="Courier New"/>
      <w:sz w:val="20"/>
      <w:szCs w:val="20"/>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Undervisningsform">
    <w:name w:val="Undervisningsform"/>
    <w:basedOn w:val="Normal"/>
    <w:qFormat/>
    <w:pPr>
      <w:widowControl w:val="0"/>
      <w:autoSpaceDE w:val="0"/>
      <w:autoSpaceDN w:val="0"/>
      <w:adjustRightInd w:val="0"/>
      <w:spacing w:after="0" w:line="240" w:lineRule="auto"/>
      <w:jc w:val="left"/>
    </w:pPr>
    <w:rPr>
      <w:rFonts w:ascii="Times New Roman" w:eastAsia="SimSun" w:hAnsi="Times New Roman"/>
      <w:sz w:val="24"/>
      <w:szCs w:val="24"/>
      <w:lang w:eastAsia="zh-CN"/>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GB" w:eastAsia="en-GB"/>
    </w:rPr>
  </w:style>
  <w:style w:type="character" w:customStyle="1" w:styleId="apple-converted-space">
    <w:name w:val="apple-converted-space"/>
    <w:basedOn w:val="DefaultParagraphFont"/>
    <w:qFormat/>
  </w:style>
  <w:style w:type="character" w:customStyle="1" w:styleId="fn">
    <w:name w:val="fn"/>
    <w:basedOn w:val="DefaultParagraphFont"/>
    <w:qFormat/>
  </w:style>
  <w:style w:type="character" w:customStyle="1" w:styleId="Subtitle1">
    <w:name w:val="Subtitle1"/>
    <w:basedOn w:val="DefaultParagraphFont"/>
    <w:qFormat/>
  </w:style>
  <w:style w:type="character" w:customStyle="1" w:styleId="slug-doi">
    <w:name w:val="slug-doi"/>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j.sagepub.com/search?author1=Nicholas+H.+Wolfinger&amp;sortspec=date&amp;submit=Submit" TargetMode="External"/><Relationship Id="rId3" Type="http://schemas.openxmlformats.org/officeDocument/2006/relationships/settings" Target="settings.xml"/><Relationship Id="rId7" Type="http://schemas.openxmlformats.org/officeDocument/2006/relationships/hyperlink" Target="http://cqx.sagepub.com/content/early/2013/03/01/1938965513476367.full.pd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6769</Words>
  <Characters>41224</Characters>
  <Application>Microsoft Office Word</Application>
  <DocSecurity>0</DocSecurity>
  <Lines>1585</Lines>
  <Paragraphs>1116</Paragraphs>
  <ScaleCrop>false</ScaleCrop>
  <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Shahnila Tariq</dc:creator>
  <cp:lastModifiedBy>Hira Farhan</cp:lastModifiedBy>
  <cp:revision>5</cp:revision>
  <dcterms:created xsi:type="dcterms:W3CDTF">2024-03-19T06:38:00Z</dcterms:created>
  <dcterms:modified xsi:type="dcterms:W3CDTF">2024-03-28T08:13:00Z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945B933FD76C496AACD40436F7977F94_11</vt:lpwstr>
  </property>
  <property fmtid="{D5CDD505-2E9C-101B-9397-08002B2CF9AE}" pid="4" name="GrammarlyDocumentId">
    <vt:lpwstr>ad70bd486c0f34559eb5a6a23a4a106274ec93a6a2fa5990df66cec571631946</vt:lpwstr>
  </property>
</Properties>
</file>