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AF019" w14:textId="77777777" w:rsidR="008D4C8E" w:rsidRPr="00AA70CA" w:rsidRDefault="008D4C8E" w:rsidP="008D4C8E">
      <w:pPr>
        <w:spacing w:after="0" w:line="360" w:lineRule="auto"/>
        <w:rPr>
          <w:rFonts w:ascii="Times New Roman" w:hAnsi="Times New Roman"/>
          <w:b/>
          <w:sz w:val="24"/>
          <w:szCs w:val="24"/>
        </w:rPr>
      </w:pPr>
      <w:r w:rsidRPr="00AA70CA">
        <w:rPr>
          <w:rFonts w:ascii="Times New Roman" w:eastAsia="Times New Roman" w:hAnsi="Times New Roman"/>
          <w:b/>
          <w:sz w:val="24"/>
          <w:szCs w:val="24"/>
        </w:rPr>
        <w:t>PSY-503 Contemporary Perspectives in Psychology</w:t>
      </w:r>
      <w:r w:rsidRPr="00AA70CA">
        <w:rPr>
          <w:rFonts w:ascii="Times New Roman" w:eastAsia="Times New Roman" w:hAnsi="Times New Roman"/>
          <w:sz w:val="24"/>
          <w:szCs w:val="24"/>
        </w:rPr>
        <w:t xml:space="preserve"> </w:t>
      </w:r>
      <w:r w:rsidRPr="00AA70CA">
        <w:rPr>
          <w:rFonts w:ascii="Times New Roman" w:eastAsia="Times New Roman" w:hAnsi="Times New Roman"/>
          <w:sz w:val="24"/>
          <w:szCs w:val="24"/>
        </w:rPr>
        <w:tab/>
      </w:r>
      <w:r w:rsidRPr="00AA70CA">
        <w:rPr>
          <w:rFonts w:ascii="Times New Roman" w:eastAsia="Times New Roman" w:hAnsi="Times New Roman"/>
          <w:sz w:val="24"/>
          <w:szCs w:val="24"/>
        </w:rPr>
        <w:tab/>
      </w:r>
      <w:r w:rsidRPr="00AA70CA">
        <w:rPr>
          <w:rFonts w:ascii="Times New Roman" w:eastAsia="Times New Roman" w:hAnsi="Times New Roman"/>
          <w:sz w:val="24"/>
          <w:szCs w:val="24"/>
        </w:rPr>
        <w:tab/>
      </w:r>
      <w:r w:rsidRPr="00AA70CA">
        <w:rPr>
          <w:rFonts w:ascii="Times New Roman" w:eastAsia="Times New Roman" w:hAnsi="Times New Roman"/>
          <w:b/>
          <w:bCs/>
          <w:sz w:val="24"/>
          <w:szCs w:val="24"/>
        </w:rPr>
        <w:t>Cr. Hrs. 3</w:t>
      </w:r>
    </w:p>
    <w:p w14:paraId="1A79D25D" w14:textId="77777777" w:rsidR="008D4C8E" w:rsidRPr="00AA70CA" w:rsidRDefault="008D4C8E" w:rsidP="008D4C8E">
      <w:pPr>
        <w:spacing w:after="0" w:line="360" w:lineRule="auto"/>
        <w:rPr>
          <w:rFonts w:ascii="Times New Roman" w:hAnsi="Times New Roman"/>
          <w:b/>
          <w:sz w:val="24"/>
          <w:szCs w:val="24"/>
          <w:u w:val="single"/>
        </w:rPr>
      </w:pPr>
      <w:r w:rsidRPr="00AA70CA">
        <w:rPr>
          <w:rFonts w:ascii="Times New Roman" w:hAnsi="Times New Roman"/>
          <w:b/>
          <w:sz w:val="24"/>
          <w:szCs w:val="24"/>
          <w:u w:val="single"/>
        </w:rPr>
        <w:t>Learning Objectives</w:t>
      </w:r>
    </w:p>
    <w:p w14:paraId="4E88072F" w14:textId="77777777" w:rsidR="008D4C8E" w:rsidRPr="00AA70CA" w:rsidRDefault="008D4C8E" w:rsidP="008D4C8E">
      <w:pPr>
        <w:spacing w:after="0" w:line="360" w:lineRule="auto"/>
        <w:ind w:firstLine="720"/>
        <w:rPr>
          <w:rFonts w:ascii="Times New Roman" w:hAnsi="Times New Roman"/>
          <w:sz w:val="24"/>
          <w:szCs w:val="24"/>
        </w:rPr>
      </w:pPr>
      <w:r w:rsidRPr="00AA70CA">
        <w:rPr>
          <w:rFonts w:ascii="Times New Roman" w:hAnsi="Times New Roman"/>
          <w:sz w:val="24"/>
          <w:szCs w:val="24"/>
        </w:rPr>
        <w:t xml:space="preserve">The present course focuses on explaining the current perspectives in psychology, giving modern conceptual and research directions. </w:t>
      </w:r>
      <w:proofErr w:type="gramStart"/>
      <w:r w:rsidRPr="00AA70CA">
        <w:rPr>
          <w:rFonts w:ascii="Times New Roman" w:hAnsi="Times New Roman"/>
          <w:sz w:val="24"/>
          <w:szCs w:val="24"/>
        </w:rPr>
        <w:t>Also</w:t>
      </w:r>
      <w:proofErr w:type="gramEnd"/>
      <w:r w:rsidRPr="00AA70CA">
        <w:rPr>
          <w:rFonts w:ascii="Times New Roman" w:hAnsi="Times New Roman"/>
          <w:sz w:val="24"/>
          <w:szCs w:val="24"/>
        </w:rPr>
        <w:t xml:space="preserve"> an attempt is made to highlight the possible future directions that a particular perspective is likely to undertake. This course will enrich the student with recent knowledge in diverse perspectives and enable them to draw useful comparisons. The course brings together historical strands, current formulations and future outlook into well-integrated study units.</w:t>
      </w:r>
    </w:p>
    <w:p w14:paraId="53888844" w14:textId="77777777" w:rsidR="008D4C8E" w:rsidRPr="00AA70CA" w:rsidRDefault="008D4C8E" w:rsidP="008D4C8E">
      <w:pPr>
        <w:numPr>
          <w:ilvl w:val="0"/>
          <w:numId w:val="1"/>
        </w:numPr>
        <w:spacing w:after="0" w:line="360" w:lineRule="auto"/>
        <w:jc w:val="left"/>
        <w:rPr>
          <w:rFonts w:ascii="Times New Roman" w:hAnsi="Times New Roman"/>
          <w:sz w:val="24"/>
          <w:szCs w:val="24"/>
        </w:rPr>
      </w:pPr>
      <w:r w:rsidRPr="00AA70CA">
        <w:rPr>
          <w:rFonts w:ascii="Times New Roman" w:hAnsi="Times New Roman"/>
          <w:sz w:val="24"/>
          <w:szCs w:val="24"/>
        </w:rPr>
        <w:t xml:space="preserve">To understand the origin and development of different viewpoints concerning human behavior/personality. </w:t>
      </w:r>
    </w:p>
    <w:p w14:paraId="37E06BA6" w14:textId="77777777" w:rsidR="008D4C8E" w:rsidRPr="00AA70CA" w:rsidRDefault="008D4C8E" w:rsidP="008D4C8E">
      <w:pPr>
        <w:numPr>
          <w:ilvl w:val="0"/>
          <w:numId w:val="1"/>
        </w:numPr>
        <w:spacing w:after="0" w:line="360" w:lineRule="auto"/>
        <w:jc w:val="left"/>
        <w:rPr>
          <w:rFonts w:ascii="Times New Roman" w:hAnsi="Times New Roman"/>
          <w:sz w:val="24"/>
          <w:szCs w:val="24"/>
        </w:rPr>
      </w:pPr>
      <w:r w:rsidRPr="00AA70CA">
        <w:rPr>
          <w:rFonts w:ascii="Times New Roman" w:hAnsi="Times New Roman"/>
          <w:sz w:val="24"/>
          <w:szCs w:val="24"/>
        </w:rPr>
        <w:t xml:space="preserve">To critically evaluate these approaches with reference to their strengths and limitations and their interaction and contradiction with each other. </w:t>
      </w:r>
    </w:p>
    <w:p w14:paraId="378E9C11" w14:textId="77777777" w:rsidR="008D4C8E" w:rsidRPr="00AA70CA" w:rsidRDefault="008D4C8E" w:rsidP="008D4C8E">
      <w:pPr>
        <w:numPr>
          <w:ilvl w:val="0"/>
          <w:numId w:val="1"/>
        </w:numPr>
        <w:spacing w:after="0" w:line="360" w:lineRule="auto"/>
        <w:jc w:val="left"/>
        <w:rPr>
          <w:rFonts w:ascii="Times New Roman" w:hAnsi="Times New Roman"/>
          <w:sz w:val="24"/>
          <w:szCs w:val="24"/>
          <w:u w:val="single"/>
        </w:rPr>
      </w:pPr>
      <w:r w:rsidRPr="00AA70CA">
        <w:rPr>
          <w:rFonts w:ascii="Times New Roman" w:hAnsi="Times New Roman"/>
          <w:sz w:val="24"/>
          <w:szCs w:val="24"/>
        </w:rPr>
        <w:t>To study their application in everyday life, assessment, therapeutic interventions and in different areas of research concern human behavior</w:t>
      </w:r>
      <w:r w:rsidRPr="00AA70CA">
        <w:rPr>
          <w:rFonts w:ascii="Times New Roman" w:hAnsi="Times New Roman"/>
          <w:sz w:val="24"/>
          <w:szCs w:val="24"/>
          <w:u w:val="single"/>
        </w:rPr>
        <w:t>.</w:t>
      </w:r>
    </w:p>
    <w:p w14:paraId="75060D11" w14:textId="77777777" w:rsidR="008D4C8E" w:rsidRPr="00AA70CA" w:rsidRDefault="008D4C8E" w:rsidP="008D4C8E">
      <w:pPr>
        <w:numPr>
          <w:ilvl w:val="0"/>
          <w:numId w:val="1"/>
        </w:numPr>
        <w:spacing w:after="0" w:line="360" w:lineRule="auto"/>
        <w:jc w:val="left"/>
        <w:rPr>
          <w:rFonts w:ascii="Times New Roman" w:hAnsi="Times New Roman"/>
          <w:sz w:val="24"/>
          <w:szCs w:val="24"/>
        </w:rPr>
      </w:pPr>
      <w:r w:rsidRPr="00AA70CA">
        <w:rPr>
          <w:rFonts w:ascii="Times New Roman" w:hAnsi="Times New Roman"/>
          <w:sz w:val="24"/>
          <w:szCs w:val="24"/>
        </w:rPr>
        <w:t>To enable the student to comprehend recent research in these perspectives and to critically evaluate</w:t>
      </w:r>
    </w:p>
    <w:p w14:paraId="04303DAA" w14:textId="77777777" w:rsidR="008D4C8E" w:rsidRPr="00AA70CA" w:rsidRDefault="008D4C8E" w:rsidP="008D4C8E">
      <w:pPr>
        <w:spacing w:after="0" w:line="360" w:lineRule="auto"/>
        <w:rPr>
          <w:rFonts w:ascii="Times New Roman" w:hAnsi="Times New Roman"/>
          <w:b/>
          <w:sz w:val="24"/>
          <w:szCs w:val="24"/>
        </w:rPr>
      </w:pPr>
      <w:r w:rsidRPr="00AA70CA">
        <w:rPr>
          <w:rFonts w:ascii="Times New Roman" w:hAnsi="Times New Roman"/>
          <w:b/>
          <w:sz w:val="24"/>
          <w:szCs w:val="24"/>
          <w:u w:val="single"/>
        </w:rPr>
        <w:t>Learning Methodology</w:t>
      </w:r>
    </w:p>
    <w:p w14:paraId="49BA593B" w14:textId="77777777" w:rsidR="008D4C8E" w:rsidRPr="00AA70CA" w:rsidRDefault="008D4C8E" w:rsidP="008D4C8E">
      <w:pPr>
        <w:numPr>
          <w:ilvl w:val="0"/>
          <w:numId w:val="2"/>
        </w:numPr>
        <w:spacing w:after="0" w:line="360" w:lineRule="auto"/>
        <w:rPr>
          <w:rFonts w:ascii="Times New Roman" w:eastAsia="Times New Roman" w:hAnsi="Times New Roman"/>
          <w:sz w:val="24"/>
          <w:szCs w:val="24"/>
        </w:rPr>
      </w:pPr>
      <w:r w:rsidRPr="00AA70CA">
        <w:rPr>
          <w:rFonts w:ascii="Times New Roman" w:eastAsia="Times New Roman" w:hAnsi="Times New Roman"/>
          <w:sz w:val="24"/>
          <w:szCs w:val="24"/>
        </w:rPr>
        <w:t>A common introduction with lectures and discussion</w:t>
      </w:r>
    </w:p>
    <w:p w14:paraId="0CFE084D" w14:textId="77777777" w:rsidR="008D4C8E" w:rsidRPr="00AA70CA" w:rsidRDefault="008D4C8E" w:rsidP="008D4C8E">
      <w:pPr>
        <w:numPr>
          <w:ilvl w:val="0"/>
          <w:numId w:val="2"/>
        </w:numPr>
        <w:spacing w:after="0" w:line="360" w:lineRule="auto"/>
        <w:rPr>
          <w:rFonts w:ascii="Times New Roman" w:eastAsia="Times New Roman" w:hAnsi="Times New Roman"/>
          <w:sz w:val="24"/>
          <w:szCs w:val="24"/>
        </w:rPr>
      </w:pPr>
      <w:r w:rsidRPr="00AA70CA">
        <w:rPr>
          <w:rFonts w:ascii="Times New Roman" w:eastAsia="Times New Roman" w:hAnsi="Times New Roman"/>
          <w:sz w:val="24"/>
          <w:szCs w:val="24"/>
        </w:rPr>
        <w:t>In-class activities include readings on a given topic, (ensuring student participation)</w:t>
      </w:r>
    </w:p>
    <w:p w14:paraId="0891199D" w14:textId="77777777" w:rsidR="008D4C8E" w:rsidRPr="00AA70CA" w:rsidRDefault="008D4C8E" w:rsidP="008D4C8E">
      <w:pPr>
        <w:tabs>
          <w:tab w:val="left" w:pos="930"/>
        </w:tabs>
        <w:spacing w:after="0" w:line="360" w:lineRule="auto"/>
        <w:rPr>
          <w:rFonts w:ascii="Times New Roman" w:hAnsi="Times New Roman"/>
          <w:b/>
          <w:sz w:val="24"/>
          <w:szCs w:val="24"/>
          <w:u w:val="single"/>
        </w:rPr>
      </w:pPr>
      <w:r w:rsidRPr="00AA70CA">
        <w:rPr>
          <w:rFonts w:ascii="Times New Roman" w:hAnsi="Times New Roman"/>
          <w:b/>
          <w:sz w:val="24"/>
          <w:szCs w:val="24"/>
          <w:u w:val="single"/>
        </w:rPr>
        <w:t>Text Book</w:t>
      </w:r>
    </w:p>
    <w:p w14:paraId="419052E2" w14:textId="77777777" w:rsidR="008D4C8E" w:rsidRPr="00AA70CA" w:rsidRDefault="008D4C8E" w:rsidP="008D4C8E">
      <w:pPr>
        <w:autoSpaceDE w:val="0"/>
        <w:autoSpaceDN w:val="0"/>
        <w:adjustRightInd w:val="0"/>
        <w:spacing w:after="0" w:line="360" w:lineRule="auto"/>
        <w:ind w:left="720" w:hanging="720"/>
        <w:rPr>
          <w:rFonts w:ascii="Times New Roman" w:hAnsi="Times New Roman"/>
          <w:bCs/>
          <w:sz w:val="24"/>
          <w:szCs w:val="24"/>
        </w:rPr>
      </w:pPr>
      <w:r w:rsidRPr="00AA70CA">
        <w:rPr>
          <w:rFonts w:ascii="Times New Roman" w:hAnsi="Times New Roman"/>
          <w:bCs/>
          <w:sz w:val="24"/>
          <w:szCs w:val="24"/>
        </w:rPr>
        <w:t>Kenneth D. K. (2014). Handbook of Psychology: History, Perspectives and Applications. New Delhi: Viva Books</w:t>
      </w:r>
    </w:p>
    <w:p w14:paraId="58C88071" w14:textId="77777777" w:rsidR="008D4C8E" w:rsidRPr="00AA70CA" w:rsidRDefault="008D4C8E" w:rsidP="008D4C8E">
      <w:pPr>
        <w:tabs>
          <w:tab w:val="left" w:pos="930"/>
        </w:tabs>
        <w:spacing w:after="0" w:line="360" w:lineRule="auto"/>
        <w:rPr>
          <w:rFonts w:ascii="Times New Roman" w:hAnsi="Times New Roman"/>
          <w:b/>
          <w:sz w:val="24"/>
          <w:szCs w:val="24"/>
          <w:u w:val="single"/>
        </w:rPr>
      </w:pPr>
      <w:r w:rsidRPr="00AA70CA">
        <w:rPr>
          <w:rFonts w:ascii="Times New Roman" w:hAnsi="Times New Roman"/>
          <w:b/>
          <w:sz w:val="24"/>
          <w:szCs w:val="24"/>
          <w:u w:val="single"/>
        </w:rPr>
        <w:t>Reference Articles/Books (Readings)</w:t>
      </w:r>
    </w:p>
    <w:p w14:paraId="1EF44ED0" w14:textId="77777777" w:rsidR="008D4C8E" w:rsidRPr="00AA70CA" w:rsidRDefault="008D4C8E" w:rsidP="008D4C8E">
      <w:pPr>
        <w:autoSpaceDE w:val="0"/>
        <w:autoSpaceDN w:val="0"/>
        <w:adjustRightInd w:val="0"/>
        <w:spacing w:after="0" w:line="360" w:lineRule="auto"/>
        <w:jc w:val="left"/>
        <w:rPr>
          <w:rFonts w:ascii="Times New Roman" w:hAnsi="Times New Roman"/>
          <w:bCs/>
          <w:i/>
          <w:sz w:val="24"/>
          <w:szCs w:val="24"/>
        </w:rPr>
      </w:pPr>
      <w:proofErr w:type="spellStart"/>
      <w:r w:rsidRPr="00AA70CA">
        <w:rPr>
          <w:rFonts w:ascii="Times New Roman" w:hAnsi="Times New Roman"/>
          <w:bCs/>
          <w:sz w:val="24"/>
          <w:szCs w:val="24"/>
        </w:rPr>
        <w:t>Boniwell</w:t>
      </w:r>
      <w:proofErr w:type="spellEnd"/>
      <w:r w:rsidRPr="00AA70CA">
        <w:rPr>
          <w:rFonts w:ascii="Times New Roman" w:hAnsi="Times New Roman"/>
          <w:bCs/>
          <w:sz w:val="24"/>
          <w:szCs w:val="24"/>
        </w:rPr>
        <w:t xml:space="preserve">, I. (2006). Positive psychology in a nutshell. London: PWBC  </w:t>
      </w:r>
    </w:p>
    <w:p w14:paraId="1D803A49" w14:textId="77777777" w:rsidR="008D4C8E" w:rsidRPr="00AA70CA" w:rsidRDefault="008D4C8E" w:rsidP="008D4C8E">
      <w:pPr>
        <w:autoSpaceDE w:val="0"/>
        <w:autoSpaceDN w:val="0"/>
        <w:adjustRightInd w:val="0"/>
        <w:spacing w:after="0" w:line="360" w:lineRule="auto"/>
        <w:ind w:left="720" w:hanging="720"/>
        <w:jc w:val="left"/>
        <w:rPr>
          <w:rFonts w:ascii="Times New Roman" w:hAnsi="Times New Roman"/>
          <w:sz w:val="24"/>
          <w:szCs w:val="24"/>
          <w:shd w:val="clear" w:color="auto" w:fill="FFFFFF"/>
        </w:rPr>
      </w:pPr>
      <w:r w:rsidRPr="00AA70CA">
        <w:rPr>
          <w:rFonts w:ascii="Times New Roman" w:hAnsi="Times New Roman"/>
          <w:sz w:val="24"/>
          <w:szCs w:val="24"/>
          <w:shd w:val="clear" w:color="auto" w:fill="FFFFFF"/>
        </w:rPr>
        <w:t xml:space="preserve">Buss, D. M. (2009). Foundations of Evolutionary Psychology. In: </w:t>
      </w:r>
      <w:r w:rsidRPr="00AA70CA">
        <w:rPr>
          <w:rFonts w:ascii="Times New Roman" w:hAnsi="Times New Roman"/>
          <w:i/>
          <w:sz w:val="24"/>
          <w:szCs w:val="24"/>
          <w:shd w:val="clear" w:color="auto" w:fill="FFFFFF"/>
        </w:rPr>
        <w:t>Evolutionary Psychology – The New Science of Mind</w:t>
      </w:r>
      <w:r w:rsidRPr="00AA70CA">
        <w:rPr>
          <w:rFonts w:ascii="Times New Roman" w:hAnsi="Times New Roman"/>
          <w:sz w:val="24"/>
          <w:szCs w:val="24"/>
          <w:shd w:val="clear" w:color="auto" w:fill="FFFFFF"/>
        </w:rPr>
        <w:t xml:space="preserve">. India: Dorling </w:t>
      </w:r>
      <w:proofErr w:type="spellStart"/>
      <w:r w:rsidRPr="00AA70CA">
        <w:rPr>
          <w:rFonts w:ascii="Times New Roman" w:hAnsi="Times New Roman"/>
          <w:sz w:val="24"/>
          <w:szCs w:val="24"/>
          <w:shd w:val="clear" w:color="auto" w:fill="FFFFFF"/>
        </w:rPr>
        <w:t>Kinderley</w:t>
      </w:r>
      <w:proofErr w:type="spellEnd"/>
      <w:r w:rsidRPr="00AA70CA">
        <w:rPr>
          <w:rFonts w:ascii="Times New Roman" w:hAnsi="Times New Roman"/>
          <w:sz w:val="24"/>
          <w:szCs w:val="24"/>
          <w:shd w:val="clear" w:color="auto" w:fill="FFFFFF"/>
        </w:rPr>
        <w:t>. p. 1-70</w:t>
      </w:r>
    </w:p>
    <w:p w14:paraId="5B48C940" w14:textId="77777777" w:rsidR="008D4C8E" w:rsidRPr="00AA70CA" w:rsidRDefault="008D4C8E" w:rsidP="008D4C8E">
      <w:pPr>
        <w:autoSpaceDE w:val="0"/>
        <w:autoSpaceDN w:val="0"/>
        <w:adjustRightInd w:val="0"/>
        <w:spacing w:after="0" w:line="360" w:lineRule="auto"/>
        <w:ind w:left="720" w:hanging="720"/>
        <w:jc w:val="left"/>
        <w:rPr>
          <w:rFonts w:ascii="Times New Roman" w:hAnsi="Times New Roman"/>
          <w:sz w:val="24"/>
          <w:szCs w:val="24"/>
        </w:rPr>
      </w:pPr>
      <w:r w:rsidRPr="00AA70CA">
        <w:rPr>
          <w:rFonts w:ascii="Times New Roman" w:hAnsi="Times New Roman"/>
          <w:sz w:val="24"/>
          <w:szCs w:val="24"/>
        </w:rPr>
        <w:t xml:space="preserve">Confer, J. C. &amp; Fleischman, D. S. (2010). Evolutionary Psychology: Controversies, questions, and prospects and limitations. </w:t>
      </w:r>
      <w:r w:rsidRPr="00AA70CA">
        <w:rPr>
          <w:rFonts w:ascii="Times New Roman" w:hAnsi="Times New Roman"/>
          <w:i/>
          <w:sz w:val="24"/>
          <w:szCs w:val="24"/>
        </w:rPr>
        <w:t>American Psychologist, 65</w:t>
      </w:r>
      <w:r w:rsidRPr="00AA70CA">
        <w:rPr>
          <w:rFonts w:ascii="Times New Roman" w:hAnsi="Times New Roman"/>
          <w:sz w:val="24"/>
          <w:szCs w:val="24"/>
        </w:rPr>
        <w:t>, 110-126</w:t>
      </w:r>
    </w:p>
    <w:p w14:paraId="125D8813" w14:textId="77777777" w:rsidR="008D4C8E" w:rsidRPr="00AA70CA" w:rsidRDefault="008D4C8E" w:rsidP="008D4C8E">
      <w:pPr>
        <w:autoSpaceDE w:val="0"/>
        <w:autoSpaceDN w:val="0"/>
        <w:adjustRightInd w:val="0"/>
        <w:spacing w:after="0" w:line="360" w:lineRule="auto"/>
        <w:ind w:left="720" w:hanging="720"/>
        <w:jc w:val="left"/>
        <w:rPr>
          <w:rFonts w:ascii="Times New Roman" w:hAnsi="Times New Roman"/>
          <w:bCs/>
          <w:i/>
          <w:sz w:val="24"/>
          <w:szCs w:val="24"/>
        </w:rPr>
      </w:pPr>
      <w:r w:rsidRPr="00AA70CA">
        <w:rPr>
          <w:rFonts w:ascii="Times New Roman" w:hAnsi="Times New Roman"/>
          <w:bCs/>
          <w:sz w:val="24"/>
          <w:szCs w:val="24"/>
        </w:rPr>
        <w:t xml:space="preserve">Haque, A. (2004). Psychology from Islamic perspective: Contributions of Early Muslim Scholars and Challenges to Contemporary Muslim psychologists. </w:t>
      </w:r>
      <w:r w:rsidRPr="00AA70CA">
        <w:rPr>
          <w:rFonts w:ascii="Times New Roman" w:hAnsi="Times New Roman"/>
          <w:bCs/>
          <w:i/>
          <w:sz w:val="24"/>
          <w:szCs w:val="24"/>
        </w:rPr>
        <w:t>Journal of Religion and Health</w:t>
      </w:r>
      <w:r w:rsidRPr="00AA70CA">
        <w:rPr>
          <w:rFonts w:ascii="Times New Roman" w:hAnsi="Times New Roman"/>
          <w:bCs/>
          <w:sz w:val="24"/>
          <w:szCs w:val="24"/>
        </w:rPr>
        <w:t xml:space="preserve">, </w:t>
      </w:r>
      <w:r w:rsidRPr="00AA70CA">
        <w:rPr>
          <w:rFonts w:ascii="Times New Roman" w:hAnsi="Times New Roman"/>
          <w:bCs/>
          <w:i/>
          <w:sz w:val="24"/>
          <w:szCs w:val="24"/>
        </w:rPr>
        <w:t xml:space="preserve">43, </w:t>
      </w:r>
      <w:r w:rsidRPr="00AA70CA">
        <w:rPr>
          <w:rFonts w:ascii="Times New Roman" w:hAnsi="Times New Roman"/>
          <w:bCs/>
          <w:sz w:val="24"/>
          <w:szCs w:val="24"/>
        </w:rPr>
        <w:t>357-364.</w:t>
      </w:r>
    </w:p>
    <w:p w14:paraId="293A02FE" w14:textId="77777777" w:rsidR="008D4C8E" w:rsidRPr="00AA70CA" w:rsidRDefault="008D4C8E" w:rsidP="008D4C8E">
      <w:pPr>
        <w:autoSpaceDE w:val="0"/>
        <w:autoSpaceDN w:val="0"/>
        <w:adjustRightInd w:val="0"/>
        <w:spacing w:after="0" w:line="360" w:lineRule="auto"/>
        <w:ind w:left="720" w:hanging="720"/>
        <w:jc w:val="left"/>
        <w:rPr>
          <w:rFonts w:ascii="Times New Roman" w:hAnsi="Times New Roman"/>
          <w:sz w:val="24"/>
          <w:szCs w:val="24"/>
          <w:shd w:val="clear" w:color="auto" w:fill="FFFFFF"/>
        </w:rPr>
      </w:pPr>
      <w:r w:rsidRPr="00AA70CA">
        <w:rPr>
          <w:rFonts w:ascii="Times New Roman" w:hAnsi="Times New Roman"/>
          <w:sz w:val="24"/>
          <w:szCs w:val="24"/>
          <w:shd w:val="clear" w:color="auto" w:fill="FFFFFF"/>
        </w:rPr>
        <w:lastRenderedPageBreak/>
        <w:t xml:space="preserve">Hussain, A. (2006). </w:t>
      </w:r>
      <w:r w:rsidRPr="00AA70CA">
        <w:rPr>
          <w:rFonts w:ascii="Times New Roman" w:hAnsi="Times New Roman"/>
          <w:i/>
          <w:sz w:val="24"/>
          <w:szCs w:val="24"/>
          <w:shd w:val="clear" w:color="auto" w:fill="FFFFFF"/>
        </w:rPr>
        <w:t>Islamic Psychology</w:t>
      </w:r>
      <w:r w:rsidRPr="00AA70CA">
        <w:rPr>
          <w:rFonts w:ascii="Times New Roman" w:hAnsi="Times New Roman"/>
          <w:sz w:val="24"/>
          <w:szCs w:val="24"/>
          <w:shd w:val="clear" w:color="auto" w:fill="FFFFFF"/>
        </w:rPr>
        <w:t>. New Delhi: Global Vision Publishing</w:t>
      </w:r>
    </w:p>
    <w:p w14:paraId="319185B1" w14:textId="77777777" w:rsidR="008D4C8E" w:rsidRPr="00AA70CA" w:rsidRDefault="008D4C8E" w:rsidP="008D4C8E">
      <w:pPr>
        <w:autoSpaceDE w:val="0"/>
        <w:autoSpaceDN w:val="0"/>
        <w:adjustRightInd w:val="0"/>
        <w:spacing w:after="0" w:line="360" w:lineRule="auto"/>
        <w:ind w:left="720" w:hanging="720"/>
        <w:jc w:val="left"/>
        <w:rPr>
          <w:rFonts w:ascii="Times New Roman" w:hAnsi="Times New Roman"/>
          <w:sz w:val="24"/>
          <w:szCs w:val="24"/>
          <w:shd w:val="clear" w:color="auto" w:fill="FFFFFF"/>
        </w:rPr>
      </w:pPr>
      <w:r w:rsidRPr="00AA70CA">
        <w:rPr>
          <w:rFonts w:ascii="Times New Roman" w:hAnsi="Times New Roman"/>
          <w:sz w:val="24"/>
          <w:szCs w:val="24"/>
          <w:shd w:val="clear" w:color="auto" w:fill="FFFFFF"/>
        </w:rPr>
        <w:t xml:space="preserve">Kimble, G.A and Schlesinger, K. (1985). A Brief Introduction to a History of Psychology. In: </w:t>
      </w:r>
      <w:r w:rsidRPr="00AA70CA">
        <w:rPr>
          <w:rFonts w:ascii="Times New Roman" w:hAnsi="Times New Roman"/>
          <w:i/>
          <w:sz w:val="24"/>
          <w:szCs w:val="24"/>
          <w:shd w:val="clear" w:color="auto" w:fill="FFFFFF"/>
        </w:rPr>
        <w:t>Topics in the history of psychology</w:t>
      </w:r>
      <w:r w:rsidRPr="00AA70CA">
        <w:rPr>
          <w:rFonts w:ascii="Times New Roman" w:hAnsi="Times New Roman"/>
          <w:sz w:val="24"/>
          <w:szCs w:val="24"/>
          <w:shd w:val="clear" w:color="auto" w:fill="FFFFFF"/>
        </w:rPr>
        <w:t xml:space="preserve">. New Jersey: Lawrence </w:t>
      </w:r>
      <w:proofErr w:type="spellStart"/>
      <w:r w:rsidRPr="00AA70CA">
        <w:rPr>
          <w:rFonts w:ascii="Times New Roman" w:hAnsi="Times New Roman"/>
          <w:sz w:val="24"/>
          <w:szCs w:val="24"/>
          <w:shd w:val="clear" w:color="auto" w:fill="FFFFFF"/>
        </w:rPr>
        <w:t>Erlbum</w:t>
      </w:r>
      <w:proofErr w:type="spellEnd"/>
      <w:r w:rsidRPr="00AA70CA">
        <w:rPr>
          <w:rFonts w:ascii="Times New Roman" w:hAnsi="Times New Roman"/>
          <w:sz w:val="24"/>
          <w:szCs w:val="24"/>
          <w:shd w:val="clear" w:color="auto" w:fill="FFFFFF"/>
        </w:rPr>
        <w:t xml:space="preserve"> Associates. p. 1-20 </w:t>
      </w:r>
    </w:p>
    <w:p w14:paraId="36C2B2B7" w14:textId="77777777" w:rsidR="008D4C8E" w:rsidRPr="00AA70CA" w:rsidRDefault="008D4C8E" w:rsidP="008D4C8E">
      <w:pPr>
        <w:autoSpaceDE w:val="0"/>
        <w:autoSpaceDN w:val="0"/>
        <w:adjustRightInd w:val="0"/>
        <w:spacing w:after="0" w:line="360" w:lineRule="auto"/>
        <w:ind w:left="720" w:hanging="720"/>
        <w:jc w:val="left"/>
        <w:rPr>
          <w:rFonts w:ascii="Times New Roman" w:hAnsi="Times New Roman"/>
          <w:sz w:val="24"/>
          <w:szCs w:val="24"/>
          <w:shd w:val="clear" w:color="auto" w:fill="FFFFFF"/>
        </w:rPr>
      </w:pPr>
      <w:proofErr w:type="spellStart"/>
      <w:r w:rsidRPr="00AA70CA">
        <w:rPr>
          <w:rFonts w:ascii="Times New Roman" w:hAnsi="Times New Roman"/>
          <w:sz w:val="24"/>
          <w:szCs w:val="24"/>
          <w:shd w:val="clear" w:color="auto" w:fill="FFFFFF"/>
        </w:rPr>
        <w:t>Kosslyn</w:t>
      </w:r>
      <w:proofErr w:type="spellEnd"/>
      <w:r w:rsidRPr="00AA70CA">
        <w:rPr>
          <w:rFonts w:ascii="Times New Roman" w:hAnsi="Times New Roman"/>
          <w:sz w:val="24"/>
          <w:szCs w:val="24"/>
          <w:shd w:val="clear" w:color="auto" w:fill="FFFFFF"/>
        </w:rPr>
        <w:t xml:space="preserve">, S. M. (2006). Psychology – Then and Now. In: </w:t>
      </w:r>
      <w:r w:rsidRPr="00AA70CA">
        <w:rPr>
          <w:rFonts w:ascii="Times New Roman" w:hAnsi="Times New Roman"/>
          <w:i/>
          <w:sz w:val="24"/>
          <w:szCs w:val="24"/>
          <w:shd w:val="clear" w:color="auto" w:fill="FFFFFF"/>
        </w:rPr>
        <w:t>Psychology in Context.</w:t>
      </w:r>
      <w:r w:rsidRPr="00AA70CA">
        <w:rPr>
          <w:rFonts w:ascii="Times New Roman" w:hAnsi="Times New Roman"/>
          <w:sz w:val="24"/>
          <w:szCs w:val="24"/>
          <w:shd w:val="clear" w:color="auto" w:fill="FFFFFF"/>
        </w:rPr>
        <w:t xml:space="preserve"> Pearson Education Inc. p. 4-21</w:t>
      </w:r>
    </w:p>
    <w:p w14:paraId="664EE108" w14:textId="77777777" w:rsidR="008D4C8E" w:rsidRPr="00AA70CA" w:rsidRDefault="008D4C8E" w:rsidP="008D4C8E">
      <w:pPr>
        <w:autoSpaceDE w:val="0"/>
        <w:autoSpaceDN w:val="0"/>
        <w:adjustRightInd w:val="0"/>
        <w:spacing w:after="0" w:line="360" w:lineRule="auto"/>
        <w:ind w:left="720" w:hanging="720"/>
        <w:jc w:val="left"/>
        <w:rPr>
          <w:rFonts w:ascii="Times New Roman" w:hAnsi="Times New Roman"/>
          <w:sz w:val="24"/>
          <w:szCs w:val="24"/>
          <w:shd w:val="clear" w:color="auto" w:fill="FFFFFF"/>
        </w:rPr>
      </w:pPr>
      <w:r w:rsidRPr="00AA70CA">
        <w:rPr>
          <w:rFonts w:ascii="Times New Roman" w:hAnsi="Times New Roman"/>
          <w:sz w:val="24"/>
          <w:szCs w:val="24"/>
          <w:shd w:val="clear" w:color="auto" w:fill="FFFFFF"/>
        </w:rPr>
        <w:t xml:space="preserve">Lawson, R. B., Graham, J.E. and Baker, K. M. (2009). Contemporary Psychology – Global Forces. In: </w:t>
      </w:r>
      <w:r w:rsidRPr="00AA70CA">
        <w:rPr>
          <w:rFonts w:ascii="Times New Roman" w:hAnsi="Times New Roman"/>
          <w:i/>
          <w:sz w:val="24"/>
          <w:szCs w:val="24"/>
          <w:shd w:val="clear" w:color="auto" w:fill="FFFFFF"/>
        </w:rPr>
        <w:t>A history of psychology: Globalization, ideas and applications</w:t>
      </w:r>
      <w:r w:rsidRPr="00AA70CA">
        <w:rPr>
          <w:rFonts w:ascii="Times New Roman" w:hAnsi="Times New Roman"/>
          <w:sz w:val="24"/>
          <w:szCs w:val="24"/>
          <w:shd w:val="clear" w:color="auto" w:fill="FFFFFF"/>
        </w:rPr>
        <w:t xml:space="preserve">. India: Dorling </w:t>
      </w:r>
      <w:proofErr w:type="spellStart"/>
      <w:r w:rsidRPr="00AA70CA">
        <w:rPr>
          <w:rFonts w:ascii="Times New Roman" w:hAnsi="Times New Roman"/>
          <w:sz w:val="24"/>
          <w:szCs w:val="24"/>
          <w:shd w:val="clear" w:color="auto" w:fill="FFFFFF"/>
        </w:rPr>
        <w:t>Kinderley</w:t>
      </w:r>
      <w:proofErr w:type="spellEnd"/>
      <w:r w:rsidRPr="00AA70CA">
        <w:rPr>
          <w:rFonts w:ascii="Times New Roman" w:hAnsi="Times New Roman"/>
          <w:sz w:val="24"/>
          <w:szCs w:val="24"/>
          <w:shd w:val="clear" w:color="auto" w:fill="FFFFFF"/>
        </w:rPr>
        <w:t>. p. 1-26.</w:t>
      </w:r>
    </w:p>
    <w:p w14:paraId="7B1BE5D7" w14:textId="77777777" w:rsidR="008D4C8E" w:rsidRPr="00AA70CA" w:rsidRDefault="008D4C8E" w:rsidP="008D4C8E">
      <w:pPr>
        <w:autoSpaceDE w:val="0"/>
        <w:autoSpaceDN w:val="0"/>
        <w:adjustRightInd w:val="0"/>
        <w:spacing w:after="0" w:line="360" w:lineRule="auto"/>
        <w:ind w:left="720" w:hanging="720"/>
        <w:jc w:val="left"/>
        <w:rPr>
          <w:rFonts w:ascii="Times New Roman" w:hAnsi="Times New Roman"/>
          <w:sz w:val="24"/>
          <w:szCs w:val="24"/>
          <w:shd w:val="clear" w:color="auto" w:fill="FFFFFF"/>
        </w:rPr>
      </w:pPr>
      <w:r w:rsidRPr="00AA70CA">
        <w:rPr>
          <w:rFonts w:ascii="Times New Roman" w:hAnsi="Times New Roman"/>
          <w:sz w:val="24"/>
          <w:szCs w:val="24"/>
          <w:shd w:val="clear" w:color="auto" w:fill="FFFFFF"/>
        </w:rPr>
        <w:t xml:space="preserve">Lawson, R. B., Graham, J.E. and Baker, K. M. (2009). Psychology – American Approach. In: </w:t>
      </w:r>
      <w:r w:rsidRPr="00AA70CA">
        <w:rPr>
          <w:rFonts w:ascii="Times New Roman" w:hAnsi="Times New Roman"/>
          <w:i/>
          <w:sz w:val="24"/>
          <w:szCs w:val="24"/>
          <w:shd w:val="clear" w:color="auto" w:fill="FFFFFF"/>
        </w:rPr>
        <w:t>A history of psychology: Globalization, ideas and applications</w:t>
      </w:r>
      <w:r w:rsidRPr="00AA70CA">
        <w:rPr>
          <w:rFonts w:ascii="Times New Roman" w:hAnsi="Times New Roman"/>
          <w:sz w:val="24"/>
          <w:szCs w:val="24"/>
          <w:shd w:val="clear" w:color="auto" w:fill="FFFFFF"/>
        </w:rPr>
        <w:t xml:space="preserve">. India: Dorling </w:t>
      </w:r>
      <w:proofErr w:type="spellStart"/>
      <w:r w:rsidRPr="00AA70CA">
        <w:rPr>
          <w:rFonts w:ascii="Times New Roman" w:hAnsi="Times New Roman"/>
          <w:sz w:val="24"/>
          <w:szCs w:val="24"/>
          <w:shd w:val="clear" w:color="auto" w:fill="FFFFFF"/>
        </w:rPr>
        <w:t>Kinderley</w:t>
      </w:r>
      <w:proofErr w:type="spellEnd"/>
      <w:r w:rsidRPr="00AA70CA">
        <w:rPr>
          <w:rFonts w:ascii="Times New Roman" w:hAnsi="Times New Roman"/>
          <w:sz w:val="24"/>
          <w:szCs w:val="24"/>
          <w:shd w:val="clear" w:color="auto" w:fill="FFFFFF"/>
        </w:rPr>
        <w:t>. p. 27-37.</w:t>
      </w:r>
    </w:p>
    <w:p w14:paraId="784D658F" w14:textId="77777777" w:rsidR="008D4C8E" w:rsidRPr="00AA70CA" w:rsidRDefault="008D4C8E" w:rsidP="008D4C8E">
      <w:pPr>
        <w:autoSpaceDE w:val="0"/>
        <w:autoSpaceDN w:val="0"/>
        <w:adjustRightInd w:val="0"/>
        <w:spacing w:after="0" w:line="360" w:lineRule="auto"/>
        <w:ind w:left="720" w:hanging="720"/>
        <w:jc w:val="left"/>
        <w:rPr>
          <w:rFonts w:ascii="Times New Roman" w:hAnsi="Times New Roman"/>
          <w:sz w:val="24"/>
          <w:szCs w:val="24"/>
        </w:rPr>
      </w:pPr>
      <w:r w:rsidRPr="00AA70CA">
        <w:rPr>
          <w:rFonts w:ascii="Times New Roman" w:hAnsi="Times New Roman"/>
          <w:sz w:val="24"/>
          <w:szCs w:val="24"/>
        </w:rPr>
        <w:t>Liddle, J. R., &amp; Shackelford, T. K. (2011). Teaching the evolution of the Mind: Current findings, trends, and controversies in Evolutionary Psychology</w:t>
      </w:r>
    </w:p>
    <w:p w14:paraId="4C3E13E9" w14:textId="77777777" w:rsidR="008D4C8E" w:rsidRPr="00AA70CA" w:rsidRDefault="008D4C8E" w:rsidP="008D4C8E">
      <w:pPr>
        <w:autoSpaceDE w:val="0"/>
        <w:autoSpaceDN w:val="0"/>
        <w:adjustRightInd w:val="0"/>
        <w:spacing w:after="0" w:line="360" w:lineRule="auto"/>
        <w:ind w:left="720" w:hanging="720"/>
        <w:jc w:val="left"/>
        <w:rPr>
          <w:rFonts w:ascii="Times New Roman" w:hAnsi="Times New Roman"/>
          <w:sz w:val="24"/>
          <w:szCs w:val="24"/>
          <w:shd w:val="clear" w:color="auto" w:fill="FFFFFF"/>
        </w:rPr>
      </w:pPr>
      <w:r w:rsidRPr="00AA70CA">
        <w:rPr>
          <w:rFonts w:ascii="Times New Roman" w:hAnsi="Times New Roman"/>
          <w:sz w:val="24"/>
          <w:szCs w:val="24"/>
          <w:shd w:val="clear" w:color="auto" w:fill="FFFFFF"/>
        </w:rPr>
        <w:t xml:space="preserve">Moghaddam, F. M. (2007). Feminist Psychology. In: </w:t>
      </w:r>
      <w:r w:rsidRPr="00AA70CA">
        <w:rPr>
          <w:rFonts w:ascii="Times New Roman" w:hAnsi="Times New Roman"/>
          <w:i/>
          <w:sz w:val="24"/>
          <w:szCs w:val="24"/>
          <w:shd w:val="clear" w:color="auto" w:fill="FFFFFF"/>
        </w:rPr>
        <w:t>Great Ideas in Psychology. A cultural and historical introduction</w:t>
      </w:r>
      <w:r w:rsidRPr="00AA70CA">
        <w:rPr>
          <w:rFonts w:ascii="Times New Roman" w:hAnsi="Times New Roman"/>
          <w:sz w:val="24"/>
          <w:szCs w:val="24"/>
          <w:shd w:val="clear" w:color="auto" w:fill="FFFFFF"/>
        </w:rPr>
        <w:t xml:space="preserve">. Oxford: </w:t>
      </w:r>
      <w:proofErr w:type="spellStart"/>
      <w:r w:rsidRPr="00AA70CA">
        <w:rPr>
          <w:rFonts w:ascii="Times New Roman" w:hAnsi="Times New Roman"/>
          <w:sz w:val="24"/>
          <w:szCs w:val="24"/>
          <w:shd w:val="clear" w:color="auto" w:fill="FFFFFF"/>
        </w:rPr>
        <w:t>Oneworld</w:t>
      </w:r>
      <w:proofErr w:type="spellEnd"/>
      <w:r w:rsidRPr="00AA70CA">
        <w:rPr>
          <w:rFonts w:ascii="Times New Roman" w:hAnsi="Times New Roman"/>
          <w:sz w:val="24"/>
          <w:szCs w:val="24"/>
          <w:shd w:val="clear" w:color="auto" w:fill="FFFFFF"/>
        </w:rPr>
        <w:t xml:space="preserve"> Publication. p. 261-279</w:t>
      </w:r>
    </w:p>
    <w:p w14:paraId="048EC051" w14:textId="77777777" w:rsidR="008D4C8E" w:rsidRPr="00AA70CA" w:rsidRDefault="008D4C8E" w:rsidP="008D4C8E">
      <w:pPr>
        <w:autoSpaceDE w:val="0"/>
        <w:autoSpaceDN w:val="0"/>
        <w:adjustRightInd w:val="0"/>
        <w:spacing w:after="0" w:line="360" w:lineRule="auto"/>
        <w:ind w:left="720" w:hanging="720"/>
        <w:jc w:val="left"/>
        <w:rPr>
          <w:rFonts w:ascii="Times New Roman" w:hAnsi="Times New Roman"/>
          <w:sz w:val="24"/>
          <w:szCs w:val="24"/>
          <w:shd w:val="clear" w:color="auto" w:fill="FFFFFF"/>
        </w:rPr>
      </w:pPr>
      <w:r w:rsidRPr="00AA70CA">
        <w:rPr>
          <w:rFonts w:ascii="Times New Roman" w:hAnsi="Times New Roman"/>
          <w:sz w:val="24"/>
          <w:szCs w:val="24"/>
          <w:shd w:val="clear" w:color="auto" w:fill="FFFFFF"/>
        </w:rPr>
        <w:t xml:space="preserve">Moghaddam, F. M. (2007). Multicultural Psychology. In: </w:t>
      </w:r>
      <w:r w:rsidRPr="00AA70CA">
        <w:rPr>
          <w:rFonts w:ascii="Times New Roman" w:hAnsi="Times New Roman"/>
          <w:i/>
          <w:sz w:val="24"/>
          <w:szCs w:val="24"/>
          <w:shd w:val="clear" w:color="auto" w:fill="FFFFFF"/>
        </w:rPr>
        <w:t>Great Ideas in Psychology. A cultural and historical introduction</w:t>
      </w:r>
      <w:r w:rsidRPr="00AA70CA">
        <w:rPr>
          <w:rFonts w:ascii="Times New Roman" w:hAnsi="Times New Roman"/>
          <w:sz w:val="24"/>
          <w:szCs w:val="24"/>
          <w:shd w:val="clear" w:color="auto" w:fill="FFFFFF"/>
        </w:rPr>
        <w:t xml:space="preserve">. Oxford: </w:t>
      </w:r>
      <w:proofErr w:type="spellStart"/>
      <w:r w:rsidRPr="00AA70CA">
        <w:rPr>
          <w:rFonts w:ascii="Times New Roman" w:hAnsi="Times New Roman"/>
          <w:sz w:val="24"/>
          <w:szCs w:val="24"/>
          <w:shd w:val="clear" w:color="auto" w:fill="FFFFFF"/>
        </w:rPr>
        <w:t>Oneworld</w:t>
      </w:r>
      <w:proofErr w:type="spellEnd"/>
      <w:r w:rsidRPr="00AA70CA">
        <w:rPr>
          <w:rFonts w:ascii="Times New Roman" w:hAnsi="Times New Roman"/>
          <w:sz w:val="24"/>
          <w:szCs w:val="24"/>
          <w:shd w:val="clear" w:color="auto" w:fill="FFFFFF"/>
        </w:rPr>
        <w:t xml:space="preserve"> Publication. p. 280-294</w:t>
      </w:r>
    </w:p>
    <w:p w14:paraId="7374A1C3" w14:textId="77777777" w:rsidR="008D4C8E" w:rsidRPr="00AA70CA" w:rsidRDefault="008D4C8E" w:rsidP="008D4C8E">
      <w:pPr>
        <w:autoSpaceDE w:val="0"/>
        <w:autoSpaceDN w:val="0"/>
        <w:adjustRightInd w:val="0"/>
        <w:spacing w:after="0" w:line="360" w:lineRule="auto"/>
        <w:ind w:left="720" w:hanging="720"/>
        <w:jc w:val="left"/>
        <w:rPr>
          <w:rFonts w:ascii="Times New Roman" w:hAnsi="Times New Roman"/>
          <w:sz w:val="24"/>
          <w:szCs w:val="24"/>
          <w:shd w:val="clear" w:color="auto" w:fill="FFFFFF"/>
        </w:rPr>
      </w:pPr>
      <w:r w:rsidRPr="00AA70CA">
        <w:rPr>
          <w:rFonts w:ascii="Times New Roman" w:hAnsi="Times New Roman"/>
          <w:sz w:val="24"/>
          <w:szCs w:val="24"/>
          <w:shd w:val="clear" w:color="auto" w:fill="FFFFFF"/>
        </w:rPr>
        <w:t xml:space="preserve">Moghaddam, F. M. (2007). Evolutionary Psychology. In: </w:t>
      </w:r>
      <w:r w:rsidRPr="00AA70CA">
        <w:rPr>
          <w:rFonts w:ascii="Times New Roman" w:hAnsi="Times New Roman"/>
          <w:i/>
          <w:sz w:val="24"/>
          <w:szCs w:val="24"/>
          <w:shd w:val="clear" w:color="auto" w:fill="FFFFFF"/>
        </w:rPr>
        <w:t>Great Ideas in Psychology. A cultural and historical introduction</w:t>
      </w:r>
      <w:r w:rsidRPr="00AA70CA">
        <w:rPr>
          <w:rFonts w:ascii="Times New Roman" w:hAnsi="Times New Roman"/>
          <w:sz w:val="24"/>
          <w:szCs w:val="24"/>
          <w:shd w:val="clear" w:color="auto" w:fill="FFFFFF"/>
        </w:rPr>
        <w:t xml:space="preserve">. Oxford: </w:t>
      </w:r>
      <w:proofErr w:type="spellStart"/>
      <w:r w:rsidRPr="00AA70CA">
        <w:rPr>
          <w:rFonts w:ascii="Times New Roman" w:hAnsi="Times New Roman"/>
          <w:sz w:val="24"/>
          <w:szCs w:val="24"/>
          <w:shd w:val="clear" w:color="auto" w:fill="FFFFFF"/>
        </w:rPr>
        <w:t>Oneworld</w:t>
      </w:r>
      <w:proofErr w:type="spellEnd"/>
      <w:r w:rsidRPr="00AA70CA">
        <w:rPr>
          <w:rFonts w:ascii="Times New Roman" w:hAnsi="Times New Roman"/>
          <w:sz w:val="24"/>
          <w:szCs w:val="24"/>
          <w:shd w:val="clear" w:color="auto" w:fill="FFFFFF"/>
        </w:rPr>
        <w:t xml:space="preserve"> Publication. p. 295-312</w:t>
      </w:r>
    </w:p>
    <w:p w14:paraId="5C6EBAD6" w14:textId="77777777" w:rsidR="008D4C8E" w:rsidRPr="00AA70CA" w:rsidRDefault="008D4C8E" w:rsidP="008D4C8E">
      <w:pPr>
        <w:autoSpaceDE w:val="0"/>
        <w:autoSpaceDN w:val="0"/>
        <w:adjustRightInd w:val="0"/>
        <w:spacing w:after="0" w:line="360" w:lineRule="auto"/>
        <w:ind w:left="720" w:hanging="720"/>
        <w:jc w:val="left"/>
        <w:rPr>
          <w:rFonts w:ascii="Times New Roman" w:hAnsi="Times New Roman"/>
          <w:sz w:val="24"/>
          <w:szCs w:val="24"/>
          <w:shd w:val="clear" w:color="auto" w:fill="FFFFFF"/>
        </w:rPr>
      </w:pPr>
      <w:r w:rsidRPr="00AA70CA">
        <w:rPr>
          <w:rFonts w:ascii="Times New Roman" w:hAnsi="Times New Roman"/>
          <w:sz w:val="24"/>
          <w:szCs w:val="24"/>
          <w:shd w:val="clear" w:color="auto" w:fill="FFFFFF"/>
        </w:rPr>
        <w:t xml:space="preserve">Moghaddam, F. M. (2007). Social Constructionism. In: </w:t>
      </w:r>
      <w:r w:rsidRPr="00AA70CA">
        <w:rPr>
          <w:rFonts w:ascii="Times New Roman" w:hAnsi="Times New Roman"/>
          <w:i/>
          <w:sz w:val="24"/>
          <w:szCs w:val="24"/>
          <w:shd w:val="clear" w:color="auto" w:fill="FFFFFF"/>
        </w:rPr>
        <w:t>Great Ideas in Psychology. A cultural and historical introduction</w:t>
      </w:r>
      <w:r w:rsidRPr="00AA70CA">
        <w:rPr>
          <w:rFonts w:ascii="Times New Roman" w:hAnsi="Times New Roman"/>
          <w:sz w:val="24"/>
          <w:szCs w:val="24"/>
          <w:shd w:val="clear" w:color="auto" w:fill="FFFFFF"/>
        </w:rPr>
        <w:t xml:space="preserve">. Oxford: </w:t>
      </w:r>
      <w:proofErr w:type="spellStart"/>
      <w:r w:rsidRPr="00AA70CA">
        <w:rPr>
          <w:rFonts w:ascii="Times New Roman" w:hAnsi="Times New Roman"/>
          <w:sz w:val="24"/>
          <w:szCs w:val="24"/>
          <w:shd w:val="clear" w:color="auto" w:fill="FFFFFF"/>
        </w:rPr>
        <w:t>Oneworld</w:t>
      </w:r>
      <w:proofErr w:type="spellEnd"/>
      <w:r w:rsidRPr="00AA70CA">
        <w:rPr>
          <w:rFonts w:ascii="Times New Roman" w:hAnsi="Times New Roman"/>
          <w:sz w:val="24"/>
          <w:szCs w:val="24"/>
          <w:shd w:val="clear" w:color="auto" w:fill="FFFFFF"/>
        </w:rPr>
        <w:t xml:space="preserve"> Publication. p. 313-333</w:t>
      </w:r>
    </w:p>
    <w:p w14:paraId="1F028D78" w14:textId="77777777" w:rsidR="008D4C8E" w:rsidRPr="00AA70CA" w:rsidRDefault="008D4C8E" w:rsidP="008D4C8E">
      <w:pPr>
        <w:autoSpaceDE w:val="0"/>
        <w:autoSpaceDN w:val="0"/>
        <w:adjustRightInd w:val="0"/>
        <w:spacing w:after="0" w:line="360" w:lineRule="auto"/>
        <w:ind w:left="720" w:hanging="720"/>
        <w:jc w:val="left"/>
        <w:rPr>
          <w:rFonts w:ascii="Times New Roman" w:hAnsi="Times New Roman"/>
          <w:sz w:val="24"/>
          <w:szCs w:val="24"/>
          <w:shd w:val="clear" w:color="auto" w:fill="FFFFFF"/>
        </w:rPr>
      </w:pPr>
      <w:proofErr w:type="spellStart"/>
      <w:r w:rsidRPr="00AA70CA">
        <w:rPr>
          <w:rFonts w:ascii="Times New Roman" w:hAnsi="Times New Roman"/>
          <w:sz w:val="24"/>
          <w:szCs w:val="24"/>
          <w:shd w:val="clear" w:color="auto" w:fill="FFFFFF"/>
        </w:rPr>
        <w:t>Paloutzian</w:t>
      </w:r>
      <w:proofErr w:type="spellEnd"/>
      <w:r w:rsidRPr="00AA70CA">
        <w:rPr>
          <w:rFonts w:ascii="Times New Roman" w:hAnsi="Times New Roman"/>
          <w:sz w:val="24"/>
          <w:szCs w:val="24"/>
          <w:shd w:val="clear" w:color="auto" w:fill="FFFFFF"/>
        </w:rPr>
        <w:t xml:space="preserve">, R. F. and Park, C. L. (2013). Recent Progress and Core Issues in the Science of the Psychology of Religion and Spirituality. In: </w:t>
      </w:r>
      <w:r w:rsidRPr="00AA70CA">
        <w:rPr>
          <w:rFonts w:ascii="Times New Roman" w:hAnsi="Times New Roman"/>
          <w:i/>
          <w:sz w:val="24"/>
          <w:szCs w:val="24"/>
          <w:shd w:val="clear" w:color="auto" w:fill="FFFFFF"/>
        </w:rPr>
        <w:t>Handbook of Psychology of Religion and Spirituality</w:t>
      </w:r>
      <w:r w:rsidRPr="00AA70CA">
        <w:rPr>
          <w:rFonts w:ascii="Times New Roman" w:hAnsi="Times New Roman"/>
          <w:sz w:val="24"/>
          <w:szCs w:val="24"/>
          <w:shd w:val="clear" w:color="auto" w:fill="FFFFFF"/>
        </w:rPr>
        <w:t>. p. 3-22</w:t>
      </w:r>
    </w:p>
    <w:p w14:paraId="3FF9F362" w14:textId="77777777" w:rsidR="008D4C8E" w:rsidRPr="00AA70CA" w:rsidRDefault="008D4C8E" w:rsidP="008D4C8E">
      <w:pPr>
        <w:autoSpaceDE w:val="0"/>
        <w:autoSpaceDN w:val="0"/>
        <w:adjustRightInd w:val="0"/>
        <w:spacing w:after="0" w:line="360" w:lineRule="auto"/>
        <w:ind w:left="720" w:hanging="720"/>
        <w:jc w:val="left"/>
        <w:rPr>
          <w:rFonts w:ascii="Times New Roman" w:hAnsi="Times New Roman"/>
          <w:bCs/>
          <w:i/>
          <w:sz w:val="24"/>
          <w:szCs w:val="24"/>
        </w:rPr>
      </w:pPr>
      <w:r w:rsidRPr="00AA70CA">
        <w:rPr>
          <w:rFonts w:ascii="Times New Roman" w:hAnsi="Times New Roman"/>
          <w:bCs/>
          <w:sz w:val="24"/>
          <w:szCs w:val="24"/>
        </w:rPr>
        <w:t xml:space="preserve">Seligman, M.E.P and Csikszentmihalyi, M. (2000). Positive Psychology: An Introduction. In: </w:t>
      </w:r>
      <w:r w:rsidRPr="00AA70CA">
        <w:rPr>
          <w:rFonts w:ascii="Times New Roman" w:hAnsi="Times New Roman"/>
          <w:bCs/>
          <w:i/>
          <w:sz w:val="24"/>
          <w:szCs w:val="24"/>
        </w:rPr>
        <w:t>American Psychologist</w:t>
      </w:r>
      <w:r w:rsidRPr="00AA70CA">
        <w:rPr>
          <w:rFonts w:ascii="Times New Roman" w:hAnsi="Times New Roman"/>
          <w:bCs/>
          <w:sz w:val="24"/>
          <w:szCs w:val="24"/>
        </w:rPr>
        <w:t>, 55(1), p. 5-14</w:t>
      </w:r>
    </w:p>
    <w:p w14:paraId="72FAD8AE" w14:textId="77777777" w:rsidR="008D4C8E" w:rsidRPr="00AA70CA" w:rsidRDefault="008D4C8E" w:rsidP="008D4C8E">
      <w:pPr>
        <w:autoSpaceDE w:val="0"/>
        <w:autoSpaceDN w:val="0"/>
        <w:adjustRightInd w:val="0"/>
        <w:spacing w:after="0" w:line="360" w:lineRule="auto"/>
        <w:ind w:left="720" w:hanging="720"/>
        <w:jc w:val="left"/>
        <w:rPr>
          <w:rFonts w:ascii="Times New Roman" w:hAnsi="Times New Roman"/>
          <w:sz w:val="24"/>
          <w:szCs w:val="24"/>
          <w:shd w:val="clear" w:color="auto" w:fill="FFFFFF"/>
        </w:rPr>
      </w:pPr>
      <w:r w:rsidRPr="00AA70CA">
        <w:rPr>
          <w:rFonts w:ascii="Times New Roman" w:hAnsi="Times New Roman"/>
          <w:sz w:val="24"/>
          <w:szCs w:val="24"/>
          <w:shd w:val="clear" w:color="auto" w:fill="FFFFFF"/>
        </w:rPr>
        <w:t xml:space="preserve">Steinfeld, W.A. (2013). Psychology and its Frontiers. In: </w:t>
      </w:r>
      <w:r w:rsidRPr="00AA70CA">
        <w:rPr>
          <w:rFonts w:ascii="Times New Roman" w:hAnsi="Times New Roman"/>
          <w:i/>
          <w:sz w:val="24"/>
          <w:szCs w:val="24"/>
          <w:shd w:val="clear" w:color="auto" w:fill="FFFFFF"/>
        </w:rPr>
        <w:t>Cultural Psychology</w:t>
      </w:r>
      <w:r w:rsidRPr="00AA70CA">
        <w:rPr>
          <w:rFonts w:ascii="Times New Roman" w:hAnsi="Times New Roman"/>
          <w:sz w:val="24"/>
          <w:szCs w:val="24"/>
          <w:shd w:val="clear" w:color="auto" w:fill="FFFFFF"/>
        </w:rPr>
        <w:t>. New Delhi: Random Exports. Chapter 1</w:t>
      </w:r>
    </w:p>
    <w:p w14:paraId="1C578280" w14:textId="77777777" w:rsidR="008D4C8E" w:rsidRPr="00AA70CA" w:rsidRDefault="008D4C8E" w:rsidP="008D4C8E">
      <w:pPr>
        <w:autoSpaceDE w:val="0"/>
        <w:autoSpaceDN w:val="0"/>
        <w:adjustRightInd w:val="0"/>
        <w:spacing w:after="0" w:line="360" w:lineRule="auto"/>
        <w:ind w:left="720" w:hanging="720"/>
        <w:jc w:val="left"/>
        <w:rPr>
          <w:rFonts w:ascii="Times New Roman" w:hAnsi="Times New Roman"/>
          <w:sz w:val="24"/>
          <w:szCs w:val="24"/>
          <w:shd w:val="clear" w:color="auto" w:fill="FFFFFF"/>
        </w:rPr>
      </w:pPr>
      <w:r w:rsidRPr="00AA70CA">
        <w:rPr>
          <w:rStyle w:val="fn"/>
          <w:rFonts w:ascii="Times New Roman" w:hAnsi="Times New Roman"/>
          <w:sz w:val="24"/>
          <w:szCs w:val="24"/>
        </w:rPr>
        <w:t xml:space="preserve">Stephen, S &amp; Linda, A. (2012). </w:t>
      </w:r>
      <w:r w:rsidRPr="00AA70CA">
        <w:rPr>
          <w:rFonts w:ascii="Times New Roman" w:hAnsi="Times New Roman"/>
          <w:sz w:val="24"/>
          <w:szCs w:val="24"/>
        </w:rPr>
        <w:t xml:space="preserve">Expanding Subjectivities: Introduction to the Special Issue on 'New Directions in Psychodynamic Research'. </w:t>
      </w:r>
      <w:r w:rsidRPr="00AA70CA">
        <w:rPr>
          <w:rStyle w:val="fn"/>
          <w:rFonts w:ascii="Times New Roman" w:hAnsi="Times New Roman"/>
          <w:sz w:val="24"/>
          <w:szCs w:val="24"/>
        </w:rPr>
        <w:t>Journal of Research Practice</w:t>
      </w:r>
      <w:r w:rsidRPr="00AA70CA">
        <w:rPr>
          <w:rFonts w:ascii="Times New Roman" w:hAnsi="Times New Roman"/>
          <w:sz w:val="24"/>
          <w:szCs w:val="24"/>
        </w:rPr>
        <w:t>, 8, (Editorial Article)</w:t>
      </w:r>
    </w:p>
    <w:p w14:paraId="64362291" w14:textId="77777777" w:rsidR="008D4C8E" w:rsidRPr="00AA70CA" w:rsidRDefault="008D4C8E" w:rsidP="008D4C8E">
      <w:pPr>
        <w:autoSpaceDE w:val="0"/>
        <w:autoSpaceDN w:val="0"/>
        <w:adjustRightInd w:val="0"/>
        <w:spacing w:after="0" w:line="360" w:lineRule="auto"/>
        <w:ind w:left="720" w:hanging="720"/>
        <w:jc w:val="left"/>
        <w:rPr>
          <w:rFonts w:ascii="Times New Roman" w:hAnsi="Times New Roman"/>
          <w:sz w:val="24"/>
          <w:szCs w:val="24"/>
          <w:shd w:val="clear" w:color="auto" w:fill="FFFFFF"/>
        </w:rPr>
      </w:pPr>
      <w:r w:rsidRPr="00AA70CA">
        <w:rPr>
          <w:rFonts w:ascii="Times New Roman" w:hAnsi="Times New Roman"/>
          <w:sz w:val="24"/>
          <w:szCs w:val="24"/>
          <w:shd w:val="clear" w:color="auto" w:fill="FFFFFF"/>
        </w:rPr>
        <w:lastRenderedPageBreak/>
        <w:t xml:space="preserve">Valentine, P. E. (1992). Psychology as a Science. In: </w:t>
      </w:r>
      <w:r w:rsidRPr="00AA70CA">
        <w:rPr>
          <w:rFonts w:ascii="Times New Roman" w:hAnsi="Times New Roman"/>
          <w:i/>
          <w:sz w:val="24"/>
          <w:szCs w:val="24"/>
          <w:shd w:val="clear" w:color="auto" w:fill="FFFFFF"/>
        </w:rPr>
        <w:t>Conceptual Issues in Psychology</w:t>
      </w:r>
      <w:r w:rsidRPr="00AA70CA">
        <w:rPr>
          <w:rFonts w:ascii="Times New Roman" w:hAnsi="Times New Roman"/>
          <w:sz w:val="24"/>
          <w:szCs w:val="24"/>
          <w:shd w:val="clear" w:color="auto" w:fill="FFFFFF"/>
        </w:rPr>
        <w:t>. London: Routledge. p. 1-7</w:t>
      </w:r>
    </w:p>
    <w:p w14:paraId="0BD90C1D" w14:textId="77777777" w:rsidR="008D4C8E" w:rsidRPr="00AA70CA" w:rsidRDefault="008D4C8E" w:rsidP="008D4C8E">
      <w:pPr>
        <w:autoSpaceDE w:val="0"/>
        <w:autoSpaceDN w:val="0"/>
        <w:adjustRightInd w:val="0"/>
        <w:spacing w:after="0" w:line="360" w:lineRule="auto"/>
        <w:ind w:left="720" w:hanging="720"/>
        <w:jc w:val="left"/>
        <w:rPr>
          <w:rFonts w:ascii="Times New Roman" w:hAnsi="Times New Roman"/>
          <w:sz w:val="24"/>
          <w:szCs w:val="24"/>
          <w:shd w:val="clear" w:color="auto" w:fill="FFFFFF"/>
        </w:rPr>
      </w:pPr>
      <w:r w:rsidRPr="00AA70CA">
        <w:rPr>
          <w:rFonts w:ascii="Times New Roman" w:hAnsi="Times New Roman"/>
          <w:sz w:val="24"/>
          <w:szCs w:val="24"/>
          <w:shd w:val="clear" w:color="auto" w:fill="FFFFFF"/>
        </w:rPr>
        <w:t xml:space="preserve">Valentine, P. E. (1992). Theories and Explanation. In: </w:t>
      </w:r>
      <w:r w:rsidRPr="00AA70CA">
        <w:rPr>
          <w:rFonts w:ascii="Times New Roman" w:hAnsi="Times New Roman"/>
          <w:i/>
          <w:sz w:val="24"/>
          <w:szCs w:val="24"/>
          <w:shd w:val="clear" w:color="auto" w:fill="FFFFFF"/>
        </w:rPr>
        <w:t>Conceptual Issues in Psychology</w:t>
      </w:r>
      <w:r w:rsidRPr="00AA70CA">
        <w:rPr>
          <w:rFonts w:ascii="Times New Roman" w:hAnsi="Times New Roman"/>
          <w:sz w:val="24"/>
          <w:szCs w:val="24"/>
          <w:shd w:val="clear" w:color="auto" w:fill="FFFFFF"/>
        </w:rPr>
        <w:t>. London: Routledge. p. 100-116</w:t>
      </w:r>
    </w:p>
    <w:p w14:paraId="20B27C8B" w14:textId="77777777" w:rsidR="008D4C8E" w:rsidRPr="00AA70CA" w:rsidRDefault="008D4C8E" w:rsidP="008D4C8E">
      <w:pPr>
        <w:autoSpaceDE w:val="0"/>
        <w:autoSpaceDN w:val="0"/>
        <w:adjustRightInd w:val="0"/>
        <w:spacing w:after="0" w:line="360" w:lineRule="auto"/>
        <w:ind w:left="720" w:hanging="720"/>
        <w:jc w:val="left"/>
        <w:rPr>
          <w:rFonts w:ascii="Times New Roman" w:hAnsi="Times New Roman"/>
          <w:sz w:val="24"/>
          <w:szCs w:val="24"/>
          <w:shd w:val="clear" w:color="auto" w:fill="FFFFFF"/>
        </w:rPr>
      </w:pPr>
      <w:r w:rsidRPr="00AA70CA">
        <w:rPr>
          <w:rFonts w:ascii="Times New Roman" w:hAnsi="Times New Roman"/>
          <w:sz w:val="24"/>
          <w:szCs w:val="24"/>
          <w:shd w:val="clear" w:color="auto" w:fill="FFFFFF"/>
        </w:rPr>
        <w:t xml:space="preserve">Valentine, P. E. (1992). Alternative Perspectives. In: </w:t>
      </w:r>
      <w:r w:rsidRPr="00AA70CA">
        <w:rPr>
          <w:rFonts w:ascii="Times New Roman" w:hAnsi="Times New Roman"/>
          <w:i/>
          <w:sz w:val="24"/>
          <w:szCs w:val="24"/>
          <w:shd w:val="clear" w:color="auto" w:fill="FFFFFF"/>
        </w:rPr>
        <w:t>Conceptual Issues in Psychology</w:t>
      </w:r>
      <w:r w:rsidRPr="00AA70CA">
        <w:rPr>
          <w:rFonts w:ascii="Times New Roman" w:hAnsi="Times New Roman"/>
          <w:sz w:val="24"/>
          <w:szCs w:val="24"/>
          <w:shd w:val="clear" w:color="auto" w:fill="FFFFFF"/>
        </w:rPr>
        <w:t>. London: Routledge. p. 177-186</w:t>
      </w:r>
    </w:p>
    <w:p w14:paraId="7A60A953" w14:textId="77777777" w:rsidR="008D4C8E" w:rsidRPr="00AA70CA" w:rsidRDefault="008D4C8E" w:rsidP="008D4C8E">
      <w:pPr>
        <w:autoSpaceDE w:val="0"/>
        <w:autoSpaceDN w:val="0"/>
        <w:adjustRightInd w:val="0"/>
        <w:spacing w:after="0" w:line="360" w:lineRule="auto"/>
        <w:ind w:left="720" w:hanging="720"/>
        <w:jc w:val="left"/>
        <w:rPr>
          <w:rFonts w:ascii="Times New Roman" w:hAnsi="Times New Roman"/>
          <w:sz w:val="24"/>
          <w:szCs w:val="24"/>
          <w:shd w:val="clear" w:color="auto" w:fill="FFFFFF"/>
        </w:rPr>
      </w:pPr>
      <w:r w:rsidRPr="00AA70CA">
        <w:rPr>
          <w:rFonts w:ascii="Times New Roman" w:hAnsi="Times New Roman"/>
          <w:sz w:val="24"/>
          <w:szCs w:val="24"/>
          <w:shd w:val="clear" w:color="auto" w:fill="FFFFFF"/>
        </w:rPr>
        <w:t>Winn, W., &amp; Snyder, D. (1996). Cognitive perspectives in psychology.</w:t>
      </w:r>
      <w:r w:rsidRPr="00AA70CA">
        <w:rPr>
          <w:rFonts w:ascii="Times New Roman" w:hAnsi="Times New Roman"/>
          <w:i/>
          <w:iCs/>
          <w:sz w:val="24"/>
          <w:szCs w:val="24"/>
          <w:shd w:val="clear" w:color="auto" w:fill="FFFFFF"/>
        </w:rPr>
        <w:t xml:space="preserve"> Handbook of research for educational communications and technology: A project of the Association for Educational Communications and Technology</w:t>
      </w:r>
      <w:r w:rsidRPr="00AA70CA">
        <w:rPr>
          <w:rFonts w:ascii="Times New Roman" w:hAnsi="Times New Roman"/>
          <w:sz w:val="24"/>
          <w:szCs w:val="24"/>
          <w:shd w:val="clear" w:color="auto" w:fill="FFFFFF"/>
        </w:rPr>
        <w:t>, p. 79-112.</w:t>
      </w:r>
    </w:p>
    <w:p w14:paraId="694CC445" w14:textId="77777777" w:rsidR="008D4C8E" w:rsidRPr="00AA70CA" w:rsidRDefault="008D4C8E" w:rsidP="008D4C8E">
      <w:pPr>
        <w:autoSpaceDE w:val="0"/>
        <w:autoSpaceDN w:val="0"/>
        <w:adjustRightInd w:val="0"/>
        <w:spacing w:after="0" w:line="360" w:lineRule="auto"/>
        <w:ind w:left="360"/>
        <w:rPr>
          <w:rFonts w:ascii="Times New Roman" w:hAnsi="Times New Roman"/>
          <w:sz w:val="24"/>
          <w:szCs w:val="24"/>
          <w:shd w:val="clear" w:color="auto" w:fill="FFFFFF"/>
        </w:rPr>
      </w:pPr>
    </w:p>
    <w:p w14:paraId="4112734B" w14:textId="77777777" w:rsidR="008D4C8E" w:rsidRPr="00AA70CA" w:rsidRDefault="008D4C8E" w:rsidP="008D4C8E">
      <w:pPr>
        <w:autoSpaceDE w:val="0"/>
        <w:autoSpaceDN w:val="0"/>
        <w:adjustRightInd w:val="0"/>
        <w:spacing w:after="0" w:line="360" w:lineRule="auto"/>
        <w:ind w:left="720" w:hanging="720"/>
        <w:rPr>
          <w:rFonts w:ascii="Times New Roman" w:hAnsi="Times New Roman"/>
          <w:sz w:val="24"/>
          <w:szCs w:val="24"/>
          <w:shd w:val="clear" w:color="auto" w:fill="FFFFFF"/>
        </w:rPr>
      </w:pPr>
    </w:p>
    <w:p w14:paraId="7BDDD11F" w14:textId="77777777" w:rsidR="008D4C8E" w:rsidRPr="00AA70CA" w:rsidRDefault="008D4C8E" w:rsidP="008D4C8E">
      <w:pPr>
        <w:autoSpaceDE w:val="0"/>
        <w:autoSpaceDN w:val="0"/>
        <w:adjustRightInd w:val="0"/>
        <w:spacing w:after="0" w:line="360" w:lineRule="auto"/>
        <w:ind w:left="720" w:hanging="720"/>
        <w:rPr>
          <w:rFonts w:ascii="Times New Roman" w:hAnsi="Times New Roman"/>
          <w:sz w:val="24"/>
          <w:szCs w:val="24"/>
          <w:shd w:val="clear" w:color="auto" w:fill="FFFFFF"/>
        </w:rPr>
      </w:pPr>
    </w:p>
    <w:p w14:paraId="07AC7A0B" w14:textId="77777777" w:rsidR="008D4C8E" w:rsidRPr="00AA70CA" w:rsidRDefault="008D4C8E" w:rsidP="008D4C8E">
      <w:pPr>
        <w:spacing w:after="0" w:line="360" w:lineRule="auto"/>
        <w:ind w:left="720"/>
        <w:rPr>
          <w:rFonts w:ascii="Times New Roman" w:hAnsi="Times New Roman"/>
          <w:b/>
          <w:sz w:val="24"/>
          <w:szCs w:val="24"/>
          <w:u w:val="single"/>
        </w:rPr>
      </w:pPr>
      <w:r w:rsidRPr="00AA70CA">
        <w:rPr>
          <w:rFonts w:ascii="Times New Roman" w:hAnsi="Times New Roman"/>
          <w:b/>
          <w:sz w:val="24"/>
          <w:szCs w:val="24"/>
          <w:u w:val="single"/>
        </w:rPr>
        <w:br w:type="page"/>
      </w:r>
      <w:r w:rsidRPr="00AA70CA">
        <w:rPr>
          <w:rFonts w:ascii="Times New Roman" w:hAnsi="Times New Roman"/>
          <w:b/>
          <w:sz w:val="24"/>
          <w:szCs w:val="24"/>
          <w:u w:val="single"/>
        </w:rPr>
        <w:lastRenderedPageBreak/>
        <w:t xml:space="preserve">Calendar of Course contents to be covered during semester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120"/>
        <w:gridCol w:w="2295"/>
      </w:tblGrid>
      <w:tr w:rsidR="008D4C8E" w:rsidRPr="00AA70CA" w14:paraId="17FFD0D7" w14:textId="77777777" w:rsidTr="00BA4C9D">
        <w:tc>
          <w:tcPr>
            <w:tcW w:w="828" w:type="dxa"/>
          </w:tcPr>
          <w:p w14:paraId="7ED29B22" w14:textId="77777777" w:rsidR="008D4C8E" w:rsidRPr="00AA70CA" w:rsidRDefault="008D4C8E" w:rsidP="00BA4C9D">
            <w:pPr>
              <w:tabs>
                <w:tab w:val="left" w:pos="6006"/>
              </w:tabs>
              <w:spacing w:after="0" w:line="360" w:lineRule="auto"/>
              <w:rPr>
                <w:rFonts w:ascii="Times New Roman" w:eastAsia="Times New Roman" w:hAnsi="Times New Roman"/>
                <w:b/>
                <w:sz w:val="24"/>
                <w:szCs w:val="24"/>
              </w:rPr>
            </w:pPr>
            <w:r w:rsidRPr="00AA70CA">
              <w:rPr>
                <w:rFonts w:ascii="Times New Roman" w:eastAsia="Times New Roman" w:hAnsi="Times New Roman"/>
                <w:b/>
                <w:sz w:val="24"/>
                <w:szCs w:val="24"/>
              </w:rPr>
              <w:t>Week</w:t>
            </w:r>
          </w:p>
        </w:tc>
        <w:tc>
          <w:tcPr>
            <w:tcW w:w="6120" w:type="dxa"/>
          </w:tcPr>
          <w:p w14:paraId="70966ED2" w14:textId="77777777" w:rsidR="008D4C8E" w:rsidRPr="00AA70CA" w:rsidRDefault="008D4C8E" w:rsidP="00BA4C9D">
            <w:pPr>
              <w:tabs>
                <w:tab w:val="left" w:pos="6006"/>
              </w:tabs>
              <w:spacing w:after="0" w:line="360" w:lineRule="auto"/>
              <w:rPr>
                <w:rFonts w:ascii="Times New Roman" w:eastAsia="Times New Roman" w:hAnsi="Times New Roman"/>
                <w:b/>
                <w:sz w:val="24"/>
                <w:szCs w:val="24"/>
              </w:rPr>
            </w:pPr>
            <w:r w:rsidRPr="00AA70CA">
              <w:rPr>
                <w:rFonts w:ascii="Times New Roman" w:eastAsia="Times New Roman" w:hAnsi="Times New Roman"/>
                <w:b/>
                <w:sz w:val="24"/>
                <w:szCs w:val="24"/>
              </w:rPr>
              <w:t>Activity</w:t>
            </w:r>
          </w:p>
        </w:tc>
        <w:tc>
          <w:tcPr>
            <w:tcW w:w="2295" w:type="dxa"/>
          </w:tcPr>
          <w:p w14:paraId="562657B6" w14:textId="77777777" w:rsidR="008D4C8E" w:rsidRPr="00AA70CA" w:rsidRDefault="008D4C8E" w:rsidP="00BA4C9D">
            <w:pPr>
              <w:spacing w:after="0" w:line="360" w:lineRule="auto"/>
              <w:ind w:left="432"/>
              <w:rPr>
                <w:rFonts w:ascii="Times New Roman" w:eastAsia="Times New Roman" w:hAnsi="Times New Roman"/>
                <w:b/>
                <w:sz w:val="24"/>
                <w:szCs w:val="24"/>
              </w:rPr>
            </w:pPr>
            <w:r w:rsidRPr="00AA70CA">
              <w:rPr>
                <w:rFonts w:ascii="Times New Roman" w:eastAsia="Times New Roman" w:hAnsi="Times New Roman"/>
                <w:b/>
                <w:sz w:val="24"/>
                <w:szCs w:val="24"/>
              </w:rPr>
              <w:t>Reference</w:t>
            </w:r>
          </w:p>
        </w:tc>
      </w:tr>
      <w:tr w:rsidR="008D4C8E" w:rsidRPr="00AA70CA" w14:paraId="1D0E36C8" w14:textId="77777777" w:rsidTr="00BA4C9D">
        <w:trPr>
          <w:trHeight w:val="1772"/>
        </w:trPr>
        <w:tc>
          <w:tcPr>
            <w:tcW w:w="828" w:type="dxa"/>
          </w:tcPr>
          <w:p w14:paraId="4BFB74EA" w14:textId="77777777" w:rsidR="008D4C8E" w:rsidRPr="00AA70CA" w:rsidRDefault="008D4C8E" w:rsidP="00BA4C9D">
            <w:pPr>
              <w:tabs>
                <w:tab w:val="left" w:pos="6006"/>
              </w:tabs>
              <w:spacing w:after="0" w:line="360" w:lineRule="auto"/>
              <w:rPr>
                <w:rFonts w:ascii="Times New Roman" w:eastAsia="Times New Roman" w:hAnsi="Times New Roman"/>
                <w:b/>
                <w:sz w:val="24"/>
                <w:szCs w:val="24"/>
              </w:rPr>
            </w:pPr>
            <w:r w:rsidRPr="00AA70CA">
              <w:rPr>
                <w:rFonts w:ascii="Times New Roman" w:eastAsia="Times New Roman" w:hAnsi="Times New Roman"/>
                <w:b/>
                <w:sz w:val="24"/>
                <w:szCs w:val="24"/>
              </w:rPr>
              <w:t>1</w:t>
            </w:r>
          </w:p>
        </w:tc>
        <w:tc>
          <w:tcPr>
            <w:tcW w:w="6120" w:type="dxa"/>
          </w:tcPr>
          <w:p w14:paraId="08C10050" w14:textId="77777777" w:rsidR="008D4C8E" w:rsidRPr="00AA70CA" w:rsidRDefault="008D4C8E" w:rsidP="00BA4C9D">
            <w:pPr>
              <w:autoSpaceDE w:val="0"/>
              <w:autoSpaceDN w:val="0"/>
              <w:adjustRightInd w:val="0"/>
              <w:spacing w:after="0" w:line="360" w:lineRule="auto"/>
              <w:rPr>
                <w:rFonts w:ascii="Times New Roman" w:hAnsi="Times New Roman"/>
                <w:b/>
                <w:bCs/>
                <w:iCs/>
                <w:sz w:val="24"/>
                <w:szCs w:val="24"/>
              </w:rPr>
            </w:pPr>
            <w:r w:rsidRPr="00AA70CA">
              <w:rPr>
                <w:rFonts w:ascii="Times New Roman" w:hAnsi="Times New Roman"/>
                <w:b/>
                <w:bCs/>
                <w:iCs/>
                <w:sz w:val="24"/>
                <w:szCs w:val="24"/>
              </w:rPr>
              <w:t xml:space="preserve">Introduction </w:t>
            </w:r>
          </w:p>
          <w:p w14:paraId="6F35C597" w14:textId="77777777" w:rsidR="008D4C8E" w:rsidRPr="00AA70CA" w:rsidRDefault="008D4C8E" w:rsidP="00BA4C9D">
            <w:pPr>
              <w:autoSpaceDE w:val="0"/>
              <w:autoSpaceDN w:val="0"/>
              <w:adjustRightInd w:val="0"/>
              <w:spacing w:after="0" w:line="360" w:lineRule="auto"/>
              <w:rPr>
                <w:rFonts w:ascii="Times New Roman" w:hAnsi="Times New Roman"/>
                <w:b/>
                <w:bCs/>
                <w:iCs/>
                <w:sz w:val="24"/>
                <w:szCs w:val="24"/>
              </w:rPr>
            </w:pPr>
            <w:r w:rsidRPr="00AA70CA">
              <w:rPr>
                <w:rFonts w:ascii="Times New Roman" w:hAnsi="Times New Roman"/>
                <w:b/>
                <w:bCs/>
                <w:iCs/>
                <w:sz w:val="24"/>
                <w:szCs w:val="24"/>
              </w:rPr>
              <w:t>Psychology: Long Past and a Short History</w:t>
            </w:r>
          </w:p>
          <w:p w14:paraId="7CEA2B76" w14:textId="77777777" w:rsidR="008D4C8E" w:rsidRPr="00AA70CA" w:rsidRDefault="008D4C8E" w:rsidP="00BA4C9D">
            <w:pPr>
              <w:spacing w:after="0" w:line="360" w:lineRule="auto"/>
              <w:ind w:left="432"/>
              <w:rPr>
                <w:rFonts w:ascii="Times New Roman" w:hAnsi="Times New Roman"/>
                <w:bCs/>
                <w:sz w:val="24"/>
                <w:szCs w:val="24"/>
              </w:rPr>
            </w:pPr>
            <w:r w:rsidRPr="00AA70CA">
              <w:rPr>
                <w:rFonts w:ascii="Times New Roman" w:hAnsi="Times New Roman"/>
                <w:bCs/>
                <w:sz w:val="24"/>
                <w:szCs w:val="24"/>
              </w:rPr>
              <w:t>Moving forward: backdrop to a science</w:t>
            </w:r>
          </w:p>
          <w:p w14:paraId="3E924694" w14:textId="77777777" w:rsidR="008D4C8E" w:rsidRPr="00AA70CA" w:rsidRDefault="008D4C8E" w:rsidP="00BA4C9D">
            <w:pPr>
              <w:spacing w:after="0" w:line="360" w:lineRule="auto"/>
              <w:ind w:left="432"/>
              <w:rPr>
                <w:rFonts w:ascii="Times New Roman" w:hAnsi="Times New Roman"/>
                <w:bCs/>
                <w:sz w:val="24"/>
                <w:szCs w:val="24"/>
              </w:rPr>
            </w:pPr>
            <w:r w:rsidRPr="00AA70CA">
              <w:rPr>
                <w:rFonts w:ascii="Times New Roman" w:hAnsi="Times New Roman"/>
                <w:bCs/>
                <w:sz w:val="24"/>
                <w:szCs w:val="24"/>
              </w:rPr>
              <w:t>Foundations of a new science</w:t>
            </w:r>
          </w:p>
          <w:p w14:paraId="0CAA6739" w14:textId="77777777" w:rsidR="008D4C8E" w:rsidRPr="00AA70CA" w:rsidRDefault="008D4C8E" w:rsidP="00BA4C9D">
            <w:pPr>
              <w:spacing w:after="0" w:line="360" w:lineRule="auto"/>
              <w:rPr>
                <w:rFonts w:ascii="Times New Roman" w:hAnsi="Times New Roman"/>
                <w:bCs/>
                <w:sz w:val="24"/>
                <w:szCs w:val="24"/>
              </w:rPr>
            </w:pPr>
            <w:r w:rsidRPr="00AA70CA">
              <w:rPr>
                <w:rFonts w:ascii="Times New Roman" w:hAnsi="Times New Roman"/>
                <w:b/>
                <w:bCs/>
                <w:sz w:val="24"/>
                <w:szCs w:val="24"/>
              </w:rPr>
              <w:t>Assignment 1:</w:t>
            </w:r>
            <w:r w:rsidRPr="00AA70CA">
              <w:rPr>
                <w:rFonts w:ascii="Times New Roman" w:hAnsi="Times New Roman"/>
                <w:bCs/>
                <w:sz w:val="24"/>
                <w:szCs w:val="24"/>
              </w:rPr>
              <w:t xml:space="preserve"> Participants will draw a timeline of history of psychology. They will explore internet resources and </w:t>
            </w:r>
            <w:proofErr w:type="spellStart"/>
            <w:r w:rsidRPr="00AA70CA">
              <w:rPr>
                <w:rFonts w:ascii="Times New Roman" w:hAnsi="Times New Roman"/>
                <w:bCs/>
                <w:sz w:val="24"/>
                <w:szCs w:val="24"/>
              </w:rPr>
              <w:t>encyclopaedia</w:t>
            </w:r>
            <w:proofErr w:type="spellEnd"/>
            <w:r w:rsidRPr="00AA70CA">
              <w:rPr>
                <w:rFonts w:ascii="Times New Roman" w:hAnsi="Times New Roman"/>
                <w:bCs/>
                <w:sz w:val="24"/>
                <w:szCs w:val="24"/>
              </w:rPr>
              <w:t xml:space="preserve"> for the said assignment.   </w:t>
            </w:r>
          </w:p>
        </w:tc>
        <w:tc>
          <w:tcPr>
            <w:tcW w:w="2295" w:type="dxa"/>
          </w:tcPr>
          <w:p w14:paraId="0046A5D1" w14:textId="77777777" w:rsidR="008D4C8E" w:rsidRPr="00AA70CA" w:rsidRDefault="008D4C8E" w:rsidP="00BA4C9D">
            <w:pPr>
              <w:spacing w:after="0" w:line="360" w:lineRule="auto"/>
              <w:ind w:left="432"/>
              <w:rPr>
                <w:rFonts w:ascii="Times New Roman" w:hAnsi="Times New Roman"/>
                <w:sz w:val="24"/>
                <w:szCs w:val="24"/>
              </w:rPr>
            </w:pPr>
            <w:r w:rsidRPr="00AA70CA">
              <w:rPr>
                <w:rFonts w:ascii="Times New Roman" w:eastAsia="Times New Roman" w:hAnsi="Times New Roman"/>
                <w:bCs/>
                <w:sz w:val="24"/>
                <w:szCs w:val="24"/>
              </w:rPr>
              <w:t xml:space="preserve">Text Book – </w:t>
            </w:r>
            <w:r w:rsidRPr="00AA70CA">
              <w:rPr>
                <w:rFonts w:ascii="Times New Roman" w:hAnsi="Times New Roman"/>
                <w:sz w:val="24"/>
                <w:szCs w:val="24"/>
              </w:rPr>
              <w:t>1-24</w:t>
            </w:r>
          </w:p>
          <w:p w14:paraId="3153E791" w14:textId="77777777" w:rsidR="008D4C8E" w:rsidRPr="00AA70CA" w:rsidRDefault="008D4C8E" w:rsidP="00BA4C9D">
            <w:pPr>
              <w:spacing w:after="0" w:line="360" w:lineRule="auto"/>
              <w:ind w:left="432"/>
              <w:rPr>
                <w:rFonts w:ascii="Times New Roman" w:hAnsi="Times New Roman"/>
                <w:sz w:val="24"/>
                <w:szCs w:val="24"/>
              </w:rPr>
            </w:pPr>
            <w:r w:rsidRPr="00AA70CA">
              <w:rPr>
                <w:rFonts w:ascii="Times New Roman" w:hAnsi="Times New Roman"/>
                <w:sz w:val="24"/>
                <w:szCs w:val="24"/>
              </w:rPr>
              <w:t>Reading # 4</w:t>
            </w:r>
          </w:p>
          <w:p w14:paraId="7AE778B2" w14:textId="77777777" w:rsidR="008D4C8E" w:rsidRPr="00AA70CA" w:rsidRDefault="008D4C8E" w:rsidP="00BA4C9D">
            <w:pPr>
              <w:spacing w:after="0" w:line="360" w:lineRule="auto"/>
              <w:ind w:left="432"/>
              <w:rPr>
                <w:rFonts w:ascii="Times New Roman" w:hAnsi="Times New Roman"/>
                <w:sz w:val="24"/>
                <w:szCs w:val="24"/>
              </w:rPr>
            </w:pPr>
            <w:r w:rsidRPr="00AA70CA">
              <w:rPr>
                <w:rFonts w:ascii="Times New Roman" w:hAnsi="Times New Roman"/>
                <w:sz w:val="24"/>
                <w:szCs w:val="24"/>
              </w:rPr>
              <w:t>Reading # 13</w:t>
            </w:r>
          </w:p>
        </w:tc>
      </w:tr>
      <w:tr w:rsidR="008D4C8E" w:rsidRPr="00AA70CA" w14:paraId="2E5B7D5A" w14:textId="77777777" w:rsidTr="00BA4C9D">
        <w:tc>
          <w:tcPr>
            <w:tcW w:w="828" w:type="dxa"/>
          </w:tcPr>
          <w:p w14:paraId="455862B5" w14:textId="77777777" w:rsidR="008D4C8E" w:rsidRPr="00AA70CA" w:rsidRDefault="008D4C8E" w:rsidP="00BA4C9D">
            <w:pPr>
              <w:spacing w:after="0" w:line="360" w:lineRule="auto"/>
              <w:rPr>
                <w:rFonts w:ascii="Times New Roman" w:eastAsia="Times New Roman" w:hAnsi="Times New Roman"/>
                <w:b/>
                <w:sz w:val="24"/>
                <w:szCs w:val="24"/>
              </w:rPr>
            </w:pPr>
            <w:r w:rsidRPr="00AA70CA">
              <w:rPr>
                <w:rFonts w:ascii="Times New Roman" w:eastAsia="Times New Roman" w:hAnsi="Times New Roman"/>
                <w:b/>
                <w:sz w:val="24"/>
                <w:szCs w:val="24"/>
              </w:rPr>
              <w:t>2</w:t>
            </w:r>
          </w:p>
        </w:tc>
        <w:tc>
          <w:tcPr>
            <w:tcW w:w="6120" w:type="dxa"/>
          </w:tcPr>
          <w:p w14:paraId="6ACFA19A" w14:textId="77777777" w:rsidR="008D4C8E" w:rsidRPr="00AA70CA" w:rsidRDefault="008D4C8E" w:rsidP="00BA4C9D">
            <w:pPr>
              <w:autoSpaceDE w:val="0"/>
              <w:autoSpaceDN w:val="0"/>
              <w:adjustRightInd w:val="0"/>
              <w:spacing w:after="0" w:line="360" w:lineRule="auto"/>
              <w:rPr>
                <w:rFonts w:ascii="Times New Roman" w:hAnsi="Times New Roman"/>
                <w:b/>
                <w:bCs/>
                <w:iCs/>
                <w:sz w:val="24"/>
                <w:szCs w:val="24"/>
              </w:rPr>
            </w:pPr>
            <w:r w:rsidRPr="00AA70CA">
              <w:rPr>
                <w:rFonts w:ascii="Times New Roman" w:hAnsi="Times New Roman"/>
                <w:b/>
                <w:bCs/>
                <w:iCs/>
                <w:sz w:val="24"/>
                <w:szCs w:val="24"/>
              </w:rPr>
              <w:t>Psychology: Then and Now</w:t>
            </w:r>
          </w:p>
          <w:p w14:paraId="3A7787B5" w14:textId="77777777" w:rsidR="008D4C8E" w:rsidRPr="00AA70CA" w:rsidRDefault="008D4C8E" w:rsidP="00BA4C9D">
            <w:pPr>
              <w:spacing w:after="0" w:line="360" w:lineRule="auto"/>
              <w:ind w:left="720"/>
              <w:rPr>
                <w:rFonts w:ascii="Times New Roman" w:hAnsi="Times New Roman"/>
                <w:sz w:val="24"/>
                <w:szCs w:val="24"/>
                <w:shd w:val="clear" w:color="auto" w:fill="FFFFFF"/>
              </w:rPr>
            </w:pPr>
            <w:r w:rsidRPr="00AA70CA">
              <w:rPr>
                <w:rFonts w:ascii="Times New Roman" w:hAnsi="Times New Roman"/>
                <w:sz w:val="24"/>
                <w:szCs w:val="24"/>
                <w:shd w:val="clear" w:color="auto" w:fill="FFFFFF"/>
              </w:rPr>
              <w:t>Psychology – Then and Now</w:t>
            </w:r>
          </w:p>
          <w:p w14:paraId="169E00D9" w14:textId="77777777" w:rsidR="008D4C8E" w:rsidRPr="00AA70CA" w:rsidRDefault="008D4C8E" w:rsidP="00BA4C9D">
            <w:pPr>
              <w:spacing w:after="0" w:line="360" w:lineRule="auto"/>
              <w:ind w:left="720"/>
              <w:rPr>
                <w:rFonts w:ascii="Times New Roman" w:hAnsi="Times New Roman"/>
                <w:sz w:val="24"/>
                <w:szCs w:val="24"/>
                <w:shd w:val="clear" w:color="auto" w:fill="FFFFFF"/>
              </w:rPr>
            </w:pPr>
            <w:r w:rsidRPr="00AA70CA">
              <w:rPr>
                <w:rFonts w:ascii="Times New Roman" w:hAnsi="Times New Roman"/>
                <w:sz w:val="24"/>
                <w:szCs w:val="24"/>
                <w:shd w:val="clear" w:color="auto" w:fill="FFFFFF"/>
              </w:rPr>
              <w:t>Contemporary Psychology – Global Forces</w:t>
            </w:r>
          </w:p>
          <w:p w14:paraId="4693535B" w14:textId="77777777" w:rsidR="008D4C8E" w:rsidRPr="00AA70CA" w:rsidRDefault="008D4C8E" w:rsidP="00BA4C9D">
            <w:pPr>
              <w:spacing w:after="0" w:line="360" w:lineRule="auto"/>
              <w:ind w:left="720"/>
              <w:rPr>
                <w:rFonts w:ascii="Times New Roman" w:hAnsi="Times New Roman"/>
                <w:sz w:val="24"/>
                <w:szCs w:val="24"/>
                <w:shd w:val="clear" w:color="auto" w:fill="FFFFFF"/>
              </w:rPr>
            </w:pPr>
            <w:r w:rsidRPr="00AA70CA">
              <w:rPr>
                <w:rFonts w:ascii="Times New Roman" w:hAnsi="Times New Roman"/>
                <w:sz w:val="24"/>
                <w:szCs w:val="24"/>
                <w:shd w:val="clear" w:color="auto" w:fill="FFFFFF"/>
              </w:rPr>
              <w:t>Psychology – American Approach</w:t>
            </w:r>
          </w:p>
          <w:p w14:paraId="1CF1B1B0" w14:textId="77777777" w:rsidR="008D4C8E" w:rsidRPr="00AA70CA" w:rsidRDefault="008D4C8E" w:rsidP="00BA4C9D">
            <w:pPr>
              <w:spacing w:after="0" w:line="360" w:lineRule="auto"/>
              <w:ind w:left="720"/>
              <w:rPr>
                <w:rFonts w:ascii="Times New Roman" w:hAnsi="Times New Roman"/>
                <w:sz w:val="24"/>
                <w:szCs w:val="24"/>
                <w:shd w:val="clear" w:color="auto" w:fill="FFFFFF"/>
              </w:rPr>
            </w:pPr>
            <w:r w:rsidRPr="00AA70CA">
              <w:rPr>
                <w:rFonts w:ascii="Times New Roman" w:hAnsi="Times New Roman"/>
                <w:sz w:val="24"/>
                <w:szCs w:val="24"/>
                <w:shd w:val="clear" w:color="auto" w:fill="FFFFFF"/>
              </w:rPr>
              <w:t>Psychology and its Frontiers</w:t>
            </w:r>
          </w:p>
          <w:p w14:paraId="7F3A686D" w14:textId="77777777" w:rsidR="008D4C8E" w:rsidRPr="00AA70CA" w:rsidRDefault="008D4C8E" w:rsidP="00BA4C9D">
            <w:pPr>
              <w:spacing w:after="0" w:line="360" w:lineRule="auto"/>
              <w:rPr>
                <w:rFonts w:ascii="Times New Roman" w:hAnsi="Times New Roman"/>
                <w:b/>
                <w:sz w:val="24"/>
                <w:szCs w:val="24"/>
                <w:shd w:val="clear" w:color="auto" w:fill="FFFFFF"/>
              </w:rPr>
            </w:pPr>
            <w:r w:rsidRPr="00AA70CA">
              <w:rPr>
                <w:rFonts w:ascii="Times New Roman" w:hAnsi="Times New Roman"/>
                <w:b/>
                <w:sz w:val="24"/>
                <w:szCs w:val="24"/>
                <w:shd w:val="clear" w:color="auto" w:fill="FFFFFF"/>
              </w:rPr>
              <w:t xml:space="preserve">Quiz 1 </w:t>
            </w:r>
            <w:r w:rsidRPr="00AA70CA">
              <w:rPr>
                <w:rFonts w:ascii="Times New Roman" w:hAnsi="Times New Roman"/>
                <w:bCs/>
                <w:sz w:val="24"/>
                <w:szCs w:val="24"/>
              </w:rPr>
              <w:t>(based on the readings in week 1 and 2)</w:t>
            </w:r>
          </w:p>
        </w:tc>
        <w:tc>
          <w:tcPr>
            <w:tcW w:w="2295" w:type="dxa"/>
          </w:tcPr>
          <w:p w14:paraId="7EC52657" w14:textId="77777777" w:rsidR="008D4C8E" w:rsidRPr="00AA70CA" w:rsidRDefault="008D4C8E" w:rsidP="00BA4C9D">
            <w:pPr>
              <w:spacing w:after="0" w:line="360" w:lineRule="auto"/>
              <w:ind w:left="432"/>
              <w:rPr>
                <w:rFonts w:ascii="Times New Roman" w:hAnsi="Times New Roman"/>
                <w:sz w:val="24"/>
                <w:szCs w:val="24"/>
              </w:rPr>
            </w:pPr>
            <w:r w:rsidRPr="00AA70CA">
              <w:rPr>
                <w:rFonts w:ascii="Times New Roman" w:hAnsi="Times New Roman"/>
                <w:sz w:val="24"/>
                <w:szCs w:val="24"/>
              </w:rPr>
              <w:t>Reading # 5</w:t>
            </w:r>
          </w:p>
          <w:p w14:paraId="6C5CC479" w14:textId="77777777" w:rsidR="008D4C8E" w:rsidRPr="00AA70CA" w:rsidRDefault="008D4C8E" w:rsidP="00BA4C9D">
            <w:pPr>
              <w:spacing w:after="0" w:line="360" w:lineRule="auto"/>
              <w:ind w:left="432"/>
              <w:rPr>
                <w:rFonts w:ascii="Times New Roman" w:hAnsi="Times New Roman"/>
                <w:sz w:val="24"/>
                <w:szCs w:val="24"/>
              </w:rPr>
            </w:pPr>
            <w:r w:rsidRPr="00AA70CA">
              <w:rPr>
                <w:rFonts w:ascii="Times New Roman" w:hAnsi="Times New Roman"/>
                <w:sz w:val="24"/>
                <w:szCs w:val="24"/>
              </w:rPr>
              <w:t>Reading # 6</w:t>
            </w:r>
          </w:p>
          <w:p w14:paraId="3DEA5350" w14:textId="77777777" w:rsidR="008D4C8E" w:rsidRPr="00AA70CA" w:rsidRDefault="008D4C8E" w:rsidP="00BA4C9D">
            <w:pPr>
              <w:spacing w:after="0" w:line="360" w:lineRule="auto"/>
              <w:ind w:left="432"/>
              <w:rPr>
                <w:rFonts w:ascii="Times New Roman" w:hAnsi="Times New Roman"/>
                <w:sz w:val="24"/>
                <w:szCs w:val="24"/>
              </w:rPr>
            </w:pPr>
            <w:r w:rsidRPr="00AA70CA">
              <w:rPr>
                <w:rFonts w:ascii="Times New Roman" w:hAnsi="Times New Roman"/>
                <w:sz w:val="24"/>
                <w:szCs w:val="24"/>
              </w:rPr>
              <w:t>Reading # 7</w:t>
            </w:r>
          </w:p>
          <w:p w14:paraId="618AF98E" w14:textId="77777777" w:rsidR="008D4C8E" w:rsidRPr="00AA70CA" w:rsidRDefault="008D4C8E" w:rsidP="00BA4C9D">
            <w:pPr>
              <w:spacing w:after="0" w:line="360" w:lineRule="auto"/>
              <w:ind w:left="432"/>
              <w:rPr>
                <w:rFonts w:ascii="Times New Roman" w:hAnsi="Times New Roman"/>
                <w:sz w:val="24"/>
                <w:szCs w:val="24"/>
              </w:rPr>
            </w:pPr>
            <w:r w:rsidRPr="00AA70CA">
              <w:rPr>
                <w:rFonts w:ascii="Times New Roman" w:hAnsi="Times New Roman"/>
                <w:sz w:val="24"/>
                <w:szCs w:val="24"/>
              </w:rPr>
              <w:t>Reading # 14</w:t>
            </w:r>
          </w:p>
          <w:p w14:paraId="2B94A018" w14:textId="77777777" w:rsidR="008D4C8E" w:rsidRPr="00AA70CA" w:rsidRDefault="008D4C8E" w:rsidP="00BA4C9D">
            <w:pPr>
              <w:spacing w:after="0" w:line="360" w:lineRule="auto"/>
              <w:ind w:left="432"/>
              <w:rPr>
                <w:rFonts w:ascii="Times New Roman" w:hAnsi="Times New Roman"/>
                <w:sz w:val="24"/>
                <w:szCs w:val="24"/>
              </w:rPr>
            </w:pPr>
          </w:p>
          <w:p w14:paraId="7FCE7495" w14:textId="77777777" w:rsidR="008D4C8E" w:rsidRPr="00AA70CA" w:rsidRDefault="008D4C8E" w:rsidP="00BA4C9D">
            <w:pPr>
              <w:spacing w:after="0" w:line="360" w:lineRule="auto"/>
              <w:rPr>
                <w:rFonts w:ascii="Times New Roman" w:eastAsia="Times New Roman" w:hAnsi="Times New Roman"/>
                <w:bCs/>
                <w:sz w:val="24"/>
                <w:szCs w:val="24"/>
              </w:rPr>
            </w:pPr>
          </w:p>
        </w:tc>
      </w:tr>
      <w:tr w:rsidR="008D4C8E" w:rsidRPr="00AA70CA" w14:paraId="0BE1DDA2" w14:textId="77777777" w:rsidTr="00BA4C9D">
        <w:trPr>
          <w:trHeight w:val="2177"/>
        </w:trPr>
        <w:tc>
          <w:tcPr>
            <w:tcW w:w="828" w:type="dxa"/>
          </w:tcPr>
          <w:p w14:paraId="06E4BE0A" w14:textId="77777777" w:rsidR="008D4C8E" w:rsidRPr="00AA70CA" w:rsidRDefault="008D4C8E" w:rsidP="00BA4C9D">
            <w:pPr>
              <w:spacing w:after="0" w:line="360" w:lineRule="auto"/>
              <w:rPr>
                <w:rFonts w:ascii="Times New Roman" w:eastAsia="Times New Roman" w:hAnsi="Times New Roman"/>
                <w:b/>
                <w:sz w:val="24"/>
                <w:szCs w:val="24"/>
              </w:rPr>
            </w:pPr>
            <w:r w:rsidRPr="00AA70CA">
              <w:rPr>
                <w:rFonts w:ascii="Times New Roman" w:eastAsia="Times New Roman" w:hAnsi="Times New Roman"/>
                <w:b/>
                <w:sz w:val="24"/>
                <w:szCs w:val="24"/>
              </w:rPr>
              <w:t>3</w:t>
            </w:r>
          </w:p>
        </w:tc>
        <w:tc>
          <w:tcPr>
            <w:tcW w:w="6120" w:type="dxa"/>
          </w:tcPr>
          <w:p w14:paraId="105B3F08" w14:textId="77777777" w:rsidR="008D4C8E" w:rsidRPr="00AA70CA" w:rsidRDefault="008D4C8E" w:rsidP="00BA4C9D">
            <w:pPr>
              <w:autoSpaceDE w:val="0"/>
              <w:autoSpaceDN w:val="0"/>
              <w:adjustRightInd w:val="0"/>
              <w:spacing w:after="0" w:line="360" w:lineRule="auto"/>
              <w:rPr>
                <w:rFonts w:ascii="Times New Roman" w:hAnsi="Times New Roman"/>
                <w:b/>
                <w:bCs/>
                <w:iCs/>
                <w:sz w:val="24"/>
                <w:szCs w:val="24"/>
              </w:rPr>
            </w:pPr>
            <w:r w:rsidRPr="00AA70CA">
              <w:rPr>
                <w:rFonts w:ascii="Times New Roman" w:hAnsi="Times New Roman"/>
                <w:b/>
                <w:bCs/>
                <w:iCs/>
                <w:sz w:val="24"/>
                <w:szCs w:val="24"/>
              </w:rPr>
              <w:t>Behaviorism / Social Learning</w:t>
            </w:r>
          </w:p>
          <w:p w14:paraId="178DCEA1" w14:textId="77777777" w:rsidR="008D4C8E" w:rsidRPr="00AA70CA" w:rsidRDefault="008D4C8E" w:rsidP="00BA4C9D">
            <w:pPr>
              <w:spacing w:after="0" w:line="360" w:lineRule="auto"/>
              <w:ind w:left="720"/>
              <w:rPr>
                <w:rFonts w:ascii="Times New Roman" w:hAnsi="Times New Roman"/>
                <w:sz w:val="24"/>
                <w:szCs w:val="24"/>
              </w:rPr>
            </w:pPr>
            <w:r w:rsidRPr="00AA70CA">
              <w:rPr>
                <w:rFonts w:ascii="Times New Roman" w:hAnsi="Times New Roman"/>
                <w:sz w:val="24"/>
                <w:szCs w:val="24"/>
              </w:rPr>
              <w:t>From classic experimentation to later developments</w:t>
            </w:r>
          </w:p>
          <w:p w14:paraId="363CBD39" w14:textId="77777777" w:rsidR="008D4C8E" w:rsidRPr="00AA70CA" w:rsidRDefault="008D4C8E" w:rsidP="00BA4C9D">
            <w:pPr>
              <w:spacing w:after="0" w:line="360" w:lineRule="auto"/>
              <w:ind w:left="720"/>
              <w:rPr>
                <w:rFonts w:ascii="Times New Roman" w:hAnsi="Times New Roman"/>
                <w:sz w:val="24"/>
                <w:szCs w:val="24"/>
              </w:rPr>
            </w:pPr>
            <w:r w:rsidRPr="00AA70CA">
              <w:rPr>
                <w:rFonts w:ascii="Times New Roman" w:hAnsi="Times New Roman"/>
                <w:sz w:val="24"/>
                <w:szCs w:val="24"/>
              </w:rPr>
              <w:t xml:space="preserve">Social learning: Bandura, </w:t>
            </w:r>
            <w:proofErr w:type="spellStart"/>
            <w:r w:rsidRPr="00AA70CA">
              <w:rPr>
                <w:rFonts w:ascii="Times New Roman" w:hAnsi="Times New Roman"/>
                <w:sz w:val="24"/>
                <w:szCs w:val="24"/>
              </w:rPr>
              <w:t>Mischel</w:t>
            </w:r>
            <w:proofErr w:type="spellEnd"/>
            <w:r w:rsidRPr="00AA70CA">
              <w:rPr>
                <w:rFonts w:ascii="Times New Roman" w:hAnsi="Times New Roman"/>
                <w:sz w:val="24"/>
                <w:szCs w:val="24"/>
              </w:rPr>
              <w:t>, Rotter</w:t>
            </w:r>
          </w:p>
          <w:p w14:paraId="5333F92A" w14:textId="77777777" w:rsidR="008D4C8E" w:rsidRPr="00AA70CA" w:rsidRDefault="008D4C8E" w:rsidP="00BA4C9D">
            <w:pPr>
              <w:spacing w:after="0" w:line="360" w:lineRule="auto"/>
              <w:ind w:left="720"/>
              <w:rPr>
                <w:rFonts w:ascii="Times New Roman" w:hAnsi="Times New Roman"/>
                <w:sz w:val="24"/>
                <w:szCs w:val="24"/>
              </w:rPr>
            </w:pPr>
            <w:r w:rsidRPr="00AA70CA">
              <w:rPr>
                <w:rFonts w:ascii="Times New Roman" w:hAnsi="Times New Roman"/>
                <w:sz w:val="24"/>
                <w:szCs w:val="24"/>
              </w:rPr>
              <w:t>Behaviorism turns 100 in 2013: current status and future directions</w:t>
            </w:r>
          </w:p>
          <w:p w14:paraId="0BEAA8B6" w14:textId="77777777" w:rsidR="008D4C8E" w:rsidRPr="00AA70CA" w:rsidRDefault="008D4C8E" w:rsidP="00BA4C9D">
            <w:pPr>
              <w:spacing w:after="0" w:line="360" w:lineRule="auto"/>
              <w:rPr>
                <w:rFonts w:ascii="Times New Roman" w:hAnsi="Times New Roman"/>
                <w:sz w:val="24"/>
                <w:szCs w:val="24"/>
              </w:rPr>
            </w:pPr>
            <w:r w:rsidRPr="00AA70CA">
              <w:rPr>
                <w:rFonts w:ascii="Times New Roman" w:eastAsia="Times New Roman" w:hAnsi="Times New Roman"/>
                <w:b/>
                <w:sz w:val="24"/>
                <w:szCs w:val="24"/>
              </w:rPr>
              <w:t>Class Activity 1</w:t>
            </w:r>
            <w:r w:rsidRPr="00AA70CA">
              <w:rPr>
                <w:rFonts w:ascii="Times New Roman" w:eastAsia="Times New Roman" w:hAnsi="Times New Roman"/>
                <w:sz w:val="24"/>
                <w:szCs w:val="24"/>
              </w:rPr>
              <w:t>: Group discussion on classic experiments and learning process. Groups will write and submit the concluded discussion.</w:t>
            </w:r>
          </w:p>
        </w:tc>
        <w:tc>
          <w:tcPr>
            <w:tcW w:w="2295" w:type="dxa"/>
          </w:tcPr>
          <w:p w14:paraId="44570989" w14:textId="77777777" w:rsidR="008D4C8E" w:rsidRPr="00AA70CA" w:rsidRDefault="008D4C8E" w:rsidP="00BA4C9D">
            <w:pPr>
              <w:spacing w:after="0" w:line="360" w:lineRule="auto"/>
              <w:ind w:left="432"/>
              <w:rPr>
                <w:rFonts w:ascii="Times New Roman" w:hAnsi="Times New Roman"/>
                <w:sz w:val="24"/>
                <w:szCs w:val="24"/>
              </w:rPr>
            </w:pPr>
            <w:r w:rsidRPr="00AA70CA">
              <w:rPr>
                <w:rFonts w:ascii="Times New Roman" w:eastAsia="Times New Roman" w:hAnsi="Times New Roman"/>
                <w:bCs/>
                <w:sz w:val="24"/>
                <w:szCs w:val="24"/>
              </w:rPr>
              <w:t xml:space="preserve">Text Book – </w:t>
            </w:r>
            <w:r w:rsidRPr="00AA70CA">
              <w:rPr>
                <w:rFonts w:ascii="Times New Roman" w:hAnsi="Times New Roman"/>
                <w:sz w:val="24"/>
                <w:szCs w:val="24"/>
              </w:rPr>
              <w:t>25-36</w:t>
            </w:r>
          </w:p>
          <w:p w14:paraId="5A15A82E" w14:textId="77777777" w:rsidR="008D4C8E" w:rsidRPr="00AA70CA" w:rsidRDefault="008D4C8E" w:rsidP="00BA4C9D">
            <w:pPr>
              <w:spacing w:after="0" w:line="360" w:lineRule="auto"/>
              <w:jc w:val="center"/>
              <w:rPr>
                <w:rFonts w:ascii="Times New Roman" w:hAnsi="Times New Roman"/>
                <w:b/>
                <w:sz w:val="24"/>
                <w:szCs w:val="24"/>
                <w:u w:val="single"/>
              </w:rPr>
            </w:pPr>
          </w:p>
        </w:tc>
      </w:tr>
      <w:tr w:rsidR="008D4C8E" w:rsidRPr="00AA70CA" w14:paraId="0708A181" w14:textId="77777777" w:rsidTr="00BA4C9D">
        <w:tc>
          <w:tcPr>
            <w:tcW w:w="828" w:type="dxa"/>
          </w:tcPr>
          <w:p w14:paraId="7300390F" w14:textId="77777777" w:rsidR="008D4C8E" w:rsidRPr="00AA70CA" w:rsidRDefault="008D4C8E" w:rsidP="00BA4C9D">
            <w:pPr>
              <w:tabs>
                <w:tab w:val="left" w:pos="6006"/>
              </w:tabs>
              <w:spacing w:after="0" w:line="360" w:lineRule="auto"/>
              <w:rPr>
                <w:rFonts w:ascii="Times New Roman" w:eastAsia="Times New Roman" w:hAnsi="Times New Roman"/>
                <w:b/>
                <w:sz w:val="24"/>
                <w:szCs w:val="24"/>
              </w:rPr>
            </w:pPr>
            <w:r w:rsidRPr="00AA70CA">
              <w:rPr>
                <w:rFonts w:ascii="Times New Roman" w:eastAsia="Times New Roman" w:hAnsi="Times New Roman"/>
                <w:b/>
                <w:sz w:val="24"/>
                <w:szCs w:val="24"/>
              </w:rPr>
              <w:t>4</w:t>
            </w:r>
          </w:p>
        </w:tc>
        <w:tc>
          <w:tcPr>
            <w:tcW w:w="6120" w:type="dxa"/>
          </w:tcPr>
          <w:p w14:paraId="6A99F0E7" w14:textId="77777777" w:rsidR="008D4C8E" w:rsidRPr="00AA70CA" w:rsidRDefault="008D4C8E" w:rsidP="00BA4C9D">
            <w:pPr>
              <w:autoSpaceDE w:val="0"/>
              <w:autoSpaceDN w:val="0"/>
              <w:adjustRightInd w:val="0"/>
              <w:spacing w:after="0" w:line="360" w:lineRule="auto"/>
              <w:rPr>
                <w:rFonts w:ascii="Times New Roman" w:hAnsi="Times New Roman"/>
                <w:b/>
                <w:bCs/>
                <w:iCs/>
                <w:sz w:val="24"/>
                <w:szCs w:val="24"/>
              </w:rPr>
            </w:pPr>
            <w:r w:rsidRPr="00AA70CA">
              <w:rPr>
                <w:rFonts w:ascii="Times New Roman" w:hAnsi="Times New Roman"/>
                <w:b/>
                <w:bCs/>
                <w:iCs/>
                <w:sz w:val="24"/>
                <w:szCs w:val="24"/>
              </w:rPr>
              <w:t>Humanistic Perspective</w:t>
            </w:r>
          </w:p>
          <w:p w14:paraId="2EBBC2E2" w14:textId="77777777" w:rsidR="008D4C8E" w:rsidRPr="00AA70CA" w:rsidRDefault="008D4C8E" w:rsidP="00BA4C9D">
            <w:pPr>
              <w:spacing w:after="0" w:line="360" w:lineRule="auto"/>
              <w:ind w:left="720"/>
              <w:rPr>
                <w:rFonts w:ascii="Times New Roman" w:hAnsi="Times New Roman"/>
                <w:sz w:val="24"/>
                <w:szCs w:val="24"/>
              </w:rPr>
            </w:pPr>
            <w:r w:rsidRPr="00AA70CA">
              <w:rPr>
                <w:rFonts w:ascii="Times New Roman" w:hAnsi="Times New Roman"/>
                <w:sz w:val="24"/>
                <w:szCs w:val="24"/>
              </w:rPr>
              <w:t>Humanistic Psychology</w:t>
            </w:r>
          </w:p>
          <w:p w14:paraId="74302054" w14:textId="77777777" w:rsidR="008D4C8E" w:rsidRPr="00AA70CA" w:rsidRDefault="008D4C8E" w:rsidP="00BA4C9D">
            <w:pPr>
              <w:spacing w:after="0" w:line="360" w:lineRule="auto"/>
              <w:ind w:left="720"/>
              <w:rPr>
                <w:rFonts w:ascii="Times New Roman" w:hAnsi="Times New Roman"/>
                <w:sz w:val="24"/>
                <w:szCs w:val="24"/>
              </w:rPr>
            </w:pPr>
            <w:r w:rsidRPr="00AA70CA">
              <w:rPr>
                <w:rFonts w:ascii="Times New Roman" w:hAnsi="Times New Roman"/>
                <w:sz w:val="24"/>
                <w:szCs w:val="24"/>
              </w:rPr>
              <w:t>Self-concept and Self-actualization</w:t>
            </w:r>
          </w:p>
          <w:p w14:paraId="75553A9C" w14:textId="77777777" w:rsidR="008D4C8E" w:rsidRPr="00AA70CA" w:rsidRDefault="008D4C8E" w:rsidP="00BA4C9D">
            <w:pPr>
              <w:spacing w:after="0" w:line="360" w:lineRule="auto"/>
              <w:ind w:left="720"/>
              <w:rPr>
                <w:rFonts w:ascii="Times New Roman" w:hAnsi="Times New Roman"/>
                <w:sz w:val="24"/>
                <w:szCs w:val="24"/>
              </w:rPr>
            </w:pPr>
            <w:r w:rsidRPr="00AA70CA">
              <w:rPr>
                <w:rFonts w:ascii="Times New Roman" w:hAnsi="Times New Roman"/>
                <w:sz w:val="24"/>
                <w:szCs w:val="24"/>
              </w:rPr>
              <w:t>Humanistic perspectives and criticism</w:t>
            </w:r>
          </w:p>
        </w:tc>
        <w:tc>
          <w:tcPr>
            <w:tcW w:w="2295" w:type="dxa"/>
          </w:tcPr>
          <w:p w14:paraId="61B67BDD" w14:textId="77777777" w:rsidR="008D4C8E" w:rsidRPr="00AA70CA" w:rsidRDefault="008D4C8E" w:rsidP="00BA4C9D">
            <w:pPr>
              <w:spacing w:after="0" w:line="360" w:lineRule="auto"/>
              <w:ind w:left="432"/>
              <w:rPr>
                <w:rFonts w:ascii="Times New Roman" w:hAnsi="Times New Roman"/>
                <w:sz w:val="24"/>
                <w:szCs w:val="24"/>
              </w:rPr>
            </w:pPr>
            <w:r w:rsidRPr="00AA70CA">
              <w:rPr>
                <w:rFonts w:ascii="Times New Roman" w:eastAsia="Times New Roman" w:hAnsi="Times New Roman"/>
                <w:bCs/>
                <w:sz w:val="24"/>
                <w:szCs w:val="24"/>
              </w:rPr>
              <w:t>Text Book – 6</w:t>
            </w:r>
            <w:r w:rsidRPr="00AA70CA">
              <w:rPr>
                <w:rFonts w:ascii="Times New Roman" w:hAnsi="Times New Roman"/>
                <w:sz w:val="24"/>
                <w:szCs w:val="24"/>
              </w:rPr>
              <w:t>3-72</w:t>
            </w:r>
          </w:p>
          <w:p w14:paraId="30BABD9B" w14:textId="77777777" w:rsidR="008D4C8E" w:rsidRPr="00AA70CA" w:rsidRDefault="008D4C8E" w:rsidP="00BA4C9D">
            <w:pPr>
              <w:spacing w:after="0" w:line="360" w:lineRule="auto"/>
              <w:ind w:left="432"/>
              <w:rPr>
                <w:rFonts w:ascii="Times New Roman" w:eastAsia="Times New Roman" w:hAnsi="Times New Roman"/>
                <w:bCs/>
                <w:sz w:val="24"/>
                <w:szCs w:val="24"/>
              </w:rPr>
            </w:pPr>
          </w:p>
        </w:tc>
      </w:tr>
      <w:tr w:rsidR="008D4C8E" w:rsidRPr="00AA70CA" w14:paraId="6113471C" w14:textId="77777777" w:rsidTr="00BA4C9D">
        <w:tc>
          <w:tcPr>
            <w:tcW w:w="828" w:type="dxa"/>
          </w:tcPr>
          <w:p w14:paraId="71287C32" w14:textId="77777777" w:rsidR="008D4C8E" w:rsidRPr="00AA70CA" w:rsidRDefault="008D4C8E" w:rsidP="00BA4C9D">
            <w:pPr>
              <w:tabs>
                <w:tab w:val="left" w:pos="6006"/>
              </w:tabs>
              <w:spacing w:after="0" w:line="360" w:lineRule="auto"/>
              <w:rPr>
                <w:rFonts w:ascii="Times New Roman" w:eastAsia="Times New Roman" w:hAnsi="Times New Roman"/>
                <w:b/>
                <w:sz w:val="24"/>
                <w:szCs w:val="24"/>
              </w:rPr>
            </w:pPr>
            <w:r w:rsidRPr="00AA70CA">
              <w:rPr>
                <w:rFonts w:ascii="Times New Roman" w:eastAsia="Times New Roman" w:hAnsi="Times New Roman"/>
                <w:b/>
                <w:sz w:val="24"/>
                <w:szCs w:val="24"/>
              </w:rPr>
              <w:t>5</w:t>
            </w:r>
          </w:p>
        </w:tc>
        <w:tc>
          <w:tcPr>
            <w:tcW w:w="6120" w:type="dxa"/>
          </w:tcPr>
          <w:p w14:paraId="39317C0E" w14:textId="77777777" w:rsidR="008D4C8E" w:rsidRPr="00AA70CA" w:rsidRDefault="008D4C8E" w:rsidP="00BA4C9D">
            <w:pPr>
              <w:autoSpaceDE w:val="0"/>
              <w:autoSpaceDN w:val="0"/>
              <w:adjustRightInd w:val="0"/>
              <w:spacing w:after="0" w:line="360" w:lineRule="auto"/>
              <w:rPr>
                <w:rFonts w:ascii="Times New Roman" w:hAnsi="Times New Roman"/>
                <w:bCs/>
                <w:sz w:val="24"/>
                <w:szCs w:val="24"/>
              </w:rPr>
            </w:pPr>
            <w:r w:rsidRPr="00AA70CA">
              <w:rPr>
                <w:rFonts w:ascii="Times New Roman" w:hAnsi="Times New Roman"/>
                <w:b/>
                <w:bCs/>
                <w:iCs/>
                <w:sz w:val="24"/>
                <w:szCs w:val="24"/>
              </w:rPr>
              <w:t>Psychodynamic Perspective</w:t>
            </w:r>
          </w:p>
          <w:p w14:paraId="3A710286" w14:textId="77777777" w:rsidR="008D4C8E" w:rsidRPr="00AA70CA" w:rsidRDefault="008D4C8E" w:rsidP="00BA4C9D">
            <w:pPr>
              <w:autoSpaceDE w:val="0"/>
              <w:autoSpaceDN w:val="0"/>
              <w:adjustRightInd w:val="0"/>
              <w:spacing w:after="0" w:line="360" w:lineRule="auto"/>
              <w:ind w:left="720"/>
              <w:rPr>
                <w:rFonts w:ascii="Times New Roman" w:hAnsi="Times New Roman"/>
                <w:bCs/>
                <w:sz w:val="24"/>
                <w:szCs w:val="24"/>
              </w:rPr>
            </w:pPr>
            <w:r w:rsidRPr="00AA70CA">
              <w:rPr>
                <w:rFonts w:ascii="Times New Roman" w:hAnsi="Times New Roman"/>
                <w:bCs/>
                <w:sz w:val="24"/>
                <w:szCs w:val="24"/>
              </w:rPr>
              <w:t>The roots of personality theory</w:t>
            </w:r>
          </w:p>
          <w:p w14:paraId="1C7A9590" w14:textId="77777777" w:rsidR="008D4C8E" w:rsidRPr="00AA70CA" w:rsidRDefault="008D4C8E" w:rsidP="00BA4C9D">
            <w:pPr>
              <w:autoSpaceDE w:val="0"/>
              <w:autoSpaceDN w:val="0"/>
              <w:adjustRightInd w:val="0"/>
              <w:spacing w:after="0" w:line="360" w:lineRule="auto"/>
              <w:ind w:left="720"/>
              <w:rPr>
                <w:rFonts w:ascii="Times New Roman" w:hAnsi="Times New Roman"/>
                <w:bCs/>
                <w:sz w:val="24"/>
                <w:szCs w:val="24"/>
              </w:rPr>
            </w:pPr>
            <w:r w:rsidRPr="00AA70CA">
              <w:rPr>
                <w:rFonts w:ascii="Times New Roman" w:hAnsi="Times New Roman"/>
                <w:bCs/>
                <w:sz w:val="24"/>
                <w:szCs w:val="24"/>
              </w:rPr>
              <w:t>Understanding theoretical and therapeutic developments</w:t>
            </w:r>
          </w:p>
          <w:p w14:paraId="25C888B6" w14:textId="77777777" w:rsidR="008D4C8E" w:rsidRPr="00AA70CA" w:rsidRDefault="008D4C8E" w:rsidP="00BA4C9D">
            <w:pPr>
              <w:autoSpaceDE w:val="0"/>
              <w:autoSpaceDN w:val="0"/>
              <w:adjustRightInd w:val="0"/>
              <w:spacing w:after="0" w:line="360" w:lineRule="auto"/>
              <w:ind w:left="720"/>
              <w:rPr>
                <w:rFonts w:ascii="Times New Roman" w:hAnsi="Times New Roman"/>
                <w:bCs/>
                <w:sz w:val="24"/>
                <w:szCs w:val="24"/>
              </w:rPr>
            </w:pPr>
            <w:r w:rsidRPr="00AA70CA">
              <w:rPr>
                <w:rFonts w:ascii="Times New Roman" w:hAnsi="Times New Roman"/>
                <w:bCs/>
                <w:sz w:val="24"/>
                <w:szCs w:val="24"/>
              </w:rPr>
              <w:lastRenderedPageBreak/>
              <w:t xml:space="preserve">Legacy of Freud and modern Psychodynamic theory </w:t>
            </w:r>
          </w:p>
          <w:p w14:paraId="193167F7" w14:textId="77777777" w:rsidR="008D4C8E" w:rsidRPr="00AA70CA" w:rsidRDefault="008D4C8E" w:rsidP="00BA4C9D">
            <w:pPr>
              <w:autoSpaceDE w:val="0"/>
              <w:autoSpaceDN w:val="0"/>
              <w:adjustRightInd w:val="0"/>
              <w:spacing w:after="0" w:line="360" w:lineRule="auto"/>
              <w:ind w:left="720"/>
              <w:rPr>
                <w:rFonts w:ascii="Times New Roman" w:eastAsia="Times New Roman" w:hAnsi="Times New Roman"/>
                <w:sz w:val="24"/>
                <w:szCs w:val="24"/>
              </w:rPr>
            </w:pPr>
            <w:r w:rsidRPr="00AA70CA">
              <w:rPr>
                <w:rFonts w:ascii="Times New Roman" w:hAnsi="Times New Roman"/>
                <w:bCs/>
                <w:sz w:val="24"/>
                <w:szCs w:val="24"/>
              </w:rPr>
              <w:t>Possible future directions</w:t>
            </w:r>
          </w:p>
          <w:p w14:paraId="176E2AE7" w14:textId="77777777" w:rsidR="008D4C8E" w:rsidRPr="00AA70CA" w:rsidRDefault="008D4C8E" w:rsidP="00BA4C9D">
            <w:pPr>
              <w:spacing w:after="0" w:line="360" w:lineRule="auto"/>
              <w:rPr>
                <w:rFonts w:ascii="Times New Roman" w:eastAsia="Times New Roman" w:hAnsi="Times New Roman"/>
                <w:sz w:val="24"/>
                <w:szCs w:val="24"/>
              </w:rPr>
            </w:pPr>
            <w:r w:rsidRPr="00AA70CA">
              <w:rPr>
                <w:rFonts w:ascii="Times New Roman" w:eastAsia="Times New Roman" w:hAnsi="Times New Roman"/>
                <w:b/>
                <w:sz w:val="24"/>
                <w:szCs w:val="24"/>
              </w:rPr>
              <w:t>Class Activity 2</w:t>
            </w:r>
            <w:r w:rsidRPr="00AA70CA">
              <w:rPr>
                <w:rFonts w:ascii="Times New Roman" w:eastAsia="Times New Roman" w:hAnsi="Times New Roman"/>
                <w:sz w:val="24"/>
                <w:szCs w:val="24"/>
              </w:rPr>
              <w:t>: Evaluating Freud’s theory and reviewing current psychodynamic psychology</w:t>
            </w:r>
          </w:p>
        </w:tc>
        <w:tc>
          <w:tcPr>
            <w:tcW w:w="2295" w:type="dxa"/>
          </w:tcPr>
          <w:p w14:paraId="78708DEC" w14:textId="77777777" w:rsidR="008D4C8E" w:rsidRPr="00AA70CA" w:rsidRDefault="008D4C8E" w:rsidP="00BA4C9D">
            <w:pPr>
              <w:spacing w:after="0" w:line="360" w:lineRule="auto"/>
              <w:ind w:left="432"/>
              <w:rPr>
                <w:rFonts w:ascii="Times New Roman" w:hAnsi="Times New Roman"/>
                <w:sz w:val="24"/>
                <w:szCs w:val="24"/>
              </w:rPr>
            </w:pPr>
            <w:r w:rsidRPr="00AA70CA">
              <w:rPr>
                <w:rFonts w:ascii="Times New Roman" w:eastAsia="Times New Roman" w:hAnsi="Times New Roman"/>
                <w:bCs/>
                <w:sz w:val="24"/>
                <w:szCs w:val="24"/>
              </w:rPr>
              <w:lastRenderedPageBreak/>
              <w:t xml:space="preserve">Text Book – </w:t>
            </w:r>
            <w:r w:rsidRPr="00AA70CA">
              <w:rPr>
                <w:rFonts w:ascii="Times New Roman" w:hAnsi="Times New Roman"/>
                <w:sz w:val="24"/>
                <w:szCs w:val="24"/>
              </w:rPr>
              <w:t>37-52</w:t>
            </w:r>
          </w:p>
          <w:p w14:paraId="110184CF" w14:textId="77777777" w:rsidR="008D4C8E" w:rsidRPr="00AA70CA" w:rsidRDefault="008D4C8E" w:rsidP="00BA4C9D">
            <w:pPr>
              <w:spacing w:after="0" w:line="360" w:lineRule="auto"/>
              <w:ind w:left="432"/>
              <w:rPr>
                <w:rFonts w:ascii="Times New Roman" w:hAnsi="Times New Roman"/>
                <w:sz w:val="24"/>
                <w:szCs w:val="24"/>
              </w:rPr>
            </w:pPr>
            <w:r w:rsidRPr="00AA70CA">
              <w:rPr>
                <w:rFonts w:ascii="Times New Roman" w:hAnsi="Times New Roman"/>
                <w:sz w:val="24"/>
                <w:szCs w:val="24"/>
              </w:rPr>
              <w:t>Reading # 15</w:t>
            </w:r>
          </w:p>
          <w:p w14:paraId="0250A63C" w14:textId="77777777" w:rsidR="008D4C8E" w:rsidRPr="00AA70CA" w:rsidRDefault="008D4C8E" w:rsidP="00BA4C9D">
            <w:pPr>
              <w:spacing w:after="0" w:line="360" w:lineRule="auto"/>
              <w:ind w:left="432"/>
              <w:rPr>
                <w:rFonts w:ascii="Times New Roman" w:hAnsi="Times New Roman"/>
                <w:sz w:val="24"/>
                <w:szCs w:val="24"/>
              </w:rPr>
            </w:pPr>
          </w:p>
          <w:p w14:paraId="6B0605A4" w14:textId="77777777" w:rsidR="008D4C8E" w:rsidRPr="00AA70CA" w:rsidRDefault="008D4C8E" w:rsidP="00BA4C9D">
            <w:pPr>
              <w:spacing w:after="0" w:line="360" w:lineRule="auto"/>
              <w:ind w:left="432"/>
              <w:rPr>
                <w:rFonts w:ascii="Times New Roman" w:hAnsi="Times New Roman"/>
                <w:b/>
                <w:sz w:val="24"/>
                <w:szCs w:val="24"/>
                <w:u w:val="single"/>
              </w:rPr>
            </w:pPr>
          </w:p>
        </w:tc>
      </w:tr>
      <w:tr w:rsidR="008D4C8E" w:rsidRPr="00AA70CA" w14:paraId="55CD1FDA" w14:textId="77777777" w:rsidTr="00BA4C9D">
        <w:tc>
          <w:tcPr>
            <w:tcW w:w="828" w:type="dxa"/>
          </w:tcPr>
          <w:p w14:paraId="3B9BE88B" w14:textId="77777777" w:rsidR="008D4C8E" w:rsidRPr="00AA70CA" w:rsidRDefault="008D4C8E" w:rsidP="00BA4C9D">
            <w:pPr>
              <w:tabs>
                <w:tab w:val="left" w:pos="6006"/>
              </w:tabs>
              <w:spacing w:after="0" w:line="360" w:lineRule="auto"/>
              <w:rPr>
                <w:rFonts w:ascii="Times New Roman" w:eastAsia="Times New Roman" w:hAnsi="Times New Roman"/>
                <w:b/>
                <w:sz w:val="24"/>
                <w:szCs w:val="24"/>
              </w:rPr>
            </w:pPr>
            <w:r w:rsidRPr="00AA70CA">
              <w:rPr>
                <w:rFonts w:ascii="Times New Roman" w:eastAsia="Times New Roman" w:hAnsi="Times New Roman"/>
                <w:b/>
                <w:sz w:val="24"/>
                <w:szCs w:val="24"/>
              </w:rPr>
              <w:lastRenderedPageBreak/>
              <w:t>6-7</w:t>
            </w:r>
          </w:p>
        </w:tc>
        <w:tc>
          <w:tcPr>
            <w:tcW w:w="6120" w:type="dxa"/>
          </w:tcPr>
          <w:p w14:paraId="6735017F" w14:textId="77777777" w:rsidR="008D4C8E" w:rsidRPr="00AA70CA" w:rsidRDefault="008D4C8E" w:rsidP="00BA4C9D">
            <w:pPr>
              <w:autoSpaceDE w:val="0"/>
              <w:autoSpaceDN w:val="0"/>
              <w:adjustRightInd w:val="0"/>
              <w:spacing w:after="0" w:line="360" w:lineRule="auto"/>
              <w:rPr>
                <w:rFonts w:ascii="Times New Roman" w:hAnsi="Times New Roman"/>
                <w:bCs/>
                <w:sz w:val="24"/>
                <w:szCs w:val="24"/>
              </w:rPr>
            </w:pPr>
            <w:r w:rsidRPr="00AA70CA">
              <w:rPr>
                <w:rFonts w:ascii="Times New Roman" w:hAnsi="Times New Roman"/>
                <w:b/>
                <w:bCs/>
                <w:iCs/>
                <w:sz w:val="24"/>
                <w:szCs w:val="24"/>
              </w:rPr>
              <w:t xml:space="preserve">Evolutionary perspective </w:t>
            </w:r>
            <w:r w:rsidRPr="00AA70CA">
              <w:rPr>
                <w:rFonts w:ascii="Times New Roman" w:hAnsi="Times New Roman"/>
                <w:b/>
                <w:sz w:val="24"/>
                <w:szCs w:val="24"/>
              </w:rPr>
              <w:t>and Biological Perspective</w:t>
            </w:r>
            <w:r w:rsidRPr="00AA70CA">
              <w:rPr>
                <w:rFonts w:ascii="Times New Roman" w:hAnsi="Times New Roman"/>
                <w:bCs/>
                <w:sz w:val="24"/>
                <w:szCs w:val="24"/>
              </w:rPr>
              <w:t xml:space="preserve"> </w:t>
            </w:r>
          </w:p>
          <w:p w14:paraId="77875FA4" w14:textId="77777777" w:rsidR="008D4C8E" w:rsidRPr="00AA70CA" w:rsidRDefault="008D4C8E" w:rsidP="00BA4C9D">
            <w:pPr>
              <w:autoSpaceDE w:val="0"/>
              <w:autoSpaceDN w:val="0"/>
              <w:adjustRightInd w:val="0"/>
              <w:spacing w:after="0" w:line="360" w:lineRule="auto"/>
              <w:ind w:left="720"/>
              <w:rPr>
                <w:rFonts w:ascii="Times New Roman" w:hAnsi="Times New Roman"/>
                <w:sz w:val="24"/>
                <w:szCs w:val="24"/>
              </w:rPr>
            </w:pPr>
            <w:r w:rsidRPr="00AA70CA">
              <w:rPr>
                <w:rFonts w:ascii="Times New Roman" w:hAnsi="Times New Roman"/>
                <w:sz w:val="24"/>
                <w:szCs w:val="24"/>
              </w:rPr>
              <w:t>Major assumptions and brief historical overview</w:t>
            </w:r>
          </w:p>
          <w:p w14:paraId="1F6D161C" w14:textId="77777777" w:rsidR="008D4C8E" w:rsidRPr="00AA70CA" w:rsidRDefault="008D4C8E" w:rsidP="00BA4C9D">
            <w:pPr>
              <w:spacing w:after="0" w:line="360" w:lineRule="auto"/>
              <w:ind w:left="720"/>
              <w:rPr>
                <w:rFonts w:ascii="Times New Roman" w:hAnsi="Times New Roman"/>
                <w:sz w:val="24"/>
                <w:szCs w:val="24"/>
              </w:rPr>
            </w:pPr>
            <w:r w:rsidRPr="00AA70CA">
              <w:rPr>
                <w:rFonts w:ascii="Times New Roman" w:hAnsi="Times New Roman"/>
                <w:sz w:val="24"/>
                <w:szCs w:val="24"/>
              </w:rPr>
              <w:t>Theories of evolution</w:t>
            </w:r>
          </w:p>
          <w:p w14:paraId="36F5E9A5" w14:textId="77777777" w:rsidR="008D4C8E" w:rsidRPr="00AA70CA" w:rsidRDefault="008D4C8E" w:rsidP="00BA4C9D">
            <w:pPr>
              <w:autoSpaceDE w:val="0"/>
              <w:autoSpaceDN w:val="0"/>
              <w:adjustRightInd w:val="0"/>
              <w:spacing w:after="0" w:line="360" w:lineRule="auto"/>
              <w:ind w:left="720"/>
              <w:rPr>
                <w:rFonts w:ascii="Times New Roman" w:hAnsi="Times New Roman"/>
                <w:sz w:val="24"/>
                <w:szCs w:val="24"/>
              </w:rPr>
            </w:pPr>
            <w:r w:rsidRPr="00AA70CA">
              <w:rPr>
                <w:rFonts w:ascii="Times New Roman" w:hAnsi="Times New Roman"/>
                <w:sz w:val="24"/>
                <w:szCs w:val="24"/>
              </w:rPr>
              <w:t>New developments: psychology of mating behavior, behavior genetics, cultural differences</w:t>
            </w:r>
          </w:p>
          <w:p w14:paraId="13111EA2" w14:textId="77777777" w:rsidR="008D4C8E" w:rsidRPr="00AA70CA" w:rsidRDefault="008D4C8E" w:rsidP="00BA4C9D">
            <w:pPr>
              <w:autoSpaceDE w:val="0"/>
              <w:autoSpaceDN w:val="0"/>
              <w:adjustRightInd w:val="0"/>
              <w:spacing w:after="0" w:line="360" w:lineRule="auto"/>
              <w:ind w:left="720"/>
              <w:rPr>
                <w:rFonts w:ascii="Times New Roman" w:hAnsi="Times New Roman"/>
                <w:sz w:val="24"/>
                <w:szCs w:val="24"/>
              </w:rPr>
            </w:pPr>
            <w:r w:rsidRPr="00AA70CA">
              <w:rPr>
                <w:rFonts w:ascii="Times New Roman" w:hAnsi="Times New Roman"/>
                <w:sz w:val="24"/>
                <w:szCs w:val="24"/>
              </w:rPr>
              <w:t xml:space="preserve">Current issues and controversies </w:t>
            </w:r>
          </w:p>
          <w:p w14:paraId="12D0EF77" w14:textId="77777777" w:rsidR="008D4C8E" w:rsidRPr="00AA70CA" w:rsidRDefault="008D4C8E" w:rsidP="00BA4C9D">
            <w:pPr>
              <w:tabs>
                <w:tab w:val="left" w:pos="6006"/>
              </w:tabs>
              <w:spacing w:after="0" w:line="360" w:lineRule="auto"/>
              <w:rPr>
                <w:rFonts w:ascii="Times New Roman" w:eastAsia="Times New Roman" w:hAnsi="Times New Roman"/>
                <w:sz w:val="24"/>
                <w:szCs w:val="24"/>
              </w:rPr>
            </w:pPr>
            <w:r w:rsidRPr="00AA70CA">
              <w:rPr>
                <w:rFonts w:ascii="Times New Roman" w:eastAsia="Times New Roman" w:hAnsi="Times New Roman"/>
                <w:b/>
                <w:sz w:val="24"/>
                <w:szCs w:val="24"/>
              </w:rPr>
              <w:t>Assignment # 2</w:t>
            </w:r>
            <w:r w:rsidRPr="00AA70CA">
              <w:rPr>
                <w:rFonts w:ascii="Times New Roman" w:eastAsia="Times New Roman" w:hAnsi="Times New Roman"/>
                <w:sz w:val="24"/>
                <w:szCs w:val="24"/>
              </w:rPr>
              <w:t>: Student will answer short questions pointing towards contemporary evolutionary and biological perspectives.</w:t>
            </w:r>
          </w:p>
        </w:tc>
        <w:tc>
          <w:tcPr>
            <w:tcW w:w="2295" w:type="dxa"/>
          </w:tcPr>
          <w:p w14:paraId="747F6E10" w14:textId="77777777" w:rsidR="008D4C8E" w:rsidRPr="00AA70CA" w:rsidRDefault="008D4C8E" w:rsidP="00BA4C9D">
            <w:pPr>
              <w:spacing w:after="0" w:line="360" w:lineRule="auto"/>
              <w:ind w:left="432"/>
              <w:rPr>
                <w:rFonts w:ascii="Times New Roman" w:hAnsi="Times New Roman"/>
                <w:sz w:val="24"/>
                <w:szCs w:val="24"/>
              </w:rPr>
            </w:pPr>
            <w:r w:rsidRPr="00AA70CA">
              <w:rPr>
                <w:rFonts w:ascii="Times New Roman" w:hAnsi="Times New Roman"/>
                <w:sz w:val="24"/>
                <w:szCs w:val="24"/>
              </w:rPr>
              <w:t>Textbook – 87-100</w:t>
            </w:r>
          </w:p>
          <w:p w14:paraId="57AE40BD" w14:textId="77777777" w:rsidR="008D4C8E" w:rsidRPr="00AA70CA" w:rsidRDefault="008D4C8E" w:rsidP="00BA4C9D">
            <w:pPr>
              <w:spacing w:after="0" w:line="360" w:lineRule="auto"/>
              <w:ind w:left="432"/>
              <w:rPr>
                <w:rFonts w:ascii="Times New Roman" w:hAnsi="Times New Roman"/>
                <w:sz w:val="24"/>
                <w:szCs w:val="24"/>
              </w:rPr>
            </w:pPr>
            <w:r w:rsidRPr="00AA70CA">
              <w:rPr>
                <w:rFonts w:ascii="Times New Roman" w:hAnsi="Times New Roman"/>
                <w:sz w:val="24"/>
                <w:szCs w:val="24"/>
              </w:rPr>
              <w:t>Reading # 1</w:t>
            </w:r>
          </w:p>
          <w:p w14:paraId="52F68646" w14:textId="77777777" w:rsidR="008D4C8E" w:rsidRPr="00AA70CA" w:rsidRDefault="008D4C8E" w:rsidP="00BA4C9D">
            <w:pPr>
              <w:spacing w:after="0" w:line="360" w:lineRule="auto"/>
              <w:ind w:left="432"/>
              <w:rPr>
                <w:rFonts w:ascii="Times New Roman" w:hAnsi="Times New Roman"/>
                <w:sz w:val="24"/>
                <w:szCs w:val="24"/>
              </w:rPr>
            </w:pPr>
            <w:r w:rsidRPr="00AA70CA">
              <w:rPr>
                <w:rFonts w:ascii="Times New Roman" w:hAnsi="Times New Roman"/>
                <w:sz w:val="24"/>
                <w:szCs w:val="24"/>
              </w:rPr>
              <w:t>Reading # 7</w:t>
            </w:r>
          </w:p>
          <w:p w14:paraId="568A0FAF" w14:textId="77777777" w:rsidR="008D4C8E" w:rsidRPr="00AA70CA" w:rsidRDefault="008D4C8E" w:rsidP="00BA4C9D">
            <w:pPr>
              <w:spacing w:after="0" w:line="360" w:lineRule="auto"/>
              <w:ind w:left="432"/>
              <w:rPr>
                <w:rFonts w:ascii="Times New Roman" w:hAnsi="Times New Roman"/>
                <w:sz w:val="24"/>
                <w:szCs w:val="24"/>
              </w:rPr>
            </w:pPr>
            <w:r w:rsidRPr="00AA70CA">
              <w:rPr>
                <w:rFonts w:ascii="Times New Roman" w:hAnsi="Times New Roman"/>
                <w:sz w:val="24"/>
                <w:szCs w:val="24"/>
              </w:rPr>
              <w:t>Reading # 2</w:t>
            </w:r>
          </w:p>
          <w:p w14:paraId="098887C4" w14:textId="77777777" w:rsidR="008D4C8E" w:rsidRPr="00AA70CA" w:rsidRDefault="008D4C8E" w:rsidP="00BA4C9D">
            <w:pPr>
              <w:spacing w:after="0" w:line="360" w:lineRule="auto"/>
              <w:ind w:left="432"/>
              <w:rPr>
                <w:rFonts w:ascii="Times New Roman" w:hAnsi="Times New Roman"/>
                <w:sz w:val="24"/>
                <w:szCs w:val="24"/>
              </w:rPr>
            </w:pPr>
            <w:r w:rsidRPr="00AA70CA">
              <w:rPr>
                <w:rFonts w:ascii="Times New Roman" w:hAnsi="Times New Roman"/>
                <w:sz w:val="24"/>
                <w:szCs w:val="24"/>
              </w:rPr>
              <w:t>Reading # 11</w:t>
            </w:r>
          </w:p>
        </w:tc>
      </w:tr>
      <w:tr w:rsidR="008D4C8E" w:rsidRPr="00AA70CA" w14:paraId="012B2C20" w14:textId="77777777" w:rsidTr="00BA4C9D">
        <w:tc>
          <w:tcPr>
            <w:tcW w:w="828" w:type="dxa"/>
          </w:tcPr>
          <w:p w14:paraId="394BCA22" w14:textId="77777777" w:rsidR="008D4C8E" w:rsidRPr="00AA70CA" w:rsidRDefault="008D4C8E" w:rsidP="00BA4C9D">
            <w:pPr>
              <w:tabs>
                <w:tab w:val="left" w:pos="6006"/>
              </w:tabs>
              <w:spacing w:after="0" w:line="360" w:lineRule="auto"/>
              <w:rPr>
                <w:rFonts w:ascii="Times New Roman" w:eastAsia="Times New Roman" w:hAnsi="Times New Roman"/>
                <w:b/>
                <w:sz w:val="24"/>
                <w:szCs w:val="24"/>
              </w:rPr>
            </w:pPr>
            <w:r w:rsidRPr="00AA70CA">
              <w:rPr>
                <w:rFonts w:ascii="Times New Roman" w:eastAsia="Times New Roman" w:hAnsi="Times New Roman"/>
                <w:b/>
                <w:sz w:val="24"/>
                <w:szCs w:val="24"/>
              </w:rPr>
              <w:t>8</w:t>
            </w:r>
          </w:p>
        </w:tc>
        <w:tc>
          <w:tcPr>
            <w:tcW w:w="6120" w:type="dxa"/>
          </w:tcPr>
          <w:p w14:paraId="2B964F52" w14:textId="77777777" w:rsidR="008D4C8E" w:rsidRPr="00AA70CA" w:rsidRDefault="008D4C8E" w:rsidP="00BA4C9D">
            <w:pPr>
              <w:autoSpaceDE w:val="0"/>
              <w:autoSpaceDN w:val="0"/>
              <w:adjustRightInd w:val="0"/>
              <w:spacing w:after="0" w:line="360" w:lineRule="auto"/>
              <w:rPr>
                <w:rFonts w:ascii="Times New Roman" w:hAnsi="Times New Roman"/>
                <w:b/>
                <w:bCs/>
                <w:iCs/>
                <w:sz w:val="24"/>
                <w:szCs w:val="24"/>
              </w:rPr>
            </w:pPr>
            <w:r w:rsidRPr="00AA70CA">
              <w:rPr>
                <w:rFonts w:ascii="Times New Roman" w:hAnsi="Times New Roman"/>
                <w:b/>
                <w:bCs/>
                <w:iCs/>
                <w:sz w:val="24"/>
                <w:szCs w:val="24"/>
              </w:rPr>
              <w:t>Cognitive Psychology</w:t>
            </w:r>
          </w:p>
          <w:p w14:paraId="406DD5E1" w14:textId="77777777" w:rsidR="008D4C8E" w:rsidRPr="00AA70CA" w:rsidRDefault="008D4C8E" w:rsidP="00BA4C9D">
            <w:pPr>
              <w:autoSpaceDE w:val="0"/>
              <w:autoSpaceDN w:val="0"/>
              <w:adjustRightInd w:val="0"/>
              <w:spacing w:after="0" w:line="360" w:lineRule="auto"/>
              <w:ind w:left="720"/>
              <w:rPr>
                <w:rFonts w:ascii="Times New Roman" w:hAnsi="Times New Roman"/>
                <w:bCs/>
                <w:sz w:val="24"/>
                <w:szCs w:val="24"/>
              </w:rPr>
            </w:pPr>
            <w:r w:rsidRPr="00AA70CA">
              <w:rPr>
                <w:rFonts w:ascii="Times New Roman" w:hAnsi="Times New Roman"/>
                <w:bCs/>
                <w:sz w:val="24"/>
                <w:szCs w:val="24"/>
              </w:rPr>
              <w:t>Origin of cognitive psychology</w:t>
            </w:r>
          </w:p>
          <w:p w14:paraId="50B2F174" w14:textId="77777777" w:rsidR="008D4C8E" w:rsidRPr="00AA70CA" w:rsidRDefault="008D4C8E" w:rsidP="00BA4C9D">
            <w:pPr>
              <w:autoSpaceDE w:val="0"/>
              <w:autoSpaceDN w:val="0"/>
              <w:adjustRightInd w:val="0"/>
              <w:spacing w:after="0" w:line="360" w:lineRule="auto"/>
              <w:ind w:left="720"/>
              <w:rPr>
                <w:rFonts w:ascii="Times New Roman" w:hAnsi="Times New Roman"/>
                <w:bCs/>
                <w:sz w:val="24"/>
                <w:szCs w:val="24"/>
              </w:rPr>
            </w:pPr>
            <w:r w:rsidRPr="00AA70CA">
              <w:rPr>
                <w:rFonts w:ascii="Times New Roman" w:hAnsi="Times New Roman"/>
                <w:bCs/>
                <w:sz w:val="24"/>
                <w:szCs w:val="24"/>
              </w:rPr>
              <w:t xml:space="preserve">Stages of cognitive development </w:t>
            </w:r>
          </w:p>
          <w:p w14:paraId="7BE5CB60" w14:textId="77777777" w:rsidR="008D4C8E" w:rsidRPr="00AA70CA" w:rsidRDefault="008D4C8E" w:rsidP="00BA4C9D">
            <w:pPr>
              <w:autoSpaceDE w:val="0"/>
              <w:autoSpaceDN w:val="0"/>
              <w:adjustRightInd w:val="0"/>
              <w:spacing w:after="0" w:line="360" w:lineRule="auto"/>
              <w:ind w:left="720"/>
              <w:rPr>
                <w:rFonts w:ascii="Times New Roman" w:hAnsi="Times New Roman"/>
                <w:bCs/>
                <w:sz w:val="24"/>
                <w:szCs w:val="24"/>
              </w:rPr>
            </w:pPr>
            <w:r w:rsidRPr="00AA70CA">
              <w:rPr>
                <w:rFonts w:ascii="Times New Roman" w:hAnsi="Times New Roman"/>
                <w:bCs/>
                <w:sz w:val="24"/>
                <w:szCs w:val="24"/>
              </w:rPr>
              <w:t xml:space="preserve">Cognitive psychology today </w:t>
            </w:r>
          </w:p>
          <w:p w14:paraId="39B812B8" w14:textId="77777777" w:rsidR="008D4C8E" w:rsidRPr="00AA70CA" w:rsidRDefault="008D4C8E" w:rsidP="00BA4C9D">
            <w:pPr>
              <w:autoSpaceDE w:val="0"/>
              <w:autoSpaceDN w:val="0"/>
              <w:adjustRightInd w:val="0"/>
              <w:spacing w:after="0" w:line="360" w:lineRule="auto"/>
              <w:ind w:left="720"/>
              <w:rPr>
                <w:rFonts w:ascii="Times New Roman" w:hAnsi="Times New Roman"/>
                <w:bCs/>
                <w:sz w:val="24"/>
                <w:szCs w:val="24"/>
              </w:rPr>
            </w:pPr>
            <w:r w:rsidRPr="00AA70CA">
              <w:rPr>
                <w:rFonts w:ascii="Times New Roman" w:hAnsi="Times New Roman"/>
                <w:bCs/>
                <w:sz w:val="24"/>
                <w:szCs w:val="24"/>
              </w:rPr>
              <w:t>Social and socio-cognitive learning</w:t>
            </w:r>
          </w:p>
          <w:p w14:paraId="65B2E599" w14:textId="77777777" w:rsidR="008D4C8E" w:rsidRPr="00AA70CA" w:rsidRDefault="008D4C8E" w:rsidP="00BA4C9D">
            <w:pPr>
              <w:autoSpaceDE w:val="0"/>
              <w:autoSpaceDN w:val="0"/>
              <w:adjustRightInd w:val="0"/>
              <w:spacing w:after="0" w:line="360" w:lineRule="auto"/>
              <w:ind w:left="720"/>
              <w:rPr>
                <w:rFonts w:ascii="Times New Roman" w:hAnsi="Times New Roman"/>
                <w:bCs/>
                <w:sz w:val="24"/>
                <w:szCs w:val="24"/>
              </w:rPr>
            </w:pPr>
            <w:r w:rsidRPr="00AA70CA">
              <w:rPr>
                <w:rFonts w:ascii="Times New Roman" w:hAnsi="Times New Roman"/>
                <w:bCs/>
                <w:sz w:val="24"/>
                <w:szCs w:val="24"/>
              </w:rPr>
              <w:t>Cognitive dissonance</w:t>
            </w:r>
          </w:p>
          <w:p w14:paraId="1B1F06BC" w14:textId="77777777" w:rsidR="008D4C8E" w:rsidRPr="00AA70CA" w:rsidRDefault="008D4C8E" w:rsidP="00BA4C9D">
            <w:pPr>
              <w:spacing w:after="0" w:line="360" w:lineRule="auto"/>
              <w:rPr>
                <w:rFonts w:ascii="Times New Roman" w:eastAsia="Times New Roman" w:hAnsi="Times New Roman"/>
                <w:sz w:val="24"/>
                <w:szCs w:val="24"/>
              </w:rPr>
            </w:pPr>
            <w:r w:rsidRPr="00AA70CA">
              <w:rPr>
                <w:rFonts w:ascii="Times New Roman" w:hAnsi="Times New Roman"/>
                <w:b/>
                <w:sz w:val="24"/>
                <w:szCs w:val="24"/>
              </w:rPr>
              <w:t xml:space="preserve">Class activity: </w:t>
            </w:r>
            <w:r w:rsidRPr="00AA70CA">
              <w:rPr>
                <w:rFonts w:ascii="Times New Roman" w:hAnsi="Times New Roman"/>
                <w:sz w:val="24"/>
                <w:szCs w:val="24"/>
              </w:rPr>
              <w:t>group discussion on the legacy of cognitive psychology</w:t>
            </w:r>
            <w:r w:rsidRPr="00AA70CA">
              <w:rPr>
                <w:rFonts w:ascii="Times New Roman" w:hAnsi="Times New Roman"/>
                <w:b/>
                <w:sz w:val="24"/>
                <w:szCs w:val="24"/>
              </w:rPr>
              <w:t xml:space="preserve"> </w:t>
            </w:r>
          </w:p>
        </w:tc>
        <w:tc>
          <w:tcPr>
            <w:tcW w:w="2295" w:type="dxa"/>
          </w:tcPr>
          <w:p w14:paraId="10522035" w14:textId="77777777" w:rsidR="008D4C8E" w:rsidRPr="00AA70CA" w:rsidRDefault="008D4C8E" w:rsidP="00BA4C9D">
            <w:pPr>
              <w:spacing w:after="0" w:line="360" w:lineRule="auto"/>
              <w:jc w:val="center"/>
              <w:rPr>
                <w:rFonts w:ascii="Times New Roman" w:eastAsia="Times New Roman" w:hAnsi="Times New Roman"/>
                <w:bCs/>
                <w:sz w:val="24"/>
                <w:szCs w:val="24"/>
              </w:rPr>
            </w:pPr>
            <w:r w:rsidRPr="00AA70CA">
              <w:rPr>
                <w:rFonts w:ascii="Times New Roman" w:eastAsia="Times New Roman" w:hAnsi="Times New Roman"/>
                <w:bCs/>
                <w:sz w:val="24"/>
                <w:szCs w:val="24"/>
              </w:rPr>
              <w:t>Text Book –73-86</w:t>
            </w:r>
          </w:p>
          <w:p w14:paraId="39AA56CA" w14:textId="77777777" w:rsidR="008D4C8E" w:rsidRPr="00AA70CA" w:rsidRDefault="008D4C8E" w:rsidP="00BA4C9D">
            <w:pPr>
              <w:spacing w:after="0" w:line="360" w:lineRule="auto"/>
              <w:ind w:left="432"/>
              <w:rPr>
                <w:rFonts w:ascii="Times New Roman" w:hAnsi="Times New Roman"/>
                <w:sz w:val="24"/>
                <w:szCs w:val="24"/>
              </w:rPr>
            </w:pPr>
            <w:r w:rsidRPr="00AA70CA">
              <w:rPr>
                <w:rFonts w:ascii="Times New Roman" w:hAnsi="Times New Roman"/>
                <w:sz w:val="24"/>
                <w:szCs w:val="24"/>
              </w:rPr>
              <w:t>Reading # 19</w:t>
            </w:r>
          </w:p>
          <w:p w14:paraId="56D04C70" w14:textId="77777777" w:rsidR="008D4C8E" w:rsidRPr="00AA70CA" w:rsidRDefault="008D4C8E" w:rsidP="00BA4C9D">
            <w:pPr>
              <w:spacing w:after="0" w:line="360" w:lineRule="auto"/>
              <w:jc w:val="center"/>
              <w:rPr>
                <w:rFonts w:ascii="Times New Roman" w:eastAsia="Times New Roman" w:hAnsi="Times New Roman"/>
                <w:bCs/>
                <w:sz w:val="24"/>
                <w:szCs w:val="24"/>
              </w:rPr>
            </w:pPr>
          </w:p>
          <w:p w14:paraId="1011425A" w14:textId="77777777" w:rsidR="008D4C8E" w:rsidRPr="00AA70CA" w:rsidRDefault="008D4C8E" w:rsidP="00BA4C9D">
            <w:pPr>
              <w:spacing w:after="0" w:line="360" w:lineRule="auto"/>
              <w:jc w:val="center"/>
              <w:rPr>
                <w:rFonts w:ascii="Times New Roman" w:hAnsi="Times New Roman"/>
                <w:b/>
                <w:sz w:val="24"/>
                <w:szCs w:val="24"/>
                <w:u w:val="single"/>
              </w:rPr>
            </w:pPr>
          </w:p>
        </w:tc>
      </w:tr>
      <w:tr w:rsidR="008D4C8E" w:rsidRPr="00AA70CA" w14:paraId="626B4356" w14:textId="77777777" w:rsidTr="00BA4C9D">
        <w:tc>
          <w:tcPr>
            <w:tcW w:w="828" w:type="dxa"/>
          </w:tcPr>
          <w:p w14:paraId="7048684B" w14:textId="77777777" w:rsidR="008D4C8E" w:rsidRPr="00AA70CA" w:rsidRDefault="008D4C8E" w:rsidP="00BA4C9D">
            <w:pPr>
              <w:spacing w:after="0" w:line="360" w:lineRule="auto"/>
              <w:rPr>
                <w:rFonts w:ascii="Times New Roman" w:eastAsia="Times New Roman" w:hAnsi="Times New Roman"/>
                <w:b/>
                <w:sz w:val="24"/>
                <w:szCs w:val="24"/>
              </w:rPr>
            </w:pPr>
            <w:r w:rsidRPr="00AA70CA">
              <w:rPr>
                <w:rFonts w:ascii="Times New Roman" w:eastAsia="Times New Roman" w:hAnsi="Times New Roman"/>
                <w:b/>
                <w:sz w:val="24"/>
                <w:szCs w:val="24"/>
              </w:rPr>
              <w:t>9</w:t>
            </w:r>
          </w:p>
        </w:tc>
        <w:tc>
          <w:tcPr>
            <w:tcW w:w="6120" w:type="dxa"/>
          </w:tcPr>
          <w:p w14:paraId="24D5E695" w14:textId="77777777" w:rsidR="008D4C8E" w:rsidRPr="00AA70CA" w:rsidRDefault="008D4C8E" w:rsidP="00BA4C9D">
            <w:pPr>
              <w:autoSpaceDE w:val="0"/>
              <w:autoSpaceDN w:val="0"/>
              <w:adjustRightInd w:val="0"/>
              <w:spacing w:after="0" w:line="360" w:lineRule="auto"/>
              <w:rPr>
                <w:rFonts w:ascii="Times New Roman" w:hAnsi="Times New Roman"/>
                <w:bCs/>
                <w:i/>
                <w:iCs/>
                <w:sz w:val="24"/>
                <w:szCs w:val="24"/>
              </w:rPr>
            </w:pPr>
            <w:r w:rsidRPr="00AA70CA">
              <w:rPr>
                <w:rFonts w:ascii="Times New Roman" w:eastAsia="Times New Roman" w:hAnsi="Times New Roman"/>
                <w:sz w:val="24"/>
                <w:szCs w:val="24"/>
              </w:rPr>
              <w:t xml:space="preserve"> </w:t>
            </w:r>
            <w:r w:rsidRPr="00AA70CA">
              <w:rPr>
                <w:rFonts w:ascii="Times New Roman" w:hAnsi="Times New Roman"/>
                <w:b/>
                <w:bCs/>
                <w:iCs/>
                <w:sz w:val="24"/>
                <w:szCs w:val="24"/>
              </w:rPr>
              <w:t>Measuring the mind: the beginning of psychological testing</w:t>
            </w:r>
          </w:p>
          <w:p w14:paraId="3CFB9F59" w14:textId="77777777" w:rsidR="008D4C8E" w:rsidRPr="00AA70CA" w:rsidRDefault="008D4C8E" w:rsidP="00BA4C9D">
            <w:pPr>
              <w:autoSpaceDE w:val="0"/>
              <w:autoSpaceDN w:val="0"/>
              <w:adjustRightInd w:val="0"/>
              <w:spacing w:after="0" w:line="360" w:lineRule="auto"/>
              <w:ind w:left="720"/>
              <w:rPr>
                <w:rFonts w:ascii="Times New Roman" w:hAnsi="Times New Roman"/>
                <w:bCs/>
                <w:sz w:val="24"/>
                <w:szCs w:val="24"/>
              </w:rPr>
            </w:pPr>
            <w:r w:rsidRPr="00AA70CA">
              <w:rPr>
                <w:rFonts w:ascii="Times New Roman" w:hAnsi="Times New Roman"/>
                <w:bCs/>
                <w:sz w:val="24"/>
                <w:szCs w:val="24"/>
              </w:rPr>
              <w:t>Testing individual differences</w:t>
            </w:r>
          </w:p>
          <w:p w14:paraId="1C1CDC2C" w14:textId="77777777" w:rsidR="008D4C8E" w:rsidRPr="00AA70CA" w:rsidRDefault="008D4C8E" w:rsidP="00BA4C9D">
            <w:pPr>
              <w:autoSpaceDE w:val="0"/>
              <w:autoSpaceDN w:val="0"/>
              <w:adjustRightInd w:val="0"/>
              <w:spacing w:after="0" w:line="360" w:lineRule="auto"/>
              <w:ind w:left="720"/>
              <w:rPr>
                <w:rFonts w:ascii="Times New Roman" w:hAnsi="Times New Roman"/>
                <w:bCs/>
                <w:sz w:val="24"/>
                <w:szCs w:val="24"/>
              </w:rPr>
            </w:pPr>
            <w:r w:rsidRPr="00AA70CA">
              <w:rPr>
                <w:rFonts w:ascii="Times New Roman" w:hAnsi="Times New Roman"/>
                <w:bCs/>
                <w:sz w:val="24"/>
                <w:szCs w:val="24"/>
              </w:rPr>
              <w:t>The first IQ test</w:t>
            </w:r>
          </w:p>
          <w:p w14:paraId="1A37385D" w14:textId="77777777" w:rsidR="008D4C8E" w:rsidRPr="00AA70CA" w:rsidRDefault="008D4C8E" w:rsidP="00BA4C9D">
            <w:pPr>
              <w:autoSpaceDE w:val="0"/>
              <w:autoSpaceDN w:val="0"/>
              <w:adjustRightInd w:val="0"/>
              <w:spacing w:after="0" w:line="360" w:lineRule="auto"/>
              <w:ind w:left="720"/>
              <w:rPr>
                <w:rFonts w:ascii="Times New Roman" w:hAnsi="Times New Roman"/>
                <w:bCs/>
                <w:sz w:val="24"/>
                <w:szCs w:val="24"/>
              </w:rPr>
            </w:pPr>
            <w:r w:rsidRPr="00AA70CA">
              <w:rPr>
                <w:rFonts w:ascii="Times New Roman" w:hAnsi="Times New Roman"/>
                <w:bCs/>
                <w:sz w:val="24"/>
                <w:szCs w:val="24"/>
              </w:rPr>
              <w:t>From individual to groups</w:t>
            </w:r>
          </w:p>
          <w:p w14:paraId="5379F9FC" w14:textId="77777777" w:rsidR="008D4C8E" w:rsidRPr="00AA70CA" w:rsidRDefault="008D4C8E" w:rsidP="00BA4C9D">
            <w:pPr>
              <w:autoSpaceDE w:val="0"/>
              <w:autoSpaceDN w:val="0"/>
              <w:adjustRightInd w:val="0"/>
              <w:spacing w:after="0" w:line="360" w:lineRule="auto"/>
              <w:rPr>
                <w:rFonts w:ascii="Times New Roman" w:hAnsi="Times New Roman"/>
                <w:sz w:val="24"/>
                <w:szCs w:val="24"/>
              </w:rPr>
            </w:pPr>
            <w:r w:rsidRPr="00AA70CA">
              <w:rPr>
                <w:rFonts w:ascii="Times New Roman" w:hAnsi="Times New Roman"/>
                <w:b/>
                <w:bCs/>
                <w:i/>
                <w:sz w:val="24"/>
                <w:szCs w:val="24"/>
              </w:rPr>
              <w:t xml:space="preserve"> </w:t>
            </w:r>
            <w:r w:rsidRPr="00AA70CA">
              <w:rPr>
                <w:rFonts w:ascii="Times New Roman" w:hAnsi="Times New Roman"/>
                <w:b/>
                <w:bCs/>
                <w:sz w:val="24"/>
                <w:szCs w:val="24"/>
              </w:rPr>
              <w:t xml:space="preserve">Quiz # 2 </w:t>
            </w:r>
            <w:r w:rsidRPr="00AA70CA">
              <w:rPr>
                <w:rFonts w:ascii="Times New Roman" w:hAnsi="Times New Roman"/>
                <w:bCs/>
                <w:sz w:val="24"/>
                <w:szCs w:val="24"/>
              </w:rPr>
              <w:t>(based on the readings in week 4 and 7)</w:t>
            </w:r>
          </w:p>
        </w:tc>
        <w:tc>
          <w:tcPr>
            <w:tcW w:w="2295" w:type="dxa"/>
          </w:tcPr>
          <w:p w14:paraId="09782D37" w14:textId="77777777" w:rsidR="008D4C8E" w:rsidRPr="00AA70CA" w:rsidRDefault="008D4C8E" w:rsidP="00BA4C9D">
            <w:pPr>
              <w:spacing w:after="0" w:line="360" w:lineRule="auto"/>
              <w:jc w:val="center"/>
              <w:rPr>
                <w:rFonts w:ascii="Times New Roman" w:hAnsi="Times New Roman"/>
                <w:b/>
                <w:sz w:val="24"/>
                <w:szCs w:val="24"/>
                <w:u w:val="single"/>
              </w:rPr>
            </w:pPr>
            <w:r w:rsidRPr="00AA70CA">
              <w:rPr>
                <w:rFonts w:ascii="Times New Roman" w:eastAsia="Times New Roman" w:hAnsi="Times New Roman"/>
                <w:bCs/>
                <w:sz w:val="24"/>
                <w:szCs w:val="24"/>
              </w:rPr>
              <w:t>Text Book – 53-62</w:t>
            </w:r>
          </w:p>
        </w:tc>
      </w:tr>
      <w:tr w:rsidR="008D4C8E" w:rsidRPr="00AA70CA" w14:paraId="74BC8EEB" w14:textId="77777777" w:rsidTr="00BA4C9D">
        <w:tc>
          <w:tcPr>
            <w:tcW w:w="828" w:type="dxa"/>
          </w:tcPr>
          <w:p w14:paraId="48032876" w14:textId="77777777" w:rsidR="008D4C8E" w:rsidRPr="00AA70CA" w:rsidRDefault="008D4C8E" w:rsidP="00BA4C9D">
            <w:pPr>
              <w:tabs>
                <w:tab w:val="left" w:pos="6006"/>
              </w:tabs>
              <w:spacing w:after="0" w:line="360" w:lineRule="auto"/>
              <w:rPr>
                <w:rFonts w:ascii="Times New Roman" w:eastAsia="Times New Roman" w:hAnsi="Times New Roman"/>
                <w:b/>
                <w:sz w:val="24"/>
                <w:szCs w:val="24"/>
              </w:rPr>
            </w:pPr>
            <w:r w:rsidRPr="00AA70CA">
              <w:rPr>
                <w:rFonts w:ascii="Times New Roman" w:eastAsia="Times New Roman" w:hAnsi="Times New Roman"/>
                <w:b/>
                <w:sz w:val="24"/>
                <w:szCs w:val="24"/>
              </w:rPr>
              <w:t>10-11</w:t>
            </w:r>
          </w:p>
        </w:tc>
        <w:tc>
          <w:tcPr>
            <w:tcW w:w="6120" w:type="dxa"/>
          </w:tcPr>
          <w:p w14:paraId="3C341820" w14:textId="77777777" w:rsidR="008D4C8E" w:rsidRPr="00AA70CA" w:rsidRDefault="008D4C8E" w:rsidP="00BA4C9D">
            <w:pPr>
              <w:spacing w:after="0" w:line="360" w:lineRule="auto"/>
              <w:rPr>
                <w:rFonts w:ascii="Times New Roman" w:hAnsi="Times New Roman"/>
                <w:bCs/>
                <w:i/>
                <w:iCs/>
                <w:sz w:val="24"/>
                <w:szCs w:val="24"/>
              </w:rPr>
            </w:pPr>
            <w:r w:rsidRPr="00AA70CA">
              <w:rPr>
                <w:rFonts w:ascii="Times New Roman" w:hAnsi="Times New Roman"/>
                <w:b/>
                <w:bCs/>
                <w:iCs/>
                <w:sz w:val="24"/>
                <w:szCs w:val="24"/>
              </w:rPr>
              <w:t>Religion and Psychology</w:t>
            </w:r>
          </w:p>
          <w:p w14:paraId="358E54A0" w14:textId="77777777" w:rsidR="008D4C8E" w:rsidRPr="00AA70CA" w:rsidRDefault="008D4C8E" w:rsidP="00BA4C9D">
            <w:pPr>
              <w:autoSpaceDE w:val="0"/>
              <w:autoSpaceDN w:val="0"/>
              <w:adjustRightInd w:val="0"/>
              <w:spacing w:after="0" w:line="360" w:lineRule="auto"/>
              <w:ind w:left="720"/>
              <w:rPr>
                <w:rFonts w:ascii="Times New Roman" w:hAnsi="Times New Roman"/>
                <w:bCs/>
                <w:sz w:val="24"/>
                <w:szCs w:val="24"/>
              </w:rPr>
            </w:pPr>
            <w:r w:rsidRPr="00AA70CA">
              <w:rPr>
                <w:rFonts w:ascii="Times New Roman" w:hAnsi="Times New Roman"/>
                <w:bCs/>
                <w:sz w:val="24"/>
                <w:szCs w:val="24"/>
              </w:rPr>
              <w:t>Psychology of religion and spirituality</w:t>
            </w:r>
          </w:p>
          <w:p w14:paraId="30513F2A" w14:textId="77777777" w:rsidR="008D4C8E" w:rsidRPr="00AA70CA" w:rsidRDefault="008D4C8E" w:rsidP="00BA4C9D">
            <w:pPr>
              <w:autoSpaceDE w:val="0"/>
              <w:autoSpaceDN w:val="0"/>
              <w:adjustRightInd w:val="0"/>
              <w:spacing w:after="0" w:line="360" w:lineRule="auto"/>
              <w:ind w:left="720"/>
              <w:rPr>
                <w:rFonts w:ascii="Times New Roman" w:hAnsi="Times New Roman"/>
                <w:bCs/>
                <w:sz w:val="24"/>
                <w:szCs w:val="24"/>
              </w:rPr>
            </w:pPr>
            <w:r w:rsidRPr="00AA70CA">
              <w:rPr>
                <w:rFonts w:ascii="Times New Roman" w:hAnsi="Times New Roman"/>
                <w:bCs/>
                <w:sz w:val="24"/>
                <w:szCs w:val="24"/>
              </w:rPr>
              <w:t xml:space="preserve">The role of spirituality and religiosity in mental health </w:t>
            </w:r>
          </w:p>
          <w:p w14:paraId="37F0FB36" w14:textId="77777777" w:rsidR="008D4C8E" w:rsidRPr="00AA70CA" w:rsidRDefault="008D4C8E" w:rsidP="00BA4C9D">
            <w:pPr>
              <w:autoSpaceDE w:val="0"/>
              <w:autoSpaceDN w:val="0"/>
              <w:adjustRightInd w:val="0"/>
              <w:spacing w:after="0" w:line="360" w:lineRule="auto"/>
              <w:ind w:left="720"/>
              <w:rPr>
                <w:rFonts w:ascii="Times New Roman" w:hAnsi="Times New Roman"/>
                <w:bCs/>
                <w:sz w:val="24"/>
                <w:szCs w:val="24"/>
              </w:rPr>
            </w:pPr>
            <w:r w:rsidRPr="00AA70CA">
              <w:rPr>
                <w:rFonts w:ascii="Times New Roman" w:hAnsi="Times New Roman"/>
                <w:bCs/>
                <w:sz w:val="24"/>
                <w:szCs w:val="24"/>
              </w:rPr>
              <w:t>Islamic psychology and Muslims’ contributions</w:t>
            </w:r>
          </w:p>
          <w:p w14:paraId="32E20F00" w14:textId="77777777" w:rsidR="008D4C8E" w:rsidRPr="00AA70CA" w:rsidRDefault="008D4C8E" w:rsidP="00BA4C9D">
            <w:pPr>
              <w:spacing w:after="0" w:line="360" w:lineRule="auto"/>
              <w:jc w:val="center"/>
              <w:rPr>
                <w:rFonts w:ascii="Times New Roman" w:hAnsi="Times New Roman"/>
                <w:b/>
                <w:sz w:val="24"/>
                <w:szCs w:val="24"/>
              </w:rPr>
            </w:pPr>
          </w:p>
          <w:p w14:paraId="25663850" w14:textId="77777777" w:rsidR="008D4C8E" w:rsidRPr="00AA70CA" w:rsidRDefault="008D4C8E" w:rsidP="00BA4C9D">
            <w:pPr>
              <w:spacing w:after="0" w:line="360" w:lineRule="auto"/>
              <w:jc w:val="center"/>
              <w:rPr>
                <w:rFonts w:ascii="Times New Roman" w:hAnsi="Times New Roman"/>
                <w:b/>
                <w:sz w:val="24"/>
                <w:szCs w:val="24"/>
              </w:rPr>
            </w:pPr>
          </w:p>
          <w:p w14:paraId="5D8B0936" w14:textId="77777777" w:rsidR="008D4C8E" w:rsidRPr="00AA70CA" w:rsidRDefault="008D4C8E" w:rsidP="00BA4C9D">
            <w:pPr>
              <w:spacing w:after="0" w:line="360" w:lineRule="auto"/>
              <w:jc w:val="center"/>
              <w:rPr>
                <w:rFonts w:ascii="Times New Roman" w:hAnsi="Times New Roman"/>
                <w:b/>
                <w:sz w:val="24"/>
                <w:szCs w:val="24"/>
              </w:rPr>
            </w:pPr>
            <w:r w:rsidRPr="00AA70CA">
              <w:rPr>
                <w:rFonts w:ascii="Times New Roman" w:hAnsi="Times New Roman"/>
                <w:b/>
                <w:sz w:val="24"/>
                <w:szCs w:val="24"/>
              </w:rPr>
              <w:t>MID TERM EXAM</w:t>
            </w:r>
          </w:p>
        </w:tc>
        <w:tc>
          <w:tcPr>
            <w:tcW w:w="2295" w:type="dxa"/>
          </w:tcPr>
          <w:p w14:paraId="39ED46A4" w14:textId="77777777" w:rsidR="008D4C8E" w:rsidRPr="00AA70CA" w:rsidRDefault="008D4C8E" w:rsidP="00BA4C9D">
            <w:pPr>
              <w:spacing w:after="0" w:line="360" w:lineRule="auto"/>
              <w:ind w:left="432"/>
              <w:rPr>
                <w:rFonts w:ascii="Times New Roman" w:hAnsi="Times New Roman"/>
                <w:sz w:val="24"/>
                <w:szCs w:val="24"/>
              </w:rPr>
            </w:pPr>
            <w:r w:rsidRPr="00AA70CA">
              <w:rPr>
                <w:rFonts w:ascii="Times New Roman" w:hAnsi="Times New Roman"/>
                <w:sz w:val="24"/>
                <w:szCs w:val="24"/>
              </w:rPr>
              <w:lastRenderedPageBreak/>
              <w:t>Reading # 3</w:t>
            </w:r>
          </w:p>
          <w:p w14:paraId="5EBBDC3D" w14:textId="77777777" w:rsidR="008D4C8E" w:rsidRPr="00AA70CA" w:rsidRDefault="008D4C8E" w:rsidP="00BA4C9D">
            <w:pPr>
              <w:spacing w:after="0" w:line="360" w:lineRule="auto"/>
              <w:ind w:left="432"/>
              <w:rPr>
                <w:rFonts w:ascii="Times New Roman" w:hAnsi="Times New Roman"/>
                <w:sz w:val="24"/>
                <w:szCs w:val="24"/>
              </w:rPr>
            </w:pPr>
            <w:r w:rsidRPr="00AA70CA">
              <w:rPr>
                <w:rFonts w:ascii="Times New Roman" w:hAnsi="Times New Roman"/>
                <w:sz w:val="24"/>
                <w:szCs w:val="24"/>
              </w:rPr>
              <w:t>Reading # 13</w:t>
            </w:r>
          </w:p>
          <w:p w14:paraId="67FD081E" w14:textId="77777777" w:rsidR="008D4C8E" w:rsidRPr="00AA70CA" w:rsidRDefault="008D4C8E" w:rsidP="00BA4C9D">
            <w:pPr>
              <w:spacing w:after="0" w:line="360" w:lineRule="auto"/>
              <w:ind w:left="432"/>
              <w:rPr>
                <w:rFonts w:ascii="Times New Roman" w:hAnsi="Times New Roman"/>
                <w:sz w:val="24"/>
                <w:szCs w:val="24"/>
              </w:rPr>
            </w:pPr>
            <w:r w:rsidRPr="00AA70CA">
              <w:rPr>
                <w:rFonts w:ascii="Times New Roman" w:hAnsi="Times New Roman"/>
                <w:sz w:val="24"/>
                <w:szCs w:val="24"/>
              </w:rPr>
              <w:t>Reading # 20</w:t>
            </w:r>
          </w:p>
          <w:p w14:paraId="712D5FAE" w14:textId="77777777" w:rsidR="008D4C8E" w:rsidRPr="00AA70CA" w:rsidRDefault="008D4C8E" w:rsidP="00BA4C9D">
            <w:pPr>
              <w:spacing w:after="0" w:line="360" w:lineRule="auto"/>
              <w:ind w:left="432"/>
              <w:rPr>
                <w:rFonts w:ascii="Times New Roman" w:hAnsi="Times New Roman"/>
                <w:sz w:val="24"/>
                <w:szCs w:val="24"/>
              </w:rPr>
            </w:pPr>
            <w:r w:rsidRPr="00AA70CA">
              <w:rPr>
                <w:rFonts w:ascii="Times New Roman" w:hAnsi="Times New Roman"/>
                <w:sz w:val="24"/>
                <w:szCs w:val="24"/>
              </w:rPr>
              <w:lastRenderedPageBreak/>
              <w:t xml:space="preserve">and Selected text from </w:t>
            </w:r>
            <w:proofErr w:type="spellStart"/>
            <w:r w:rsidRPr="00AA70CA">
              <w:rPr>
                <w:rFonts w:ascii="Times New Roman" w:hAnsi="Times New Roman"/>
                <w:i/>
                <w:sz w:val="24"/>
                <w:szCs w:val="24"/>
              </w:rPr>
              <w:t>Muqaddma</w:t>
            </w:r>
            <w:proofErr w:type="spellEnd"/>
            <w:r w:rsidRPr="00AA70CA">
              <w:rPr>
                <w:rFonts w:ascii="Times New Roman" w:hAnsi="Times New Roman"/>
                <w:i/>
                <w:sz w:val="24"/>
                <w:szCs w:val="24"/>
              </w:rPr>
              <w:t xml:space="preserve"> Ibn-e-</w:t>
            </w:r>
            <w:proofErr w:type="spellStart"/>
            <w:r w:rsidRPr="00AA70CA">
              <w:rPr>
                <w:rFonts w:ascii="Times New Roman" w:hAnsi="Times New Roman"/>
                <w:i/>
                <w:sz w:val="24"/>
                <w:szCs w:val="24"/>
              </w:rPr>
              <w:t>Khaldoon</w:t>
            </w:r>
            <w:proofErr w:type="spellEnd"/>
          </w:p>
        </w:tc>
      </w:tr>
      <w:tr w:rsidR="008D4C8E" w:rsidRPr="00AA70CA" w14:paraId="5F024083" w14:textId="77777777" w:rsidTr="00BA4C9D">
        <w:tc>
          <w:tcPr>
            <w:tcW w:w="828" w:type="dxa"/>
          </w:tcPr>
          <w:p w14:paraId="00C3BF31" w14:textId="77777777" w:rsidR="008D4C8E" w:rsidRPr="00AA70CA" w:rsidRDefault="008D4C8E" w:rsidP="00BA4C9D">
            <w:pPr>
              <w:tabs>
                <w:tab w:val="left" w:pos="6006"/>
              </w:tabs>
              <w:spacing w:after="0" w:line="360" w:lineRule="auto"/>
              <w:rPr>
                <w:rFonts w:ascii="Times New Roman" w:eastAsia="Times New Roman" w:hAnsi="Times New Roman"/>
                <w:b/>
                <w:sz w:val="24"/>
                <w:szCs w:val="24"/>
              </w:rPr>
            </w:pPr>
            <w:r w:rsidRPr="00AA70CA">
              <w:rPr>
                <w:rFonts w:ascii="Times New Roman" w:eastAsia="Times New Roman" w:hAnsi="Times New Roman"/>
                <w:b/>
                <w:sz w:val="24"/>
                <w:szCs w:val="24"/>
              </w:rPr>
              <w:lastRenderedPageBreak/>
              <w:t>12</w:t>
            </w:r>
          </w:p>
        </w:tc>
        <w:tc>
          <w:tcPr>
            <w:tcW w:w="6120" w:type="dxa"/>
          </w:tcPr>
          <w:p w14:paraId="708A6AFA" w14:textId="77777777" w:rsidR="008D4C8E" w:rsidRPr="00AA70CA" w:rsidRDefault="008D4C8E" w:rsidP="00BA4C9D">
            <w:pPr>
              <w:autoSpaceDE w:val="0"/>
              <w:autoSpaceDN w:val="0"/>
              <w:adjustRightInd w:val="0"/>
              <w:spacing w:after="0" w:line="360" w:lineRule="auto"/>
              <w:rPr>
                <w:rFonts w:ascii="Times New Roman" w:hAnsi="Times New Roman"/>
                <w:bCs/>
                <w:i/>
                <w:iCs/>
                <w:sz w:val="24"/>
                <w:szCs w:val="24"/>
              </w:rPr>
            </w:pPr>
            <w:r w:rsidRPr="00AA70CA">
              <w:rPr>
                <w:rFonts w:ascii="Times New Roman" w:eastAsia="Times New Roman" w:hAnsi="Times New Roman"/>
                <w:sz w:val="24"/>
                <w:szCs w:val="24"/>
              </w:rPr>
              <w:t xml:space="preserve"> </w:t>
            </w:r>
            <w:r w:rsidRPr="00AA70CA">
              <w:rPr>
                <w:rFonts w:ascii="Times New Roman" w:hAnsi="Times New Roman"/>
                <w:b/>
                <w:bCs/>
                <w:iCs/>
                <w:sz w:val="24"/>
                <w:szCs w:val="24"/>
              </w:rPr>
              <w:t>Socio-cultural Perspective</w:t>
            </w:r>
            <w:r w:rsidRPr="00AA70CA">
              <w:rPr>
                <w:rFonts w:ascii="Times New Roman" w:hAnsi="Times New Roman"/>
                <w:bCs/>
                <w:i/>
                <w:iCs/>
                <w:sz w:val="24"/>
                <w:szCs w:val="24"/>
              </w:rPr>
              <w:t xml:space="preserve"> </w:t>
            </w:r>
          </w:p>
          <w:p w14:paraId="0936F129" w14:textId="77777777" w:rsidR="008D4C8E" w:rsidRPr="00AA70CA" w:rsidRDefault="008D4C8E" w:rsidP="00BA4C9D">
            <w:pPr>
              <w:autoSpaceDE w:val="0"/>
              <w:autoSpaceDN w:val="0"/>
              <w:adjustRightInd w:val="0"/>
              <w:spacing w:after="0" w:line="360" w:lineRule="auto"/>
              <w:ind w:left="720"/>
              <w:rPr>
                <w:rFonts w:ascii="Times New Roman" w:hAnsi="Times New Roman"/>
                <w:bCs/>
                <w:sz w:val="24"/>
                <w:szCs w:val="24"/>
              </w:rPr>
            </w:pPr>
            <w:r w:rsidRPr="00AA70CA">
              <w:rPr>
                <w:rFonts w:ascii="Times New Roman" w:hAnsi="Times New Roman"/>
                <w:bCs/>
                <w:sz w:val="24"/>
                <w:szCs w:val="24"/>
              </w:rPr>
              <w:t>Culture – a debate</w:t>
            </w:r>
          </w:p>
          <w:p w14:paraId="1BCE65F9" w14:textId="77777777" w:rsidR="008D4C8E" w:rsidRPr="00AA70CA" w:rsidRDefault="008D4C8E" w:rsidP="00BA4C9D">
            <w:pPr>
              <w:autoSpaceDE w:val="0"/>
              <w:autoSpaceDN w:val="0"/>
              <w:adjustRightInd w:val="0"/>
              <w:spacing w:after="0" w:line="360" w:lineRule="auto"/>
              <w:ind w:left="720"/>
              <w:rPr>
                <w:rFonts w:ascii="Times New Roman" w:hAnsi="Times New Roman"/>
                <w:bCs/>
                <w:sz w:val="24"/>
                <w:szCs w:val="24"/>
              </w:rPr>
            </w:pPr>
            <w:r w:rsidRPr="00AA70CA">
              <w:rPr>
                <w:rFonts w:ascii="Times New Roman" w:hAnsi="Times New Roman"/>
                <w:bCs/>
                <w:sz w:val="24"/>
                <w:szCs w:val="24"/>
              </w:rPr>
              <w:t>Culture and psychology – past and present</w:t>
            </w:r>
          </w:p>
          <w:p w14:paraId="582ABE26" w14:textId="77777777" w:rsidR="008D4C8E" w:rsidRPr="00AA70CA" w:rsidRDefault="008D4C8E" w:rsidP="00BA4C9D">
            <w:pPr>
              <w:autoSpaceDE w:val="0"/>
              <w:autoSpaceDN w:val="0"/>
              <w:adjustRightInd w:val="0"/>
              <w:spacing w:after="0" w:line="360" w:lineRule="auto"/>
              <w:ind w:left="720"/>
              <w:rPr>
                <w:rFonts w:ascii="Times New Roman" w:hAnsi="Times New Roman"/>
                <w:sz w:val="24"/>
                <w:szCs w:val="24"/>
              </w:rPr>
            </w:pPr>
            <w:r w:rsidRPr="00AA70CA">
              <w:rPr>
                <w:rFonts w:ascii="Times New Roman" w:hAnsi="Times New Roman"/>
                <w:sz w:val="24"/>
                <w:szCs w:val="24"/>
              </w:rPr>
              <w:t>Culture a psychological construct</w:t>
            </w:r>
          </w:p>
          <w:p w14:paraId="7ACD9696" w14:textId="77777777" w:rsidR="008D4C8E" w:rsidRPr="00AA70CA" w:rsidRDefault="008D4C8E" w:rsidP="00BA4C9D">
            <w:pPr>
              <w:autoSpaceDE w:val="0"/>
              <w:autoSpaceDN w:val="0"/>
              <w:adjustRightInd w:val="0"/>
              <w:spacing w:after="0" w:line="360" w:lineRule="auto"/>
              <w:ind w:left="720"/>
              <w:rPr>
                <w:rFonts w:ascii="Times New Roman" w:hAnsi="Times New Roman"/>
                <w:sz w:val="24"/>
                <w:szCs w:val="24"/>
              </w:rPr>
            </w:pPr>
            <w:r w:rsidRPr="00AA70CA">
              <w:rPr>
                <w:rFonts w:ascii="Times New Roman" w:hAnsi="Times New Roman"/>
                <w:sz w:val="24"/>
                <w:szCs w:val="24"/>
              </w:rPr>
              <w:t>Culture –a socio-psychological construct</w:t>
            </w:r>
          </w:p>
          <w:p w14:paraId="3C16F014" w14:textId="77777777" w:rsidR="008D4C8E" w:rsidRPr="00AA70CA" w:rsidRDefault="008D4C8E" w:rsidP="00BA4C9D">
            <w:pPr>
              <w:autoSpaceDE w:val="0"/>
              <w:autoSpaceDN w:val="0"/>
              <w:adjustRightInd w:val="0"/>
              <w:spacing w:after="0" w:line="360" w:lineRule="auto"/>
              <w:ind w:left="720"/>
              <w:rPr>
                <w:rFonts w:ascii="Times New Roman" w:hAnsi="Times New Roman"/>
                <w:bCs/>
                <w:sz w:val="24"/>
                <w:szCs w:val="24"/>
              </w:rPr>
            </w:pPr>
            <w:r w:rsidRPr="00AA70CA">
              <w:rPr>
                <w:rFonts w:ascii="Times New Roman" w:hAnsi="Times New Roman"/>
                <w:bCs/>
                <w:sz w:val="24"/>
                <w:szCs w:val="24"/>
              </w:rPr>
              <w:t xml:space="preserve">Psychology of all people </w:t>
            </w:r>
            <w:proofErr w:type="gramStart"/>
            <w:r w:rsidRPr="00AA70CA">
              <w:rPr>
                <w:rFonts w:ascii="Times New Roman" w:hAnsi="Times New Roman"/>
                <w:bCs/>
                <w:sz w:val="24"/>
                <w:szCs w:val="24"/>
              </w:rPr>
              <w:t>-  the</w:t>
            </w:r>
            <w:proofErr w:type="gramEnd"/>
            <w:r w:rsidRPr="00AA70CA">
              <w:rPr>
                <w:rFonts w:ascii="Times New Roman" w:hAnsi="Times New Roman"/>
                <w:bCs/>
                <w:sz w:val="24"/>
                <w:szCs w:val="24"/>
              </w:rPr>
              <w:t xml:space="preserve"> universals</w:t>
            </w:r>
          </w:p>
          <w:p w14:paraId="57050535" w14:textId="77777777" w:rsidR="008D4C8E" w:rsidRPr="00AA70CA" w:rsidRDefault="008D4C8E" w:rsidP="00BA4C9D">
            <w:pPr>
              <w:autoSpaceDE w:val="0"/>
              <w:autoSpaceDN w:val="0"/>
              <w:adjustRightInd w:val="0"/>
              <w:spacing w:after="0" w:line="360" w:lineRule="auto"/>
              <w:ind w:left="720"/>
              <w:rPr>
                <w:rFonts w:ascii="Times New Roman" w:hAnsi="Times New Roman"/>
                <w:sz w:val="24"/>
                <w:szCs w:val="24"/>
              </w:rPr>
            </w:pPr>
            <w:r w:rsidRPr="00AA70CA">
              <w:rPr>
                <w:rFonts w:ascii="Times New Roman" w:hAnsi="Times New Roman"/>
                <w:sz w:val="24"/>
                <w:szCs w:val="24"/>
              </w:rPr>
              <w:t>Socio cultural influences</w:t>
            </w:r>
          </w:p>
          <w:p w14:paraId="76A5A934" w14:textId="77777777" w:rsidR="008D4C8E" w:rsidRPr="00AA70CA" w:rsidRDefault="008D4C8E" w:rsidP="00BA4C9D">
            <w:pPr>
              <w:spacing w:after="0" w:line="360" w:lineRule="auto"/>
              <w:rPr>
                <w:rFonts w:ascii="Times New Roman" w:eastAsia="Times New Roman" w:hAnsi="Times New Roman"/>
                <w:b/>
                <w:sz w:val="24"/>
                <w:szCs w:val="24"/>
              </w:rPr>
            </w:pPr>
            <w:r w:rsidRPr="00AA70CA">
              <w:rPr>
                <w:rFonts w:ascii="Times New Roman" w:eastAsia="Times New Roman" w:hAnsi="Times New Roman"/>
                <w:b/>
                <w:sz w:val="24"/>
                <w:szCs w:val="24"/>
              </w:rPr>
              <w:t xml:space="preserve">Quiz # 3 </w:t>
            </w:r>
            <w:r w:rsidRPr="00AA70CA">
              <w:rPr>
                <w:rFonts w:ascii="Times New Roman" w:hAnsi="Times New Roman"/>
                <w:bCs/>
                <w:sz w:val="24"/>
                <w:szCs w:val="24"/>
              </w:rPr>
              <w:t>(based on the readings in week 10, 11 and 12)</w:t>
            </w:r>
            <w:r w:rsidRPr="00AA70CA">
              <w:rPr>
                <w:rFonts w:ascii="Times New Roman" w:eastAsia="Times New Roman" w:hAnsi="Times New Roman"/>
                <w:b/>
                <w:sz w:val="24"/>
                <w:szCs w:val="24"/>
              </w:rPr>
              <w:t xml:space="preserve"> </w:t>
            </w:r>
          </w:p>
          <w:p w14:paraId="4C591FC2" w14:textId="77777777" w:rsidR="008D4C8E" w:rsidRPr="00AA70CA" w:rsidRDefault="008D4C8E" w:rsidP="00BA4C9D">
            <w:pPr>
              <w:spacing w:after="0" w:line="360" w:lineRule="auto"/>
              <w:rPr>
                <w:rFonts w:ascii="Times New Roman" w:hAnsi="Times New Roman"/>
                <w:sz w:val="24"/>
                <w:szCs w:val="24"/>
              </w:rPr>
            </w:pPr>
            <w:r w:rsidRPr="00AA70CA">
              <w:rPr>
                <w:rFonts w:ascii="Times New Roman" w:eastAsia="Times New Roman" w:hAnsi="Times New Roman"/>
                <w:b/>
                <w:sz w:val="24"/>
                <w:szCs w:val="24"/>
              </w:rPr>
              <w:t>Assignment # 3</w:t>
            </w:r>
            <w:r w:rsidRPr="00AA70CA">
              <w:rPr>
                <w:rFonts w:ascii="Times New Roman" w:eastAsia="Times New Roman" w:hAnsi="Times New Roman"/>
                <w:sz w:val="24"/>
                <w:szCs w:val="24"/>
              </w:rPr>
              <w:t xml:space="preserve">: </w:t>
            </w:r>
            <w:r w:rsidRPr="00AA70CA">
              <w:rPr>
                <w:rFonts w:ascii="Times New Roman" w:hAnsi="Times New Roman"/>
                <w:sz w:val="24"/>
                <w:szCs w:val="24"/>
              </w:rPr>
              <w:t>Students, with their socio-psychological lens, will write up cultural background of different cultural or sub cultural groups, emphasizing on the guidelines provided in the readings.</w:t>
            </w:r>
          </w:p>
          <w:p w14:paraId="122436A9" w14:textId="77777777" w:rsidR="008D4C8E" w:rsidRPr="00AA70CA" w:rsidRDefault="008D4C8E" w:rsidP="00BA4C9D">
            <w:pPr>
              <w:spacing w:after="0" w:line="360" w:lineRule="auto"/>
              <w:rPr>
                <w:rFonts w:ascii="Times New Roman" w:hAnsi="Times New Roman"/>
                <w:sz w:val="24"/>
                <w:szCs w:val="24"/>
              </w:rPr>
            </w:pPr>
            <w:r w:rsidRPr="00AA70CA">
              <w:rPr>
                <w:rFonts w:ascii="Times New Roman" w:hAnsi="Times New Roman"/>
                <w:b/>
                <w:sz w:val="24"/>
                <w:szCs w:val="24"/>
              </w:rPr>
              <w:t>Final Project</w:t>
            </w:r>
            <w:r w:rsidRPr="00AA70CA">
              <w:rPr>
                <w:rFonts w:ascii="Times New Roman" w:hAnsi="Times New Roman"/>
                <w:sz w:val="24"/>
                <w:szCs w:val="24"/>
              </w:rPr>
              <w:t xml:space="preserve">: Essay writing </w:t>
            </w:r>
            <w:proofErr w:type="gramStart"/>
            <w:r w:rsidRPr="00AA70CA">
              <w:rPr>
                <w:rFonts w:ascii="Times New Roman" w:hAnsi="Times New Roman"/>
                <w:sz w:val="24"/>
                <w:szCs w:val="24"/>
              </w:rPr>
              <w:t>-  student</w:t>
            </w:r>
            <w:proofErr w:type="gramEnd"/>
            <w:r w:rsidRPr="00AA70CA">
              <w:rPr>
                <w:rFonts w:ascii="Times New Roman" w:hAnsi="Times New Roman"/>
                <w:sz w:val="24"/>
                <w:szCs w:val="24"/>
              </w:rPr>
              <w:t xml:space="preserve"> will choose a topic and will write an essay of 1000 words</w:t>
            </w:r>
          </w:p>
        </w:tc>
        <w:tc>
          <w:tcPr>
            <w:tcW w:w="2295" w:type="dxa"/>
          </w:tcPr>
          <w:p w14:paraId="1251BB6D" w14:textId="77777777" w:rsidR="008D4C8E" w:rsidRPr="00AA70CA" w:rsidRDefault="008D4C8E" w:rsidP="00BA4C9D">
            <w:pPr>
              <w:spacing w:after="0" w:line="360" w:lineRule="auto"/>
              <w:jc w:val="center"/>
              <w:rPr>
                <w:rFonts w:ascii="Times New Roman" w:eastAsia="Times New Roman" w:hAnsi="Times New Roman"/>
                <w:bCs/>
                <w:sz w:val="24"/>
                <w:szCs w:val="24"/>
              </w:rPr>
            </w:pPr>
            <w:r w:rsidRPr="00AA70CA">
              <w:rPr>
                <w:rFonts w:ascii="Times New Roman" w:eastAsia="Times New Roman" w:hAnsi="Times New Roman"/>
                <w:bCs/>
                <w:sz w:val="24"/>
                <w:szCs w:val="24"/>
              </w:rPr>
              <w:t>Text Book –101-114</w:t>
            </w:r>
          </w:p>
          <w:p w14:paraId="649009C1" w14:textId="77777777" w:rsidR="008D4C8E" w:rsidRPr="00AA70CA" w:rsidRDefault="008D4C8E" w:rsidP="00BA4C9D">
            <w:pPr>
              <w:spacing w:after="0" w:line="360" w:lineRule="auto"/>
              <w:ind w:left="432"/>
              <w:rPr>
                <w:rFonts w:ascii="Times New Roman" w:hAnsi="Times New Roman"/>
                <w:sz w:val="24"/>
                <w:szCs w:val="24"/>
              </w:rPr>
            </w:pPr>
            <w:r w:rsidRPr="00AA70CA">
              <w:rPr>
                <w:rFonts w:ascii="Times New Roman" w:hAnsi="Times New Roman"/>
                <w:sz w:val="24"/>
                <w:szCs w:val="24"/>
              </w:rPr>
              <w:t>Reading # 10</w:t>
            </w:r>
          </w:p>
          <w:p w14:paraId="04D3240F" w14:textId="77777777" w:rsidR="008D4C8E" w:rsidRPr="00AA70CA" w:rsidRDefault="008D4C8E" w:rsidP="00BA4C9D">
            <w:pPr>
              <w:spacing w:after="0" w:line="360" w:lineRule="auto"/>
              <w:ind w:left="432"/>
              <w:rPr>
                <w:rFonts w:ascii="Times New Roman" w:hAnsi="Times New Roman"/>
                <w:sz w:val="24"/>
                <w:szCs w:val="24"/>
              </w:rPr>
            </w:pPr>
            <w:r w:rsidRPr="00AA70CA">
              <w:rPr>
                <w:rFonts w:ascii="Times New Roman" w:hAnsi="Times New Roman"/>
                <w:sz w:val="24"/>
                <w:szCs w:val="24"/>
              </w:rPr>
              <w:t>Reading # 12</w:t>
            </w:r>
          </w:p>
          <w:p w14:paraId="331AF8FD" w14:textId="77777777" w:rsidR="008D4C8E" w:rsidRPr="00AA70CA" w:rsidRDefault="008D4C8E" w:rsidP="00BA4C9D">
            <w:pPr>
              <w:spacing w:after="0" w:line="360" w:lineRule="auto"/>
              <w:ind w:left="432"/>
              <w:rPr>
                <w:rFonts w:ascii="Times New Roman" w:hAnsi="Times New Roman"/>
                <w:sz w:val="24"/>
                <w:szCs w:val="24"/>
              </w:rPr>
            </w:pPr>
          </w:p>
          <w:p w14:paraId="2CCEDBD3" w14:textId="77777777" w:rsidR="008D4C8E" w:rsidRPr="00AA70CA" w:rsidRDefault="008D4C8E" w:rsidP="00BA4C9D">
            <w:pPr>
              <w:spacing w:after="0" w:line="360" w:lineRule="auto"/>
              <w:jc w:val="center"/>
              <w:rPr>
                <w:rFonts w:ascii="Times New Roman" w:eastAsia="Times New Roman" w:hAnsi="Times New Roman"/>
                <w:bCs/>
                <w:sz w:val="24"/>
                <w:szCs w:val="24"/>
              </w:rPr>
            </w:pPr>
          </w:p>
          <w:p w14:paraId="16D4064C" w14:textId="77777777" w:rsidR="008D4C8E" w:rsidRPr="00AA70CA" w:rsidRDefault="008D4C8E" w:rsidP="00BA4C9D">
            <w:pPr>
              <w:spacing w:after="0" w:line="360" w:lineRule="auto"/>
              <w:jc w:val="center"/>
              <w:rPr>
                <w:rFonts w:ascii="Times New Roman" w:hAnsi="Times New Roman"/>
                <w:b/>
                <w:sz w:val="24"/>
                <w:szCs w:val="24"/>
                <w:u w:val="single"/>
              </w:rPr>
            </w:pPr>
          </w:p>
        </w:tc>
      </w:tr>
      <w:tr w:rsidR="008D4C8E" w:rsidRPr="00AA70CA" w14:paraId="0F2F1AFF" w14:textId="77777777" w:rsidTr="00BA4C9D">
        <w:trPr>
          <w:trHeight w:val="170"/>
        </w:trPr>
        <w:tc>
          <w:tcPr>
            <w:tcW w:w="828" w:type="dxa"/>
          </w:tcPr>
          <w:p w14:paraId="7471D68D" w14:textId="77777777" w:rsidR="008D4C8E" w:rsidRPr="00AA70CA" w:rsidRDefault="008D4C8E" w:rsidP="00BA4C9D">
            <w:pPr>
              <w:tabs>
                <w:tab w:val="left" w:pos="6006"/>
              </w:tabs>
              <w:spacing w:after="0" w:line="360" w:lineRule="auto"/>
              <w:rPr>
                <w:rFonts w:ascii="Times New Roman" w:eastAsia="Times New Roman" w:hAnsi="Times New Roman"/>
                <w:b/>
                <w:sz w:val="24"/>
                <w:szCs w:val="24"/>
              </w:rPr>
            </w:pPr>
            <w:r w:rsidRPr="00AA70CA">
              <w:rPr>
                <w:rFonts w:ascii="Times New Roman" w:eastAsia="Times New Roman" w:hAnsi="Times New Roman"/>
                <w:b/>
                <w:sz w:val="24"/>
                <w:szCs w:val="24"/>
              </w:rPr>
              <w:t>13</w:t>
            </w:r>
          </w:p>
        </w:tc>
        <w:tc>
          <w:tcPr>
            <w:tcW w:w="6120" w:type="dxa"/>
          </w:tcPr>
          <w:p w14:paraId="4E40CDD1" w14:textId="77777777" w:rsidR="008D4C8E" w:rsidRPr="00AA70CA" w:rsidRDefault="008D4C8E" w:rsidP="00BA4C9D">
            <w:pPr>
              <w:autoSpaceDE w:val="0"/>
              <w:autoSpaceDN w:val="0"/>
              <w:adjustRightInd w:val="0"/>
              <w:spacing w:after="0" w:line="360" w:lineRule="auto"/>
              <w:rPr>
                <w:rFonts w:ascii="Times New Roman" w:hAnsi="Times New Roman"/>
                <w:bCs/>
                <w:sz w:val="24"/>
                <w:szCs w:val="24"/>
              </w:rPr>
            </w:pPr>
            <w:r w:rsidRPr="00AA70CA">
              <w:rPr>
                <w:rFonts w:ascii="Times New Roman" w:hAnsi="Times New Roman"/>
                <w:b/>
                <w:bCs/>
                <w:iCs/>
                <w:sz w:val="24"/>
                <w:szCs w:val="24"/>
              </w:rPr>
              <w:t>Positive Psychology</w:t>
            </w:r>
            <w:r w:rsidRPr="00AA70CA">
              <w:rPr>
                <w:rFonts w:ascii="Times New Roman" w:hAnsi="Times New Roman"/>
                <w:bCs/>
                <w:sz w:val="24"/>
                <w:szCs w:val="24"/>
              </w:rPr>
              <w:t xml:space="preserve"> </w:t>
            </w:r>
          </w:p>
          <w:p w14:paraId="2724A8AA" w14:textId="77777777" w:rsidR="008D4C8E" w:rsidRPr="00AA70CA" w:rsidRDefault="008D4C8E" w:rsidP="00BA4C9D">
            <w:pPr>
              <w:autoSpaceDE w:val="0"/>
              <w:autoSpaceDN w:val="0"/>
              <w:adjustRightInd w:val="0"/>
              <w:spacing w:after="0" w:line="360" w:lineRule="auto"/>
              <w:ind w:left="720"/>
              <w:rPr>
                <w:rFonts w:ascii="Times New Roman" w:hAnsi="Times New Roman"/>
                <w:bCs/>
                <w:sz w:val="24"/>
                <w:szCs w:val="24"/>
              </w:rPr>
            </w:pPr>
            <w:r w:rsidRPr="00AA70CA">
              <w:rPr>
                <w:rFonts w:ascii="Times New Roman" w:hAnsi="Times New Roman"/>
                <w:bCs/>
                <w:sz w:val="24"/>
                <w:szCs w:val="24"/>
              </w:rPr>
              <w:t>The new dimensions</w:t>
            </w:r>
          </w:p>
          <w:p w14:paraId="44673E26" w14:textId="77777777" w:rsidR="008D4C8E" w:rsidRPr="00AA70CA" w:rsidRDefault="008D4C8E" w:rsidP="00BA4C9D">
            <w:pPr>
              <w:autoSpaceDE w:val="0"/>
              <w:autoSpaceDN w:val="0"/>
              <w:adjustRightInd w:val="0"/>
              <w:spacing w:after="0" w:line="360" w:lineRule="auto"/>
              <w:ind w:left="720"/>
              <w:rPr>
                <w:rFonts w:ascii="Times New Roman" w:hAnsi="Times New Roman"/>
                <w:bCs/>
                <w:sz w:val="24"/>
                <w:szCs w:val="24"/>
              </w:rPr>
            </w:pPr>
            <w:r w:rsidRPr="00AA70CA">
              <w:rPr>
                <w:rFonts w:ascii="Times New Roman" w:hAnsi="Times New Roman"/>
                <w:bCs/>
                <w:sz w:val="24"/>
                <w:szCs w:val="24"/>
              </w:rPr>
              <w:t>Scope of positive psychology</w:t>
            </w:r>
          </w:p>
          <w:p w14:paraId="47C82114" w14:textId="77777777" w:rsidR="008D4C8E" w:rsidRPr="00AA70CA" w:rsidRDefault="008D4C8E" w:rsidP="00BA4C9D">
            <w:pPr>
              <w:autoSpaceDE w:val="0"/>
              <w:autoSpaceDN w:val="0"/>
              <w:adjustRightInd w:val="0"/>
              <w:spacing w:after="0" w:line="360" w:lineRule="auto"/>
              <w:ind w:left="720"/>
              <w:rPr>
                <w:rFonts w:ascii="Times New Roman" w:hAnsi="Times New Roman"/>
                <w:bCs/>
                <w:sz w:val="24"/>
                <w:szCs w:val="24"/>
              </w:rPr>
            </w:pPr>
            <w:r w:rsidRPr="00AA70CA">
              <w:rPr>
                <w:rFonts w:ascii="Times New Roman" w:hAnsi="Times New Roman"/>
                <w:sz w:val="24"/>
                <w:szCs w:val="24"/>
              </w:rPr>
              <w:t>Happiness: concept, measurement, applications</w:t>
            </w:r>
          </w:p>
          <w:p w14:paraId="63A9DDF8" w14:textId="77777777" w:rsidR="008D4C8E" w:rsidRPr="00AA70CA" w:rsidRDefault="008D4C8E" w:rsidP="00BA4C9D">
            <w:pPr>
              <w:autoSpaceDE w:val="0"/>
              <w:autoSpaceDN w:val="0"/>
              <w:adjustRightInd w:val="0"/>
              <w:spacing w:after="0" w:line="360" w:lineRule="auto"/>
              <w:ind w:left="720"/>
              <w:rPr>
                <w:rFonts w:ascii="Times New Roman" w:hAnsi="Times New Roman"/>
                <w:bCs/>
                <w:sz w:val="24"/>
                <w:szCs w:val="24"/>
              </w:rPr>
            </w:pPr>
            <w:r w:rsidRPr="00AA70CA">
              <w:rPr>
                <w:rFonts w:ascii="Times New Roman" w:hAnsi="Times New Roman"/>
                <w:sz w:val="24"/>
                <w:szCs w:val="24"/>
              </w:rPr>
              <w:t>Emotional and social intelligence, forgiveness and gratitude</w:t>
            </w:r>
          </w:p>
          <w:p w14:paraId="06B56DE8" w14:textId="77777777" w:rsidR="008D4C8E" w:rsidRPr="00AA70CA" w:rsidRDefault="008D4C8E" w:rsidP="00BA4C9D">
            <w:pPr>
              <w:autoSpaceDE w:val="0"/>
              <w:autoSpaceDN w:val="0"/>
              <w:adjustRightInd w:val="0"/>
              <w:spacing w:after="0" w:line="360" w:lineRule="auto"/>
              <w:ind w:left="720"/>
              <w:rPr>
                <w:rFonts w:ascii="Times New Roman" w:hAnsi="Times New Roman"/>
                <w:sz w:val="24"/>
                <w:szCs w:val="24"/>
              </w:rPr>
            </w:pPr>
            <w:r w:rsidRPr="00AA70CA">
              <w:rPr>
                <w:rFonts w:ascii="Times New Roman" w:hAnsi="Times New Roman"/>
                <w:sz w:val="24"/>
                <w:szCs w:val="24"/>
              </w:rPr>
              <w:t>Applying positive psychology: workplace setting</w:t>
            </w:r>
          </w:p>
        </w:tc>
        <w:tc>
          <w:tcPr>
            <w:tcW w:w="2295" w:type="dxa"/>
          </w:tcPr>
          <w:p w14:paraId="79460597" w14:textId="77777777" w:rsidR="008D4C8E" w:rsidRPr="00AA70CA" w:rsidRDefault="008D4C8E" w:rsidP="00BA4C9D">
            <w:pPr>
              <w:spacing w:after="0" w:line="360" w:lineRule="auto"/>
              <w:ind w:left="432"/>
              <w:rPr>
                <w:rFonts w:ascii="Times New Roman" w:hAnsi="Times New Roman"/>
                <w:sz w:val="24"/>
                <w:szCs w:val="24"/>
              </w:rPr>
            </w:pPr>
            <w:r w:rsidRPr="00AA70CA">
              <w:rPr>
                <w:rFonts w:ascii="Times New Roman" w:hAnsi="Times New Roman"/>
                <w:sz w:val="24"/>
                <w:szCs w:val="24"/>
              </w:rPr>
              <w:t>Web source: www.positivepsychology.org</w:t>
            </w:r>
          </w:p>
          <w:p w14:paraId="0E51676C" w14:textId="77777777" w:rsidR="008D4C8E" w:rsidRPr="00AA70CA" w:rsidRDefault="008D4C8E" w:rsidP="00BA4C9D">
            <w:pPr>
              <w:spacing w:after="0" w:line="360" w:lineRule="auto"/>
              <w:ind w:left="432"/>
              <w:rPr>
                <w:rFonts w:ascii="Times New Roman" w:hAnsi="Times New Roman"/>
                <w:sz w:val="24"/>
                <w:szCs w:val="24"/>
              </w:rPr>
            </w:pPr>
            <w:r w:rsidRPr="00AA70CA">
              <w:rPr>
                <w:rFonts w:ascii="Times New Roman" w:hAnsi="Times New Roman"/>
                <w:sz w:val="24"/>
                <w:szCs w:val="24"/>
              </w:rPr>
              <w:t>Reading # 21</w:t>
            </w:r>
          </w:p>
          <w:p w14:paraId="63F94D8F" w14:textId="77777777" w:rsidR="008D4C8E" w:rsidRPr="00AA70CA" w:rsidRDefault="008D4C8E" w:rsidP="00BA4C9D">
            <w:pPr>
              <w:spacing w:after="0" w:line="360" w:lineRule="auto"/>
              <w:ind w:left="432"/>
              <w:rPr>
                <w:rFonts w:ascii="Times New Roman" w:hAnsi="Times New Roman"/>
                <w:sz w:val="24"/>
                <w:szCs w:val="24"/>
              </w:rPr>
            </w:pPr>
            <w:r w:rsidRPr="00AA70CA">
              <w:rPr>
                <w:rFonts w:ascii="Times New Roman" w:hAnsi="Times New Roman"/>
                <w:sz w:val="24"/>
                <w:szCs w:val="24"/>
              </w:rPr>
              <w:t>Reading # 22</w:t>
            </w:r>
          </w:p>
          <w:p w14:paraId="6E21510C" w14:textId="77777777" w:rsidR="008D4C8E" w:rsidRPr="00AA70CA" w:rsidRDefault="008D4C8E" w:rsidP="00BA4C9D">
            <w:pPr>
              <w:spacing w:after="0" w:line="360" w:lineRule="auto"/>
              <w:rPr>
                <w:rFonts w:ascii="Times New Roman" w:hAnsi="Times New Roman"/>
                <w:sz w:val="24"/>
                <w:szCs w:val="24"/>
              </w:rPr>
            </w:pPr>
          </w:p>
        </w:tc>
      </w:tr>
      <w:tr w:rsidR="008D4C8E" w:rsidRPr="00AA70CA" w14:paraId="4D58AB45" w14:textId="77777777" w:rsidTr="00BA4C9D">
        <w:tc>
          <w:tcPr>
            <w:tcW w:w="828" w:type="dxa"/>
          </w:tcPr>
          <w:p w14:paraId="1D2B4FD4" w14:textId="77777777" w:rsidR="008D4C8E" w:rsidRPr="00AA70CA" w:rsidRDefault="008D4C8E" w:rsidP="00BA4C9D">
            <w:pPr>
              <w:spacing w:after="0" w:line="360" w:lineRule="auto"/>
              <w:rPr>
                <w:rFonts w:ascii="Times New Roman" w:eastAsia="Times New Roman" w:hAnsi="Times New Roman"/>
                <w:b/>
                <w:sz w:val="24"/>
                <w:szCs w:val="24"/>
              </w:rPr>
            </w:pPr>
            <w:r w:rsidRPr="00AA70CA">
              <w:rPr>
                <w:rFonts w:ascii="Times New Roman" w:eastAsia="Times New Roman" w:hAnsi="Times New Roman"/>
                <w:b/>
                <w:sz w:val="24"/>
                <w:szCs w:val="24"/>
              </w:rPr>
              <w:t>14-15</w:t>
            </w:r>
          </w:p>
        </w:tc>
        <w:tc>
          <w:tcPr>
            <w:tcW w:w="6120" w:type="dxa"/>
          </w:tcPr>
          <w:p w14:paraId="21A22B6B" w14:textId="77777777" w:rsidR="008D4C8E" w:rsidRPr="00AA70CA" w:rsidRDefault="008D4C8E" w:rsidP="00BA4C9D">
            <w:pPr>
              <w:autoSpaceDE w:val="0"/>
              <w:autoSpaceDN w:val="0"/>
              <w:adjustRightInd w:val="0"/>
              <w:spacing w:after="0" w:line="360" w:lineRule="auto"/>
              <w:rPr>
                <w:rFonts w:ascii="Times New Roman" w:hAnsi="Times New Roman"/>
                <w:bCs/>
                <w:iCs/>
                <w:sz w:val="24"/>
                <w:szCs w:val="24"/>
              </w:rPr>
            </w:pPr>
            <w:r w:rsidRPr="00AA70CA">
              <w:rPr>
                <w:rFonts w:ascii="Times New Roman" w:hAnsi="Times New Roman"/>
                <w:b/>
                <w:bCs/>
                <w:iCs/>
                <w:sz w:val="24"/>
                <w:szCs w:val="24"/>
              </w:rPr>
              <w:t xml:space="preserve">Psychology at work: </w:t>
            </w:r>
            <w:r w:rsidRPr="00AA70CA">
              <w:rPr>
                <w:rFonts w:ascii="Times New Roman" w:hAnsi="Times New Roman"/>
                <w:bCs/>
                <w:iCs/>
                <w:sz w:val="24"/>
                <w:szCs w:val="24"/>
              </w:rPr>
              <w:t>Application and careers</w:t>
            </w:r>
          </w:p>
          <w:p w14:paraId="65687293" w14:textId="77777777" w:rsidR="008D4C8E" w:rsidRPr="00AA70CA" w:rsidRDefault="008D4C8E" w:rsidP="00BA4C9D">
            <w:pPr>
              <w:autoSpaceDE w:val="0"/>
              <w:autoSpaceDN w:val="0"/>
              <w:adjustRightInd w:val="0"/>
              <w:spacing w:after="0" w:line="360" w:lineRule="auto"/>
              <w:rPr>
                <w:rFonts w:ascii="Times New Roman" w:hAnsi="Times New Roman"/>
                <w:b/>
                <w:bCs/>
                <w:iCs/>
                <w:sz w:val="24"/>
                <w:szCs w:val="24"/>
              </w:rPr>
            </w:pPr>
            <w:r w:rsidRPr="00AA70CA">
              <w:rPr>
                <w:rFonts w:ascii="Times New Roman" w:hAnsi="Times New Roman"/>
                <w:b/>
                <w:bCs/>
                <w:iCs/>
                <w:sz w:val="24"/>
                <w:szCs w:val="24"/>
              </w:rPr>
              <w:t>Summing up Psychology in perspective</w:t>
            </w:r>
          </w:p>
          <w:p w14:paraId="73004EE9" w14:textId="77777777" w:rsidR="008D4C8E" w:rsidRPr="00AA70CA" w:rsidRDefault="008D4C8E" w:rsidP="00BA4C9D">
            <w:pPr>
              <w:autoSpaceDE w:val="0"/>
              <w:autoSpaceDN w:val="0"/>
              <w:adjustRightInd w:val="0"/>
              <w:spacing w:after="0" w:line="360" w:lineRule="auto"/>
              <w:jc w:val="center"/>
              <w:rPr>
                <w:rFonts w:ascii="Times New Roman" w:hAnsi="Times New Roman"/>
                <w:b/>
                <w:sz w:val="24"/>
                <w:szCs w:val="24"/>
              </w:rPr>
            </w:pPr>
            <w:r w:rsidRPr="00AA70CA">
              <w:rPr>
                <w:rFonts w:ascii="Times New Roman" w:hAnsi="Times New Roman"/>
                <w:b/>
                <w:sz w:val="24"/>
                <w:szCs w:val="24"/>
              </w:rPr>
              <w:t>FINAL TERM</w:t>
            </w:r>
          </w:p>
        </w:tc>
        <w:tc>
          <w:tcPr>
            <w:tcW w:w="2295" w:type="dxa"/>
          </w:tcPr>
          <w:p w14:paraId="6DE034DB" w14:textId="77777777" w:rsidR="008D4C8E" w:rsidRPr="00AA70CA" w:rsidRDefault="008D4C8E" w:rsidP="00BA4C9D">
            <w:pPr>
              <w:spacing w:after="0" w:line="360" w:lineRule="auto"/>
              <w:ind w:left="432"/>
              <w:rPr>
                <w:rFonts w:ascii="Times New Roman" w:hAnsi="Times New Roman"/>
                <w:b/>
                <w:sz w:val="24"/>
                <w:szCs w:val="24"/>
                <w:u w:val="single"/>
              </w:rPr>
            </w:pPr>
            <w:r w:rsidRPr="00AA70CA">
              <w:rPr>
                <w:rFonts w:ascii="Times New Roman" w:eastAsia="Times New Roman" w:hAnsi="Times New Roman"/>
                <w:bCs/>
                <w:sz w:val="24"/>
                <w:szCs w:val="24"/>
              </w:rPr>
              <w:t>Text Book –115-130</w:t>
            </w:r>
          </w:p>
        </w:tc>
      </w:tr>
    </w:tbl>
    <w:p w14:paraId="5DAF5DB1" w14:textId="77777777" w:rsidR="008D4C8E" w:rsidRPr="00AA70CA" w:rsidRDefault="008D4C8E" w:rsidP="008D4C8E">
      <w:pPr>
        <w:tabs>
          <w:tab w:val="left" w:pos="6411"/>
        </w:tabs>
        <w:spacing w:after="0" w:line="360" w:lineRule="auto"/>
        <w:rPr>
          <w:rFonts w:ascii="Times New Roman" w:hAnsi="Times New Roman"/>
          <w:sz w:val="24"/>
          <w:szCs w:val="24"/>
        </w:rPr>
      </w:pPr>
    </w:p>
    <w:p w14:paraId="2BAA3129" w14:textId="77777777" w:rsidR="008D4C8E" w:rsidRPr="00AA70CA" w:rsidRDefault="008D4C8E" w:rsidP="008D4C8E">
      <w:pPr>
        <w:spacing w:after="0" w:line="360" w:lineRule="auto"/>
        <w:jc w:val="center"/>
        <w:rPr>
          <w:rFonts w:ascii="Times New Roman" w:eastAsia="Times New Roman" w:hAnsi="Times New Roman"/>
          <w:b/>
          <w:bCs/>
          <w:sz w:val="24"/>
          <w:szCs w:val="24"/>
          <w:highlight w:val="yellow"/>
        </w:rPr>
      </w:pPr>
    </w:p>
    <w:p w14:paraId="3B2CADEA" w14:textId="77777777" w:rsidR="008D4C8E" w:rsidRPr="00AA70CA" w:rsidRDefault="008D4C8E" w:rsidP="008D4C8E">
      <w:pPr>
        <w:spacing w:after="0" w:line="360" w:lineRule="auto"/>
        <w:jc w:val="center"/>
        <w:rPr>
          <w:rFonts w:ascii="Times New Roman" w:eastAsia="Times New Roman" w:hAnsi="Times New Roman"/>
          <w:b/>
          <w:bCs/>
          <w:sz w:val="24"/>
          <w:szCs w:val="24"/>
          <w:highlight w:val="yellow"/>
        </w:rPr>
      </w:pPr>
    </w:p>
    <w:p w14:paraId="3C18B071" w14:textId="77777777" w:rsidR="008D4C8E" w:rsidRPr="00AA70CA" w:rsidRDefault="008D4C8E" w:rsidP="008D4C8E">
      <w:pPr>
        <w:spacing w:after="0" w:line="360" w:lineRule="auto"/>
        <w:jc w:val="center"/>
        <w:rPr>
          <w:rFonts w:ascii="Times New Roman" w:eastAsia="Times New Roman" w:hAnsi="Times New Roman"/>
          <w:b/>
          <w:bCs/>
          <w:sz w:val="24"/>
          <w:szCs w:val="24"/>
          <w:highlight w:val="yellow"/>
        </w:rPr>
      </w:pPr>
    </w:p>
    <w:p w14:paraId="1C5EB0B8" w14:textId="77777777" w:rsidR="00A24E10" w:rsidRDefault="00A24E10"/>
    <w:sectPr w:rsidR="00A24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22C84"/>
    <w:multiLevelType w:val="hybridMultilevel"/>
    <w:tmpl w:val="DFE858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9A3405"/>
    <w:multiLevelType w:val="multilevel"/>
    <w:tmpl w:val="33EE9B7A"/>
    <w:lvl w:ilvl="0">
      <w:start w:val="1"/>
      <w:numFmt w:val="decimal"/>
      <w:lvlText w:val="%1."/>
      <w:lvlJc w:val="left"/>
      <w:pPr>
        <w:ind w:left="720" w:hanging="360"/>
      </w:pPr>
    </w:lvl>
    <w:lvl w:ilvl="1">
      <w:start w:val="1"/>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C8E"/>
    <w:rsid w:val="008D4C8E"/>
    <w:rsid w:val="00A24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2A75"/>
  <w15:chartTrackingRefBased/>
  <w15:docId w15:val="{2272EB45-AC14-4907-860B-7ED76AEF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C8E"/>
    <w:pPr>
      <w:spacing w:after="200" w:line="276"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n">
    <w:name w:val="fn"/>
    <w:basedOn w:val="DefaultParagraphFont"/>
    <w:rsid w:val="008D4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1260</Words>
  <Characters>7187</Characters>
  <Application>Microsoft Office Word</Application>
  <DocSecurity>0</DocSecurity>
  <Lines>59</Lines>
  <Paragraphs>16</Paragraphs>
  <ScaleCrop>false</ScaleCrop>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Sayyeda Taskeen Zahra</dc:creator>
  <cp:keywords/>
  <dc:description/>
  <cp:lastModifiedBy>Dr. Sayyeda Taskeen Zahra</cp:lastModifiedBy>
  <cp:revision>1</cp:revision>
  <dcterms:created xsi:type="dcterms:W3CDTF">2024-07-30T09:56:00Z</dcterms:created>
  <dcterms:modified xsi:type="dcterms:W3CDTF">2024-07-30T09:57:00Z</dcterms:modified>
</cp:coreProperties>
</file>