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6B5B" w14:textId="77777777" w:rsidR="00CF17ED" w:rsidRPr="005E5284" w:rsidRDefault="00CF17ED" w:rsidP="00CF17ED">
      <w:pPr>
        <w:spacing w:after="0" w:line="240" w:lineRule="auto"/>
        <w:jc w:val="left"/>
        <w:rPr>
          <w:rFonts w:ascii="Times New Roman" w:hAnsi="Times New Roman" w:cs="Times New Roman"/>
          <w:b/>
          <w:color w:val="auto"/>
        </w:rPr>
      </w:pPr>
      <w:r w:rsidRPr="005E5284">
        <w:rPr>
          <w:rFonts w:ascii="Times New Roman" w:hAnsi="Times New Roman" w:cs="Times New Roman"/>
          <w:b/>
          <w:color w:val="auto"/>
        </w:rPr>
        <w:t>PSY315- Cognitive Psychology</w:t>
      </w:r>
    </w:p>
    <w:p w14:paraId="79394CD5" w14:textId="77777777" w:rsidR="00CF17ED" w:rsidRPr="005E5284" w:rsidRDefault="00CF17ED" w:rsidP="00CF17ED">
      <w:pPr>
        <w:spacing w:after="0" w:line="240" w:lineRule="auto"/>
        <w:jc w:val="left"/>
        <w:rPr>
          <w:rFonts w:ascii="Times New Roman" w:hAnsi="Times New Roman" w:cs="Times New Roman"/>
          <w:b/>
          <w:color w:val="auto"/>
        </w:rPr>
      </w:pPr>
    </w:p>
    <w:p w14:paraId="26459239" w14:textId="77777777" w:rsidR="00CF17ED" w:rsidRPr="005E5284" w:rsidRDefault="00CF17ED" w:rsidP="00CF17ED">
      <w:pPr>
        <w:spacing w:after="0" w:line="240" w:lineRule="auto"/>
        <w:jc w:val="left"/>
        <w:rPr>
          <w:rFonts w:ascii="Times New Roman" w:hAnsi="Times New Roman" w:cs="Times New Roman"/>
          <w:b/>
          <w:color w:val="auto"/>
        </w:rPr>
      </w:pPr>
      <w:r w:rsidRPr="005E5284">
        <w:rPr>
          <w:rFonts w:ascii="Times New Roman" w:hAnsi="Times New Roman" w:cs="Times New Roman"/>
          <w:b/>
          <w:color w:val="auto"/>
        </w:rPr>
        <w:t>Course Learning Outcomes (CLOs):</w:t>
      </w:r>
    </w:p>
    <w:p w14:paraId="56075E83" w14:textId="77777777" w:rsidR="00CF17ED" w:rsidRPr="005E5284" w:rsidRDefault="00CF17ED" w:rsidP="00CF17ED">
      <w:pPr>
        <w:spacing w:after="0" w:line="240" w:lineRule="auto"/>
        <w:jc w:val="left"/>
        <w:rPr>
          <w:rFonts w:ascii="Times New Roman" w:hAnsi="Times New Roman" w:cs="Times New Roman"/>
          <w:bCs/>
          <w:color w:val="auto"/>
        </w:rPr>
      </w:pPr>
      <w:r w:rsidRPr="005E5284">
        <w:rPr>
          <w:rFonts w:ascii="Times New Roman" w:hAnsi="Times New Roman" w:cs="Times New Roman"/>
          <w:bCs/>
          <w:color w:val="auto"/>
        </w:rPr>
        <w:t>After completing this course, students shall be able to: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8593"/>
      </w:tblGrid>
      <w:tr w:rsidR="00CF17ED" w:rsidRPr="005E5284" w14:paraId="3E48B905" w14:textId="77777777" w:rsidTr="00BA4C9D">
        <w:trPr>
          <w:trHeight w:val="147"/>
        </w:trPr>
        <w:tc>
          <w:tcPr>
            <w:tcW w:w="1041" w:type="dxa"/>
            <w:shd w:val="clear" w:color="auto" w:fill="F2F2F2" w:themeFill="background1" w:themeFillShade="F2"/>
          </w:tcPr>
          <w:p w14:paraId="73C19E34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CLO-1</w:t>
            </w:r>
          </w:p>
        </w:tc>
        <w:tc>
          <w:tcPr>
            <w:tcW w:w="8593" w:type="dxa"/>
          </w:tcPr>
          <w:p w14:paraId="65DF3031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Describe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 the key cognitive processes and their underlying neural mechanisms (C2).</w:t>
            </w:r>
          </w:p>
        </w:tc>
      </w:tr>
      <w:tr w:rsidR="00CF17ED" w:rsidRPr="005E5284" w14:paraId="3B0E4311" w14:textId="77777777" w:rsidTr="00BA4C9D">
        <w:trPr>
          <w:trHeight w:val="147"/>
        </w:trPr>
        <w:tc>
          <w:tcPr>
            <w:tcW w:w="1041" w:type="dxa"/>
            <w:shd w:val="clear" w:color="auto" w:fill="F2F2F2" w:themeFill="background1" w:themeFillShade="F2"/>
          </w:tcPr>
          <w:p w14:paraId="06EEB9E7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CLO-2</w:t>
            </w:r>
          </w:p>
        </w:tc>
        <w:tc>
          <w:tcPr>
            <w:tcW w:w="8593" w:type="dxa"/>
          </w:tcPr>
          <w:p w14:paraId="0F5E9888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Apply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 relevant theories of cognitive development to explain real world phenomenon (C3).</w:t>
            </w:r>
          </w:p>
        </w:tc>
      </w:tr>
      <w:tr w:rsidR="00CF17ED" w:rsidRPr="005E5284" w14:paraId="6FBE4173" w14:textId="77777777" w:rsidTr="00BA4C9D">
        <w:trPr>
          <w:trHeight w:val="147"/>
        </w:trPr>
        <w:tc>
          <w:tcPr>
            <w:tcW w:w="1041" w:type="dxa"/>
            <w:shd w:val="clear" w:color="auto" w:fill="F2F2F2" w:themeFill="background1" w:themeFillShade="F2"/>
          </w:tcPr>
          <w:p w14:paraId="2D2FBCB7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CLO-3</w:t>
            </w:r>
          </w:p>
        </w:tc>
        <w:tc>
          <w:tcPr>
            <w:tcW w:w="8593" w:type="dxa"/>
          </w:tcPr>
          <w:p w14:paraId="1B6794A5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Explain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 and compare theories of cognitive development and relate with physical development (C2)</w:t>
            </w:r>
          </w:p>
        </w:tc>
      </w:tr>
      <w:tr w:rsidR="00CF17ED" w:rsidRPr="005E5284" w14:paraId="1C7BD629" w14:textId="77777777" w:rsidTr="00BA4C9D">
        <w:trPr>
          <w:trHeight w:val="147"/>
        </w:trPr>
        <w:tc>
          <w:tcPr>
            <w:tcW w:w="1041" w:type="dxa"/>
            <w:shd w:val="clear" w:color="auto" w:fill="F2F2F2" w:themeFill="background1" w:themeFillShade="F2"/>
          </w:tcPr>
          <w:p w14:paraId="70E1CBDD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CLO-4</w:t>
            </w:r>
          </w:p>
        </w:tc>
        <w:tc>
          <w:tcPr>
            <w:tcW w:w="8593" w:type="dxa"/>
          </w:tcPr>
          <w:p w14:paraId="2156DD7D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Analyze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 case studies of cognitive deficits to gain insight into the neural organization of cognitive system (C4).</w:t>
            </w:r>
          </w:p>
        </w:tc>
      </w:tr>
      <w:tr w:rsidR="00CF17ED" w:rsidRPr="005E5284" w14:paraId="74C8BCF3" w14:textId="77777777" w:rsidTr="00BA4C9D">
        <w:trPr>
          <w:trHeight w:val="147"/>
        </w:trPr>
        <w:tc>
          <w:tcPr>
            <w:tcW w:w="1041" w:type="dxa"/>
            <w:shd w:val="clear" w:color="auto" w:fill="F2F2F2" w:themeFill="background1" w:themeFillShade="F2"/>
          </w:tcPr>
          <w:p w14:paraId="55D39CE3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CLO-5</w:t>
            </w:r>
          </w:p>
        </w:tc>
        <w:tc>
          <w:tcPr>
            <w:tcW w:w="8593" w:type="dxa"/>
          </w:tcPr>
          <w:p w14:paraId="3236A0EF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Evaluate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 the role of cognitive processes in the daily social life (C5)</w:t>
            </w:r>
          </w:p>
        </w:tc>
      </w:tr>
    </w:tbl>
    <w:p w14:paraId="5405A518" w14:textId="77777777" w:rsidR="00CF17ED" w:rsidRPr="005E5284" w:rsidRDefault="00CF17ED" w:rsidP="00CF17ED">
      <w:pPr>
        <w:spacing w:after="0" w:line="240" w:lineRule="auto"/>
        <w:jc w:val="left"/>
        <w:rPr>
          <w:rFonts w:ascii="Times New Roman" w:hAnsi="Times New Roman" w:cs="Times New Roman"/>
          <w:bCs/>
          <w:color w:val="auto"/>
        </w:rPr>
      </w:pPr>
    </w:p>
    <w:p w14:paraId="779B7C6E" w14:textId="77777777" w:rsidR="00CF17ED" w:rsidRPr="005E5284" w:rsidRDefault="00CF17ED" w:rsidP="00CF17ED">
      <w:pPr>
        <w:spacing w:after="0" w:line="240" w:lineRule="auto"/>
        <w:jc w:val="left"/>
        <w:rPr>
          <w:rFonts w:ascii="Times New Roman" w:hAnsi="Times New Roman" w:cs="Times New Roman"/>
          <w:b/>
          <w:color w:val="auto"/>
        </w:rPr>
      </w:pPr>
      <w:r w:rsidRPr="005E5284">
        <w:rPr>
          <w:rFonts w:ascii="Times New Roman" w:hAnsi="Times New Roman" w:cs="Times New Roman"/>
          <w:b/>
          <w:color w:val="auto"/>
        </w:rPr>
        <w:t>Mapping of CLOs to Program Learning Outcomes (PLOs):</w:t>
      </w:r>
    </w:p>
    <w:tbl>
      <w:tblPr>
        <w:tblStyle w:val="TableGrid"/>
        <w:tblpPr w:leftFromText="180" w:rightFromText="180" w:vertAnchor="text" w:horzAnchor="margin" w:tblpXSpec="center" w:tblpY="47"/>
        <w:tblOverlap w:val="never"/>
        <w:tblW w:w="5369" w:type="pct"/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2728"/>
        <w:gridCol w:w="688"/>
        <w:gridCol w:w="690"/>
        <w:gridCol w:w="690"/>
        <w:gridCol w:w="648"/>
        <w:gridCol w:w="648"/>
        <w:gridCol w:w="708"/>
        <w:gridCol w:w="648"/>
        <w:gridCol w:w="648"/>
      </w:tblGrid>
      <w:tr w:rsidR="00CF17ED" w:rsidRPr="005E5284" w14:paraId="02E71DCA" w14:textId="77777777" w:rsidTr="00BA4C9D">
        <w:trPr>
          <w:cantSplit/>
          <w:trHeight w:val="4101"/>
        </w:trPr>
        <w:tc>
          <w:tcPr>
            <w:tcW w:w="277" w:type="pct"/>
            <w:vMerge w:val="restart"/>
            <w:textDirection w:val="btLr"/>
          </w:tcPr>
          <w:p w14:paraId="23018BB0" w14:textId="77777777" w:rsidR="00CF17ED" w:rsidRPr="005E5284" w:rsidRDefault="00CF17ED" w:rsidP="00BA4C9D">
            <w:pPr>
              <w:ind w:left="113" w:right="113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Semester </w:t>
            </w:r>
          </w:p>
        </w:tc>
        <w:tc>
          <w:tcPr>
            <w:tcW w:w="300" w:type="pct"/>
            <w:vMerge w:val="restart"/>
            <w:textDirection w:val="btLr"/>
          </w:tcPr>
          <w:p w14:paraId="0D589F01" w14:textId="77777777" w:rsidR="00CF17ED" w:rsidRPr="005E5284" w:rsidRDefault="00CF17ED" w:rsidP="00BA4C9D">
            <w:pPr>
              <w:ind w:left="113" w:right="113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Course Code </w:t>
            </w:r>
          </w:p>
        </w:tc>
        <w:tc>
          <w:tcPr>
            <w:tcW w:w="305" w:type="pct"/>
            <w:vMerge w:val="restart"/>
            <w:textDirection w:val="btLr"/>
          </w:tcPr>
          <w:p w14:paraId="1BD8A875" w14:textId="77777777" w:rsidR="00CF17ED" w:rsidRPr="005E5284" w:rsidRDefault="00CF17ED" w:rsidP="00BA4C9D">
            <w:pPr>
              <w:ind w:left="113" w:right="113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Title</w:t>
            </w:r>
          </w:p>
        </w:tc>
        <w:tc>
          <w:tcPr>
            <w:tcW w:w="1418" w:type="pct"/>
            <w:vAlign w:val="center"/>
          </w:tcPr>
          <w:p w14:paraId="61C341BB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Course Learning Outcomes</w:t>
            </w:r>
          </w:p>
        </w:tc>
        <w:tc>
          <w:tcPr>
            <w:tcW w:w="402" w:type="pct"/>
            <w:textDirection w:val="btLr"/>
          </w:tcPr>
          <w:p w14:paraId="1ABD89BD" w14:textId="77777777" w:rsidR="00CF17ED" w:rsidRPr="005E5284" w:rsidRDefault="00CF17ED" w:rsidP="00BA4C9D">
            <w:pPr>
              <w:ind w:left="113" w:right="113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PLO 1: </w:t>
            </w:r>
            <w:r w:rsidRPr="005E5284">
              <w:rPr>
                <w:rFonts w:ascii="Times New Roman" w:hAnsi="Times New Roman" w:cs="Times New Roman"/>
                <w:bCs/>
                <w:color w:val="auto"/>
              </w:rPr>
              <w:t xml:space="preserve"> Psychology Knowledge</w:t>
            </w:r>
          </w:p>
        </w:tc>
        <w:tc>
          <w:tcPr>
            <w:tcW w:w="403" w:type="pct"/>
            <w:textDirection w:val="btLr"/>
          </w:tcPr>
          <w:p w14:paraId="7459D33A" w14:textId="77777777" w:rsidR="00CF17ED" w:rsidRPr="005E5284" w:rsidRDefault="00CF17ED" w:rsidP="00BA4C9D">
            <w:pPr>
              <w:ind w:left="113" w:right="113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PLO 2:  Communication</w:t>
            </w:r>
          </w:p>
        </w:tc>
        <w:tc>
          <w:tcPr>
            <w:tcW w:w="403" w:type="pct"/>
            <w:textDirection w:val="btLr"/>
          </w:tcPr>
          <w:p w14:paraId="3509416C" w14:textId="77777777" w:rsidR="00CF17ED" w:rsidRPr="005E5284" w:rsidRDefault="00CF17ED" w:rsidP="00BA4C9D">
            <w:pPr>
              <w:ind w:left="113" w:right="113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PLO 3: Research</w:t>
            </w:r>
          </w:p>
        </w:tc>
        <w:tc>
          <w:tcPr>
            <w:tcW w:w="288" w:type="pct"/>
            <w:textDirection w:val="btLr"/>
          </w:tcPr>
          <w:p w14:paraId="3F1F8EB2" w14:textId="77777777" w:rsidR="00CF17ED" w:rsidRPr="005E5284" w:rsidRDefault="00CF17ED" w:rsidP="00BA4C9D">
            <w:pPr>
              <w:ind w:left="113" w:right="113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PLO 4:  Ethics</w:t>
            </w:r>
          </w:p>
        </w:tc>
        <w:tc>
          <w:tcPr>
            <w:tcW w:w="288" w:type="pct"/>
            <w:textDirection w:val="btLr"/>
          </w:tcPr>
          <w:p w14:paraId="38B220ED" w14:textId="77777777" w:rsidR="00CF17ED" w:rsidRPr="005E5284" w:rsidRDefault="00CF17ED" w:rsidP="00BA4C9D">
            <w:pPr>
              <w:ind w:left="113" w:right="113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PLO 5: Life-Long Learning</w:t>
            </w:r>
          </w:p>
        </w:tc>
        <w:tc>
          <w:tcPr>
            <w:tcW w:w="287" w:type="pct"/>
            <w:textDirection w:val="btLr"/>
          </w:tcPr>
          <w:p w14:paraId="24A5EAE8" w14:textId="77777777" w:rsidR="00CF17ED" w:rsidRPr="005E5284" w:rsidRDefault="00CF17ED" w:rsidP="00BA4C9D">
            <w:pPr>
              <w:ind w:left="113" w:right="113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Style w:val="Strong"/>
                <w:rFonts w:ascii="Times New Roman" w:hAnsi="Times New Roman" w:cs="Times New Roman"/>
                <w:color w:val="auto"/>
              </w:rPr>
              <w:t>PLO 6: The Psychologist and Society</w:t>
            </w:r>
          </w:p>
        </w:tc>
        <w:tc>
          <w:tcPr>
            <w:tcW w:w="344" w:type="pct"/>
            <w:textDirection w:val="btLr"/>
          </w:tcPr>
          <w:p w14:paraId="0C3192B6" w14:textId="77777777" w:rsidR="00CF17ED" w:rsidRPr="005E5284" w:rsidRDefault="00CF17ED" w:rsidP="00BA4C9D">
            <w:pPr>
              <w:ind w:left="113" w:right="113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Style w:val="Strong"/>
                <w:rFonts w:ascii="Times New Roman" w:hAnsi="Times New Roman" w:cs="Times New Roman"/>
                <w:color w:val="auto"/>
              </w:rPr>
              <w:t>PLO 7: Individual and Team Work</w:t>
            </w:r>
          </w:p>
        </w:tc>
        <w:tc>
          <w:tcPr>
            <w:tcW w:w="283" w:type="pct"/>
            <w:textDirection w:val="btLr"/>
          </w:tcPr>
          <w:p w14:paraId="64D60E15" w14:textId="77777777" w:rsidR="00CF17ED" w:rsidRPr="005E5284" w:rsidRDefault="00CF17ED" w:rsidP="00BA4C9D">
            <w:pPr>
              <w:ind w:left="113" w:right="113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Style w:val="Strong"/>
                <w:rFonts w:ascii="Times New Roman" w:hAnsi="Times New Roman" w:cs="Times New Roman"/>
                <w:color w:val="auto"/>
              </w:rPr>
              <w:t>PLO 8: Environment and Sustainability</w:t>
            </w:r>
          </w:p>
        </w:tc>
      </w:tr>
      <w:tr w:rsidR="00CF17ED" w:rsidRPr="005E5284" w14:paraId="27628DC9" w14:textId="77777777" w:rsidTr="00BA4C9D">
        <w:trPr>
          <w:cantSplit/>
          <w:trHeight w:val="1134"/>
        </w:trPr>
        <w:tc>
          <w:tcPr>
            <w:tcW w:w="277" w:type="pct"/>
            <w:vMerge/>
            <w:textDirection w:val="btLr"/>
          </w:tcPr>
          <w:p w14:paraId="776E7FE8" w14:textId="77777777" w:rsidR="00CF17ED" w:rsidRPr="005E5284" w:rsidRDefault="00CF17ED" w:rsidP="00BA4C9D">
            <w:pPr>
              <w:ind w:left="113" w:right="113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00" w:type="pct"/>
            <w:vMerge/>
            <w:textDirection w:val="btLr"/>
          </w:tcPr>
          <w:p w14:paraId="652DE9F5" w14:textId="77777777" w:rsidR="00CF17ED" w:rsidRPr="005E5284" w:rsidRDefault="00CF17ED" w:rsidP="00BA4C9D">
            <w:pPr>
              <w:ind w:left="113" w:right="113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05" w:type="pct"/>
            <w:vMerge/>
            <w:textDirection w:val="btLr"/>
          </w:tcPr>
          <w:p w14:paraId="2D754488" w14:textId="77777777" w:rsidR="00CF17ED" w:rsidRPr="005E5284" w:rsidRDefault="00CF17ED" w:rsidP="00BA4C9D">
            <w:pPr>
              <w:ind w:left="113" w:right="113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8" w:type="pct"/>
          </w:tcPr>
          <w:p w14:paraId="06D2D7CC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1. Describe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 the key cognitive processes and their underlying neural mechanisms (C2).</w:t>
            </w:r>
          </w:p>
        </w:tc>
        <w:tc>
          <w:tcPr>
            <w:tcW w:w="402" w:type="pct"/>
          </w:tcPr>
          <w:p w14:paraId="61AD5E09" w14:textId="77777777" w:rsidR="00CF17ED" w:rsidRPr="005E5284" w:rsidRDefault="00CF17ED" w:rsidP="00CF17ED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403" w:type="pct"/>
          </w:tcPr>
          <w:p w14:paraId="52FD708F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3" w:type="pct"/>
          </w:tcPr>
          <w:p w14:paraId="5FD4105D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" w:type="pct"/>
          </w:tcPr>
          <w:p w14:paraId="6584A7A2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" w:type="pct"/>
          </w:tcPr>
          <w:p w14:paraId="2D1FE89D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" w:type="pct"/>
          </w:tcPr>
          <w:p w14:paraId="3C2BA50E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4" w:type="pct"/>
          </w:tcPr>
          <w:p w14:paraId="7167D1A4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pct"/>
          </w:tcPr>
          <w:p w14:paraId="36E26C53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F17ED" w:rsidRPr="005E5284" w14:paraId="4A3563BC" w14:textId="77777777" w:rsidTr="00BA4C9D">
        <w:tc>
          <w:tcPr>
            <w:tcW w:w="277" w:type="pct"/>
            <w:vMerge/>
          </w:tcPr>
          <w:p w14:paraId="0AE62580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" w:type="pct"/>
            <w:vMerge/>
          </w:tcPr>
          <w:p w14:paraId="3A394BEF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" w:type="pct"/>
            <w:vMerge/>
          </w:tcPr>
          <w:p w14:paraId="4322DEA6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pct"/>
          </w:tcPr>
          <w:p w14:paraId="2BC46371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2. Apply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 relevant theories of cognitive development to explain real world phenomenon (C3).</w:t>
            </w:r>
          </w:p>
        </w:tc>
        <w:tc>
          <w:tcPr>
            <w:tcW w:w="402" w:type="pct"/>
          </w:tcPr>
          <w:p w14:paraId="2827B76D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3" w:type="pct"/>
          </w:tcPr>
          <w:p w14:paraId="16B48E1E" w14:textId="77777777" w:rsidR="00CF17ED" w:rsidRPr="005E5284" w:rsidRDefault="00CF17ED" w:rsidP="00BA4C9D">
            <w:pPr>
              <w:ind w:left="3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3" w:type="pct"/>
          </w:tcPr>
          <w:p w14:paraId="27BCCD3F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" w:type="pct"/>
          </w:tcPr>
          <w:p w14:paraId="111AB425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" w:type="pct"/>
          </w:tcPr>
          <w:p w14:paraId="487DA324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" w:type="pct"/>
          </w:tcPr>
          <w:p w14:paraId="16E882A8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4" w:type="pct"/>
          </w:tcPr>
          <w:p w14:paraId="70E9340E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pct"/>
          </w:tcPr>
          <w:p w14:paraId="3D7EF2CC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√</w:t>
            </w:r>
          </w:p>
        </w:tc>
      </w:tr>
      <w:tr w:rsidR="00CF17ED" w:rsidRPr="005E5284" w14:paraId="760284BC" w14:textId="77777777" w:rsidTr="00BA4C9D">
        <w:tc>
          <w:tcPr>
            <w:tcW w:w="277" w:type="pct"/>
            <w:vMerge w:val="restart"/>
            <w:textDirection w:val="btLr"/>
          </w:tcPr>
          <w:p w14:paraId="7D400526" w14:textId="77777777" w:rsidR="00CF17ED" w:rsidRPr="005E5284" w:rsidRDefault="00CF17ED" w:rsidP="00BA4C9D">
            <w:pPr>
              <w:ind w:left="113" w:right="113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4</w:t>
            </w:r>
            <w:r w:rsidRPr="005E5284">
              <w:rPr>
                <w:rFonts w:ascii="Times New Roman" w:hAnsi="Times New Roman" w:cs="Times New Roman"/>
                <w:b/>
                <w:bCs/>
                <w:color w:val="auto"/>
                <w:vertAlign w:val="superscript"/>
              </w:rPr>
              <w:t>th</w:t>
            </w:r>
          </w:p>
        </w:tc>
        <w:tc>
          <w:tcPr>
            <w:tcW w:w="300" w:type="pct"/>
            <w:vMerge w:val="restart"/>
            <w:textDirection w:val="btLr"/>
          </w:tcPr>
          <w:p w14:paraId="1C128B8D" w14:textId="77777777" w:rsidR="00CF17ED" w:rsidRPr="005E5284" w:rsidRDefault="00CF17ED" w:rsidP="00BA4C9D">
            <w:pPr>
              <w:ind w:left="113" w:right="113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PSY315</w:t>
            </w:r>
          </w:p>
        </w:tc>
        <w:tc>
          <w:tcPr>
            <w:tcW w:w="305" w:type="pct"/>
            <w:vMerge w:val="restart"/>
            <w:textDirection w:val="btLr"/>
          </w:tcPr>
          <w:p w14:paraId="0E8066BC" w14:textId="77777777" w:rsidR="00CF17ED" w:rsidRPr="005E5284" w:rsidRDefault="00CF17ED" w:rsidP="00BA4C9D">
            <w:pPr>
              <w:ind w:left="113" w:right="113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Cognitive Psychology</w:t>
            </w:r>
          </w:p>
        </w:tc>
        <w:tc>
          <w:tcPr>
            <w:tcW w:w="1418" w:type="pct"/>
          </w:tcPr>
          <w:p w14:paraId="6EF1EAD9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3. Explain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 and compare theories of cognitive development and relate with physical development (C2)</w:t>
            </w:r>
          </w:p>
        </w:tc>
        <w:tc>
          <w:tcPr>
            <w:tcW w:w="402" w:type="pct"/>
          </w:tcPr>
          <w:p w14:paraId="51CB7BA5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3" w:type="pct"/>
          </w:tcPr>
          <w:p w14:paraId="065349AD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3" w:type="pct"/>
          </w:tcPr>
          <w:p w14:paraId="443E386E" w14:textId="77777777" w:rsidR="00CF17ED" w:rsidRPr="005E5284" w:rsidRDefault="00CF17ED" w:rsidP="00BA4C9D">
            <w:pPr>
              <w:ind w:left="3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" w:type="pct"/>
          </w:tcPr>
          <w:p w14:paraId="2207B1D9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" w:type="pct"/>
          </w:tcPr>
          <w:p w14:paraId="1C3E9C2A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√</w:t>
            </w:r>
          </w:p>
        </w:tc>
        <w:tc>
          <w:tcPr>
            <w:tcW w:w="287" w:type="pct"/>
          </w:tcPr>
          <w:p w14:paraId="28F9B1EE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4" w:type="pct"/>
          </w:tcPr>
          <w:p w14:paraId="0E2BB38F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pct"/>
          </w:tcPr>
          <w:p w14:paraId="3D941BFD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F17ED" w:rsidRPr="005E5284" w14:paraId="2D50EC9C" w14:textId="77777777" w:rsidTr="00BA4C9D">
        <w:tc>
          <w:tcPr>
            <w:tcW w:w="277" w:type="pct"/>
            <w:vMerge/>
          </w:tcPr>
          <w:p w14:paraId="59AB199B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" w:type="pct"/>
            <w:vMerge/>
          </w:tcPr>
          <w:p w14:paraId="14022C26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" w:type="pct"/>
            <w:vMerge/>
          </w:tcPr>
          <w:p w14:paraId="3264634E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pct"/>
          </w:tcPr>
          <w:p w14:paraId="50427556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4. Analyze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 case studies of cognitive deficits to gain insight into the neural organization of cognitive system (C4).</w:t>
            </w:r>
          </w:p>
        </w:tc>
        <w:tc>
          <w:tcPr>
            <w:tcW w:w="402" w:type="pct"/>
          </w:tcPr>
          <w:p w14:paraId="209C4175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3" w:type="pct"/>
          </w:tcPr>
          <w:p w14:paraId="2587D77C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3" w:type="pct"/>
          </w:tcPr>
          <w:p w14:paraId="67626971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√</w:t>
            </w:r>
          </w:p>
        </w:tc>
        <w:tc>
          <w:tcPr>
            <w:tcW w:w="288" w:type="pct"/>
          </w:tcPr>
          <w:p w14:paraId="4573F323" w14:textId="77777777" w:rsidR="00CF17ED" w:rsidRPr="005E5284" w:rsidRDefault="00CF17ED" w:rsidP="00BA4C9D">
            <w:pPr>
              <w:ind w:left="3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" w:type="pct"/>
          </w:tcPr>
          <w:p w14:paraId="0C434C73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" w:type="pct"/>
          </w:tcPr>
          <w:p w14:paraId="0CD89D3D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4" w:type="pct"/>
          </w:tcPr>
          <w:p w14:paraId="6D14EF3F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pct"/>
          </w:tcPr>
          <w:p w14:paraId="572B25AB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F17ED" w:rsidRPr="005E5284" w14:paraId="20045F53" w14:textId="77777777" w:rsidTr="00BA4C9D">
        <w:tc>
          <w:tcPr>
            <w:tcW w:w="277" w:type="pct"/>
            <w:vMerge/>
          </w:tcPr>
          <w:p w14:paraId="1491EE32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" w:type="pct"/>
            <w:vMerge/>
          </w:tcPr>
          <w:p w14:paraId="3D6BBF9E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" w:type="pct"/>
            <w:vMerge/>
          </w:tcPr>
          <w:p w14:paraId="69A2E6DD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pct"/>
          </w:tcPr>
          <w:p w14:paraId="297F9DA7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5. Evaluate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 the role of cognitive processes in the daily social life (C5)</w:t>
            </w:r>
          </w:p>
        </w:tc>
        <w:tc>
          <w:tcPr>
            <w:tcW w:w="402" w:type="pct"/>
          </w:tcPr>
          <w:p w14:paraId="1FCFE2B1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3" w:type="pct"/>
          </w:tcPr>
          <w:p w14:paraId="05385DAC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3" w:type="pct"/>
          </w:tcPr>
          <w:p w14:paraId="5E6E39E4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" w:type="pct"/>
          </w:tcPr>
          <w:p w14:paraId="45AFD8B0" w14:textId="77777777" w:rsidR="00CF17ED" w:rsidRPr="005E5284" w:rsidRDefault="00CF17ED" w:rsidP="00BA4C9D">
            <w:pPr>
              <w:ind w:left="3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" w:type="pct"/>
          </w:tcPr>
          <w:p w14:paraId="0618B142" w14:textId="77777777" w:rsidR="00CF17ED" w:rsidRPr="005E5284" w:rsidRDefault="00CF17ED" w:rsidP="00BA4C9D">
            <w:pPr>
              <w:ind w:left="3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" w:type="pct"/>
          </w:tcPr>
          <w:p w14:paraId="7C54D1DE" w14:textId="77777777" w:rsidR="00CF17ED" w:rsidRPr="005E5284" w:rsidRDefault="00CF17ED" w:rsidP="00BA4C9D">
            <w:pPr>
              <w:ind w:left="36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√</w:t>
            </w:r>
          </w:p>
        </w:tc>
        <w:tc>
          <w:tcPr>
            <w:tcW w:w="344" w:type="pct"/>
          </w:tcPr>
          <w:p w14:paraId="5D0427E2" w14:textId="77777777" w:rsidR="00CF17ED" w:rsidRPr="005E5284" w:rsidRDefault="00CF17ED" w:rsidP="00BA4C9D">
            <w:pPr>
              <w:ind w:left="3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pct"/>
          </w:tcPr>
          <w:p w14:paraId="037AFB39" w14:textId="77777777" w:rsidR="00CF17ED" w:rsidRPr="005E5284" w:rsidRDefault="00CF17ED" w:rsidP="00BA4C9D">
            <w:pPr>
              <w:ind w:left="3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2C9ADAB" w14:textId="77777777" w:rsidR="00CF17ED" w:rsidRPr="005E5284" w:rsidRDefault="00CF17ED" w:rsidP="00CF17ED">
      <w:pPr>
        <w:spacing w:after="0" w:line="240" w:lineRule="auto"/>
        <w:jc w:val="left"/>
        <w:rPr>
          <w:rFonts w:ascii="Times New Roman" w:hAnsi="Times New Roman" w:cs="Times New Roman"/>
          <w:bCs/>
          <w:color w:val="auto"/>
        </w:rPr>
      </w:pPr>
    </w:p>
    <w:p w14:paraId="6E187400" w14:textId="77777777" w:rsidR="00CF17ED" w:rsidRPr="005E5284" w:rsidRDefault="00CF17ED" w:rsidP="00CF17ED">
      <w:pPr>
        <w:spacing w:after="0" w:line="240" w:lineRule="auto"/>
        <w:jc w:val="left"/>
        <w:rPr>
          <w:rFonts w:ascii="Times New Roman" w:hAnsi="Times New Roman" w:cs="Times New Roman"/>
          <w:bCs/>
          <w:color w:val="auto"/>
        </w:rPr>
      </w:pPr>
      <w:r w:rsidRPr="005E5284">
        <w:rPr>
          <w:rFonts w:ascii="Times New Roman" w:hAnsi="Times New Roman" w:cs="Times New Roman"/>
          <w:b/>
          <w:color w:val="auto"/>
        </w:rPr>
        <w:t>Learning Methodology</w:t>
      </w:r>
      <w:r w:rsidRPr="005E5284">
        <w:rPr>
          <w:rFonts w:ascii="Times New Roman" w:hAnsi="Times New Roman" w:cs="Times New Roman"/>
          <w:bCs/>
          <w:color w:val="auto"/>
        </w:rPr>
        <w:t>:</w:t>
      </w:r>
    </w:p>
    <w:p w14:paraId="3B272002" w14:textId="77777777" w:rsidR="00CF17ED" w:rsidRPr="005E5284" w:rsidRDefault="00CF17ED" w:rsidP="00CF17ED">
      <w:pPr>
        <w:spacing w:after="0" w:line="240" w:lineRule="auto"/>
        <w:jc w:val="left"/>
        <w:rPr>
          <w:rFonts w:ascii="Times New Roman" w:hAnsi="Times New Roman" w:cs="Times New Roman"/>
          <w:bCs/>
          <w:color w:val="auto"/>
        </w:rPr>
      </w:pPr>
      <w:r w:rsidRPr="005E5284">
        <w:rPr>
          <w:rFonts w:ascii="Times New Roman" w:hAnsi="Times New Roman" w:cs="Times New Roman"/>
          <w:bCs/>
          <w:color w:val="auto"/>
        </w:rPr>
        <w:t>Classroom lectures, research related practices, synopsis/ article writing</w:t>
      </w:r>
    </w:p>
    <w:p w14:paraId="6703B7E1" w14:textId="77777777" w:rsidR="00CF17ED" w:rsidRPr="005E5284" w:rsidRDefault="00CF17ED" w:rsidP="00CF17ED">
      <w:pPr>
        <w:spacing w:after="0" w:line="240" w:lineRule="auto"/>
        <w:jc w:val="left"/>
        <w:rPr>
          <w:rFonts w:ascii="Times New Roman" w:hAnsi="Times New Roman" w:cs="Times New Roman"/>
          <w:b/>
          <w:color w:val="auto"/>
        </w:rPr>
      </w:pPr>
      <w:r w:rsidRPr="005E5284">
        <w:rPr>
          <w:rFonts w:ascii="Times New Roman" w:hAnsi="Times New Roman" w:cs="Times New Roman"/>
          <w:b/>
          <w:color w:val="auto"/>
        </w:rPr>
        <w:t>Grade Evaluation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616"/>
      </w:tblGrid>
      <w:tr w:rsidR="00CF17ED" w:rsidRPr="005E5284" w14:paraId="3B76FCB1" w14:textId="77777777" w:rsidTr="00BA4C9D">
        <w:tc>
          <w:tcPr>
            <w:tcW w:w="2547" w:type="dxa"/>
            <w:shd w:val="clear" w:color="auto" w:fill="F2F2F2" w:themeFill="background1" w:themeFillShade="F2"/>
          </w:tcPr>
          <w:p w14:paraId="14B213B3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Components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14:paraId="0EAA6F28" w14:textId="77777777" w:rsidR="00CF17ED" w:rsidRPr="005E5284" w:rsidRDefault="00CF17ED" w:rsidP="00BA4C9D">
            <w:pPr>
              <w:ind w:left="72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Marks</w:t>
            </w:r>
          </w:p>
        </w:tc>
      </w:tr>
      <w:tr w:rsidR="00CF17ED" w:rsidRPr="005E5284" w14:paraId="45F91E22" w14:textId="77777777" w:rsidTr="00BA4C9D">
        <w:tc>
          <w:tcPr>
            <w:tcW w:w="2547" w:type="dxa"/>
          </w:tcPr>
          <w:p w14:paraId="5EC8DDC1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Quiz</w:t>
            </w:r>
          </w:p>
        </w:tc>
        <w:tc>
          <w:tcPr>
            <w:tcW w:w="1572" w:type="dxa"/>
          </w:tcPr>
          <w:p w14:paraId="5AF00B94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10 %</w:t>
            </w:r>
          </w:p>
        </w:tc>
      </w:tr>
      <w:tr w:rsidR="00CF17ED" w:rsidRPr="005E5284" w14:paraId="028ED44D" w14:textId="77777777" w:rsidTr="00BA4C9D">
        <w:tc>
          <w:tcPr>
            <w:tcW w:w="2547" w:type="dxa"/>
          </w:tcPr>
          <w:p w14:paraId="0105D160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Assignments </w:t>
            </w:r>
          </w:p>
        </w:tc>
        <w:tc>
          <w:tcPr>
            <w:tcW w:w="1572" w:type="dxa"/>
          </w:tcPr>
          <w:p w14:paraId="573E0D3D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10%</w:t>
            </w:r>
          </w:p>
        </w:tc>
      </w:tr>
      <w:tr w:rsidR="00CF17ED" w:rsidRPr="005E5284" w14:paraId="2892AE28" w14:textId="77777777" w:rsidTr="00BA4C9D">
        <w:tc>
          <w:tcPr>
            <w:tcW w:w="2547" w:type="dxa"/>
          </w:tcPr>
          <w:p w14:paraId="3C734592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Class Activities</w:t>
            </w:r>
          </w:p>
        </w:tc>
        <w:tc>
          <w:tcPr>
            <w:tcW w:w="1572" w:type="dxa"/>
          </w:tcPr>
          <w:p w14:paraId="2D40C357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5%</w:t>
            </w:r>
          </w:p>
        </w:tc>
      </w:tr>
      <w:tr w:rsidR="00CF17ED" w:rsidRPr="005E5284" w14:paraId="29C68E93" w14:textId="77777777" w:rsidTr="00BA4C9D">
        <w:tc>
          <w:tcPr>
            <w:tcW w:w="2547" w:type="dxa"/>
          </w:tcPr>
          <w:p w14:paraId="1E300E4C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Presentations</w:t>
            </w:r>
          </w:p>
        </w:tc>
        <w:tc>
          <w:tcPr>
            <w:tcW w:w="1572" w:type="dxa"/>
          </w:tcPr>
          <w:p w14:paraId="34A14450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10%</w:t>
            </w:r>
          </w:p>
        </w:tc>
      </w:tr>
      <w:tr w:rsidR="00CF17ED" w:rsidRPr="005E5284" w14:paraId="3592C40C" w14:textId="77777777" w:rsidTr="00BA4C9D">
        <w:tc>
          <w:tcPr>
            <w:tcW w:w="2547" w:type="dxa"/>
          </w:tcPr>
          <w:p w14:paraId="41586B41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Mid-term exam</w:t>
            </w:r>
          </w:p>
        </w:tc>
        <w:tc>
          <w:tcPr>
            <w:tcW w:w="1572" w:type="dxa"/>
          </w:tcPr>
          <w:p w14:paraId="78176BE2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25%</w:t>
            </w:r>
          </w:p>
        </w:tc>
      </w:tr>
      <w:tr w:rsidR="00CF17ED" w:rsidRPr="005E5284" w14:paraId="4C547A43" w14:textId="77777777" w:rsidTr="00BA4C9D">
        <w:tc>
          <w:tcPr>
            <w:tcW w:w="2547" w:type="dxa"/>
          </w:tcPr>
          <w:p w14:paraId="5A77DF71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Final exam</w:t>
            </w:r>
          </w:p>
        </w:tc>
        <w:tc>
          <w:tcPr>
            <w:tcW w:w="1572" w:type="dxa"/>
          </w:tcPr>
          <w:p w14:paraId="43C3DF25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40%</w:t>
            </w:r>
          </w:p>
        </w:tc>
      </w:tr>
      <w:tr w:rsidR="00CF17ED" w:rsidRPr="005E5284" w14:paraId="302EB5AC" w14:textId="77777777" w:rsidTr="00BA4C9D">
        <w:tc>
          <w:tcPr>
            <w:tcW w:w="2547" w:type="dxa"/>
          </w:tcPr>
          <w:p w14:paraId="5FE344CA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 xml:space="preserve">Total </w:t>
            </w:r>
          </w:p>
        </w:tc>
        <w:tc>
          <w:tcPr>
            <w:tcW w:w="1572" w:type="dxa"/>
          </w:tcPr>
          <w:p w14:paraId="2CD2DB2A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100</w:t>
            </w:r>
          </w:p>
        </w:tc>
      </w:tr>
    </w:tbl>
    <w:p w14:paraId="0AFC520B" w14:textId="77777777" w:rsidR="00CF17ED" w:rsidRPr="005E5284" w:rsidRDefault="00CF17ED" w:rsidP="00CF17ED">
      <w:pPr>
        <w:spacing w:after="0" w:line="240" w:lineRule="auto"/>
        <w:jc w:val="left"/>
        <w:rPr>
          <w:rFonts w:ascii="Times New Roman" w:hAnsi="Times New Roman" w:cs="Times New Roman"/>
          <w:bCs/>
          <w:color w:val="auto"/>
        </w:rPr>
      </w:pPr>
    </w:p>
    <w:p w14:paraId="0CE41936" w14:textId="77777777" w:rsidR="00CF17ED" w:rsidRPr="005E5284" w:rsidRDefault="00CF17ED" w:rsidP="00CF17ED">
      <w:pPr>
        <w:spacing w:after="0" w:line="240" w:lineRule="auto"/>
        <w:jc w:val="left"/>
        <w:rPr>
          <w:rFonts w:ascii="Times New Roman" w:hAnsi="Times New Roman" w:cs="Times New Roman"/>
          <w:b/>
          <w:color w:val="auto"/>
        </w:rPr>
      </w:pPr>
      <w:r w:rsidRPr="005E5284">
        <w:rPr>
          <w:rFonts w:ascii="Times New Roman" w:hAnsi="Times New Roman" w:cs="Times New Roman"/>
          <w:b/>
          <w:color w:val="auto"/>
        </w:rPr>
        <w:t>Text Book:</w:t>
      </w:r>
    </w:p>
    <w:p w14:paraId="25A7DC59" w14:textId="77777777" w:rsidR="00CF17ED" w:rsidRPr="005E5284" w:rsidRDefault="00CF17ED" w:rsidP="00CF17ED">
      <w:pPr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 w:cs="Times New Roman"/>
          <w:color w:val="auto"/>
        </w:rPr>
      </w:pPr>
      <w:proofErr w:type="spellStart"/>
      <w:r w:rsidRPr="005E5284">
        <w:rPr>
          <w:rFonts w:ascii="Times New Roman" w:hAnsi="Times New Roman" w:cs="Times New Roman"/>
          <w:iCs/>
          <w:color w:val="auto"/>
        </w:rPr>
        <w:t>Groome</w:t>
      </w:r>
      <w:proofErr w:type="spellEnd"/>
      <w:r w:rsidRPr="005E5284">
        <w:rPr>
          <w:rFonts w:ascii="Times New Roman" w:hAnsi="Times New Roman" w:cs="Times New Roman"/>
          <w:iCs/>
          <w:color w:val="auto"/>
        </w:rPr>
        <w:t xml:space="preserve">, D. (2014). </w:t>
      </w:r>
      <w:r w:rsidRPr="005E5284">
        <w:rPr>
          <w:rFonts w:ascii="Times New Roman" w:hAnsi="Times New Roman" w:cs="Times New Roman"/>
          <w:i/>
          <w:iCs/>
          <w:color w:val="auto"/>
        </w:rPr>
        <w:t>Introduction to cognitive psychology: Processes and disorders (3</w:t>
      </w:r>
      <w:r w:rsidRPr="005E5284">
        <w:rPr>
          <w:rFonts w:ascii="Times New Roman" w:hAnsi="Times New Roman" w:cs="Times New Roman"/>
          <w:i/>
          <w:iCs/>
          <w:color w:val="auto"/>
          <w:vertAlign w:val="superscript"/>
        </w:rPr>
        <w:t>rd</w:t>
      </w:r>
      <w:r w:rsidRPr="005E5284">
        <w:rPr>
          <w:rFonts w:ascii="Times New Roman" w:hAnsi="Times New Roman" w:cs="Times New Roman"/>
          <w:i/>
          <w:iCs/>
          <w:color w:val="auto"/>
        </w:rPr>
        <w:t xml:space="preserve"> ed.).</w:t>
      </w:r>
      <w:r w:rsidRPr="005E5284">
        <w:rPr>
          <w:rFonts w:ascii="Times New Roman" w:hAnsi="Times New Roman" w:cs="Times New Roman"/>
          <w:iCs/>
          <w:color w:val="auto"/>
        </w:rPr>
        <w:t xml:space="preserve"> London: Psychology Press</w:t>
      </w:r>
    </w:p>
    <w:p w14:paraId="33BD10DC" w14:textId="77777777" w:rsidR="00CF17ED" w:rsidRPr="005E5284" w:rsidRDefault="00CF17ED" w:rsidP="00CF17ED">
      <w:pPr>
        <w:spacing w:after="0" w:line="240" w:lineRule="auto"/>
        <w:jc w:val="left"/>
        <w:rPr>
          <w:rFonts w:ascii="Times New Roman" w:hAnsi="Times New Roman" w:cs="Times New Roman"/>
          <w:b/>
          <w:color w:val="auto"/>
        </w:rPr>
      </w:pPr>
      <w:r w:rsidRPr="005E5284">
        <w:rPr>
          <w:rFonts w:ascii="Times New Roman" w:hAnsi="Times New Roman" w:cs="Times New Roman"/>
          <w:b/>
          <w:color w:val="auto"/>
        </w:rPr>
        <w:t>Reference books:</w:t>
      </w:r>
    </w:p>
    <w:p w14:paraId="773C892E" w14:textId="77777777" w:rsidR="00CF17ED" w:rsidRPr="005E5284" w:rsidRDefault="00CF17ED" w:rsidP="00CF17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rPr>
          <w:rFonts w:ascii="Times New Roman" w:hAnsi="Times New Roman" w:cs="Times New Roman"/>
          <w:color w:val="auto"/>
        </w:rPr>
      </w:pPr>
      <w:r w:rsidRPr="005E5284">
        <w:rPr>
          <w:rFonts w:ascii="Times New Roman" w:hAnsi="Times New Roman" w:cs="Times New Roman"/>
          <w:color w:val="auto"/>
        </w:rPr>
        <w:t>Greene, J. (2005). Memory, thinking and language: Topics in cognitive psychology (2</w:t>
      </w:r>
      <w:r w:rsidRPr="005E5284">
        <w:rPr>
          <w:rFonts w:ascii="Times New Roman" w:hAnsi="Times New Roman" w:cs="Times New Roman"/>
          <w:color w:val="auto"/>
          <w:vertAlign w:val="superscript"/>
        </w:rPr>
        <w:t>nd</w:t>
      </w:r>
      <w:r w:rsidRPr="005E5284">
        <w:rPr>
          <w:rFonts w:ascii="Times New Roman" w:hAnsi="Times New Roman" w:cs="Times New Roman"/>
          <w:color w:val="auto"/>
        </w:rPr>
        <w:t xml:space="preserve"> ed.).    </w:t>
      </w:r>
      <w:r w:rsidRPr="005E5284">
        <w:rPr>
          <w:rFonts w:ascii="Times New Roman" w:hAnsi="Times New Roman" w:cs="Times New Roman"/>
          <w:color w:val="auto"/>
        </w:rPr>
        <w:br/>
        <w:t xml:space="preserve">       London: Methuen &amp; Co. Ltd</w:t>
      </w:r>
    </w:p>
    <w:p w14:paraId="6867B1EE" w14:textId="77777777" w:rsidR="00CF17ED" w:rsidRPr="005E5284" w:rsidRDefault="00CF17ED" w:rsidP="00CF17ED">
      <w:pPr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 w:cs="Times New Roman"/>
          <w:color w:val="auto"/>
        </w:rPr>
      </w:pPr>
      <w:r w:rsidRPr="005E5284">
        <w:rPr>
          <w:rFonts w:ascii="Times New Roman" w:hAnsi="Times New Roman" w:cs="Times New Roman"/>
          <w:color w:val="auto"/>
        </w:rPr>
        <w:t>Sternberg, R.J. &amp; Sternberg, K. (2012).</w:t>
      </w:r>
      <w:r w:rsidRPr="005E5284">
        <w:rPr>
          <w:rFonts w:ascii="Times New Roman" w:hAnsi="Times New Roman" w:cs="Times New Roman"/>
          <w:i/>
          <w:iCs/>
          <w:color w:val="auto"/>
        </w:rPr>
        <w:t xml:space="preserve">  </w:t>
      </w:r>
      <w:r w:rsidRPr="005E5284">
        <w:rPr>
          <w:rFonts w:ascii="Times New Roman" w:hAnsi="Times New Roman" w:cs="Times New Roman"/>
          <w:i/>
          <w:color w:val="auto"/>
        </w:rPr>
        <w:t>Cognitive psychology (6</w:t>
      </w:r>
      <w:r w:rsidRPr="005E5284">
        <w:rPr>
          <w:rFonts w:ascii="Times New Roman" w:hAnsi="Times New Roman" w:cs="Times New Roman"/>
          <w:i/>
          <w:color w:val="auto"/>
          <w:vertAlign w:val="superscript"/>
        </w:rPr>
        <w:t>th</w:t>
      </w:r>
      <w:r w:rsidRPr="005E5284">
        <w:rPr>
          <w:rFonts w:ascii="Times New Roman" w:hAnsi="Times New Roman" w:cs="Times New Roman"/>
          <w:i/>
          <w:color w:val="auto"/>
        </w:rPr>
        <w:t xml:space="preserve"> ed.).</w:t>
      </w:r>
      <w:r w:rsidRPr="005E5284">
        <w:rPr>
          <w:rFonts w:ascii="Times New Roman" w:hAnsi="Times New Roman" w:cs="Times New Roman"/>
          <w:color w:val="auto"/>
        </w:rPr>
        <w:t xml:space="preserve"> Belmont, </w:t>
      </w:r>
      <w:r w:rsidRPr="005E5284">
        <w:rPr>
          <w:rFonts w:ascii="Times New Roman" w:hAnsi="Times New Roman" w:cs="Times New Roman"/>
          <w:color w:val="auto"/>
        </w:rPr>
        <w:br/>
        <w:t xml:space="preserve">       Wadsworth, Cengage Learning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F17ED" w:rsidRPr="005E5284" w14:paraId="46B4B9A5" w14:textId="77777777" w:rsidTr="00BA4C9D">
        <w:tc>
          <w:tcPr>
            <w:tcW w:w="9360" w:type="dxa"/>
            <w:shd w:val="clear" w:color="auto" w:fill="F2F2F2" w:themeFill="background1" w:themeFillShade="F2"/>
          </w:tcPr>
          <w:p w14:paraId="6D21D9FD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Useful Online / Web Resources:</w:t>
            </w:r>
          </w:p>
        </w:tc>
      </w:tr>
      <w:tr w:rsidR="00CF17ED" w:rsidRPr="005E5284" w14:paraId="5FA436D8" w14:textId="77777777" w:rsidTr="00BA4C9D">
        <w:tc>
          <w:tcPr>
            <w:tcW w:w="9360" w:type="dxa"/>
          </w:tcPr>
          <w:p w14:paraId="1E42B6CD" w14:textId="77777777" w:rsidR="00CF17ED" w:rsidRPr="005E5284" w:rsidRDefault="00CF17ED" w:rsidP="00CF17ED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color w:val="auto"/>
              </w:rPr>
            </w:pPr>
            <w:hyperlink r:id="rId5" w:history="1">
              <w:r w:rsidRPr="005E5284">
                <w:rPr>
                  <w:rStyle w:val="Hyperlink"/>
                  <w:color w:val="auto"/>
                </w:rPr>
                <w:t>https://www.sciencedirect.com/topics/medicine-and-dentistry/child-psychopathology</w:t>
              </w:r>
            </w:hyperlink>
          </w:p>
          <w:p w14:paraId="006B915F" w14:textId="77777777" w:rsidR="00CF17ED" w:rsidRPr="005E5284" w:rsidRDefault="00CF17ED" w:rsidP="00CF17ED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color w:val="auto"/>
              </w:rPr>
            </w:pPr>
            <w:hyperlink r:id="rId6" w:history="1">
              <w:r w:rsidRPr="005E5284">
                <w:rPr>
                  <w:rStyle w:val="Hyperlink"/>
                  <w:color w:val="auto"/>
                </w:rPr>
                <w:t>https://opentext.wsu.edu/behavioral-disorders-childhood/chapter/chapter-1/</w:t>
              </w:r>
            </w:hyperlink>
            <w:r w:rsidRPr="005E5284">
              <w:rPr>
                <w:color w:val="auto"/>
              </w:rPr>
              <w:t xml:space="preserve">    </w:t>
            </w:r>
          </w:p>
          <w:p w14:paraId="39B49426" w14:textId="77777777" w:rsidR="00CF17ED" w:rsidRPr="005E5284" w:rsidRDefault="00CF17ED" w:rsidP="00CF17ED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color w:val="auto"/>
                <w:u w:val="single"/>
              </w:rPr>
            </w:pPr>
            <w:r w:rsidRPr="005E5284">
              <w:rPr>
                <w:color w:val="auto"/>
              </w:rPr>
              <w:t xml:space="preserve"> </w:t>
            </w:r>
            <w:hyperlink r:id="rId7" w:history="1">
              <w:r w:rsidRPr="005E5284">
                <w:rPr>
                  <w:rStyle w:val="Hyperlink"/>
                  <w:color w:val="auto"/>
                </w:rPr>
                <w:t>https://www.coursehero.com/study-guides/abnormalpsychology/what-is-child-psychopathology/</w:t>
              </w:r>
            </w:hyperlink>
          </w:p>
        </w:tc>
      </w:tr>
    </w:tbl>
    <w:p w14:paraId="39D8D4E3" w14:textId="77777777" w:rsidR="00CF17ED" w:rsidRPr="005E5284" w:rsidRDefault="00CF17ED" w:rsidP="00CF17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E5284">
        <w:rPr>
          <w:rFonts w:ascii="Times New Roman" w:hAnsi="Times New Roman" w:cs="Times New Roman"/>
          <w:b/>
          <w:bCs/>
          <w:color w:val="auto"/>
          <w:u w:val="single"/>
        </w:rPr>
        <w:t>Calendar of Course 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3967"/>
        <w:gridCol w:w="1606"/>
        <w:gridCol w:w="2668"/>
      </w:tblGrid>
      <w:tr w:rsidR="00CF17ED" w:rsidRPr="005E5284" w14:paraId="019768EC" w14:textId="77777777" w:rsidTr="00BA4C9D">
        <w:trPr>
          <w:tblHeader/>
        </w:trPr>
        <w:tc>
          <w:tcPr>
            <w:tcW w:w="1109" w:type="dxa"/>
            <w:shd w:val="clear" w:color="auto" w:fill="F2F2F2" w:themeFill="background1" w:themeFillShade="F2"/>
          </w:tcPr>
          <w:p w14:paraId="4E6BC8D4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Lectures </w:t>
            </w:r>
          </w:p>
        </w:tc>
        <w:tc>
          <w:tcPr>
            <w:tcW w:w="4014" w:type="dxa"/>
            <w:shd w:val="clear" w:color="auto" w:fill="F2F2F2" w:themeFill="background1" w:themeFillShade="F2"/>
          </w:tcPr>
          <w:p w14:paraId="180447FB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Topics </w:t>
            </w:r>
          </w:p>
        </w:tc>
        <w:tc>
          <w:tcPr>
            <w:tcW w:w="1632" w:type="dxa"/>
            <w:shd w:val="clear" w:color="auto" w:fill="F2F2F2" w:themeFill="background1" w:themeFillShade="F2"/>
          </w:tcPr>
          <w:p w14:paraId="774A2F4A" w14:textId="77777777" w:rsidR="00CF17ED" w:rsidRPr="005E5284" w:rsidRDefault="00CF17ED" w:rsidP="00BA4C9D">
            <w:pPr>
              <w:keepNext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CLO </w:t>
            </w:r>
          </w:p>
        </w:tc>
        <w:tc>
          <w:tcPr>
            <w:tcW w:w="2721" w:type="dxa"/>
            <w:shd w:val="clear" w:color="auto" w:fill="F2F2F2" w:themeFill="background1" w:themeFillShade="F2"/>
          </w:tcPr>
          <w:p w14:paraId="7405122E" w14:textId="77777777" w:rsidR="00CF17ED" w:rsidRPr="005E5284" w:rsidRDefault="00CF17ED" w:rsidP="00BA4C9D">
            <w:pPr>
              <w:keepNext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Textbook</w:t>
            </w:r>
          </w:p>
        </w:tc>
      </w:tr>
      <w:tr w:rsidR="00CF17ED" w:rsidRPr="005E5284" w14:paraId="7B8A55E8" w14:textId="77777777" w:rsidTr="00BA4C9D">
        <w:trPr>
          <w:trHeight w:val="1097"/>
        </w:trPr>
        <w:tc>
          <w:tcPr>
            <w:tcW w:w="1109" w:type="dxa"/>
          </w:tcPr>
          <w:p w14:paraId="28A0E31A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014" w:type="dxa"/>
          </w:tcPr>
          <w:p w14:paraId="3F352D38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Introduction to Cognitive Psychology</w:t>
            </w:r>
          </w:p>
          <w:p w14:paraId="76149B57" w14:textId="77777777" w:rsidR="00CF17ED" w:rsidRPr="005E5284" w:rsidRDefault="00CF17ED" w:rsidP="00BA4C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What is Cognitive Psychology?</w:t>
            </w:r>
          </w:p>
          <w:p w14:paraId="0F98409C" w14:textId="77777777" w:rsidR="00CF17ED" w:rsidRPr="005E5284" w:rsidRDefault="00CF17ED" w:rsidP="00BA4C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How it emerged as a science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5EF358A4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389C7FB8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66DC7E26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CLO1</w:t>
            </w:r>
          </w:p>
          <w:p w14:paraId="33E05C82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4149C5DC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46387292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E902938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Chapter 1</w:t>
            </w:r>
          </w:p>
        </w:tc>
      </w:tr>
      <w:tr w:rsidR="00CF17ED" w:rsidRPr="005E5284" w14:paraId="0434FBAF" w14:textId="77777777" w:rsidTr="00BA4C9D">
        <w:trPr>
          <w:trHeight w:val="1376"/>
        </w:trPr>
        <w:tc>
          <w:tcPr>
            <w:tcW w:w="1109" w:type="dxa"/>
          </w:tcPr>
          <w:p w14:paraId="050E9C32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14:paraId="1C8AE7D5" w14:textId="77777777" w:rsidR="00CF17ED" w:rsidRPr="005E5284" w:rsidRDefault="00CF17ED" w:rsidP="00CF17ED">
            <w:pPr>
              <w:pStyle w:val="ListParagraph"/>
              <w:spacing w:line="240" w:lineRule="auto"/>
              <w:ind w:left="0"/>
              <w:jc w:val="left"/>
              <w:rPr>
                <w:b/>
                <w:color w:val="auto"/>
                <w:u w:val="single"/>
              </w:rPr>
            </w:pPr>
            <w:r w:rsidRPr="005E5284">
              <w:rPr>
                <w:b/>
                <w:color w:val="auto"/>
                <w:u w:val="single"/>
              </w:rPr>
              <w:t>Research in Cognitive Psychology</w:t>
            </w:r>
          </w:p>
          <w:p w14:paraId="17EC9CAA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Approaches and Fundamental Ideas Cognitive Psychology</w:t>
            </w:r>
          </w:p>
          <w:p w14:paraId="6B42E7C4" w14:textId="77777777" w:rsidR="00CF17ED" w:rsidRPr="005E5284" w:rsidRDefault="00CF17ED" w:rsidP="00CF17ED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720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Methods of Assessing Cognitions</w:t>
            </w:r>
          </w:p>
          <w:p w14:paraId="00C24B62" w14:textId="77777777" w:rsidR="00CF17ED" w:rsidRPr="005E5284" w:rsidRDefault="00CF17ED" w:rsidP="00CF17ED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720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 xml:space="preserve">Ethical Considerations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38D2A7C6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047B211D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02B20DBC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03C5A19E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4FD5E658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BF2946D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Chapter 1</w:t>
            </w:r>
          </w:p>
        </w:tc>
      </w:tr>
      <w:tr w:rsidR="00CF17ED" w:rsidRPr="005E5284" w14:paraId="22CA6431" w14:textId="77777777" w:rsidTr="00BA4C9D">
        <w:tc>
          <w:tcPr>
            <w:tcW w:w="1109" w:type="dxa"/>
          </w:tcPr>
          <w:p w14:paraId="7FA81321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014" w:type="dxa"/>
          </w:tcPr>
          <w:p w14:paraId="6DF2DFC8" w14:textId="77777777" w:rsidR="00CF17ED" w:rsidRPr="005E5284" w:rsidRDefault="00CF17ED" w:rsidP="00BA4C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  <w:u w:val="single"/>
              </w:rPr>
              <w:t>Human Brain</w:t>
            </w:r>
          </w:p>
          <w:p w14:paraId="197FF32B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720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Difference Between Neuroscience and Neuropsychology</w:t>
            </w:r>
          </w:p>
          <w:p w14:paraId="5CA087AB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720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Nervous System</w:t>
            </w:r>
          </w:p>
          <w:p w14:paraId="15819D2A" w14:textId="77777777" w:rsidR="00CF17ED" w:rsidRPr="005E5284" w:rsidRDefault="00CF17ED" w:rsidP="00CF17ED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rPr>
                <w:rFonts w:eastAsia="Gill Sans MT"/>
                <w:color w:val="auto"/>
              </w:rPr>
            </w:pPr>
            <w:r w:rsidRPr="005E5284">
              <w:rPr>
                <w:color w:val="auto"/>
              </w:rPr>
              <w:t>Anatomy of Human Brain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28771945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C112AB4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39A035E6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24091CB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1225FF67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6C3C00C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CLO2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2EAB7DF4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040BBB35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1199142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CE662DF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0D6BF34F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0161DF91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Chapter 2-3</w:t>
            </w:r>
          </w:p>
        </w:tc>
      </w:tr>
      <w:tr w:rsidR="00CF17ED" w:rsidRPr="005E5284" w14:paraId="2C5F6300" w14:textId="77777777" w:rsidTr="00BA4C9D">
        <w:tc>
          <w:tcPr>
            <w:tcW w:w="1109" w:type="dxa"/>
          </w:tcPr>
          <w:p w14:paraId="49726D37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014" w:type="dxa"/>
          </w:tcPr>
          <w:p w14:paraId="45D4ABE9" w14:textId="77777777" w:rsidR="00CF17ED" w:rsidRPr="005E5284" w:rsidRDefault="00CF17ED" w:rsidP="00BA4C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  <w:u w:val="single"/>
              </w:rPr>
              <w:t>Human Brain</w:t>
            </w:r>
          </w:p>
          <w:p w14:paraId="0AD3F266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Anatomy of Human Brain</w:t>
            </w:r>
          </w:p>
          <w:p w14:paraId="0006E3FD" w14:textId="77777777" w:rsidR="00CF17ED" w:rsidRPr="005E5284" w:rsidRDefault="00CF17ED" w:rsidP="00CF17ED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rPr>
                <w:rFonts w:eastAsia="Gill Sans MT"/>
                <w:color w:val="auto"/>
              </w:rPr>
            </w:pPr>
            <w:r w:rsidRPr="005E5284">
              <w:rPr>
                <w:color w:val="auto"/>
              </w:rPr>
              <w:t>Neural Conductivity: Chemical and Electrical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2365057A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CLO2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758FE55F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Chapter 2-3</w:t>
            </w:r>
          </w:p>
        </w:tc>
      </w:tr>
      <w:tr w:rsidR="00CF17ED" w:rsidRPr="005E5284" w14:paraId="629D7CDD" w14:textId="77777777" w:rsidTr="00BA4C9D">
        <w:tc>
          <w:tcPr>
            <w:tcW w:w="1109" w:type="dxa"/>
          </w:tcPr>
          <w:p w14:paraId="6265C9A5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014" w:type="dxa"/>
          </w:tcPr>
          <w:p w14:paraId="75F5A631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Theories on Cognitive Development</w:t>
            </w:r>
          </w:p>
          <w:p w14:paraId="6BF58B2D" w14:textId="77777777" w:rsidR="00CF17ED" w:rsidRPr="005E5284" w:rsidRDefault="00CF17ED" w:rsidP="00CF17ED">
            <w:pPr>
              <w:pStyle w:val="ListParagraph"/>
              <w:numPr>
                <w:ilvl w:val="0"/>
                <w:numId w:val="9"/>
              </w:numPr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 xml:space="preserve">Vygotsky’s Theory of Cognitive Development </w:t>
            </w:r>
          </w:p>
          <w:p w14:paraId="45E93469" w14:textId="77777777" w:rsidR="00CF17ED" w:rsidRPr="005E5284" w:rsidRDefault="00CF17ED" w:rsidP="00CF17ED">
            <w:pPr>
              <w:pStyle w:val="ListParagraph"/>
              <w:numPr>
                <w:ilvl w:val="0"/>
                <w:numId w:val="9"/>
              </w:numPr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Piaget’s Theory of Cognitive Development</w:t>
            </w:r>
          </w:p>
          <w:p w14:paraId="1E8C6BC0" w14:textId="77777777" w:rsidR="00CF17ED" w:rsidRPr="005E5284" w:rsidRDefault="00CF17ED" w:rsidP="00CF17ED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rPr>
                <w:rFonts w:eastAsia="Gill Sans MT"/>
                <w:color w:val="auto"/>
              </w:rPr>
            </w:pPr>
            <w:r w:rsidRPr="005E5284">
              <w:rPr>
                <w:color w:val="auto"/>
              </w:rPr>
              <w:t xml:space="preserve">Information Processing Theory 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0C0E62CB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1EF0C882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1648F700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08387154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8604B13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CLO2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212D1483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9789BC3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02FC6E32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91C2C49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38DBC83C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F17ED" w:rsidRPr="005E5284" w14:paraId="28F782A8" w14:textId="77777777" w:rsidTr="00BA4C9D">
        <w:tc>
          <w:tcPr>
            <w:tcW w:w="1109" w:type="dxa"/>
          </w:tcPr>
          <w:p w14:paraId="4ECC06AC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014" w:type="dxa"/>
          </w:tcPr>
          <w:p w14:paraId="0428CCE7" w14:textId="77777777" w:rsidR="00CF17ED" w:rsidRPr="005E5284" w:rsidRDefault="00CF17ED" w:rsidP="00BA4C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  <w:u w:val="single"/>
              </w:rPr>
              <w:t>Perception</w:t>
            </w:r>
          </w:p>
          <w:p w14:paraId="2C497A48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How we sense the world around us</w:t>
            </w:r>
          </w:p>
          <w:p w14:paraId="19E4F71F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 xml:space="preserve">Vision: Structure and Function of </w:t>
            </w:r>
            <w:r w:rsidRPr="005E5284">
              <w:rPr>
                <w:color w:val="auto"/>
              </w:rPr>
              <w:lastRenderedPageBreak/>
              <w:t>Human Eye</w:t>
            </w:r>
          </w:p>
          <w:p w14:paraId="7FE9275D" w14:textId="77777777" w:rsidR="00CF17ED" w:rsidRPr="005E5284" w:rsidRDefault="00CF17ED" w:rsidP="00CF17ED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rPr>
                <w:rFonts w:eastAsia="Gill Sans MT"/>
                <w:color w:val="auto"/>
              </w:rPr>
            </w:pPr>
            <w:r w:rsidRPr="005E5284">
              <w:rPr>
                <w:color w:val="auto"/>
              </w:rPr>
              <w:t>Theories of Visual Perception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2E982973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lastRenderedPageBreak/>
              <w:t>CLO3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1E7AF4A0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6E075B6A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B4AE1AD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2C08089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lastRenderedPageBreak/>
              <w:t>Chapter 3</w:t>
            </w:r>
          </w:p>
          <w:p w14:paraId="5E100E0A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F17ED" w:rsidRPr="005E5284" w14:paraId="3ECF95A5" w14:textId="77777777" w:rsidTr="00BA4C9D">
        <w:tc>
          <w:tcPr>
            <w:tcW w:w="1109" w:type="dxa"/>
            <w:tcBorders>
              <w:bottom w:val="single" w:sz="4" w:space="0" w:color="auto"/>
            </w:tcBorders>
          </w:tcPr>
          <w:p w14:paraId="3A5C2586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4014" w:type="dxa"/>
            <w:tcBorders>
              <w:bottom w:val="single" w:sz="4" w:space="0" w:color="auto"/>
              <w:right w:val="single" w:sz="4" w:space="0" w:color="auto"/>
            </w:tcBorders>
          </w:tcPr>
          <w:p w14:paraId="7C184BE2" w14:textId="77777777" w:rsidR="00CF17ED" w:rsidRPr="005E5284" w:rsidRDefault="00CF17ED" w:rsidP="00BA4C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Perception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B2424DF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Hearing: Structure and Function of Human Ear</w:t>
            </w:r>
          </w:p>
          <w:p w14:paraId="44A75DF2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Perceptual Organization: Constructing our view of the world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BEC12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CLO3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212C629B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Chapter 4</w:t>
            </w:r>
          </w:p>
        </w:tc>
      </w:tr>
      <w:tr w:rsidR="00CF17ED" w:rsidRPr="005E5284" w14:paraId="10B89FC8" w14:textId="77777777" w:rsidTr="00BA4C9D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ACC3C4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F1476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Mid-term Exam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0E009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FAC0F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CLO1, CLO2, CLO3</w:t>
            </w:r>
          </w:p>
        </w:tc>
      </w:tr>
      <w:tr w:rsidR="00CF17ED" w:rsidRPr="005E5284" w14:paraId="4019196A" w14:textId="77777777" w:rsidTr="00BA4C9D">
        <w:tc>
          <w:tcPr>
            <w:tcW w:w="1109" w:type="dxa"/>
            <w:tcBorders>
              <w:top w:val="single" w:sz="4" w:space="0" w:color="auto"/>
            </w:tcBorders>
          </w:tcPr>
          <w:p w14:paraId="15D67774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014" w:type="dxa"/>
            <w:tcBorders>
              <w:top w:val="single" w:sz="4" w:space="0" w:color="auto"/>
            </w:tcBorders>
          </w:tcPr>
          <w:p w14:paraId="5FB14EAB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PRESENTATIONS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3023D26F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CLO1, CLO2 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694CBDC5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F17ED" w:rsidRPr="005E5284" w14:paraId="4350A06B" w14:textId="77777777" w:rsidTr="00BA4C9D">
        <w:tc>
          <w:tcPr>
            <w:tcW w:w="1109" w:type="dxa"/>
          </w:tcPr>
          <w:p w14:paraId="1DF0D219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14:paraId="3AB8D3B6" w14:textId="77777777" w:rsidR="00CF17ED" w:rsidRPr="005E5284" w:rsidRDefault="00CF17ED" w:rsidP="00BA4C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  <w:u w:val="single"/>
              </w:rPr>
              <w:t>Attention</w:t>
            </w:r>
          </w:p>
          <w:p w14:paraId="5F9EC3A8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The nature of attention and consciousness</w:t>
            </w:r>
          </w:p>
          <w:p w14:paraId="68C4FC5D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When our attention fails us</w:t>
            </w:r>
          </w:p>
          <w:p w14:paraId="6812710C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Theories of attention</w:t>
            </w:r>
          </w:p>
          <w:p w14:paraId="2687BD77" w14:textId="77777777" w:rsidR="00CF17ED" w:rsidRPr="005E5284" w:rsidRDefault="00CF17ED" w:rsidP="00CF17E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left"/>
              <w:rPr>
                <w:b/>
                <w:bCs/>
                <w:color w:val="auto"/>
              </w:rPr>
            </w:pPr>
            <w:r w:rsidRPr="005E5284">
              <w:rPr>
                <w:color w:val="auto"/>
              </w:rPr>
              <w:t>Automatic and Controlled Processes in Attention</w:t>
            </w:r>
          </w:p>
          <w:p w14:paraId="407C4B7B" w14:textId="77777777" w:rsidR="00CF17ED" w:rsidRPr="005E5284" w:rsidRDefault="00CF17ED" w:rsidP="00CF17E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Levels of Consciousness</w:t>
            </w:r>
          </w:p>
          <w:p w14:paraId="7B6891EF" w14:textId="77777777" w:rsidR="00CF17ED" w:rsidRPr="005E5284" w:rsidRDefault="00CF17ED" w:rsidP="00CF17E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Stages of Sleep</w:t>
            </w:r>
          </w:p>
          <w:p w14:paraId="75B37F5F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Disorders of Attention and Consciousness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022A61F7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CLO4</w:t>
            </w:r>
          </w:p>
          <w:p w14:paraId="2EFCFD59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3A901727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44D4F927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396719AC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Chapter 5-6</w:t>
            </w:r>
          </w:p>
        </w:tc>
      </w:tr>
      <w:tr w:rsidR="00CF17ED" w:rsidRPr="005E5284" w14:paraId="29EE192A" w14:textId="77777777" w:rsidTr="00BA4C9D">
        <w:tc>
          <w:tcPr>
            <w:tcW w:w="1109" w:type="dxa"/>
          </w:tcPr>
          <w:p w14:paraId="072706E9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014" w:type="dxa"/>
          </w:tcPr>
          <w:p w14:paraId="7F40CA8B" w14:textId="77777777" w:rsidR="00CF17ED" w:rsidRPr="005E5284" w:rsidRDefault="00CF17ED" w:rsidP="00BA4C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  <w:u w:val="single"/>
              </w:rPr>
              <w:t>Memory</w:t>
            </w:r>
          </w:p>
          <w:p w14:paraId="73A735A6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The Foundations of memory</w:t>
            </w:r>
          </w:p>
          <w:p w14:paraId="70C20495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Recalling Long Term Memories</w:t>
            </w:r>
          </w:p>
          <w:p w14:paraId="5E36BBE4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Theories of Memory Processing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74D30C17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CLO4</w:t>
            </w:r>
          </w:p>
          <w:p w14:paraId="5F83CEA2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E9AF57D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9C8B80A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4494C99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B0C51E4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12AE562C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452C8E41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95A3D43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Chapter 5-6</w:t>
            </w:r>
          </w:p>
          <w:p w14:paraId="75ED1186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2C627E2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6F4D9A7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1A4E9943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45A5EA7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F17ED" w:rsidRPr="005E5284" w14:paraId="62432CD6" w14:textId="77777777" w:rsidTr="00BA4C9D">
        <w:tc>
          <w:tcPr>
            <w:tcW w:w="1109" w:type="dxa"/>
          </w:tcPr>
          <w:p w14:paraId="2E483AB3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014" w:type="dxa"/>
          </w:tcPr>
          <w:p w14:paraId="2400A1B9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Memory</w:t>
            </w:r>
          </w:p>
          <w:p w14:paraId="4748EEA1" w14:textId="77777777" w:rsidR="00CF17ED" w:rsidRPr="005E5284" w:rsidRDefault="00CF17ED" w:rsidP="00CF17ED">
            <w:pPr>
              <w:pStyle w:val="ListParagraph"/>
              <w:numPr>
                <w:ilvl w:val="0"/>
                <w:numId w:val="15"/>
              </w:numPr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Forgetting: When Memory fails us</w:t>
            </w:r>
          </w:p>
          <w:p w14:paraId="53F767B6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Memory Processes</w:t>
            </w:r>
          </w:p>
          <w:p w14:paraId="5552870F" w14:textId="77777777" w:rsidR="00CF17ED" w:rsidRPr="005E5284" w:rsidRDefault="00CF17ED" w:rsidP="00CF17ED">
            <w:pPr>
              <w:pStyle w:val="ListParagraph"/>
              <w:numPr>
                <w:ilvl w:val="0"/>
                <w:numId w:val="15"/>
              </w:numPr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The Landscape of memory</w:t>
            </w:r>
          </w:p>
          <w:p w14:paraId="5A143166" w14:textId="77777777" w:rsidR="00CF17ED" w:rsidRPr="005E5284" w:rsidRDefault="00CF17ED" w:rsidP="00BA4C9D">
            <w:pPr>
              <w:jc w:val="left"/>
              <w:rPr>
                <w:rFonts w:ascii="Times New Roman" w:eastAsia="Gill Sans MT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Disorders of Memory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53B805EC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5C80FD7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7149487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CLO5</w:t>
            </w:r>
          </w:p>
          <w:p w14:paraId="6B92EEAF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7EDBA249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4AEDCE51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010E6C0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Chapter 6 &amp; 7</w:t>
            </w:r>
          </w:p>
          <w:p w14:paraId="437107C0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F17ED" w:rsidRPr="005E5284" w14:paraId="10F92890" w14:textId="77777777" w:rsidTr="00BA4C9D">
        <w:tc>
          <w:tcPr>
            <w:tcW w:w="1109" w:type="dxa"/>
          </w:tcPr>
          <w:p w14:paraId="461BF0A6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4014" w:type="dxa"/>
          </w:tcPr>
          <w:p w14:paraId="38EBE127" w14:textId="77777777" w:rsidR="00CF17ED" w:rsidRPr="005E5284" w:rsidRDefault="00CF17ED" w:rsidP="00BA4C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  <w:u w:val="single"/>
              </w:rPr>
              <w:t>Creativity and Problem Solving</w:t>
            </w:r>
          </w:p>
          <w:p w14:paraId="4C296EA2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 xml:space="preserve">The </w:t>
            </w:r>
            <w:proofErr w:type="gramStart"/>
            <w:r w:rsidRPr="005E5284">
              <w:rPr>
                <w:color w:val="auto"/>
              </w:rPr>
              <w:t>Problem Solving</w:t>
            </w:r>
            <w:proofErr w:type="gramEnd"/>
            <w:r w:rsidRPr="005E5284">
              <w:rPr>
                <w:color w:val="auto"/>
              </w:rPr>
              <w:t xml:space="preserve"> Cycle</w:t>
            </w:r>
          </w:p>
          <w:p w14:paraId="6C86120B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lastRenderedPageBreak/>
              <w:t>Obstacles and Aids to Problem Solving</w:t>
            </w:r>
          </w:p>
          <w:p w14:paraId="6E6F1DFD" w14:textId="77777777" w:rsidR="00CF17ED" w:rsidRPr="005E5284" w:rsidRDefault="00CF17ED" w:rsidP="00CF17ED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Characteristics of Creative People</w:t>
            </w:r>
          </w:p>
          <w:p w14:paraId="37DE65A0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Brain areas involved in creativity and Problem Solving </w:t>
            </w:r>
          </w:p>
        </w:tc>
        <w:tc>
          <w:tcPr>
            <w:tcW w:w="1632" w:type="dxa"/>
          </w:tcPr>
          <w:p w14:paraId="69ED888F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lastRenderedPageBreak/>
              <w:t>CLO5</w:t>
            </w:r>
          </w:p>
        </w:tc>
        <w:tc>
          <w:tcPr>
            <w:tcW w:w="2721" w:type="dxa"/>
          </w:tcPr>
          <w:p w14:paraId="589CC332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Chapter 8 </w:t>
            </w:r>
          </w:p>
        </w:tc>
      </w:tr>
      <w:tr w:rsidR="00CF17ED" w:rsidRPr="005E5284" w14:paraId="4CED992B" w14:textId="77777777" w:rsidTr="00BA4C9D">
        <w:tc>
          <w:tcPr>
            <w:tcW w:w="1109" w:type="dxa"/>
            <w:tcBorders>
              <w:bottom w:val="single" w:sz="4" w:space="0" w:color="auto"/>
            </w:tcBorders>
          </w:tcPr>
          <w:p w14:paraId="4195D628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14:paraId="2C459F10" w14:textId="77777777" w:rsidR="00CF17ED" w:rsidRPr="005E5284" w:rsidRDefault="00CF17ED" w:rsidP="00BA4C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  <w:u w:val="single"/>
              </w:rPr>
              <w:t>Language</w:t>
            </w:r>
          </w:p>
          <w:p w14:paraId="05F3FD30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What is Language?</w:t>
            </w:r>
          </w:p>
          <w:p w14:paraId="7C44BBC7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Language Development</w:t>
            </w:r>
          </w:p>
          <w:p w14:paraId="73E4BAF9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Comprehension and Production of Language</w:t>
            </w:r>
          </w:p>
          <w:p w14:paraId="28E5E210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Language in Social Context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161E402E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CLO5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2190D950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Chapter 8</w:t>
            </w:r>
          </w:p>
        </w:tc>
      </w:tr>
      <w:tr w:rsidR="00CF17ED" w:rsidRPr="005E5284" w14:paraId="16C97D5C" w14:textId="77777777" w:rsidTr="00BA4C9D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EEEC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A794" w14:textId="77777777" w:rsidR="00CF17ED" w:rsidRPr="005E5284" w:rsidRDefault="00CF17ED" w:rsidP="00BA4C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  <w:u w:val="single"/>
              </w:rPr>
              <w:t>Decision Making and Reasoning</w:t>
            </w:r>
          </w:p>
          <w:p w14:paraId="4FFCBC6B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Judgment and Decision Making</w:t>
            </w:r>
          </w:p>
          <w:p w14:paraId="2DD5450A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Neuroscience of Decision Making</w:t>
            </w:r>
          </w:p>
          <w:p w14:paraId="69C6673F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Reasoning and Types</w:t>
            </w:r>
          </w:p>
          <w:p w14:paraId="7B73DB30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Neuroscience of Reasoning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B195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5F65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Chapter 9</w:t>
            </w:r>
          </w:p>
        </w:tc>
      </w:tr>
      <w:tr w:rsidR="00CF17ED" w:rsidRPr="005E5284" w14:paraId="7F9B9D63" w14:textId="77777777" w:rsidTr="00BA4C9D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F9D4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17D3" w14:textId="77777777" w:rsidR="00CF17ED" w:rsidRPr="005E5284" w:rsidRDefault="00CF17ED" w:rsidP="00BA4C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  <w:u w:val="single"/>
              </w:rPr>
              <w:t>Intelligence</w:t>
            </w:r>
          </w:p>
          <w:p w14:paraId="5131E360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What is Intelligence</w:t>
            </w:r>
          </w:p>
          <w:p w14:paraId="01ECBF08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Neurobiological Basis of Intelligence</w:t>
            </w:r>
          </w:p>
          <w:p w14:paraId="7269519F" w14:textId="77777777" w:rsidR="00CF17ED" w:rsidRPr="005E5284" w:rsidRDefault="00CF17ED" w:rsidP="00CF17ED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Variations in Intellectual Ability</w:t>
            </w:r>
          </w:p>
          <w:p w14:paraId="4D6D380D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Group Differences in Intelligence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1BDE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59608FC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7E396C4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DAA1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49F5563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Chapter 10</w:t>
            </w:r>
          </w:p>
        </w:tc>
      </w:tr>
      <w:tr w:rsidR="00CF17ED" w:rsidRPr="005E5284" w14:paraId="6C7292A6" w14:textId="77777777" w:rsidTr="00BA4C9D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EAC9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266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FINAL TERM EXAMINATION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616F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CLO4, CLO5</w:t>
            </w:r>
          </w:p>
        </w:tc>
      </w:tr>
    </w:tbl>
    <w:p w14:paraId="0270D468" w14:textId="77777777" w:rsidR="00CF17ED" w:rsidRPr="005E5284" w:rsidRDefault="00CF17ED" w:rsidP="00CF17ED">
      <w:pPr>
        <w:spacing w:after="0" w:line="240" w:lineRule="auto"/>
        <w:jc w:val="lef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3D91550D" w14:textId="77777777" w:rsidR="00CF17ED" w:rsidRPr="005E5284" w:rsidRDefault="00CF17ED" w:rsidP="00CF17ED">
      <w:pPr>
        <w:spacing w:after="0" w:line="240" w:lineRule="auto"/>
        <w:jc w:val="left"/>
        <w:rPr>
          <w:rFonts w:ascii="Times New Roman" w:hAnsi="Times New Roman" w:cs="Times New Roman"/>
          <w:b/>
          <w:bCs/>
          <w:color w:val="auto"/>
          <w:u w:val="single"/>
        </w:rPr>
      </w:pPr>
      <w:r w:rsidRPr="005E5284">
        <w:rPr>
          <w:rFonts w:ascii="Times New Roman" w:hAnsi="Times New Roman" w:cs="Times New Roman"/>
          <w:b/>
          <w:bCs/>
          <w:color w:val="auto"/>
          <w:u w:val="single"/>
        </w:rPr>
        <w:t>Mapping of CLOs to Direct Assessments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4"/>
        <w:gridCol w:w="4696"/>
      </w:tblGrid>
      <w:tr w:rsidR="00CF17ED" w:rsidRPr="005E5284" w14:paraId="2DCD0B54" w14:textId="77777777" w:rsidTr="00BA4C9D">
        <w:tc>
          <w:tcPr>
            <w:tcW w:w="9926" w:type="dxa"/>
            <w:gridSpan w:val="2"/>
            <w:shd w:val="clear" w:color="auto" w:fill="F2F2F2" w:themeFill="background1" w:themeFillShade="F2"/>
          </w:tcPr>
          <w:p w14:paraId="0B78A134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Assurance of Learning and Assessment Items:</w:t>
            </w:r>
          </w:p>
        </w:tc>
      </w:tr>
      <w:tr w:rsidR="00CF17ED" w:rsidRPr="005E5284" w14:paraId="6C638A09" w14:textId="77777777" w:rsidTr="00BA4C9D">
        <w:trPr>
          <w:trHeight w:val="147"/>
        </w:trPr>
        <w:tc>
          <w:tcPr>
            <w:tcW w:w="4945" w:type="dxa"/>
            <w:shd w:val="clear" w:color="auto" w:fill="F2F2F2" w:themeFill="background1" w:themeFillShade="F2"/>
          </w:tcPr>
          <w:p w14:paraId="2E385B46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Assessment Item</w:t>
            </w:r>
          </w:p>
        </w:tc>
        <w:tc>
          <w:tcPr>
            <w:tcW w:w="4981" w:type="dxa"/>
            <w:shd w:val="clear" w:color="auto" w:fill="F2F2F2" w:themeFill="background1" w:themeFillShade="F2"/>
          </w:tcPr>
          <w:p w14:paraId="43126A64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Application/ Objectives</w:t>
            </w:r>
          </w:p>
          <w:p w14:paraId="34884FA0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PLO / CLO</w:t>
            </w:r>
          </w:p>
        </w:tc>
      </w:tr>
      <w:tr w:rsidR="00CF17ED" w:rsidRPr="005E5284" w14:paraId="0E608E9D" w14:textId="77777777" w:rsidTr="00BA4C9D">
        <w:trPr>
          <w:trHeight w:val="147"/>
        </w:trPr>
        <w:tc>
          <w:tcPr>
            <w:tcW w:w="4945" w:type="dxa"/>
          </w:tcPr>
          <w:p w14:paraId="41B35E1A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Assignment 1</w:t>
            </w:r>
          </w:p>
        </w:tc>
        <w:tc>
          <w:tcPr>
            <w:tcW w:w="4981" w:type="dxa"/>
          </w:tcPr>
          <w:p w14:paraId="192DD567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CLO1/ PLO1</w:t>
            </w:r>
          </w:p>
        </w:tc>
      </w:tr>
      <w:tr w:rsidR="00CF17ED" w:rsidRPr="005E5284" w14:paraId="4E7A8411" w14:textId="77777777" w:rsidTr="00BA4C9D">
        <w:trPr>
          <w:trHeight w:val="147"/>
        </w:trPr>
        <w:tc>
          <w:tcPr>
            <w:tcW w:w="4945" w:type="dxa"/>
          </w:tcPr>
          <w:p w14:paraId="294BC75F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Assignment 2</w:t>
            </w:r>
          </w:p>
        </w:tc>
        <w:tc>
          <w:tcPr>
            <w:tcW w:w="4981" w:type="dxa"/>
          </w:tcPr>
          <w:p w14:paraId="5B2C530A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CLO2/PLO8</w:t>
            </w:r>
          </w:p>
        </w:tc>
      </w:tr>
      <w:tr w:rsidR="00CF17ED" w:rsidRPr="005E5284" w14:paraId="40FA4FB2" w14:textId="77777777" w:rsidTr="00BA4C9D">
        <w:trPr>
          <w:trHeight w:val="147"/>
        </w:trPr>
        <w:tc>
          <w:tcPr>
            <w:tcW w:w="4945" w:type="dxa"/>
          </w:tcPr>
          <w:p w14:paraId="4D296D6C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Class Activity 1</w:t>
            </w:r>
          </w:p>
        </w:tc>
        <w:tc>
          <w:tcPr>
            <w:tcW w:w="4981" w:type="dxa"/>
          </w:tcPr>
          <w:p w14:paraId="49579BA1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CLO1/ PLO1</w:t>
            </w:r>
          </w:p>
        </w:tc>
      </w:tr>
      <w:tr w:rsidR="00CF17ED" w:rsidRPr="005E5284" w14:paraId="1CECEB7A" w14:textId="77777777" w:rsidTr="00BA4C9D">
        <w:trPr>
          <w:trHeight w:val="147"/>
        </w:trPr>
        <w:tc>
          <w:tcPr>
            <w:tcW w:w="4945" w:type="dxa"/>
          </w:tcPr>
          <w:p w14:paraId="5DD04231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Class Activity 2</w:t>
            </w:r>
          </w:p>
        </w:tc>
        <w:tc>
          <w:tcPr>
            <w:tcW w:w="4981" w:type="dxa"/>
          </w:tcPr>
          <w:p w14:paraId="19884C89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CLO3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/ </w:t>
            </w:r>
            <w:r w:rsidRPr="005E5284">
              <w:rPr>
                <w:rFonts w:ascii="Times New Roman" w:hAnsi="Times New Roman" w:cs="Times New Roman"/>
                <w:b/>
                <w:color w:val="auto"/>
              </w:rPr>
              <w:t>PLO5</w:t>
            </w:r>
          </w:p>
        </w:tc>
      </w:tr>
      <w:tr w:rsidR="00CF17ED" w:rsidRPr="005E5284" w14:paraId="46603E94" w14:textId="77777777" w:rsidTr="00BA4C9D">
        <w:trPr>
          <w:trHeight w:val="147"/>
        </w:trPr>
        <w:tc>
          <w:tcPr>
            <w:tcW w:w="4945" w:type="dxa"/>
          </w:tcPr>
          <w:p w14:paraId="48127AA4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Quiz 1</w:t>
            </w:r>
          </w:p>
        </w:tc>
        <w:tc>
          <w:tcPr>
            <w:tcW w:w="4981" w:type="dxa"/>
          </w:tcPr>
          <w:p w14:paraId="07F7BED2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CLO3/ PLO5</w:t>
            </w:r>
          </w:p>
        </w:tc>
      </w:tr>
      <w:tr w:rsidR="00CF17ED" w:rsidRPr="005E5284" w14:paraId="4574E71A" w14:textId="77777777" w:rsidTr="00BA4C9D">
        <w:trPr>
          <w:trHeight w:val="147"/>
        </w:trPr>
        <w:tc>
          <w:tcPr>
            <w:tcW w:w="4945" w:type="dxa"/>
          </w:tcPr>
          <w:p w14:paraId="754D87C2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Quiz 2</w:t>
            </w:r>
          </w:p>
        </w:tc>
        <w:tc>
          <w:tcPr>
            <w:tcW w:w="4981" w:type="dxa"/>
          </w:tcPr>
          <w:p w14:paraId="3A5E0F12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CLO4/ PLO3</w:t>
            </w:r>
          </w:p>
        </w:tc>
      </w:tr>
      <w:tr w:rsidR="00CF17ED" w:rsidRPr="005E5284" w14:paraId="75577ECC" w14:textId="77777777" w:rsidTr="00BA4C9D">
        <w:trPr>
          <w:trHeight w:val="147"/>
        </w:trPr>
        <w:tc>
          <w:tcPr>
            <w:tcW w:w="4945" w:type="dxa"/>
          </w:tcPr>
          <w:p w14:paraId="30D2A7D0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lastRenderedPageBreak/>
              <w:t>Presentations</w:t>
            </w:r>
          </w:p>
        </w:tc>
        <w:tc>
          <w:tcPr>
            <w:tcW w:w="4981" w:type="dxa"/>
          </w:tcPr>
          <w:p w14:paraId="1C7CA876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CLO5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/ </w:t>
            </w:r>
            <w:r w:rsidRPr="005E5284">
              <w:rPr>
                <w:rFonts w:ascii="Times New Roman" w:hAnsi="Times New Roman" w:cs="Times New Roman"/>
                <w:b/>
                <w:color w:val="auto"/>
              </w:rPr>
              <w:t>PLO6</w:t>
            </w:r>
          </w:p>
        </w:tc>
      </w:tr>
      <w:tr w:rsidR="00CF17ED" w:rsidRPr="005E5284" w14:paraId="36E3768C" w14:textId="77777777" w:rsidTr="00BA4C9D">
        <w:trPr>
          <w:trHeight w:val="147"/>
        </w:trPr>
        <w:tc>
          <w:tcPr>
            <w:tcW w:w="4945" w:type="dxa"/>
          </w:tcPr>
          <w:p w14:paraId="38A84056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Mid Term Exam</w:t>
            </w:r>
          </w:p>
        </w:tc>
        <w:tc>
          <w:tcPr>
            <w:tcW w:w="4981" w:type="dxa"/>
          </w:tcPr>
          <w:p w14:paraId="29B8F032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CLO1, CLO2, CLO3/PLO1, PLO8, PLO5</w:t>
            </w:r>
          </w:p>
        </w:tc>
      </w:tr>
      <w:tr w:rsidR="00CF17ED" w:rsidRPr="005E5284" w14:paraId="4F3DAC60" w14:textId="77777777" w:rsidTr="00BA4C9D">
        <w:trPr>
          <w:trHeight w:val="147"/>
        </w:trPr>
        <w:tc>
          <w:tcPr>
            <w:tcW w:w="4945" w:type="dxa"/>
          </w:tcPr>
          <w:p w14:paraId="4F479E2B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Final Exam</w:t>
            </w:r>
          </w:p>
        </w:tc>
        <w:tc>
          <w:tcPr>
            <w:tcW w:w="4981" w:type="dxa"/>
          </w:tcPr>
          <w:p w14:paraId="098BB223" w14:textId="77777777" w:rsidR="00CF17ED" w:rsidRPr="005E5284" w:rsidRDefault="00CF17ED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CLO4, CLO5/PLO3, PLO6</w:t>
            </w:r>
          </w:p>
        </w:tc>
      </w:tr>
    </w:tbl>
    <w:p w14:paraId="0C0AB98B" w14:textId="77777777" w:rsidR="00CF17ED" w:rsidRPr="005E5284" w:rsidRDefault="00CF17ED" w:rsidP="00CF17ED">
      <w:pPr>
        <w:spacing w:after="0" w:line="240" w:lineRule="auto"/>
        <w:jc w:val="lef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127CB4BC" w14:textId="77777777" w:rsidR="00CF17ED" w:rsidRDefault="00CF17ED" w:rsidP="00CF17ED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14:paraId="134EE47F" w14:textId="77777777" w:rsidR="00A24E10" w:rsidRDefault="00A24E10"/>
    <w:sectPr w:rsidR="00A24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C63"/>
    <w:multiLevelType w:val="hybridMultilevel"/>
    <w:tmpl w:val="720A8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E7324"/>
    <w:multiLevelType w:val="hybridMultilevel"/>
    <w:tmpl w:val="188AA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C4EDD"/>
    <w:multiLevelType w:val="hybridMultilevel"/>
    <w:tmpl w:val="798C6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E2F2D"/>
    <w:multiLevelType w:val="hybridMultilevel"/>
    <w:tmpl w:val="324E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5877"/>
    <w:multiLevelType w:val="hybridMultilevel"/>
    <w:tmpl w:val="372AD3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C7275"/>
    <w:multiLevelType w:val="hybridMultilevel"/>
    <w:tmpl w:val="6532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E1D39"/>
    <w:multiLevelType w:val="hybridMultilevel"/>
    <w:tmpl w:val="742AF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073B3"/>
    <w:multiLevelType w:val="hybridMultilevel"/>
    <w:tmpl w:val="DDB2A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7C55FB"/>
    <w:multiLevelType w:val="hybridMultilevel"/>
    <w:tmpl w:val="A1C6B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1A623F"/>
    <w:multiLevelType w:val="hybridMultilevel"/>
    <w:tmpl w:val="87E62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9A52CD"/>
    <w:multiLevelType w:val="hybridMultilevel"/>
    <w:tmpl w:val="1938E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6D185D"/>
    <w:multiLevelType w:val="hybridMultilevel"/>
    <w:tmpl w:val="A9825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8B0ACE"/>
    <w:multiLevelType w:val="multilevel"/>
    <w:tmpl w:val="50484592"/>
    <w:lvl w:ilvl="0">
      <w:start w:val="1"/>
      <w:numFmt w:val="lowerRoman"/>
      <w:pStyle w:val="ListParagraph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0463"/>
    <w:multiLevelType w:val="hybridMultilevel"/>
    <w:tmpl w:val="F90E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664AC"/>
    <w:multiLevelType w:val="hybridMultilevel"/>
    <w:tmpl w:val="D0DE7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F354B"/>
    <w:multiLevelType w:val="hybridMultilevel"/>
    <w:tmpl w:val="87706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607010"/>
    <w:multiLevelType w:val="hybridMultilevel"/>
    <w:tmpl w:val="D944A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D1BA2"/>
    <w:multiLevelType w:val="hybridMultilevel"/>
    <w:tmpl w:val="A14AF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C334F8"/>
    <w:multiLevelType w:val="hybridMultilevel"/>
    <w:tmpl w:val="ACE2E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14"/>
  </w:num>
  <w:num w:numId="11">
    <w:abstractNumId w:val="17"/>
  </w:num>
  <w:num w:numId="12">
    <w:abstractNumId w:val="15"/>
  </w:num>
  <w:num w:numId="13">
    <w:abstractNumId w:val="7"/>
  </w:num>
  <w:num w:numId="14">
    <w:abstractNumId w:val="2"/>
  </w:num>
  <w:num w:numId="15">
    <w:abstractNumId w:val="9"/>
  </w:num>
  <w:num w:numId="16">
    <w:abstractNumId w:val="6"/>
  </w:num>
  <w:num w:numId="17">
    <w:abstractNumId w:val="18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ED"/>
    <w:rsid w:val="00A24E10"/>
    <w:rsid w:val="00C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C560E"/>
  <w15:chartTrackingRefBased/>
  <w15:docId w15:val="{7352303B-37D8-4A17-9107-4E8163BC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7ED"/>
    <w:pPr>
      <w:spacing w:line="360" w:lineRule="auto"/>
      <w:jc w:val="both"/>
    </w:pPr>
    <w:rPr>
      <w:rFonts w:asciiTheme="majorBidi" w:eastAsia="Calibri" w:hAnsiTheme="majorBidi" w:cs="Calibr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17ED"/>
    <w:pPr>
      <w:numPr>
        <w:numId w:val="1"/>
      </w:numPr>
      <w:spacing w:after="0"/>
      <w:contextualSpacing/>
    </w:pPr>
    <w:rPr>
      <w:rFonts w:ascii="Times New Roman" w:eastAsia="Times New Roman" w:hAnsi="Times New Roman" w:cs="Times New Roman"/>
      <w:lang w:val="en-GB"/>
    </w:rPr>
  </w:style>
  <w:style w:type="table" w:styleId="TableGrid">
    <w:name w:val="Table Grid"/>
    <w:basedOn w:val="TableNormal"/>
    <w:rsid w:val="00CF17ED"/>
    <w:pPr>
      <w:spacing w:after="0" w:line="240" w:lineRule="auto"/>
      <w:jc w:val="both"/>
    </w:pPr>
    <w:rPr>
      <w:rFonts w:ascii="Calibri" w:eastAsiaTheme="minorEastAsia" w:hAnsi="Calibri" w:cs="Calibr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F17ED"/>
    <w:rPr>
      <w:rFonts w:ascii="Verdana" w:hAnsi="Verdana" w:hint="default"/>
      <w:color w:val="004B91"/>
      <w:u w:val="single"/>
    </w:rPr>
  </w:style>
  <w:style w:type="character" w:styleId="Strong">
    <w:name w:val="Strong"/>
    <w:basedOn w:val="DefaultParagraphFont"/>
    <w:uiPriority w:val="22"/>
    <w:qFormat/>
    <w:rsid w:val="00CF17ED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CF17ED"/>
    <w:rPr>
      <w:rFonts w:ascii="Times New Roman" w:eastAsia="Times New Roman" w:hAnsi="Times New Roman" w:cs="Times New Roman"/>
      <w:color w:val="000000" w:themeColor="text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ursehero.com/study-guides/abnormalpsychology/what-is-child-psychopatholog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text.wsu.edu/behavioral-disorders-childhood/chapter/chapter-1/" TargetMode="External"/><Relationship Id="rId5" Type="http://schemas.openxmlformats.org/officeDocument/2006/relationships/hyperlink" Target="https://www.sciencedirect.com/topics/medicine-and-dentistry/child-psychopatholog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Sayyeda Taskeen Zahra</dc:creator>
  <cp:keywords/>
  <dc:description/>
  <cp:lastModifiedBy>Dr. Sayyeda Taskeen Zahra</cp:lastModifiedBy>
  <cp:revision>1</cp:revision>
  <dcterms:created xsi:type="dcterms:W3CDTF">2024-07-30T09:39:00Z</dcterms:created>
  <dcterms:modified xsi:type="dcterms:W3CDTF">2024-07-30T09:39:00Z</dcterms:modified>
</cp:coreProperties>
</file>