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BB89" w14:textId="77777777" w:rsidR="00C543EB" w:rsidRDefault="00C543EB" w:rsidP="00C543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code: CP303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CD636B" w14:textId="77777777" w:rsidR="00C543EB" w:rsidRDefault="00C543EB" w:rsidP="00C543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title: Clinical Case Studies (Child)</w:t>
      </w:r>
    </w:p>
    <w:tbl>
      <w:tblPr>
        <w:tblW w:w="1055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9235"/>
      </w:tblGrid>
      <w:tr w:rsidR="00C543EB" w:rsidRPr="009D2FB9" w14:paraId="69F9D5EA" w14:textId="77777777" w:rsidTr="00DF4616">
        <w:trPr>
          <w:trHeight w:val="268"/>
        </w:trPr>
        <w:tc>
          <w:tcPr>
            <w:tcW w:w="10554" w:type="dxa"/>
            <w:gridSpan w:val="2"/>
            <w:shd w:val="clear" w:color="auto" w:fill="F2F2F2"/>
          </w:tcPr>
          <w:p w14:paraId="3D6BC1E2" w14:textId="77777777" w:rsidR="00C543EB" w:rsidRPr="009D2FB9" w:rsidRDefault="00C543EB" w:rsidP="00DF4616">
            <w:pPr>
              <w:spacing w:after="200" w:line="252" w:lineRule="auto"/>
              <w:ind w:left="735"/>
              <w:rPr>
                <w:b/>
                <w:sz w:val="24"/>
                <w:szCs w:val="24"/>
              </w:rPr>
            </w:pPr>
            <w:r w:rsidRPr="009D2FB9">
              <w:rPr>
                <w:b/>
                <w:sz w:val="24"/>
                <w:szCs w:val="24"/>
              </w:rPr>
              <w:t>Course Learning Outcomes: (CLOs)</w:t>
            </w:r>
          </w:p>
        </w:tc>
      </w:tr>
      <w:tr w:rsidR="00C543EB" w:rsidRPr="009D2FB9" w14:paraId="0FEDBEF2" w14:textId="77777777" w:rsidTr="00DF4616">
        <w:trPr>
          <w:trHeight w:val="503"/>
        </w:trPr>
        <w:tc>
          <w:tcPr>
            <w:tcW w:w="1319" w:type="dxa"/>
            <w:shd w:val="clear" w:color="auto" w:fill="F2F2F2"/>
          </w:tcPr>
          <w:p w14:paraId="3090518B" w14:textId="77777777" w:rsidR="00C543EB" w:rsidRPr="009D2FB9" w:rsidRDefault="00C543EB" w:rsidP="00DF4616">
            <w:pPr>
              <w:rPr>
                <w:sz w:val="24"/>
                <w:szCs w:val="24"/>
              </w:rPr>
            </w:pPr>
            <w:r w:rsidRPr="009D2FB9">
              <w:rPr>
                <w:sz w:val="24"/>
                <w:szCs w:val="24"/>
              </w:rPr>
              <w:t>CLO-1</w:t>
            </w:r>
          </w:p>
        </w:tc>
        <w:tc>
          <w:tcPr>
            <w:tcW w:w="9235" w:type="dxa"/>
            <w:shd w:val="clear" w:color="auto" w:fill="auto"/>
          </w:tcPr>
          <w:p w14:paraId="2B950BAD" w14:textId="77777777" w:rsidR="00C543EB" w:rsidRPr="009D2FB9" w:rsidRDefault="00C543EB" w:rsidP="00DF4616">
            <w:pPr>
              <w:rPr>
                <w:sz w:val="24"/>
                <w:szCs w:val="24"/>
              </w:rPr>
            </w:pPr>
            <w:r w:rsidRPr="009D2FB9">
              <w:rPr>
                <w:sz w:val="24"/>
                <w:szCs w:val="24"/>
              </w:rPr>
              <w:t>Describe and identify different developmental disorders with respect to their nature, manifestation, and causation. (C2)</w:t>
            </w:r>
          </w:p>
        </w:tc>
      </w:tr>
      <w:tr w:rsidR="00C543EB" w:rsidRPr="009D2FB9" w14:paraId="6F7F65C9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2EC30E40" w14:textId="77777777" w:rsidR="00C543EB" w:rsidRPr="009D2FB9" w:rsidRDefault="00C543EB" w:rsidP="00DF4616">
            <w:pPr>
              <w:rPr>
                <w:sz w:val="24"/>
                <w:szCs w:val="24"/>
              </w:rPr>
            </w:pPr>
            <w:r w:rsidRPr="009D2FB9">
              <w:rPr>
                <w:sz w:val="24"/>
                <w:szCs w:val="24"/>
              </w:rPr>
              <w:t>CLO-2</w:t>
            </w:r>
          </w:p>
        </w:tc>
        <w:tc>
          <w:tcPr>
            <w:tcW w:w="9235" w:type="dxa"/>
            <w:shd w:val="clear" w:color="auto" w:fill="auto"/>
          </w:tcPr>
          <w:p w14:paraId="0C0679E8" w14:textId="77777777" w:rsidR="00C543EB" w:rsidRPr="009D2FB9" w:rsidRDefault="00C543EB" w:rsidP="00DF4616">
            <w:pPr>
              <w:rPr>
                <w:sz w:val="24"/>
                <w:szCs w:val="24"/>
              </w:rPr>
            </w:pPr>
            <w:r w:rsidRPr="009D2FB9">
              <w:rPr>
                <w:sz w:val="24"/>
                <w:szCs w:val="24"/>
              </w:rPr>
              <w:t>Demonstrate competence in conducting comprehensive assessments of children, including standardized testing, clinical interviews, and behavioral observations. (P3)</w:t>
            </w:r>
          </w:p>
        </w:tc>
      </w:tr>
      <w:tr w:rsidR="00C543EB" w:rsidRPr="009D2FB9" w14:paraId="19D1A868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0570CC2E" w14:textId="77777777" w:rsidR="00C543EB" w:rsidRPr="009D2FB9" w:rsidRDefault="00C543EB" w:rsidP="00DF4616">
            <w:pPr>
              <w:rPr>
                <w:sz w:val="24"/>
                <w:szCs w:val="24"/>
              </w:rPr>
            </w:pPr>
            <w:r w:rsidRPr="009D2FB9">
              <w:rPr>
                <w:sz w:val="24"/>
                <w:szCs w:val="24"/>
              </w:rPr>
              <w:t>CLO-3</w:t>
            </w:r>
          </w:p>
        </w:tc>
        <w:tc>
          <w:tcPr>
            <w:tcW w:w="9235" w:type="dxa"/>
            <w:shd w:val="clear" w:color="auto" w:fill="auto"/>
          </w:tcPr>
          <w:p w14:paraId="5355B370" w14:textId="77777777" w:rsidR="00C543EB" w:rsidRPr="009D2FB9" w:rsidRDefault="00C543EB" w:rsidP="00DF4616">
            <w:pPr>
              <w:rPr>
                <w:sz w:val="24"/>
                <w:szCs w:val="24"/>
              </w:rPr>
            </w:pPr>
            <w:r w:rsidRPr="009D2FB9">
              <w:rPr>
                <w:sz w:val="24"/>
                <w:szCs w:val="24"/>
              </w:rPr>
              <w:t>Conceptualize the cases, reflecting the biopsychosocial and spiritual model and its application in clinical settings. (C3)</w:t>
            </w:r>
          </w:p>
        </w:tc>
      </w:tr>
      <w:tr w:rsidR="00C543EB" w:rsidRPr="009D2FB9" w14:paraId="00835033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1B3653A8" w14:textId="77777777" w:rsidR="00C543EB" w:rsidRPr="009D2FB9" w:rsidRDefault="00C543EB" w:rsidP="00DF4616">
            <w:pPr>
              <w:rPr>
                <w:sz w:val="24"/>
                <w:szCs w:val="24"/>
              </w:rPr>
            </w:pPr>
            <w:r w:rsidRPr="009D2FB9">
              <w:rPr>
                <w:sz w:val="24"/>
                <w:szCs w:val="24"/>
              </w:rPr>
              <w:t>CLO-4</w:t>
            </w:r>
          </w:p>
        </w:tc>
        <w:tc>
          <w:tcPr>
            <w:tcW w:w="9235" w:type="dxa"/>
            <w:shd w:val="clear" w:color="auto" w:fill="auto"/>
          </w:tcPr>
          <w:p w14:paraId="0E341E83" w14:textId="77777777" w:rsidR="00C543EB" w:rsidRPr="009D2FB9" w:rsidRDefault="00C543EB" w:rsidP="00DF4616">
            <w:pPr>
              <w:rPr>
                <w:sz w:val="24"/>
                <w:szCs w:val="24"/>
              </w:rPr>
            </w:pPr>
            <w:r w:rsidRPr="009D2FB9">
              <w:rPr>
                <w:sz w:val="24"/>
                <w:szCs w:val="24"/>
              </w:rPr>
              <w:t>Practice ethical and legal guidelines when working in special education setting, including issues related to confidentiality and informed consent (A3)</w:t>
            </w:r>
          </w:p>
        </w:tc>
      </w:tr>
      <w:tr w:rsidR="00C543EB" w:rsidRPr="009D2FB9" w14:paraId="7BF60F93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48A86861" w14:textId="77777777" w:rsidR="00C543EB" w:rsidRPr="009D2FB9" w:rsidRDefault="00C543EB" w:rsidP="00DF4616">
            <w:pPr>
              <w:rPr>
                <w:color w:val="000000" w:themeColor="text1"/>
                <w:sz w:val="24"/>
                <w:szCs w:val="24"/>
              </w:rPr>
            </w:pPr>
            <w:r w:rsidRPr="009D2FB9">
              <w:rPr>
                <w:color w:val="000000" w:themeColor="text1"/>
                <w:sz w:val="24"/>
                <w:szCs w:val="24"/>
              </w:rPr>
              <w:t xml:space="preserve">CL0 5 </w:t>
            </w:r>
          </w:p>
        </w:tc>
        <w:tc>
          <w:tcPr>
            <w:tcW w:w="9235" w:type="dxa"/>
            <w:shd w:val="clear" w:color="auto" w:fill="auto"/>
          </w:tcPr>
          <w:p w14:paraId="7FB91F63" w14:textId="77777777" w:rsidR="00C543EB" w:rsidRPr="009D2FB9" w:rsidRDefault="00C543EB" w:rsidP="00DF4616">
            <w:pPr>
              <w:rPr>
                <w:color w:val="000000" w:themeColor="text1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9D2FB9">
              <w:rPr>
                <w:color w:val="000000" w:themeColor="text1"/>
                <w:sz w:val="24"/>
                <w:szCs w:val="24"/>
              </w:rPr>
              <w:t xml:space="preserve">Proposed Intervention plan for different developmental problems. (P3) </w:t>
            </w:r>
          </w:p>
        </w:tc>
      </w:tr>
    </w:tbl>
    <w:p w14:paraId="29C068EC" w14:textId="77777777" w:rsidR="00C543EB" w:rsidRDefault="00C543EB" w:rsidP="00C543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54" w:tblpY="18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  <w:gridCol w:w="3434"/>
        <w:gridCol w:w="892"/>
        <w:gridCol w:w="947"/>
        <w:gridCol w:w="896"/>
        <w:gridCol w:w="992"/>
        <w:gridCol w:w="993"/>
      </w:tblGrid>
      <w:tr w:rsidR="00C543EB" w14:paraId="10378140" w14:textId="77777777" w:rsidTr="00DF4616">
        <w:tc>
          <w:tcPr>
            <w:tcW w:w="9606" w:type="dxa"/>
            <w:gridSpan w:val="7"/>
            <w:shd w:val="clear" w:color="auto" w:fill="F2F2F2"/>
          </w:tcPr>
          <w:p w14:paraId="5585FC93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Mapping the PLOs with CLO’s</w:t>
            </w:r>
          </w:p>
        </w:tc>
      </w:tr>
      <w:tr w:rsidR="00C543EB" w14:paraId="1F8B9FF6" w14:textId="77777777" w:rsidTr="00DF4616">
        <w:trPr>
          <w:trHeight w:val="147"/>
        </w:trPr>
        <w:tc>
          <w:tcPr>
            <w:tcW w:w="4886" w:type="dxa"/>
            <w:gridSpan w:val="2"/>
            <w:shd w:val="clear" w:color="auto" w:fill="auto"/>
          </w:tcPr>
          <w:p w14:paraId="3C6632AA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37B2895D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 1</w:t>
            </w:r>
          </w:p>
        </w:tc>
        <w:tc>
          <w:tcPr>
            <w:tcW w:w="947" w:type="dxa"/>
            <w:shd w:val="clear" w:color="auto" w:fill="auto"/>
          </w:tcPr>
          <w:p w14:paraId="574C73F3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 2</w:t>
            </w:r>
          </w:p>
        </w:tc>
        <w:tc>
          <w:tcPr>
            <w:tcW w:w="896" w:type="dxa"/>
            <w:shd w:val="clear" w:color="auto" w:fill="auto"/>
          </w:tcPr>
          <w:p w14:paraId="2B090FD7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 3</w:t>
            </w:r>
          </w:p>
        </w:tc>
        <w:tc>
          <w:tcPr>
            <w:tcW w:w="992" w:type="dxa"/>
            <w:shd w:val="clear" w:color="auto" w:fill="auto"/>
          </w:tcPr>
          <w:p w14:paraId="15B1676D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 4</w:t>
            </w:r>
          </w:p>
        </w:tc>
        <w:tc>
          <w:tcPr>
            <w:tcW w:w="993" w:type="dxa"/>
            <w:shd w:val="clear" w:color="auto" w:fill="auto"/>
          </w:tcPr>
          <w:p w14:paraId="51D97C8A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 5</w:t>
            </w:r>
          </w:p>
        </w:tc>
      </w:tr>
      <w:tr w:rsidR="00C543EB" w14:paraId="4CE6A2DC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4A847470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PLO-1</w:t>
            </w:r>
          </w:p>
          <w:p w14:paraId="5673BEE2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EC7E8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Cognitive</w:t>
            </w:r>
          </w:p>
        </w:tc>
        <w:tc>
          <w:tcPr>
            <w:tcW w:w="3434" w:type="dxa"/>
            <w:shd w:val="clear" w:color="auto" w:fill="auto"/>
          </w:tcPr>
          <w:p w14:paraId="01F7E707" w14:textId="77777777" w:rsidR="00C543EB" w:rsidRDefault="00C543EB" w:rsidP="00DF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Psychology Knowledge: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able to comprehend the core concepts of Clinical Psychology—an ability to describe the manifestation of psychological issues</w:t>
            </w:r>
          </w:p>
        </w:tc>
        <w:tc>
          <w:tcPr>
            <w:tcW w:w="892" w:type="dxa"/>
            <w:shd w:val="clear" w:color="auto" w:fill="auto"/>
          </w:tcPr>
          <w:p w14:paraId="1E669F8F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4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03E447" w14:textId="77777777" w:rsidR="00C543EB" w:rsidRDefault="00C543EB" w:rsidP="00C543EB">
            <w:pPr>
              <w:numPr>
                <w:ilvl w:val="0"/>
                <w:numId w:val="35"/>
              </w:numPr>
              <w:spacing w:after="20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595288" w14:textId="77777777" w:rsidR="00C543EB" w:rsidRPr="00F96247" w:rsidRDefault="00C543EB" w:rsidP="00C543E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tag w:val="goog_rdk_0"/>
                <w:id w:val="532925882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47" w:type="dxa"/>
            <w:shd w:val="clear" w:color="auto" w:fill="auto"/>
          </w:tcPr>
          <w:p w14:paraId="5FC003F8" w14:textId="77777777" w:rsidR="00C543EB" w:rsidRDefault="00C543EB" w:rsidP="00DF4616">
            <w:pPr>
              <w:bidi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646535C1" w14:textId="77777777" w:rsidR="00C543EB" w:rsidRDefault="00C543EB" w:rsidP="00DF4616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CC2633" w14:textId="77777777" w:rsidR="00C543EB" w:rsidRDefault="00C543EB" w:rsidP="00DF4616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7E23A62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43EB" w14:paraId="0E599250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4702A2EB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PLO-2</w:t>
            </w:r>
          </w:p>
          <w:p w14:paraId="4B30F8C6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Cognitive </w:t>
            </w:r>
          </w:p>
        </w:tc>
        <w:tc>
          <w:tcPr>
            <w:tcW w:w="3434" w:type="dxa"/>
            <w:shd w:val="clear" w:color="auto" w:fill="auto"/>
          </w:tcPr>
          <w:p w14:paraId="30C490E2" w14:textId="77777777" w:rsidR="00C543EB" w:rsidRDefault="00C543EB" w:rsidP="00DF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Conceptualization: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formulate and conceptualize psychological problems according to the Bio-Psych-Social and Spiritual Model with respect to cultural practices</w:t>
            </w:r>
          </w:p>
        </w:tc>
        <w:tc>
          <w:tcPr>
            <w:tcW w:w="892" w:type="dxa"/>
            <w:shd w:val="clear" w:color="auto" w:fill="auto"/>
          </w:tcPr>
          <w:p w14:paraId="7FF6F67B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405AB85B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5F55A5" w14:textId="77777777" w:rsidR="00C543EB" w:rsidRDefault="00C543EB" w:rsidP="00DF461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tag w:val="goog_rdk_1"/>
                <w:id w:val="-916321658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896" w:type="dxa"/>
            <w:shd w:val="clear" w:color="auto" w:fill="auto"/>
          </w:tcPr>
          <w:p w14:paraId="2B658BEF" w14:textId="77777777" w:rsidR="00C543EB" w:rsidRPr="00F96247" w:rsidRDefault="00C543EB" w:rsidP="00C543E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B6265D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3EAB61E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3EB" w14:paraId="6CFB1E6C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1D4ED2D1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PLO-3</w:t>
            </w:r>
          </w:p>
          <w:p w14:paraId="73FA67E6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434" w:type="dxa"/>
            <w:shd w:val="clear" w:color="auto" w:fill="auto"/>
          </w:tcPr>
          <w:p w14:paraId="6870E9CC" w14:textId="77777777" w:rsidR="00C543EB" w:rsidRDefault="00C543EB" w:rsidP="00DF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 Assessment Skill 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An ability to demonstrate and interpret various assessment modalities.</w:t>
            </w:r>
          </w:p>
        </w:tc>
        <w:tc>
          <w:tcPr>
            <w:tcW w:w="892" w:type="dxa"/>
            <w:shd w:val="clear" w:color="auto" w:fill="auto"/>
          </w:tcPr>
          <w:p w14:paraId="4EC63211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7B92CA" w14:textId="77777777" w:rsidR="00C543EB" w:rsidRDefault="00C543EB" w:rsidP="00DF4616">
            <w:sdt>
              <w:sdtPr>
                <w:tag w:val="goog_rdk_2"/>
                <w:id w:val="53680215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47" w:type="dxa"/>
            <w:shd w:val="clear" w:color="auto" w:fill="auto"/>
          </w:tcPr>
          <w:p w14:paraId="33BB1657" w14:textId="77777777" w:rsidR="00C543EB" w:rsidRPr="00F96247" w:rsidRDefault="00C543EB" w:rsidP="00C543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B54E1F8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6DC32E" w14:textId="77777777" w:rsidR="00C543EB" w:rsidRDefault="00C543EB" w:rsidP="00DF461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E59E9D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F02E43F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3EB" w14:paraId="7D52BDC0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78CB17C2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PLO-4</w:t>
            </w:r>
          </w:p>
          <w:p w14:paraId="225B5781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Psychomotor</w:t>
            </w:r>
          </w:p>
          <w:p w14:paraId="2538A43D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14:paraId="090190BB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Therapeutic Techniques and Implementation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Graduates will be able to utilize the therapeutic skills and construct the intervention plan</w:t>
            </w:r>
          </w:p>
          <w:p w14:paraId="1C19FDDF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2C2D26BC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5B33C227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6BAC336C" w14:textId="77777777" w:rsidR="00C543EB" w:rsidRDefault="00C543EB" w:rsidP="00DF46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3DAD98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3987B3" w14:textId="77777777" w:rsidR="00C543EB" w:rsidRDefault="00C543EB" w:rsidP="00DF4616">
            <w:sdt>
              <w:sdtPr>
                <w:tag w:val="goog_rdk_3"/>
                <w:id w:val="502476495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93" w:type="dxa"/>
            <w:shd w:val="clear" w:color="auto" w:fill="auto"/>
          </w:tcPr>
          <w:p w14:paraId="17178B96" w14:textId="77777777" w:rsidR="00C543EB" w:rsidRPr="00F96247" w:rsidRDefault="00C543EB" w:rsidP="00C543EB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43EB" w14:paraId="5265F3C0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6A46664C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PLO-5</w:t>
            </w:r>
          </w:p>
          <w:p w14:paraId="29CF574A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Affective </w:t>
            </w:r>
          </w:p>
        </w:tc>
        <w:tc>
          <w:tcPr>
            <w:tcW w:w="3434" w:type="dxa"/>
            <w:shd w:val="clear" w:color="auto" w:fill="auto"/>
          </w:tcPr>
          <w:p w14:paraId="12547805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Communication: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able to communicate and demonstrate practical verbal and written skills </w:t>
            </w:r>
          </w:p>
        </w:tc>
        <w:tc>
          <w:tcPr>
            <w:tcW w:w="892" w:type="dxa"/>
            <w:shd w:val="clear" w:color="auto" w:fill="auto"/>
          </w:tcPr>
          <w:p w14:paraId="4D8D0BE4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370E0CE2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11118E3" w14:textId="77777777" w:rsidR="00C543EB" w:rsidRDefault="00C543EB" w:rsidP="00DF461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F48DAF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C6EE0" w14:textId="77777777" w:rsidR="00C543EB" w:rsidRDefault="00C543EB" w:rsidP="00DF461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tag w:val="goog_rdk_4"/>
                <w:id w:val="446590166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93" w:type="dxa"/>
            <w:shd w:val="clear" w:color="auto" w:fill="auto"/>
          </w:tcPr>
          <w:p w14:paraId="386694C4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43EB" w14:paraId="346B6019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2C44F0B5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PLO-6</w:t>
            </w:r>
          </w:p>
          <w:p w14:paraId="6BD30F11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434" w:type="dxa"/>
            <w:shd w:val="clear" w:color="auto" w:fill="auto"/>
          </w:tcPr>
          <w:p w14:paraId="1AF5EBAD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Case studies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An ability to conceptualize individual clinical cases with diverse ethnic, religious, and cultural backgrounds along with integrated assessment and intervention skills </w:t>
            </w:r>
          </w:p>
        </w:tc>
        <w:tc>
          <w:tcPr>
            <w:tcW w:w="892" w:type="dxa"/>
            <w:shd w:val="clear" w:color="auto" w:fill="auto"/>
          </w:tcPr>
          <w:p w14:paraId="675EFFEC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428CE3CA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20B9B2B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4C91D9" w14:textId="77777777" w:rsidR="00C543EB" w:rsidRDefault="00C543EB" w:rsidP="00DF46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E83E169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43EB" w14:paraId="68E71687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16527F98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PLO-7</w:t>
            </w:r>
          </w:p>
          <w:p w14:paraId="75F59BE5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Affective</w:t>
            </w:r>
          </w:p>
        </w:tc>
        <w:tc>
          <w:tcPr>
            <w:tcW w:w="3434" w:type="dxa"/>
            <w:shd w:val="clear" w:color="auto" w:fill="auto"/>
          </w:tcPr>
          <w:p w14:paraId="6A6A8A70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Ethical considerations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ensure professional ethical guidelines and principles in clinical and community settings.</w:t>
            </w:r>
          </w:p>
        </w:tc>
        <w:tc>
          <w:tcPr>
            <w:tcW w:w="892" w:type="dxa"/>
            <w:shd w:val="clear" w:color="auto" w:fill="auto"/>
          </w:tcPr>
          <w:p w14:paraId="144DDA69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9C09AF5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D054DF2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8C0573" w14:textId="77777777" w:rsidR="00C543EB" w:rsidRPr="00F96247" w:rsidRDefault="00C543EB" w:rsidP="00C543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9B9B9AA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145AAB" w14:textId="77777777" w:rsidR="00C543EB" w:rsidRDefault="00C543EB" w:rsidP="00DF4616">
            <w:sdt>
              <w:sdtPr>
                <w:tag w:val="goog_rdk_5"/>
                <w:id w:val="-1794505228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C543EB" w14:paraId="33EBB72B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04583308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PLO-8</w:t>
            </w:r>
          </w:p>
          <w:p w14:paraId="46AA624B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434" w:type="dxa"/>
            <w:shd w:val="clear" w:color="auto" w:fill="auto"/>
          </w:tcPr>
          <w:p w14:paraId="1189AD6B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892" w:type="dxa"/>
            <w:shd w:val="clear" w:color="auto" w:fill="auto"/>
          </w:tcPr>
          <w:p w14:paraId="69CE9100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9D9081" w14:textId="77777777" w:rsidR="00C543EB" w:rsidRDefault="00C543EB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BD8719" w14:textId="77777777" w:rsidR="00C543EB" w:rsidRDefault="00C543EB" w:rsidP="00DF4616">
            <w:sdt>
              <w:sdtPr>
                <w:tag w:val="goog_rdk_6"/>
                <w:id w:val="-1173032566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47" w:type="dxa"/>
            <w:shd w:val="clear" w:color="auto" w:fill="auto"/>
          </w:tcPr>
          <w:p w14:paraId="50F48294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4F423FF5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9C6BD4" w14:textId="77777777" w:rsidR="00C543EB" w:rsidRDefault="00C543EB" w:rsidP="00DF46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AE164FA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43EB" w14:paraId="2DB4488B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74DEB945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PLO-9</w:t>
            </w:r>
          </w:p>
          <w:p w14:paraId="1F76854D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434" w:type="dxa"/>
            <w:shd w:val="clear" w:color="auto" w:fill="auto"/>
          </w:tcPr>
          <w:p w14:paraId="20E4B0EB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Community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able to engage with different organizations to provide community services including recognition and bridging different resources to fulfill the psychological needs of communities such as marginalized population  </w:t>
            </w:r>
          </w:p>
        </w:tc>
        <w:tc>
          <w:tcPr>
            <w:tcW w:w="892" w:type="dxa"/>
            <w:shd w:val="clear" w:color="auto" w:fill="auto"/>
          </w:tcPr>
          <w:p w14:paraId="0063E7F7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13C691E0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43D6F91F" w14:textId="77777777" w:rsidR="00C543EB" w:rsidRDefault="00C543EB" w:rsidP="00DF461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291FEBB1" w14:textId="77777777" w:rsidR="00C543EB" w:rsidRDefault="00C543EB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1B1A7" w14:textId="77777777" w:rsidR="00C543EB" w:rsidRDefault="00C543EB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293106" w14:textId="77777777" w:rsidR="00C543EB" w:rsidRDefault="00C543EB" w:rsidP="00DF461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tag w:val="goog_rdk_7"/>
                <w:id w:val="-1539585922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0D4ABFD3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7ADB2E2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43EB" w14:paraId="6B23FF01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784FB810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PLO-10</w:t>
            </w:r>
          </w:p>
          <w:p w14:paraId="2555272A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434" w:type="dxa"/>
            <w:shd w:val="clear" w:color="auto" w:fill="auto"/>
          </w:tcPr>
          <w:p w14:paraId="4ECC38B8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Mental Health Awareness: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able to take initiative and design Programs for prevention and promotion of mental health wellness and quality of life in general population.</w:t>
            </w:r>
          </w:p>
        </w:tc>
        <w:tc>
          <w:tcPr>
            <w:tcW w:w="892" w:type="dxa"/>
            <w:shd w:val="clear" w:color="auto" w:fill="auto"/>
          </w:tcPr>
          <w:p w14:paraId="0BA8C91B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6537D79D" w14:textId="77777777" w:rsidR="00C543EB" w:rsidRDefault="00C543EB" w:rsidP="00DF461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A5794D4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F546FA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0ED56" w14:textId="77777777" w:rsidR="00C543EB" w:rsidRDefault="00C543EB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DFAA5" w14:textId="77777777" w:rsidR="00C543EB" w:rsidRDefault="00C543EB" w:rsidP="00DF461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tag w:val="goog_rdk_8"/>
                <w:id w:val="-525410572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93" w:type="dxa"/>
            <w:shd w:val="clear" w:color="auto" w:fill="auto"/>
          </w:tcPr>
          <w:p w14:paraId="6FD57630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43EB" w14:paraId="24793957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5EFAB509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PLO-11</w:t>
            </w:r>
          </w:p>
          <w:p w14:paraId="52FFF4DB" w14:textId="77777777" w:rsidR="00C543EB" w:rsidRDefault="00C543EB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Cognitive </w:t>
            </w:r>
          </w:p>
        </w:tc>
        <w:tc>
          <w:tcPr>
            <w:tcW w:w="3434" w:type="dxa"/>
            <w:shd w:val="clear" w:color="auto" w:fill="auto"/>
          </w:tcPr>
          <w:p w14:paraId="4061668D" w14:textId="77777777" w:rsidR="00C543EB" w:rsidRDefault="00C543EB" w:rsidP="00DF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Lifelong 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Able to develop significant professional goals for life and recognize the importance of psychological skills in their personal and professional lives. </w:t>
            </w:r>
          </w:p>
        </w:tc>
        <w:tc>
          <w:tcPr>
            <w:tcW w:w="892" w:type="dxa"/>
            <w:shd w:val="clear" w:color="auto" w:fill="auto"/>
          </w:tcPr>
          <w:p w14:paraId="73A805C3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FF2022E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24A4765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A1DFBC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B10F44F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9"/>
                <w:id w:val="-1728138538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</w:tbl>
    <w:p w14:paraId="599992C0" w14:textId="77777777" w:rsidR="00C543EB" w:rsidRDefault="00C543EB" w:rsidP="00C543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5239"/>
      </w:tblGrid>
      <w:tr w:rsidR="00C543EB" w14:paraId="1894767E" w14:textId="77777777" w:rsidTr="00DF4616">
        <w:trPr>
          <w:trHeight w:val="431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9FA8E9" w14:textId="77777777" w:rsidR="00C543EB" w:rsidRDefault="00C543EB" w:rsidP="00C543E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Assurance of Learning and Assessment Items:</w:t>
            </w:r>
          </w:p>
          <w:p w14:paraId="4F1FF8B1" w14:textId="77777777" w:rsidR="00C543EB" w:rsidRDefault="00C543EB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5" w:hanging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Specify Assessment Items that will assure student learning through application and achieve objectives of specific PLOs / CLOs</w:t>
            </w:r>
          </w:p>
        </w:tc>
      </w:tr>
      <w:tr w:rsidR="00C543EB" w14:paraId="528E5DF8" w14:textId="77777777" w:rsidTr="00DF4616">
        <w:trPr>
          <w:trHeight w:val="147"/>
        </w:trPr>
        <w:tc>
          <w:tcPr>
            <w:tcW w:w="4933" w:type="dxa"/>
            <w:shd w:val="clear" w:color="auto" w:fill="F2F2F2"/>
          </w:tcPr>
          <w:p w14:paraId="12929199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Assessment Item</w:t>
            </w:r>
          </w:p>
        </w:tc>
        <w:tc>
          <w:tcPr>
            <w:tcW w:w="5239" w:type="dxa"/>
            <w:shd w:val="clear" w:color="auto" w:fill="F2F2F2"/>
          </w:tcPr>
          <w:p w14:paraId="1BE85B8C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Application/ Outcomes</w:t>
            </w:r>
          </w:p>
          <w:p w14:paraId="3C0CCFD8" w14:textId="77777777" w:rsidR="00C543EB" w:rsidRDefault="00C543EB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 / CLO</w:t>
            </w:r>
          </w:p>
        </w:tc>
      </w:tr>
      <w:tr w:rsidR="00C543EB" w14:paraId="11D8480E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3AB7DE64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1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B805D" w14:textId="77777777" w:rsidR="00C543EB" w:rsidRDefault="00C543EB" w:rsidP="00DF4616">
            <w:pPr>
              <w:spacing w:after="0" w:line="24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CLO1, PLO1,2</w:t>
            </w:r>
          </w:p>
        </w:tc>
      </w:tr>
      <w:tr w:rsidR="00C543EB" w14:paraId="12891778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3150F384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2</w:t>
            </w:r>
          </w:p>
        </w:tc>
        <w:tc>
          <w:tcPr>
            <w:tcW w:w="5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ACBCC" w14:textId="77777777" w:rsidR="00C543EB" w:rsidRDefault="00C543EB" w:rsidP="00DF4616">
            <w:pPr>
              <w:spacing w:after="0" w:line="24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CLO2,3,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PLO 2,3,7</w:t>
            </w:r>
          </w:p>
        </w:tc>
      </w:tr>
      <w:tr w:rsidR="00C543EB" w14:paraId="4D3075A0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30561F93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1</w:t>
            </w:r>
          </w:p>
        </w:tc>
        <w:tc>
          <w:tcPr>
            <w:tcW w:w="5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62117" w14:textId="77777777" w:rsidR="00C543EB" w:rsidRDefault="00C543EB" w:rsidP="00DF4616">
            <w:pPr>
              <w:spacing w:after="0" w:line="24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 2,3,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PLO 2,3,7</w:t>
            </w:r>
          </w:p>
        </w:tc>
      </w:tr>
      <w:tr w:rsidR="00C543EB" w14:paraId="614981D1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571D6825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2</w:t>
            </w:r>
          </w:p>
        </w:tc>
        <w:tc>
          <w:tcPr>
            <w:tcW w:w="5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1384C" w14:textId="77777777" w:rsidR="00C543EB" w:rsidRDefault="00C543EB" w:rsidP="00DF4616">
            <w:pPr>
              <w:spacing w:after="0" w:line="24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 1, PLO 10</w:t>
            </w:r>
          </w:p>
        </w:tc>
      </w:tr>
      <w:tr w:rsidR="00C543EB" w14:paraId="6B0DE9B8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5C061055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3</w:t>
            </w:r>
          </w:p>
        </w:tc>
        <w:tc>
          <w:tcPr>
            <w:tcW w:w="5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D6BCF" w14:textId="77777777" w:rsidR="00C543EB" w:rsidRDefault="00C543EB" w:rsidP="00DF4616">
            <w:pPr>
              <w:spacing w:after="0" w:line="24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 1, PLO 10</w:t>
            </w:r>
          </w:p>
        </w:tc>
      </w:tr>
      <w:tr w:rsidR="00C543EB" w14:paraId="23821BAA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0FCC2C10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Presentation </w:t>
            </w:r>
          </w:p>
        </w:tc>
        <w:tc>
          <w:tcPr>
            <w:tcW w:w="5239" w:type="dxa"/>
            <w:shd w:val="clear" w:color="auto" w:fill="auto"/>
          </w:tcPr>
          <w:p w14:paraId="26C30ACD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 1, PLO 5</w:t>
            </w:r>
          </w:p>
        </w:tc>
      </w:tr>
      <w:tr w:rsidR="00C543EB" w14:paraId="6173AE73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516BFD48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 Term Exam</w:t>
            </w:r>
          </w:p>
        </w:tc>
        <w:tc>
          <w:tcPr>
            <w:tcW w:w="5239" w:type="dxa"/>
            <w:shd w:val="clear" w:color="auto" w:fill="auto"/>
          </w:tcPr>
          <w:p w14:paraId="36E099A9" w14:textId="77777777" w:rsidR="00C543EB" w:rsidRDefault="00C543EB" w:rsidP="00DF4616">
            <w:pPr>
              <w:spacing w:after="0" w:line="240" w:lineRule="auto"/>
              <w:ind w:left="-1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 1,2,3,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PLO 1,2,3,5,7, 10</w:t>
            </w:r>
          </w:p>
        </w:tc>
      </w:tr>
      <w:tr w:rsidR="00C543EB" w14:paraId="2DF0313E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2DF86B9D" w14:textId="77777777" w:rsidR="00C543EB" w:rsidRDefault="00C543EB" w:rsidP="00DF4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</w:t>
            </w:r>
          </w:p>
        </w:tc>
        <w:tc>
          <w:tcPr>
            <w:tcW w:w="5239" w:type="dxa"/>
            <w:shd w:val="clear" w:color="auto" w:fill="auto"/>
          </w:tcPr>
          <w:p w14:paraId="2E4526D9" w14:textId="77777777" w:rsidR="00C543EB" w:rsidRDefault="00C543EB" w:rsidP="00DF4616">
            <w:pPr>
              <w:spacing w:after="0" w:line="240" w:lineRule="auto"/>
              <w:ind w:left="-1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 1,2,3,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PLO 1,2,3,5,7, 10</w:t>
            </w:r>
          </w:p>
        </w:tc>
      </w:tr>
    </w:tbl>
    <w:p w14:paraId="729DEC44" w14:textId="77777777" w:rsidR="00C543EB" w:rsidRDefault="00C543EB" w:rsidP="00C543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376" w:type="dxa"/>
        <w:tblInd w:w="-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2250"/>
        <w:gridCol w:w="836"/>
        <w:gridCol w:w="3105"/>
        <w:gridCol w:w="1995"/>
        <w:gridCol w:w="1020"/>
      </w:tblGrid>
      <w:tr w:rsidR="00C543EB" w14:paraId="09B7977B" w14:textId="77777777" w:rsidTr="00DF4616">
        <w:trPr>
          <w:trHeight w:val="600"/>
        </w:trPr>
        <w:tc>
          <w:tcPr>
            <w:tcW w:w="103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DD741" w14:textId="77777777" w:rsidR="00C543EB" w:rsidRDefault="00C543EB" w:rsidP="00DF4616">
            <w:pPr>
              <w:spacing w:after="0" w:line="360" w:lineRule="auto"/>
              <w:ind w:left="94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Weekly Sessions Plan:</w:t>
            </w:r>
          </w:p>
        </w:tc>
      </w:tr>
      <w:tr w:rsidR="00C543EB" w14:paraId="4193B055" w14:textId="77777777" w:rsidTr="00DF4616">
        <w:trPr>
          <w:trHeight w:val="159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B0C5E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566550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98EDE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6ACE91" w14:textId="77777777" w:rsidR="00C543EB" w:rsidRDefault="00C543EB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Contents</w:t>
            </w:r>
          </w:p>
          <w:p w14:paraId="32834427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A5DD6" w14:textId="77777777" w:rsidR="00C543EB" w:rsidRDefault="00C543EB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EDA80" w14:textId="77777777" w:rsidR="00C543EB" w:rsidRDefault="00C543EB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Bloom’s Taxonomy Level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1086F" w14:textId="77777777" w:rsidR="00C543EB" w:rsidRDefault="00C543EB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D8368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B71B01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Chapter(s)</w:t>
            </w:r>
          </w:p>
        </w:tc>
      </w:tr>
      <w:tr w:rsidR="00C543EB" w14:paraId="6A7B68B1" w14:textId="77777777" w:rsidTr="00DF4616">
        <w:trPr>
          <w:trHeight w:val="291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084D8" w14:textId="77777777" w:rsidR="00C543EB" w:rsidRDefault="00C543EB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535C0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Behavior, Dimensions of Behavior.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BD415" w14:textId="77777777" w:rsidR="00C543EB" w:rsidRDefault="00C543EB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3C820" w14:textId="77777777" w:rsidR="00C543EB" w:rsidRDefault="00C543EB" w:rsidP="00DF4616">
            <w:pPr>
              <w:spacing w:before="240" w:after="0" w:line="276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14AB2" w14:textId="77777777" w:rsidR="00C543EB" w:rsidRDefault="00C543EB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Activity, go outside from your room, observe the behavior of the person around, note down what is different or the routine. Write down the summary of the observed behaviors. Duration:15 minutes.</w:t>
            </w:r>
          </w:p>
          <w:p w14:paraId="2C3B5027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Case Example for the practice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dimensions of behavior.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EB890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C543EB" w14:paraId="1E6D5D4F" w14:textId="77777777" w:rsidTr="00DF4616">
        <w:trPr>
          <w:trHeight w:val="111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C3C39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F1C18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Placement Observation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57FD6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61AA6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906FA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Activity: Observe the premises of UMT and write down your observation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D9942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2D850129" w14:textId="77777777" w:rsidTr="00DF4616">
        <w:trPr>
          <w:trHeight w:val="4485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15B7D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FC8AB" w14:textId="77777777" w:rsidR="00C543EB" w:rsidRDefault="00C543EB" w:rsidP="00C543EB">
            <w:pPr>
              <w:numPr>
                <w:ilvl w:val="0"/>
                <w:numId w:val="36"/>
              </w:num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Creation of ethical boundaries, Establishment of a Professional Behavior.</w:t>
            </w:r>
          </w:p>
          <w:p w14:paraId="3301FE12" w14:textId="77777777" w:rsidR="00C543EB" w:rsidRDefault="00C543EB" w:rsidP="00C543EB">
            <w:pPr>
              <w:numPr>
                <w:ilvl w:val="0"/>
                <w:numId w:val="36"/>
              </w:numPr>
              <w:spacing w:after="240" w:line="480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to prepare for the first session of the child</w:t>
            </w:r>
          </w:p>
          <w:p w14:paraId="6E7CC9FC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DB365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8046E" w14:textId="77777777" w:rsidR="00C543EB" w:rsidRDefault="00C543EB" w:rsidP="00DF4616">
            <w:pPr>
              <w:spacing w:before="240" w:after="0" w:line="276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EC888" w14:textId="77777777" w:rsidR="00C543EB" w:rsidRDefault="00C543EB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Activity: Active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listening( pair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activity, story listening).</w:t>
            </w:r>
          </w:p>
          <w:p w14:paraId="17AFB159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Homework: Write down at least three examples in which therapeutic boundaries are violated in clinical settings. (Child)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34FB0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090053BB" w14:textId="77777777" w:rsidTr="00DF4616">
        <w:trPr>
          <w:trHeight w:val="819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A3CC9" w14:textId="77777777" w:rsidR="00C543EB" w:rsidRDefault="00C543EB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AE261" w14:textId="77777777" w:rsidR="00C543EB" w:rsidRDefault="00C543EB" w:rsidP="00C543EB">
            <w:pPr>
              <w:numPr>
                <w:ilvl w:val="0"/>
                <w:numId w:val="33"/>
              </w:numPr>
              <w:spacing w:after="0" w:line="480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the context/setting for the child, mental health of infants, toddlers, young children and of mother.</w:t>
            </w:r>
          </w:p>
          <w:p w14:paraId="0FDB8AA5" w14:textId="77777777" w:rsidR="00C543EB" w:rsidRDefault="00C543EB" w:rsidP="00C543EB">
            <w:pPr>
              <w:numPr>
                <w:ilvl w:val="0"/>
                <w:numId w:val="33"/>
              </w:numPr>
              <w:spacing w:after="240" w:line="480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Compliance (Mother &amp; Family)</w:t>
            </w:r>
          </w:p>
          <w:p w14:paraId="74628287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Behavioral Observational Skills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663CB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F01D7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67D8F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BA972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3A4B1A04" w14:textId="77777777" w:rsidTr="00DF4616">
        <w:trPr>
          <w:trHeight w:val="183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8F430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CCBAD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Pre- requisite skills, Developmental Milestones/ Developmental areas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E779A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F1AED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8B09F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C71EC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65E6BC80" w14:textId="77777777" w:rsidTr="00DF4616">
        <w:trPr>
          <w:trHeight w:val="3525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1D687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FF966" w14:textId="77777777" w:rsidR="00C543EB" w:rsidRDefault="00C543EB" w:rsidP="00DF4616">
            <w:pPr>
              <w:spacing w:before="240" w:after="240" w:line="480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on Behavioral Observations/ Writing Practice on Behavioral Observation</w:t>
            </w:r>
          </w:p>
          <w:p w14:paraId="5F0F7760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375FD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25C20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52326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23562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1BC9773F" w14:textId="77777777" w:rsidTr="00DF4616">
        <w:trPr>
          <w:trHeight w:val="543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A7AC7" w14:textId="77777777" w:rsidR="00C543EB" w:rsidRDefault="00C543EB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4FCEF" w14:textId="77777777" w:rsidR="00C543EB" w:rsidRDefault="00C543EB" w:rsidP="00DF4616">
            <w:pPr>
              <w:spacing w:after="0" w:line="48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Case Report Format till Presenting Complains. How to take first session, Discussed the document of Beginning the interview, Document of Development History  </w:t>
            </w:r>
          </w:p>
          <w:p w14:paraId="63883217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69151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1BF05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A008D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Role Plays on how to start the first session with parents. This Includes Intro, Informed Consent, Conclusion.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403FB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21DCE21F" w14:textId="77777777" w:rsidTr="00DF4616">
        <w:trPr>
          <w:trHeight w:val="360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0752B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BBED3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Developmental History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47414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5EB6C" w14:textId="77777777" w:rsidR="00C543EB" w:rsidRDefault="00C543EB" w:rsidP="00DF4616">
            <w:pPr>
              <w:spacing w:before="240" w:after="24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56501" w14:textId="77777777" w:rsidR="00C543EB" w:rsidRDefault="00C543EB" w:rsidP="00DF4616">
            <w:pPr>
              <w:spacing w:before="240" w:after="24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Mock interview, Role Plays, YouTube Video </w:t>
            </w:r>
          </w:p>
          <w:p w14:paraId="0E6097E1" w14:textId="77777777" w:rsidR="00C543EB" w:rsidRDefault="00C543EB" w:rsidP="00DF4616">
            <w:pPr>
              <w:spacing w:before="240" w:after="240" w:line="360" w:lineRule="auto"/>
              <w:ind w:left="-16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https://www.youtube.com/watch?v=b6PjdTmQ-0g</w:t>
              </w:r>
            </w:hyperlink>
          </w:p>
          <w:p w14:paraId="2AAF5547" w14:textId="77777777" w:rsidR="00C543EB" w:rsidRDefault="00C543EB" w:rsidP="00DF4616">
            <w:pPr>
              <w:spacing w:before="240" w:after="240" w:line="360" w:lineRule="auto"/>
              <w:ind w:left="-16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https://www.youtube.com/watch?v=D-HiOmzCgBc</w:t>
              </w:r>
            </w:hyperlink>
          </w:p>
          <w:p w14:paraId="236743A9" w14:textId="77777777" w:rsidR="00C543EB" w:rsidRDefault="00C543EB" w:rsidP="00DF4616">
            <w:pPr>
              <w:spacing w:before="240" w:after="24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9B6D15" w14:textId="77777777" w:rsidR="00C543EB" w:rsidRDefault="00C543EB" w:rsidP="00DF4616">
            <w:pPr>
              <w:spacing w:before="240" w:after="24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B48B6F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5DBC5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14970C8D" w14:textId="77777777" w:rsidTr="00DF4616">
        <w:trPr>
          <w:trHeight w:val="255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B72AA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AAE76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Continuation of Developmental History, Personal History, Educational History, Family History and Suspected Problem.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3C260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4D117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62EA2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Based Activity, Case Study.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7B712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0ED88150" w14:textId="77777777" w:rsidTr="00DF4616">
        <w:trPr>
          <w:trHeight w:val="78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93CFE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57F7E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 Presentation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8C67D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 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37F5B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986A7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F57CF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0442FB7E" w14:textId="77777777" w:rsidTr="00DF4616">
        <w:trPr>
          <w:trHeight w:val="111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58DD7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F3849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Pre-Requisites, Assessment of Pre-Requisites.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F37CA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 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C101C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2BFD6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 Study Practice.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66164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5D3A4622" w14:textId="77777777" w:rsidTr="00DF4616">
        <w:trPr>
          <w:trHeight w:val="447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6D32A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FA330" w14:textId="77777777" w:rsidR="00C543EB" w:rsidRDefault="00C543EB" w:rsidP="00DF4616">
            <w:pPr>
              <w:spacing w:before="240" w:after="240" w:line="48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Rapport Building, Challenges based by the Novice Psychologist. Session Handling, Material Management, Next session planning</w:t>
            </w:r>
          </w:p>
          <w:p w14:paraId="10B4335E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36933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7B161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CA6C9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750FA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329B6247" w14:textId="77777777" w:rsidTr="00DF4616">
        <w:trPr>
          <w:trHeight w:val="303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172DA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FC946" w14:textId="77777777" w:rsidR="00C543EB" w:rsidRDefault="00C543EB" w:rsidP="00DF4616">
            <w:pPr>
              <w:spacing w:before="240" w:after="240" w:line="48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Perspectives: Biological, Psychological and Social</w:t>
            </w:r>
          </w:p>
          <w:p w14:paraId="4B993F1F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7670C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90896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B1212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 Discussion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1237E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3FA6C2A2" w14:textId="77777777" w:rsidTr="00DF4616">
        <w:trPr>
          <w:trHeight w:val="78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61EE7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C46FC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Continuation of Case Formulation.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BD477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 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2A570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179BF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8A034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2AC0D337" w14:textId="77777777" w:rsidTr="00DF4616">
        <w:trPr>
          <w:trHeight w:val="183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58F39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47DC2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Intervention planning, Behavioral Principles of Modification Techniques.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965A6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D79E7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A82A2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 Discussion.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27A76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64A06CF1" w14:textId="77777777" w:rsidTr="00DF4616">
        <w:trPr>
          <w:trHeight w:val="78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3B05C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188EB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(Ending the session).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E94DC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18E92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737ED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9647A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3EB" w14:paraId="41CA1EF7" w14:textId="77777777" w:rsidTr="00DF4616">
        <w:trPr>
          <w:trHeight w:val="780"/>
        </w:trPr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04478" w14:textId="77777777" w:rsidR="00C543EB" w:rsidRDefault="00C543EB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FB783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0099C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D8A86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82341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D2FA8" w14:textId="77777777" w:rsidR="00C543EB" w:rsidRDefault="00C543EB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12C8E5" w14:textId="77777777" w:rsidR="00C543EB" w:rsidRDefault="00C543EB" w:rsidP="00C543EB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989B10" w14:textId="77777777" w:rsidR="002362C0" w:rsidRPr="00C543EB" w:rsidRDefault="002362C0" w:rsidP="00C543EB"/>
    <w:sectPr w:rsidR="002362C0" w:rsidRPr="00C5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061"/>
    <w:multiLevelType w:val="multilevel"/>
    <w:tmpl w:val="0C3CD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7378C3"/>
    <w:multiLevelType w:val="hybridMultilevel"/>
    <w:tmpl w:val="C366C5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120"/>
    <w:multiLevelType w:val="multilevel"/>
    <w:tmpl w:val="24100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E337D5C"/>
    <w:multiLevelType w:val="hybridMultilevel"/>
    <w:tmpl w:val="FE464FD6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73D31"/>
    <w:multiLevelType w:val="multilevel"/>
    <w:tmpl w:val="737CC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192CDC"/>
    <w:multiLevelType w:val="multilevel"/>
    <w:tmpl w:val="6D8E6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FA5FB4"/>
    <w:multiLevelType w:val="hybridMultilevel"/>
    <w:tmpl w:val="87229F06"/>
    <w:lvl w:ilvl="0" w:tplc="5792D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31A02"/>
    <w:multiLevelType w:val="multilevel"/>
    <w:tmpl w:val="0F987844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B65181D"/>
    <w:multiLevelType w:val="multilevel"/>
    <w:tmpl w:val="8AD6C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F721717"/>
    <w:multiLevelType w:val="multilevel"/>
    <w:tmpl w:val="28FCB5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2886A94"/>
    <w:multiLevelType w:val="hybridMultilevel"/>
    <w:tmpl w:val="F9666988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D6A97"/>
    <w:multiLevelType w:val="hybridMultilevel"/>
    <w:tmpl w:val="07BE6A9A"/>
    <w:lvl w:ilvl="0" w:tplc="2000000D">
      <w:start w:val="1"/>
      <w:numFmt w:val="bullet"/>
      <w:lvlText w:val=""/>
      <w:lvlJc w:val="left"/>
      <w:pPr>
        <w:ind w:left="629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E4AFB"/>
    <w:multiLevelType w:val="multilevel"/>
    <w:tmpl w:val="75ACD6F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44354"/>
    <w:multiLevelType w:val="multilevel"/>
    <w:tmpl w:val="46A6E446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D52B3"/>
    <w:multiLevelType w:val="multilevel"/>
    <w:tmpl w:val="DD5806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42631A"/>
    <w:multiLevelType w:val="hybridMultilevel"/>
    <w:tmpl w:val="DC74F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11879"/>
    <w:multiLevelType w:val="multilevel"/>
    <w:tmpl w:val="40AEC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8F319C"/>
    <w:multiLevelType w:val="hybridMultilevel"/>
    <w:tmpl w:val="AF84D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936E1"/>
    <w:multiLevelType w:val="multilevel"/>
    <w:tmpl w:val="0E948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7EA5127"/>
    <w:multiLevelType w:val="multilevel"/>
    <w:tmpl w:val="03E22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BD64817"/>
    <w:multiLevelType w:val="multilevel"/>
    <w:tmpl w:val="BAC6D02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DC43B9C"/>
    <w:multiLevelType w:val="multilevel"/>
    <w:tmpl w:val="011CE5D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A776ED"/>
    <w:multiLevelType w:val="multilevel"/>
    <w:tmpl w:val="868401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61547A8"/>
    <w:multiLevelType w:val="multilevel"/>
    <w:tmpl w:val="56FA4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FF057E"/>
    <w:multiLevelType w:val="multilevel"/>
    <w:tmpl w:val="B7500D42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2C59D0"/>
    <w:multiLevelType w:val="multilevel"/>
    <w:tmpl w:val="B1D01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1950E5E"/>
    <w:multiLevelType w:val="multilevel"/>
    <w:tmpl w:val="ABF43152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5153E6B"/>
    <w:multiLevelType w:val="multilevel"/>
    <w:tmpl w:val="A0EE423E"/>
    <w:lvl w:ilvl="0">
      <w:start w:val="1"/>
      <w:numFmt w:val="decimal"/>
      <w:lvlText w:val="%1."/>
      <w:lvlJc w:val="left"/>
      <w:pPr>
        <w:ind w:left="7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56D91479"/>
    <w:multiLevelType w:val="multilevel"/>
    <w:tmpl w:val="471A4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6EC7057"/>
    <w:multiLevelType w:val="multilevel"/>
    <w:tmpl w:val="0B228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1A2931"/>
    <w:multiLevelType w:val="multilevel"/>
    <w:tmpl w:val="D78002C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A343CFC"/>
    <w:multiLevelType w:val="hybridMultilevel"/>
    <w:tmpl w:val="7A580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46753"/>
    <w:multiLevelType w:val="multilevel"/>
    <w:tmpl w:val="456A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1194A7E"/>
    <w:multiLevelType w:val="multilevel"/>
    <w:tmpl w:val="DD5806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255767B"/>
    <w:multiLevelType w:val="multilevel"/>
    <w:tmpl w:val="1F206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572022"/>
    <w:multiLevelType w:val="multilevel"/>
    <w:tmpl w:val="C07A9F6C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5CF5CD4"/>
    <w:multiLevelType w:val="multilevel"/>
    <w:tmpl w:val="D5302730"/>
    <w:lvl w:ilvl="0">
      <w:start w:val="1"/>
      <w:numFmt w:val="decimal"/>
      <w:lvlText w:val="%1."/>
      <w:lvlJc w:val="left"/>
      <w:pPr>
        <w:ind w:left="7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7DD63F9F"/>
    <w:multiLevelType w:val="multilevel"/>
    <w:tmpl w:val="F2E4B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24"/>
  </w:num>
  <w:num w:numId="5">
    <w:abstractNumId w:val="31"/>
  </w:num>
  <w:num w:numId="6">
    <w:abstractNumId w:val="33"/>
  </w:num>
  <w:num w:numId="7">
    <w:abstractNumId w:val="15"/>
  </w:num>
  <w:num w:numId="8">
    <w:abstractNumId w:val="12"/>
  </w:num>
  <w:num w:numId="9">
    <w:abstractNumId w:val="5"/>
  </w:num>
  <w:num w:numId="10">
    <w:abstractNumId w:val="21"/>
  </w:num>
  <w:num w:numId="11">
    <w:abstractNumId w:val="32"/>
  </w:num>
  <w:num w:numId="12">
    <w:abstractNumId w:val="25"/>
  </w:num>
  <w:num w:numId="13">
    <w:abstractNumId w:val="16"/>
  </w:num>
  <w:num w:numId="14">
    <w:abstractNumId w:val="34"/>
  </w:num>
  <w:num w:numId="15">
    <w:abstractNumId w:val="37"/>
  </w:num>
  <w:num w:numId="16">
    <w:abstractNumId w:val="4"/>
  </w:num>
  <w:num w:numId="17">
    <w:abstractNumId w:val="20"/>
  </w:num>
  <w:num w:numId="18">
    <w:abstractNumId w:val="10"/>
  </w:num>
  <w:num w:numId="19">
    <w:abstractNumId w:val="11"/>
  </w:num>
  <w:num w:numId="20">
    <w:abstractNumId w:val="29"/>
  </w:num>
  <w:num w:numId="21">
    <w:abstractNumId w:val="8"/>
  </w:num>
  <w:num w:numId="22">
    <w:abstractNumId w:val="36"/>
  </w:num>
  <w:num w:numId="23">
    <w:abstractNumId w:val="9"/>
  </w:num>
  <w:num w:numId="24">
    <w:abstractNumId w:val="19"/>
  </w:num>
  <w:num w:numId="25">
    <w:abstractNumId w:val="6"/>
  </w:num>
  <w:num w:numId="26">
    <w:abstractNumId w:val="27"/>
  </w:num>
  <w:num w:numId="27">
    <w:abstractNumId w:val="28"/>
  </w:num>
  <w:num w:numId="28">
    <w:abstractNumId w:val="2"/>
  </w:num>
  <w:num w:numId="29">
    <w:abstractNumId w:val="26"/>
  </w:num>
  <w:num w:numId="30">
    <w:abstractNumId w:val="7"/>
  </w:num>
  <w:num w:numId="31">
    <w:abstractNumId w:val="35"/>
  </w:num>
  <w:num w:numId="32">
    <w:abstractNumId w:val="18"/>
  </w:num>
  <w:num w:numId="33">
    <w:abstractNumId w:val="23"/>
  </w:num>
  <w:num w:numId="34">
    <w:abstractNumId w:val="13"/>
  </w:num>
  <w:num w:numId="35">
    <w:abstractNumId w:val="30"/>
  </w:num>
  <w:num w:numId="36">
    <w:abstractNumId w:val="0"/>
  </w:num>
  <w:num w:numId="37">
    <w:abstractNumId w:val="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2362C0"/>
    <w:rsid w:val="00893F1C"/>
    <w:rsid w:val="00C543EB"/>
    <w:rsid w:val="00E37464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-HiOmzCgBc" TargetMode="External"/><Relationship Id="rId5" Type="http://schemas.openxmlformats.org/officeDocument/2006/relationships/hyperlink" Target="https://www.youtube.com/watch?v=b6PjdTmQ-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2025-06-27T11:47:00Z</dcterms:created>
  <dcterms:modified xsi:type="dcterms:W3CDTF">2025-06-27T11:47:00Z</dcterms:modified>
</cp:coreProperties>
</file>