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A0BC" w14:textId="77777777" w:rsidR="00477CD2" w:rsidRPr="00941C31" w:rsidRDefault="00897D03" w:rsidP="00941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DR. Hasan Murad </w:t>
      </w:r>
      <w:r w:rsidR="00941C31" w:rsidRPr="00941C31">
        <w:rPr>
          <w:rFonts w:ascii="Times New Roman" w:hAnsi="Times New Roman" w:cs="Times New Roman"/>
          <w:b/>
          <w:sz w:val="28"/>
          <w:szCs w:val="28"/>
        </w:rPr>
        <w:t xml:space="preserve">School of </w:t>
      </w:r>
      <w:r>
        <w:rPr>
          <w:rFonts w:ascii="Times New Roman" w:hAnsi="Times New Roman" w:cs="Times New Roman"/>
          <w:b/>
          <w:sz w:val="28"/>
          <w:szCs w:val="28"/>
        </w:rPr>
        <w:t xml:space="preserve">Management </w:t>
      </w:r>
    </w:p>
    <w:p w14:paraId="29053832" w14:textId="0C60C34F" w:rsidR="00737A0C" w:rsidRPr="009746B1" w:rsidRDefault="00845CED" w:rsidP="009746B1">
      <w:pPr>
        <w:tabs>
          <w:tab w:val="left" w:pos="40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Sample entry</w:t>
      </w:r>
      <w:r w:rsidR="00737A0C" w:rsidRPr="00607D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</w:t>
      </w:r>
      <w:r w:rsidR="00737A0C" w:rsidRPr="00607D4C">
        <w:rPr>
          <w:rFonts w:ascii="Times New Roman" w:hAnsi="Times New Roman" w:cs="Times New Roman"/>
          <w:b/>
          <w:sz w:val="32"/>
          <w:szCs w:val="32"/>
        </w:rPr>
        <w:t xml:space="preserve">est for </w:t>
      </w:r>
      <w:r w:rsidR="00941C31">
        <w:rPr>
          <w:rFonts w:ascii="Times New Roman" w:hAnsi="Times New Roman" w:cs="Times New Roman"/>
          <w:b/>
          <w:sz w:val="32"/>
          <w:szCs w:val="32"/>
        </w:rPr>
        <w:t>Ph.D. Statistics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F0816E3" w14:textId="77777777" w:rsidR="00257380" w:rsidRDefault="00257380" w:rsidP="00257380">
      <w:pPr>
        <w:tabs>
          <w:tab w:val="left" w:pos="180"/>
          <w:tab w:val="left" w:pos="4067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04A1073" w14:textId="77777777" w:rsidR="00B1725D" w:rsidRPr="00B1725D" w:rsidRDefault="00B1725D" w:rsidP="00B05E18">
      <w:pPr>
        <w:rPr>
          <w:b/>
          <w:color w:val="000000" w:themeColor="text1"/>
          <w:sz w:val="32"/>
          <w:szCs w:val="32"/>
        </w:rPr>
      </w:pPr>
      <w:r w:rsidRPr="00B1725D">
        <w:rPr>
          <w:b/>
          <w:color w:val="000000" w:themeColor="text1"/>
          <w:sz w:val="32"/>
          <w:szCs w:val="32"/>
        </w:rPr>
        <w:t xml:space="preserve">Part A: </w:t>
      </w:r>
    </w:p>
    <w:p w14:paraId="6EEFC4C1" w14:textId="676DF482" w:rsidR="00B05E18" w:rsidRDefault="00B05E18" w:rsidP="00B05E18">
      <w:pPr>
        <w:rPr>
          <w:b/>
          <w:color w:val="000000" w:themeColor="text1"/>
          <w:sz w:val="32"/>
          <w:szCs w:val="32"/>
        </w:rPr>
      </w:pPr>
      <w:r w:rsidRPr="004507DC">
        <w:rPr>
          <w:b/>
          <w:color w:val="000000" w:themeColor="text1"/>
          <w:sz w:val="32"/>
          <w:szCs w:val="32"/>
          <w:u w:val="single"/>
        </w:rPr>
        <w:t>Mathematical Section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  <w:r w:rsidRPr="004507DC">
        <w:rPr>
          <w:b/>
          <w:color w:val="000000" w:themeColor="text1"/>
          <w:sz w:val="32"/>
          <w:szCs w:val="32"/>
        </w:rPr>
        <w:t xml:space="preserve">   </w:t>
      </w:r>
      <w:r>
        <w:rPr>
          <w:b/>
          <w:color w:val="000000" w:themeColor="text1"/>
          <w:sz w:val="32"/>
          <w:szCs w:val="32"/>
        </w:rPr>
        <w:t xml:space="preserve">                      </w:t>
      </w:r>
      <w:r w:rsidR="00526D8D">
        <w:rPr>
          <w:b/>
          <w:color w:val="000000" w:themeColor="text1"/>
          <w:sz w:val="32"/>
          <w:szCs w:val="32"/>
        </w:rPr>
        <w:t xml:space="preserve">                            </w:t>
      </w:r>
      <w:r>
        <w:rPr>
          <w:b/>
          <w:color w:val="000000" w:themeColor="text1"/>
          <w:sz w:val="32"/>
          <w:szCs w:val="32"/>
        </w:rPr>
        <w:t xml:space="preserve">            </w:t>
      </w:r>
      <w:r w:rsidRPr="004507DC">
        <w:rPr>
          <w:b/>
          <w:color w:val="000000" w:themeColor="text1"/>
          <w:sz w:val="32"/>
          <w:szCs w:val="32"/>
        </w:rPr>
        <w:t xml:space="preserve">  </w:t>
      </w:r>
    </w:p>
    <w:p w14:paraId="7F5C0B2F" w14:textId="77777777" w:rsidR="00B05E18" w:rsidRPr="0038121D" w:rsidRDefault="00B05E18" w:rsidP="00B05E18">
      <w:pPr>
        <w:rPr>
          <w:b/>
          <w:color w:val="000000" w:themeColor="text1"/>
          <w:sz w:val="28"/>
          <w:szCs w:val="28"/>
          <w:u w:val="single"/>
        </w:rPr>
      </w:pPr>
      <w:r w:rsidRPr="0038121D">
        <w:rPr>
          <w:b/>
          <w:color w:val="000000" w:themeColor="text1"/>
          <w:sz w:val="28"/>
          <w:szCs w:val="28"/>
        </w:rPr>
        <w:t>Answer to be provided on the ANSWER SHEET by filling the appropriate option.</w:t>
      </w:r>
    </w:p>
    <w:p w14:paraId="6EE3245F" w14:textId="77777777" w:rsidR="00B05E18" w:rsidRPr="00573575" w:rsidRDefault="00000000" w:rsidP="00B05E18">
      <w:pPr>
        <w:pStyle w:val="Style"/>
        <w:numPr>
          <w:ilvl w:val="0"/>
          <w:numId w:val="4"/>
        </w:numPr>
        <w:ind w:left="0" w:right="-180"/>
        <w:rPr>
          <w:color w:val="000000" w:themeColor="text1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R</m:t>
            </m:r>
          </m:e>
          <m:sup>
            <m:r>
              <w:rPr>
                <w:rFonts w:ascii="Cambria Math"/>
                <w:color w:val="000000" w:themeColor="text1"/>
              </w:rPr>
              <m:t>2</m:t>
            </m:r>
          </m:sup>
        </m:sSup>
        <m:r>
          <w:rPr>
            <w:rFonts w:ascii="Cambria Math"/>
            <w:color w:val="000000" w:themeColor="text1"/>
          </w:rPr>
          <m:t xml:space="preserve">=0.95, TSS=1234,  </m:t>
        </m:r>
      </m:oMath>
      <w:r w:rsidR="00B05E18" w:rsidRPr="00573575">
        <w:rPr>
          <w:rFonts w:eastAsiaTheme="minorEastAsia"/>
          <w:color w:val="000000" w:themeColor="text1"/>
        </w:rPr>
        <w:t xml:space="preserve">then </w:t>
      </w:r>
      <m:oMath>
        <m:r>
          <w:rPr>
            <w:rFonts w:ascii="Cambria Math" w:eastAsiaTheme="minorEastAsia" w:hAnsi="Cambria Math"/>
            <w:color w:val="000000" w:themeColor="text1"/>
          </w:rPr>
          <m:t>RSS</m:t>
        </m:r>
        <m:r>
          <w:rPr>
            <w:rFonts w:ascii="Cambria Math" w:eastAsiaTheme="minorEastAsia"/>
            <w:color w:val="000000" w:themeColor="text1"/>
          </w:rPr>
          <m:t>=</m:t>
        </m:r>
      </m:oMath>
    </w:p>
    <w:tbl>
      <w:tblPr>
        <w:tblW w:w="9800" w:type="dxa"/>
        <w:tblInd w:w="118" w:type="dxa"/>
        <w:tblLook w:val="0000" w:firstRow="0" w:lastRow="0" w:firstColumn="0" w:lastColumn="0" w:noHBand="0" w:noVBand="0"/>
      </w:tblPr>
      <w:tblGrid>
        <w:gridCol w:w="530"/>
        <w:gridCol w:w="2340"/>
        <w:gridCol w:w="540"/>
        <w:gridCol w:w="1800"/>
        <w:gridCol w:w="540"/>
        <w:gridCol w:w="1710"/>
        <w:gridCol w:w="540"/>
        <w:gridCol w:w="1800"/>
      </w:tblGrid>
      <w:tr w:rsidR="00B05E18" w:rsidRPr="00573575" w14:paraId="0B1DBE8F" w14:textId="77777777" w:rsidTr="00B05E18">
        <w:trPr>
          <w:trHeight w:val="368"/>
        </w:trPr>
        <w:tc>
          <w:tcPr>
            <w:tcW w:w="530" w:type="dxa"/>
          </w:tcPr>
          <w:p w14:paraId="1AF73884" w14:textId="77777777" w:rsidR="00B05E18" w:rsidRPr="00573575" w:rsidRDefault="00B05E18" w:rsidP="00B05E18">
            <w:pPr>
              <w:pStyle w:val="ListParagraph"/>
              <w:ind w:left="0" w:right="-270"/>
              <w:rPr>
                <w:rFonts w:ascii="Times New Roman" w:hAnsi="Times New Roman" w:cs="Times New Roman"/>
                <w:color w:val="000000" w:themeColor="text1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</w:rPr>
              <w:t>(a)</w:t>
            </w:r>
          </w:p>
        </w:tc>
        <w:tc>
          <w:tcPr>
            <w:tcW w:w="2340" w:type="dxa"/>
          </w:tcPr>
          <w:p w14:paraId="193FD7ED" w14:textId="77777777" w:rsidR="00B05E18" w:rsidRPr="00573575" w:rsidRDefault="00B05E18" w:rsidP="00B05E18">
            <w:pPr>
              <w:pStyle w:val="ListParagraph"/>
              <w:ind w:left="0" w:right="-270"/>
              <w:rPr>
                <w:rFonts w:ascii="Times New Roman" w:hAnsi="Times New Roman" w:cs="Times New Roman"/>
                <w:color w:val="000000" w:themeColor="text1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Information not sufficien</w:t>
            </w:r>
            <w:r w:rsidRPr="00573575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540" w:type="dxa"/>
          </w:tcPr>
          <w:p w14:paraId="414B6CE0" w14:textId="77777777" w:rsidR="00B05E18" w:rsidRPr="00573575" w:rsidRDefault="00B05E18" w:rsidP="00B05E18">
            <w:pPr>
              <w:pStyle w:val="ListParagraph"/>
              <w:ind w:left="0" w:right="-270"/>
              <w:rPr>
                <w:rFonts w:ascii="Times New Roman" w:hAnsi="Times New Roman" w:cs="Times New Roman"/>
                <w:color w:val="000000" w:themeColor="text1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</w:rPr>
              <w:t>(b)</w:t>
            </w:r>
          </w:p>
        </w:tc>
        <w:tc>
          <w:tcPr>
            <w:tcW w:w="1800" w:type="dxa"/>
          </w:tcPr>
          <w:p w14:paraId="059C95AF" w14:textId="77777777" w:rsidR="00B05E18" w:rsidRPr="00573575" w:rsidRDefault="00B05E18" w:rsidP="00B05E18">
            <w:pPr>
              <w:spacing w:after="0"/>
              <w:ind w:right="-2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67.1</w:t>
            </w:r>
          </w:p>
        </w:tc>
        <w:tc>
          <w:tcPr>
            <w:tcW w:w="540" w:type="dxa"/>
          </w:tcPr>
          <w:p w14:paraId="632718EA" w14:textId="77777777" w:rsidR="00B05E18" w:rsidRPr="00573575" w:rsidRDefault="00B05E18" w:rsidP="00B05E18">
            <w:pPr>
              <w:pStyle w:val="ListParagraph"/>
              <w:ind w:left="0" w:right="-274"/>
              <w:rPr>
                <w:rFonts w:ascii="Times New Roman" w:hAnsi="Times New Roman" w:cs="Times New Roman"/>
                <w:color w:val="000000" w:themeColor="text1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</w:rPr>
              <w:t>(c)</w:t>
            </w:r>
          </w:p>
        </w:tc>
        <w:tc>
          <w:tcPr>
            <w:tcW w:w="1710" w:type="dxa"/>
          </w:tcPr>
          <w:p w14:paraId="6DF3A7A4" w14:textId="77777777" w:rsidR="00B05E18" w:rsidRPr="00573575" w:rsidRDefault="00B05E18" w:rsidP="00B05E18">
            <w:pPr>
              <w:spacing w:after="0"/>
              <w:ind w:right="-2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61.7</w:t>
            </w:r>
          </w:p>
        </w:tc>
        <w:tc>
          <w:tcPr>
            <w:tcW w:w="540" w:type="dxa"/>
          </w:tcPr>
          <w:p w14:paraId="3773283A" w14:textId="77777777" w:rsidR="00B05E18" w:rsidRPr="00573575" w:rsidRDefault="00B05E18" w:rsidP="00B05E18">
            <w:pPr>
              <w:pStyle w:val="ListParagraph"/>
              <w:ind w:left="0" w:right="-270"/>
              <w:rPr>
                <w:rFonts w:ascii="Times New Roman" w:hAnsi="Times New Roman" w:cs="Times New Roman"/>
                <w:color w:val="000000" w:themeColor="text1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</w:rPr>
              <w:t>(d)</w:t>
            </w:r>
          </w:p>
        </w:tc>
        <w:tc>
          <w:tcPr>
            <w:tcW w:w="1800" w:type="dxa"/>
          </w:tcPr>
          <w:p w14:paraId="57DB1767" w14:textId="77777777" w:rsidR="00B05E18" w:rsidRPr="00573575" w:rsidRDefault="00B05E18" w:rsidP="00B05E18">
            <w:pPr>
              <w:spacing w:after="0" w:line="240" w:lineRule="auto"/>
              <w:ind w:right="-2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None of these</w:t>
            </w:r>
          </w:p>
        </w:tc>
      </w:tr>
    </w:tbl>
    <w:p w14:paraId="0F243C42" w14:textId="77777777" w:rsidR="00B05E18" w:rsidRPr="00573575" w:rsidRDefault="00B05E18" w:rsidP="00B05E18">
      <w:pPr>
        <w:pStyle w:val="Style"/>
        <w:numPr>
          <w:ilvl w:val="0"/>
          <w:numId w:val="4"/>
        </w:numPr>
        <w:ind w:left="0"/>
        <w:rPr>
          <w:color w:val="000000" w:themeColor="text1"/>
        </w:rPr>
      </w:pPr>
      <w:r w:rsidRPr="00573575">
        <w:rPr>
          <w:color w:val="000000" w:themeColor="text1"/>
        </w:rPr>
        <w:t>The Unbiased Estimator of the variance of error term of the Regression Model is:</w:t>
      </w: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112"/>
        <w:gridCol w:w="1228"/>
        <w:gridCol w:w="540"/>
        <w:gridCol w:w="1800"/>
        <w:gridCol w:w="540"/>
        <w:gridCol w:w="1710"/>
        <w:gridCol w:w="540"/>
        <w:gridCol w:w="1440"/>
        <w:gridCol w:w="360"/>
      </w:tblGrid>
      <w:tr w:rsidR="00B05E18" w:rsidRPr="00573575" w14:paraId="417A5509" w14:textId="77777777" w:rsidTr="00B05E18">
        <w:tc>
          <w:tcPr>
            <w:tcW w:w="540" w:type="dxa"/>
          </w:tcPr>
          <w:p w14:paraId="7C286E50" w14:textId="77777777" w:rsidR="00B05E18" w:rsidRPr="00573575" w:rsidRDefault="00B05E18" w:rsidP="00B05E18">
            <w:pPr>
              <w:pStyle w:val="Style"/>
              <w:spacing w:line="3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73575">
              <w:rPr>
                <w:color w:val="000000" w:themeColor="text1"/>
                <w:sz w:val="22"/>
                <w:szCs w:val="22"/>
              </w:rPr>
              <w:t>(a)</w:t>
            </w:r>
          </w:p>
        </w:tc>
        <w:tc>
          <w:tcPr>
            <w:tcW w:w="1112" w:type="dxa"/>
          </w:tcPr>
          <w:p w14:paraId="361CF810" w14:textId="77777777" w:rsidR="00B05E18" w:rsidRPr="00573575" w:rsidRDefault="00B05E18" w:rsidP="00B05E18">
            <w:pPr>
              <w:pStyle w:val="Style"/>
              <w:spacing w:line="350" w:lineRule="exact"/>
              <w:rPr>
                <w:color w:val="000000" w:themeColor="text1"/>
                <w:sz w:val="20"/>
                <w:szCs w:val="20"/>
              </w:rPr>
            </w:pPr>
            <w:r w:rsidRPr="00573575">
              <w:rPr>
                <w:color w:val="000000" w:themeColor="text1"/>
                <w:sz w:val="20"/>
                <w:szCs w:val="20"/>
              </w:rPr>
              <w:t>SSR</w:t>
            </w:r>
          </w:p>
        </w:tc>
        <w:tc>
          <w:tcPr>
            <w:tcW w:w="1228" w:type="dxa"/>
          </w:tcPr>
          <w:p w14:paraId="1065412D" w14:textId="77777777" w:rsidR="00B05E18" w:rsidRPr="00573575" w:rsidRDefault="00B05E18" w:rsidP="00B05E18">
            <w:pPr>
              <w:pStyle w:val="Style"/>
              <w:spacing w:line="35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</w:tcPr>
          <w:p w14:paraId="17821A24" w14:textId="77777777" w:rsidR="00B05E18" w:rsidRPr="00573575" w:rsidRDefault="00B05E18" w:rsidP="00B05E18">
            <w:pPr>
              <w:pStyle w:val="Style"/>
              <w:spacing w:line="3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73575">
              <w:rPr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1800" w:type="dxa"/>
          </w:tcPr>
          <w:p w14:paraId="753192CB" w14:textId="77777777" w:rsidR="00B05E18" w:rsidRPr="00573575" w:rsidRDefault="00B05E18" w:rsidP="00B05E18">
            <w:pPr>
              <w:pStyle w:val="Style"/>
              <w:spacing w:line="350" w:lineRule="exact"/>
              <w:rPr>
                <w:color w:val="000000" w:themeColor="text1"/>
                <w:sz w:val="20"/>
                <w:szCs w:val="20"/>
              </w:rPr>
            </w:pPr>
            <w:r w:rsidRPr="00573575">
              <w:rPr>
                <w:color w:val="000000" w:themeColor="text1"/>
                <w:sz w:val="20"/>
                <w:szCs w:val="20"/>
              </w:rPr>
              <w:t>MSE</w:t>
            </w:r>
          </w:p>
        </w:tc>
        <w:tc>
          <w:tcPr>
            <w:tcW w:w="540" w:type="dxa"/>
          </w:tcPr>
          <w:p w14:paraId="09D96D09" w14:textId="77777777" w:rsidR="00B05E18" w:rsidRPr="00573575" w:rsidRDefault="00B05E18" w:rsidP="00B05E18">
            <w:pPr>
              <w:pStyle w:val="Style"/>
              <w:spacing w:line="3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73575">
              <w:rPr>
                <w:color w:val="000000" w:themeColor="text1"/>
                <w:sz w:val="22"/>
                <w:szCs w:val="22"/>
              </w:rPr>
              <w:t>(c)</w:t>
            </w:r>
          </w:p>
        </w:tc>
        <w:tc>
          <w:tcPr>
            <w:tcW w:w="1710" w:type="dxa"/>
          </w:tcPr>
          <w:p w14:paraId="7538AC56" w14:textId="77777777" w:rsidR="00B05E18" w:rsidRPr="00573575" w:rsidRDefault="00B05E18" w:rsidP="00B05E18">
            <w:pPr>
              <w:pStyle w:val="Style"/>
              <w:spacing w:line="350" w:lineRule="exact"/>
              <w:rPr>
                <w:color w:val="000000" w:themeColor="text1"/>
                <w:sz w:val="20"/>
                <w:szCs w:val="20"/>
              </w:rPr>
            </w:pPr>
            <w:r w:rsidRPr="00573575">
              <w:rPr>
                <w:color w:val="000000" w:themeColor="text1"/>
                <w:sz w:val="20"/>
                <w:szCs w:val="20"/>
              </w:rPr>
              <w:t>MSR</w:t>
            </w:r>
          </w:p>
        </w:tc>
        <w:tc>
          <w:tcPr>
            <w:tcW w:w="540" w:type="dxa"/>
          </w:tcPr>
          <w:p w14:paraId="1A3856AE" w14:textId="77777777" w:rsidR="00B05E18" w:rsidRPr="00573575" w:rsidRDefault="00B05E18" w:rsidP="00B05E18">
            <w:pPr>
              <w:pStyle w:val="Style"/>
              <w:spacing w:line="3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73575">
              <w:rPr>
                <w:color w:val="000000" w:themeColor="text1"/>
                <w:sz w:val="22"/>
                <w:szCs w:val="22"/>
              </w:rPr>
              <w:t>(d)</w:t>
            </w:r>
          </w:p>
        </w:tc>
        <w:tc>
          <w:tcPr>
            <w:tcW w:w="1440" w:type="dxa"/>
          </w:tcPr>
          <w:p w14:paraId="7E62195D" w14:textId="77777777" w:rsidR="00B05E18" w:rsidRPr="00573575" w:rsidRDefault="00B05E18" w:rsidP="00B05E18">
            <w:pPr>
              <w:pStyle w:val="Style"/>
              <w:spacing w:line="350" w:lineRule="exact"/>
              <w:rPr>
                <w:color w:val="000000" w:themeColor="text1"/>
                <w:sz w:val="20"/>
                <w:szCs w:val="20"/>
              </w:rPr>
            </w:pPr>
            <w:r w:rsidRPr="00573575">
              <w:rPr>
                <w:color w:val="000000" w:themeColor="text1"/>
                <w:sz w:val="20"/>
                <w:szCs w:val="20"/>
              </w:rPr>
              <w:t>SSE</w:t>
            </w:r>
          </w:p>
        </w:tc>
        <w:tc>
          <w:tcPr>
            <w:tcW w:w="360" w:type="dxa"/>
          </w:tcPr>
          <w:p w14:paraId="147401EB" w14:textId="77777777" w:rsidR="00B05E18" w:rsidRPr="00573575" w:rsidRDefault="00B05E18" w:rsidP="00B05E18">
            <w:pPr>
              <w:pStyle w:val="Style"/>
              <w:spacing w:line="350" w:lineRule="exac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D1D0ABF" w14:textId="77777777" w:rsidR="00B05E18" w:rsidRPr="00573575" w:rsidRDefault="00B05E18" w:rsidP="00B05E18">
      <w:pPr>
        <w:pStyle w:val="Style"/>
        <w:numPr>
          <w:ilvl w:val="0"/>
          <w:numId w:val="4"/>
        </w:numPr>
        <w:ind w:left="0"/>
        <w:rPr>
          <w:color w:val="000000" w:themeColor="text1"/>
        </w:rPr>
      </w:pPr>
      <w:r w:rsidRPr="00573575">
        <w:rPr>
          <w:color w:val="000000" w:themeColor="text1"/>
          <w:sz w:val="26"/>
          <w:szCs w:val="26"/>
        </w:rPr>
        <w:t>Only two cumulants exist-----------------distribution.</w:t>
      </w: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340"/>
        <w:gridCol w:w="540"/>
        <w:gridCol w:w="1789"/>
        <w:gridCol w:w="551"/>
        <w:gridCol w:w="1710"/>
        <w:gridCol w:w="540"/>
        <w:gridCol w:w="1800"/>
      </w:tblGrid>
      <w:tr w:rsidR="00B05E18" w:rsidRPr="00573575" w14:paraId="086F3F21" w14:textId="77777777" w:rsidTr="00B05E18">
        <w:tc>
          <w:tcPr>
            <w:tcW w:w="540" w:type="dxa"/>
          </w:tcPr>
          <w:p w14:paraId="2E31F803" w14:textId="77777777" w:rsidR="00B05E18" w:rsidRPr="00573575" w:rsidRDefault="00B05E18" w:rsidP="00B05E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</w:rPr>
              <w:t>(a)</w:t>
            </w:r>
          </w:p>
        </w:tc>
        <w:tc>
          <w:tcPr>
            <w:tcW w:w="2340" w:type="dxa"/>
          </w:tcPr>
          <w:p w14:paraId="4E044E86" w14:textId="77777777" w:rsidR="00B05E18" w:rsidRPr="00573575" w:rsidRDefault="00B05E18" w:rsidP="00B05E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Binomial</w:t>
            </w:r>
          </w:p>
        </w:tc>
        <w:tc>
          <w:tcPr>
            <w:tcW w:w="540" w:type="dxa"/>
          </w:tcPr>
          <w:p w14:paraId="164556CE" w14:textId="77777777" w:rsidR="00B05E18" w:rsidRPr="00573575" w:rsidRDefault="00B05E18" w:rsidP="00B05E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</w:rPr>
              <w:t>(b)</w:t>
            </w:r>
          </w:p>
        </w:tc>
        <w:tc>
          <w:tcPr>
            <w:tcW w:w="1789" w:type="dxa"/>
          </w:tcPr>
          <w:p w14:paraId="7D1FD46E" w14:textId="77777777" w:rsidR="00B05E18" w:rsidRPr="00573575" w:rsidRDefault="00B05E18" w:rsidP="00B05E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Exponential</w:t>
            </w:r>
          </w:p>
        </w:tc>
        <w:tc>
          <w:tcPr>
            <w:tcW w:w="551" w:type="dxa"/>
          </w:tcPr>
          <w:p w14:paraId="4925779F" w14:textId="77777777" w:rsidR="00B05E18" w:rsidRPr="00573575" w:rsidRDefault="00B05E18" w:rsidP="00B05E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</w:rPr>
              <w:t>(c)</w:t>
            </w:r>
          </w:p>
        </w:tc>
        <w:tc>
          <w:tcPr>
            <w:tcW w:w="1710" w:type="dxa"/>
          </w:tcPr>
          <w:p w14:paraId="3D6AEBC0" w14:textId="77777777" w:rsidR="00B05E18" w:rsidRPr="00573575" w:rsidRDefault="00B05E18" w:rsidP="00B05E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Normal</w:t>
            </w:r>
          </w:p>
        </w:tc>
        <w:tc>
          <w:tcPr>
            <w:tcW w:w="540" w:type="dxa"/>
          </w:tcPr>
          <w:p w14:paraId="49E2E82F" w14:textId="77777777" w:rsidR="00B05E18" w:rsidRPr="00573575" w:rsidRDefault="00B05E18" w:rsidP="00B05E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</w:rPr>
              <w:t>(d)</w:t>
            </w:r>
          </w:p>
        </w:tc>
        <w:tc>
          <w:tcPr>
            <w:tcW w:w="1800" w:type="dxa"/>
          </w:tcPr>
          <w:p w14:paraId="20F23F33" w14:textId="77777777" w:rsidR="00B05E18" w:rsidRPr="00573575" w:rsidRDefault="00B05E18" w:rsidP="00B05E18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Lognormal</w:t>
            </w:r>
          </w:p>
        </w:tc>
      </w:tr>
    </w:tbl>
    <w:p w14:paraId="760654FD" w14:textId="77777777" w:rsidR="00FB5924" w:rsidRPr="00573575" w:rsidRDefault="00FB5924" w:rsidP="00FB5924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90" w:right="-27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Changing the units of measurement of the Y variable will affect all but which one of the following?</w:t>
      </w:r>
    </w:p>
    <w:tbl>
      <w:tblPr>
        <w:tblW w:w="9810" w:type="dxa"/>
        <w:tblInd w:w="108" w:type="dxa"/>
        <w:tblLook w:val="0000" w:firstRow="0" w:lastRow="0" w:firstColumn="0" w:lastColumn="0" w:noHBand="0" w:noVBand="0"/>
      </w:tblPr>
      <w:tblGrid>
        <w:gridCol w:w="540"/>
        <w:gridCol w:w="4680"/>
        <w:gridCol w:w="540"/>
        <w:gridCol w:w="4050"/>
      </w:tblGrid>
      <w:tr w:rsidR="00FB5924" w:rsidRPr="00573575" w14:paraId="07664669" w14:textId="77777777" w:rsidTr="006715E2">
        <w:trPr>
          <w:trHeight w:val="271"/>
        </w:trPr>
        <w:tc>
          <w:tcPr>
            <w:tcW w:w="540" w:type="dxa"/>
          </w:tcPr>
          <w:p w14:paraId="6BF76040" w14:textId="77777777" w:rsidR="00FB5924" w:rsidRPr="00573575" w:rsidRDefault="00FB5924" w:rsidP="006715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</w:rPr>
              <w:t>(a)</w:t>
            </w:r>
          </w:p>
        </w:tc>
        <w:tc>
          <w:tcPr>
            <w:tcW w:w="4680" w:type="dxa"/>
          </w:tcPr>
          <w:p w14:paraId="0C345849" w14:textId="77777777" w:rsidR="00FB5924" w:rsidRPr="00573575" w:rsidRDefault="00FB5924" w:rsidP="006715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575">
              <w:rPr>
                <w:color w:val="000000" w:themeColor="text1"/>
                <w:sz w:val="20"/>
                <w:szCs w:val="20"/>
              </w:rPr>
              <w:t>R squared for the regression</w:t>
            </w:r>
          </w:p>
        </w:tc>
        <w:tc>
          <w:tcPr>
            <w:tcW w:w="540" w:type="dxa"/>
          </w:tcPr>
          <w:p w14:paraId="4F2BA4B0" w14:textId="77777777" w:rsidR="00FB5924" w:rsidRPr="00573575" w:rsidRDefault="00FB5924" w:rsidP="006715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</w:rPr>
              <w:t>(b)</w:t>
            </w:r>
          </w:p>
        </w:tc>
        <w:tc>
          <w:tcPr>
            <w:tcW w:w="4050" w:type="dxa"/>
          </w:tcPr>
          <w:p w14:paraId="5859C84E" w14:textId="77777777" w:rsidR="00FB5924" w:rsidRPr="00573575" w:rsidRDefault="00FB5924" w:rsidP="006715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575">
              <w:rPr>
                <w:color w:val="000000" w:themeColor="text1"/>
                <w:sz w:val="20"/>
                <w:szCs w:val="20"/>
              </w:rPr>
              <w:t>The estimated intercept parameter</w:t>
            </w:r>
          </w:p>
        </w:tc>
      </w:tr>
      <w:tr w:rsidR="00FB5924" w:rsidRPr="00573575" w14:paraId="15886F4C" w14:textId="77777777" w:rsidTr="006715E2">
        <w:trPr>
          <w:trHeight w:val="300"/>
        </w:trPr>
        <w:tc>
          <w:tcPr>
            <w:tcW w:w="540" w:type="dxa"/>
          </w:tcPr>
          <w:p w14:paraId="79A7D719" w14:textId="77777777" w:rsidR="00FB5924" w:rsidRPr="00573575" w:rsidRDefault="00FB5924" w:rsidP="006715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</w:rPr>
              <w:t>(c)</w:t>
            </w:r>
          </w:p>
        </w:tc>
        <w:tc>
          <w:tcPr>
            <w:tcW w:w="4680" w:type="dxa"/>
          </w:tcPr>
          <w:p w14:paraId="36F3D9B0" w14:textId="77777777" w:rsidR="00FB5924" w:rsidRPr="00573575" w:rsidRDefault="00FB5924" w:rsidP="006715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575">
              <w:rPr>
                <w:color w:val="000000" w:themeColor="text1"/>
                <w:sz w:val="20"/>
                <w:szCs w:val="20"/>
              </w:rPr>
              <w:t>The Total Sum of Squares for the regression</w:t>
            </w:r>
          </w:p>
        </w:tc>
        <w:tc>
          <w:tcPr>
            <w:tcW w:w="540" w:type="dxa"/>
          </w:tcPr>
          <w:p w14:paraId="43F2F54D" w14:textId="77777777" w:rsidR="00FB5924" w:rsidRPr="00573575" w:rsidRDefault="00FB5924" w:rsidP="006715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575">
              <w:rPr>
                <w:rFonts w:ascii="Times New Roman" w:hAnsi="Times New Roman" w:cs="Times New Roman"/>
                <w:color w:val="000000" w:themeColor="text1"/>
              </w:rPr>
              <w:t>(d)</w:t>
            </w:r>
          </w:p>
        </w:tc>
        <w:tc>
          <w:tcPr>
            <w:tcW w:w="4050" w:type="dxa"/>
          </w:tcPr>
          <w:p w14:paraId="5AB965EF" w14:textId="77777777" w:rsidR="00FB5924" w:rsidRPr="00573575" w:rsidRDefault="00FB5924" w:rsidP="006715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575">
              <w:rPr>
                <w:color w:val="000000" w:themeColor="text1"/>
                <w:sz w:val="20"/>
                <w:szCs w:val="20"/>
              </w:rPr>
              <w:t>The estimated slope parameter</w:t>
            </w:r>
          </w:p>
        </w:tc>
      </w:tr>
    </w:tbl>
    <w:p w14:paraId="32054931" w14:textId="77777777" w:rsidR="00FB5924" w:rsidRDefault="00FB5924" w:rsidP="00FB5924">
      <w:pPr>
        <w:pStyle w:val="ListParagraph"/>
        <w:tabs>
          <w:tab w:val="left" w:pos="0"/>
        </w:tabs>
        <w:spacing w:after="0" w:line="240" w:lineRule="auto"/>
        <w:ind w:left="90"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5BC895" w14:textId="77777777" w:rsidR="00B1725D" w:rsidRDefault="00B1725D" w:rsidP="00FB5924">
      <w:pPr>
        <w:pStyle w:val="ListParagraph"/>
        <w:tabs>
          <w:tab w:val="left" w:pos="0"/>
        </w:tabs>
        <w:spacing w:after="0" w:line="240" w:lineRule="auto"/>
        <w:ind w:left="90" w:right="-270"/>
        <w:rPr>
          <w:rFonts w:ascii="Times New Roman" w:hAnsi="Times New Roman" w:cs="Times New Roman"/>
          <w:b/>
          <w:sz w:val="24"/>
          <w:szCs w:val="24"/>
        </w:rPr>
      </w:pPr>
      <w:r w:rsidRPr="00B1725D">
        <w:rPr>
          <w:rFonts w:ascii="Times New Roman" w:hAnsi="Times New Roman" w:cs="Times New Roman"/>
          <w:b/>
          <w:sz w:val="24"/>
          <w:szCs w:val="24"/>
        </w:rPr>
        <w:t>Part B:</w:t>
      </w:r>
    </w:p>
    <w:p w14:paraId="5906EED0" w14:textId="77777777" w:rsidR="00B1725D" w:rsidRPr="00B1725D" w:rsidRDefault="00B1725D" w:rsidP="00FB5924">
      <w:pPr>
        <w:pStyle w:val="ListParagraph"/>
        <w:tabs>
          <w:tab w:val="left" w:pos="0"/>
        </w:tabs>
        <w:spacing w:after="0" w:line="240" w:lineRule="auto"/>
        <w:ind w:left="90" w:right="-270"/>
        <w:rPr>
          <w:rFonts w:ascii="Times New Roman" w:hAnsi="Times New Roman" w:cs="Times New Roman"/>
          <w:b/>
          <w:sz w:val="24"/>
          <w:szCs w:val="24"/>
        </w:rPr>
      </w:pPr>
    </w:p>
    <w:p w14:paraId="2EABEB0C" w14:textId="0716DE53" w:rsidR="00FB5924" w:rsidRPr="00FB5924" w:rsidRDefault="00FB5924" w:rsidP="00FB5924">
      <w:pPr>
        <w:pStyle w:val="ListParagraph"/>
        <w:tabs>
          <w:tab w:val="left" w:pos="0"/>
        </w:tabs>
        <w:spacing w:after="0" w:line="240" w:lineRule="auto"/>
        <w:ind w:left="90"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63E">
        <w:rPr>
          <w:rFonts w:ascii="Times New Roman" w:hAnsi="Times New Roman" w:cs="Times New Roman"/>
          <w:b/>
          <w:sz w:val="24"/>
          <w:szCs w:val="24"/>
          <w:u w:val="single"/>
        </w:rPr>
        <w:t>ENGLISH SECTION</w:t>
      </w:r>
      <w:r w:rsidRPr="002F56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129EDC58" w14:textId="77777777" w:rsidR="00FB5924" w:rsidRDefault="00FB5924" w:rsidP="00FB5924">
      <w:pPr>
        <w:pStyle w:val="ListParagraph"/>
        <w:tabs>
          <w:tab w:val="left" w:pos="0"/>
        </w:tabs>
        <w:spacing w:after="0" w:line="240" w:lineRule="auto"/>
        <w:ind w:left="90"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516FA8" w14:textId="7A313A0B" w:rsidR="00FB5924" w:rsidRDefault="00237FBB" w:rsidP="00FB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I: </w:t>
      </w:r>
      <w:r w:rsidR="00FB5924" w:rsidRPr="002F563E">
        <w:rPr>
          <w:rFonts w:ascii="Times New Roman" w:hAnsi="Times New Roman" w:cs="Times New Roman"/>
          <w:b/>
          <w:sz w:val="24"/>
          <w:szCs w:val="24"/>
          <w:u w:val="single"/>
        </w:rPr>
        <w:t xml:space="preserve">Sentence Completion </w:t>
      </w:r>
    </w:p>
    <w:p w14:paraId="7FB20E0B" w14:textId="3803EBFF" w:rsidR="00FB5924" w:rsidRDefault="00FB5924" w:rsidP="00FB5924">
      <w:pPr>
        <w:pStyle w:val="ListParagraph"/>
        <w:numPr>
          <w:ilvl w:val="0"/>
          <w:numId w:val="4"/>
        </w:numPr>
        <w:ind w:left="-90" w:hanging="270"/>
        <w:rPr>
          <w:rFonts w:ascii="Times New Roman" w:hAnsi="Times New Roman" w:cs="Times New Roman"/>
          <w:sz w:val="24"/>
          <w:szCs w:val="24"/>
        </w:rPr>
      </w:pPr>
      <w:r w:rsidRPr="00FB5924">
        <w:rPr>
          <w:rFonts w:ascii="Times New Roman" w:hAnsi="Times New Roman" w:cs="Times New Roman"/>
          <w:sz w:val="24"/>
          <w:szCs w:val="24"/>
        </w:rPr>
        <w:t xml:space="preserve"> The boy hurt</w:t>
      </w:r>
      <w:r w:rsidRPr="00FB592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FB5924">
        <w:rPr>
          <w:rFonts w:ascii="Times New Roman" w:hAnsi="Times New Roman" w:cs="Times New Roman"/>
          <w:sz w:val="24"/>
          <w:szCs w:val="24"/>
        </w:rPr>
        <w:t xml:space="preserve"> playing football in the park.</w:t>
      </w:r>
    </w:p>
    <w:p w14:paraId="0DFAF354" w14:textId="77777777" w:rsidR="00FB5924" w:rsidRPr="00FB5924" w:rsidRDefault="00FB5924" w:rsidP="00FB5924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14:paraId="6CD1C749" w14:textId="77777777" w:rsidR="00FB5924" w:rsidRPr="002F563E" w:rsidRDefault="00FB5924" w:rsidP="00FB5924">
      <w:pPr>
        <w:pStyle w:val="ListParagraph"/>
        <w:numPr>
          <w:ilvl w:val="0"/>
          <w:numId w:val="6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2F563E">
        <w:rPr>
          <w:rFonts w:ascii="Times New Roman" w:hAnsi="Times New Roman" w:cs="Times New Roman"/>
          <w:sz w:val="24"/>
          <w:szCs w:val="24"/>
        </w:rPr>
        <w:t xml:space="preserve">Themselves </w:t>
      </w:r>
    </w:p>
    <w:p w14:paraId="46D72F22" w14:textId="77777777" w:rsidR="00FB5924" w:rsidRPr="002F563E" w:rsidRDefault="00FB5924" w:rsidP="00FB5924">
      <w:pPr>
        <w:pStyle w:val="ListParagraph"/>
        <w:numPr>
          <w:ilvl w:val="0"/>
          <w:numId w:val="6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2F563E">
        <w:rPr>
          <w:rFonts w:ascii="Times New Roman" w:hAnsi="Times New Roman" w:cs="Times New Roman"/>
          <w:sz w:val="24"/>
          <w:szCs w:val="24"/>
        </w:rPr>
        <w:t xml:space="preserve">Themself </w:t>
      </w:r>
    </w:p>
    <w:p w14:paraId="48380FAE" w14:textId="367EC3C5" w:rsidR="00FB5924" w:rsidRPr="002F563E" w:rsidRDefault="00FB5924" w:rsidP="00FB5924">
      <w:pPr>
        <w:pStyle w:val="ListParagraph"/>
        <w:numPr>
          <w:ilvl w:val="0"/>
          <w:numId w:val="6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2F563E">
        <w:rPr>
          <w:rFonts w:ascii="Times New Roman" w:hAnsi="Times New Roman" w:cs="Times New Roman"/>
          <w:sz w:val="24"/>
          <w:szCs w:val="24"/>
        </w:rPr>
        <w:t>Theirselves</w:t>
      </w:r>
      <w:proofErr w:type="spellEnd"/>
    </w:p>
    <w:p w14:paraId="29BE685E" w14:textId="77777777" w:rsidR="00FB5924" w:rsidRPr="002F563E" w:rsidRDefault="00FB5924" w:rsidP="00FB5924">
      <w:pPr>
        <w:pStyle w:val="ListParagraph"/>
        <w:numPr>
          <w:ilvl w:val="0"/>
          <w:numId w:val="6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2F563E">
        <w:rPr>
          <w:rFonts w:ascii="Times New Roman" w:hAnsi="Times New Roman" w:cs="Times New Roman"/>
          <w:sz w:val="24"/>
          <w:szCs w:val="24"/>
        </w:rPr>
        <w:t>Himself</w:t>
      </w:r>
    </w:p>
    <w:p w14:paraId="08B6B60B" w14:textId="77777777" w:rsidR="00FB5924" w:rsidRPr="002F563E" w:rsidRDefault="00FB5924" w:rsidP="00FB5924">
      <w:pPr>
        <w:pStyle w:val="ListParagraph"/>
        <w:numPr>
          <w:ilvl w:val="0"/>
          <w:numId w:val="6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2F563E">
        <w:rPr>
          <w:rFonts w:ascii="Times New Roman" w:hAnsi="Times New Roman" w:cs="Times New Roman"/>
          <w:sz w:val="24"/>
          <w:szCs w:val="24"/>
        </w:rPr>
        <w:t>Himselves</w:t>
      </w:r>
      <w:proofErr w:type="spellEnd"/>
    </w:p>
    <w:p w14:paraId="479B0AA4" w14:textId="77777777" w:rsidR="00FB5924" w:rsidRPr="00FB5924" w:rsidRDefault="00FB5924" w:rsidP="00FB5924">
      <w:pPr>
        <w:pStyle w:val="ListParagraph"/>
        <w:tabs>
          <w:tab w:val="left" w:pos="0"/>
        </w:tabs>
        <w:spacing w:after="0" w:line="240" w:lineRule="auto"/>
        <w:ind w:left="90"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6EFC3D" w14:textId="3CD1E5E1" w:rsidR="00FB5924" w:rsidRPr="00FB5924" w:rsidRDefault="00FB5924" w:rsidP="00FB5924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I’d rather you to me like that in front of the customers. </w:t>
      </w:r>
    </w:p>
    <w:p w14:paraId="49577FE2" w14:textId="77777777" w:rsidR="00FB5924" w:rsidRPr="00FB5924" w:rsidRDefault="00FB5924" w:rsidP="00FB5924">
      <w:pPr>
        <w:pStyle w:val="ListParagraph"/>
        <w:tabs>
          <w:tab w:val="left" w:pos="0"/>
        </w:tabs>
        <w:spacing w:after="0" w:line="240" w:lineRule="auto"/>
        <w:ind w:left="360"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CFA739" w14:textId="77777777" w:rsidR="00FB5924" w:rsidRPr="00FB5924" w:rsidRDefault="00FB5924" w:rsidP="00FB5924">
      <w:pPr>
        <w:tabs>
          <w:tab w:val="left" w:pos="0"/>
        </w:tabs>
        <w:spacing w:after="0" w:line="240" w:lineRule="auto"/>
        <w:ind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24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FB59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Not speak</w:t>
      </w:r>
    </w:p>
    <w:p w14:paraId="624F014F" w14:textId="77777777" w:rsidR="00FB5924" w:rsidRPr="00FB5924" w:rsidRDefault="00FB5924" w:rsidP="00FB5924">
      <w:pPr>
        <w:tabs>
          <w:tab w:val="left" w:pos="0"/>
        </w:tabs>
        <w:spacing w:after="0" w:line="240" w:lineRule="auto"/>
        <w:ind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24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Pr="00FB59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Didn’t speak</w:t>
      </w:r>
    </w:p>
    <w:p w14:paraId="0BF2181B" w14:textId="77777777" w:rsidR="00FB5924" w:rsidRPr="00FB5924" w:rsidRDefault="00FB5924" w:rsidP="00FB5924">
      <w:pPr>
        <w:tabs>
          <w:tab w:val="left" w:pos="0"/>
        </w:tabs>
        <w:spacing w:after="0" w:line="240" w:lineRule="auto"/>
        <w:ind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24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FB59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Weren’t speak</w:t>
      </w:r>
    </w:p>
    <w:p w14:paraId="61938691" w14:textId="77777777" w:rsidR="00FB5924" w:rsidRPr="00FB5924" w:rsidRDefault="00FB5924" w:rsidP="00FB5924">
      <w:pPr>
        <w:tabs>
          <w:tab w:val="left" w:pos="0"/>
        </w:tabs>
        <w:spacing w:after="0" w:line="240" w:lineRule="auto"/>
        <w:ind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24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Pr="00FB59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Not speaking </w:t>
      </w:r>
    </w:p>
    <w:p w14:paraId="55612577" w14:textId="739E62CE" w:rsidR="00FB5924" w:rsidRDefault="00FB5924" w:rsidP="00FB5924">
      <w:pPr>
        <w:tabs>
          <w:tab w:val="left" w:pos="0"/>
        </w:tabs>
        <w:spacing w:after="0" w:line="240" w:lineRule="auto"/>
        <w:ind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24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Pr="00FB59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Will not speaking</w:t>
      </w:r>
    </w:p>
    <w:p w14:paraId="34189DC9" w14:textId="77777777" w:rsidR="00FB5924" w:rsidRDefault="00FB5924" w:rsidP="00FB5924">
      <w:pPr>
        <w:tabs>
          <w:tab w:val="left" w:pos="0"/>
        </w:tabs>
        <w:spacing w:after="0" w:line="240" w:lineRule="auto"/>
        <w:ind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D3723C" w14:textId="77777777" w:rsidR="00FB5924" w:rsidRDefault="00FB5924" w:rsidP="00FB5924">
      <w:pPr>
        <w:tabs>
          <w:tab w:val="left" w:pos="0"/>
        </w:tabs>
        <w:spacing w:after="0" w:line="240" w:lineRule="auto"/>
        <w:ind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13408" w14:textId="4E6DCEFF" w:rsidR="00B1725D" w:rsidRDefault="00237FBB" w:rsidP="00B172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II: </w:t>
      </w:r>
      <w:r w:rsidR="00B1725D" w:rsidRPr="002F563E">
        <w:rPr>
          <w:rFonts w:ascii="Times New Roman" w:hAnsi="Times New Roman" w:cs="Times New Roman"/>
          <w:b/>
          <w:sz w:val="24"/>
          <w:szCs w:val="24"/>
          <w:u w:val="single"/>
        </w:rPr>
        <w:t>Identification of Sentence errors.</w:t>
      </w:r>
    </w:p>
    <w:p w14:paraId="4A226A7B" w14:textId="4FE50C4A" w:rsidR="00B1725D" w:rsidRDefault="00B1725D" w:rsidP="00B17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3E">
        <w:rPr>
          <w:rFonts w:ascii="Times New Roman" w:hAnsi="Times New Roman" w:cs="Times New Roman"/>
          <w:sz w:val="24"/>
          <w:szCs w:val="24"/>
        </w:rPr>
        <w:t xml:space="preserve">Read each sentence </w:t>
      </w:r>
      <w:r w:rsidRPr="002F563E">
        <w:rPr>
          <w:rFonts w:ascii="Times New Roman" w:hAnsi="Times New Roman" w:cs="Times New Roman"/>
          <w:sz w:val="24"/>
          <w:szCs w:val="24"/>
        </w:rPr>
        <w:t>carefully. If</w:t>
      </w:r>
      <w:r w:rsidRPr="002F563E">
        <w:rPr>
          <w:rFonts w:ascii="Times New Roman" w:hAnsi="Times New Roman" w:cs="Times New Roman"/>
          <w:sz w:val="24"/>
          <w:szCs w:val="24"/>
        </w:rPr>
        <w:t xml:space="preserve"> you find an error, select the un</w:t>
      </w:r>
      <w:r>
        <w:rPr>
          <w:rFonts w:ascii="Times New Roman" w:hAnsi="Times New Roman" w:cs="Times New Roman"/>
          <w:sz w:val="24"/>
          <w:szCs w:val="24"/>
        </w:rPr>
        <w:t>derline part that is incorrect.</w:t>
      </w:r>
      <w:r w:rsidRPr="002F563E">
        <w:rPr>
          <w:rFonts w:ascii="Times New Roman" w:hAnsi="Times New Roman" w:cs="Times New Roman"/>
          <w:sz w:val="24"/>
          <w:szCs w:val="24"/>
        </w:rPr>
        <w:t xml:space="preserve"> Some sentences contain no error, in which case choose answer E.</w:t>
      </w:r>
    </w:p>
    <w:p w14:paraId="36C4FEA5" w14:textId="14CFA255" w:rsidR="00B1725D" w:rsidRPr="00B1725D" w:rsidRDefault="00B1725D" w:rsidP="00B1725D">
      <w:pPr>
        <w:spacing w:line="24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B1725D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5D">
        <w:rPr>
          <w:rFonts w:ascii="Times New Roman" w:hAnsi="Times New Roman" w:cs="Times New Roman"/>
          <w:sz w:val="24"/>
          <w:szCs w:val="24"/>
        </w:rPr>
        <w:t xml:space="preserve">I do not wish to make (A) a formal complaint, but I would have been better pleased (B) if you gave (C) the award to the person who (D) best deserved it, NO </w:t>
      </w:r>
      <w:r w:rsidRPr="00B1725D">
        <w:rPr>
          <w:rFonts w:ascii="Times New Roman" w:hAnsi="Times New Roman" w:cs="Times New Roman"/>
          <w:sz w:val="24"/>
          <w:szCs w:val="24"/>
        </w:rPr>
        <w:t>error (</w:t>
      </w:r>
      <w:r w:rsidRPr="00B1725D">
        <w:rPr>
          <w:rFonts w:ascii="Times New Roman" w:hAnsi="Times New Roman" w:cs="Times New Roman"/>
          <w:sz w:val="24"/>
          <w:szCs w:val="24"/>
        </w:rPr>
        <w:t>E).</w:t>
      </w:r>
    </w:p>
    <w:p w14:paraId="3E69CDCB" w14:textId="77777777" w:rsidR="00B1725D" w:rsidRPr="00B1725D" w:rsidRDefault="00B1725D" w:rsidP="00B17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5D">
        <w:rPr>
          <w:rFonts w:ascii="Times New Roman" w:hAnsi="Times New Roman" w:cs="Times New Roman"/>
          <w:sz w:val="24"/>
          <w:szCs w:val="24"/>
        </w:rPr>
        <w:t>A.</w:t>
      </w:r>
      <w:r w:rsidRPr="00B1725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C08B404" w14:textId="77777777" w:rsidR="00B1725D" w:rsidRPr="00B1725D" w:rsidRDefault="00B1725D" w:rsidP="00B17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5D">
        <w:rPr>
          <w:rFonts w:ascii="Times New Roman" w:hAnsi="Times New Roman" w:cs="Times New Roman"/>
          <w:sz w:val="24"/>
          <w:szCs w:val="24"/>
        </w:rPr>
        <w:t>B.</w:t>
      </w:r>
      <w:r w:rsidRPr="00B1725D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4EF0465" w14:textId="77777777" w:rsidR="00B1725D" w:rsidRPr="00B1725D" w:rsidRDefault="00B1725D" w:rsidP="00B17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5D">
        <w:rPr>
          <w:rFonts w:ascii="Times New Roman" w:hAnsi="Times New Roman" w:cs="Times New Roman"/>
          <w:sz w:val="24"/>
          <w:szCs w:val="24"/>
        </w:rPr>
        <w:t>C.</w:t>
      </w:r>
      <w:r w:rsidRPr="00B1725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10889C24" w14:textId="77777777" w:rsidR="00B1725D" w:rsidRPr="00B1725D" w:rsidRDefault="00B1725D" w:rsidP="00B17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5D">
        <w:rPr>
          <w:rFonts w:ascii="Times New Roman" w:hAnsi="Times New Roman" w:cs="Times New Roman"/>
          <w:sz w:val="24"/>
          <w:szCs w:val="24"/>
        </w:rPr>
        <w:t>D.</w:t>
      </w:r>
      <w:r w:rsidRPr="00B1725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FC21B45" w14:textId="63DAD7E2" w:rsidR="00B1725D" w:rsidRPr="002F563E" w:rsidRDefault="00B1725D" w:rsidP="00B17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5D">
        <w:rPr>
          <w:rFonts w:ascii="Times New Roman" w:hAnsi="Times New Roman" w:cs="Times New Roman"/>
          <w:sz w:val="24"/>
          <w:szCs w:val="24"/>
        </w:rPr>
        <w:t>E.</w:t>
      </w:r>
      <w:r w:rsidRPr="00B1725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21D3BF28" w14:textId="22863500" w:rsidR="00B1725D" w:rsidRPr="00B1725D" w:rsidRDefault="00B1725D" w:rsidP="00B1725D">
      <w:pPr>
        <w:spacing w:line="240" w:lineRule="auto"/>
        <w:ind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W</w:t>
      </w:r>
      <w:r w:rsidRPr="00B1725D">
        <w:rPr>
          <w:rFonts w:ascii="Times New Roman" w:hAnsi="Times New Roman" w:cs="Times New Roman"/>
          <w:bCs/>
          <w:sz w:val="24"/>
          <w:szCs w:val="24"/>
        </w:rPr>
        <w:t xml:space="preserve">ays to use the word or (C) a sentence to illustrate its (D) meaning. No error (E). </w:t>
      </w:r>
    </w:p>
    <w:p w14:paraId="53592ACF" w14:textId="77777777" w:rsidR="00B1725D" w:rsidRPr="00B1725D" w:rsidRDefault="00B1725D" w:rsidP="00B172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725D">
        <w:rPr>
          <w:rFonts w:ascii="Times New Roman" w:hAnsi="Times New Roman" w:cs="Times New Roman"/>
          <w:bCs/>
          <w:sz w:val="24"/>
          <w:szCs w:val="24"/>
        </w:rPr>
        <w:t>A.</w:t>
      </w:r>
      <w:r w:rsidRPr="00B1725D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14:paraId="1ECC39C4" w14:textId="77777777" w:rsidR="00B1725D" w:rsidRPr="00B1725D" w:rsidRDefault="00B1725D" w:rsidP="00B172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725D">
        <w:rPr>
          <w:rFonts w:ascii="Times New Roman" w:hAnsi="Times New Roman" w:cs="Times New Roman"/>
          <w:bCs/>
          <w:sz w:val="24"/>
          <w:szCs w:val="24"/>
        </w:rPr>
        <w:t>B.</w:t>
      </w:r>
      <w:r w:rsidRPr="00B1725D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</w:p>
    <w:p w14:paraId="1BD0E3A1" w14:textId="77777777" w:rsidR="00B1725D" w:rsidRPr="00B1725D" w:rsidRDefault="00B1725D" w:rsidP="00B172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725D">
        <w:rPr>
          <w:rFonts w:ascii="Times New Roman" w:hAnsi="Times New Roman" w:cs="Times New Roman"/>
          <w:bCs/>
          <w:sz w:val="24"/>
          <w:szCs w:val="24"/>
        </w:rPr>
        <w:t>C.</w:t>
      </w:r>
      <w:r w:rsidRPr="00B1725D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</w:p>
    <w:p w14:paraId="37B95FA5" w14:textId="77777777" w:rsidR="00B1725D" w:rsidRPr="00B1725D" w:rsidRDefault="00B1725D" w:rsidP="00B172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725D">
        <w:rPr>
          <w:rFonts w:ascii="Times New Roman" w:hAnsi="Times New Roman" w:cs="Times New Roman"/>
          <w:bCs/>
          <w:sz w:val="24"/>
          <w:szCs w:val="24"/>
        </w:rPr>
        <w:t>D.</w:t>
      </w:r>
      <w:r w:rsidRPr="00B1725D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14:paraId="410DD147" w14:textId="5D9713B5" w:rsidR="00B1725D" w:rsidRPr="00B1725D" w:rsidRDefault="00B1725D" w:rsidP="00B172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725D">
        <w:rPr>
          <w:rFonts w:ascii="Times New Roman" w:hAnsi="Times New Roman" w:cs="Times New Roman"/>
          <w:bCs/>
          <w:sz w:val="24"/>
          <w:szCs w:val="24"/>
        </w:rPr>
        <w:t>E.</w:t>
      </w:r>
      <w:r w:rsidRPr="00B1725D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</w:p>
    <w:p w14:paraId="4432F2A6" w14:textId="77777777" w:rsidR="00FB5924" w:rsidRDefault="00FB5924" w:rsidP="00FB5924">
      <w:pPr>
        <w:tabs>
          <w:tab w:val="left" w:pos="0"/>
        </w:tabs>
        <w:spacing w:after="0" w:line="240" w:lineRule="auto"/>
        <w:ind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D6DD44" w14:textId="1A9B89D2" w:rsidR="00B1725D" w:rsidRPr="002F563E" w:rsidRDefault="00237FBB" w:rsidP="00B172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III: </w:t>
      </w:r>
      <w:r w:rsidR="00B1725D" w:rsidRPr="002F563E">
        <w:rPr>
          <w:rFonts w:ascii="Times New Roman" w:hAnsi="Times New Roman" w:cs="Times New Roman"/>
          <w:b/>
          <w:sz w:val="24"/>
          <w:szCs w:val="24"/>
          <w:u w:val="single"/>
        </w:rPr>
        <w:t>Sentence Correction</w:t>
      </w:r>
    </w:p>
    <w:p w14:paraId="5996DDFD" w14:textId="77777777" w:rsidR="00B1725D" w:rsidRPr="002F563E" w:rsidRDefault="00B1725D" w:rsidP="00B17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3E">
        <w:rPr>
          <w:rFonts w:ascii="Times New Roman" w:hAnsi="Times New Roman" w:cs="Times New Roman"/>
          <w:sz w:val="24"/>
          <w:szCs w:val="24"/>
        </w:rPr>
        <w:t>Part of the given sentence is underlined. Choose the answer choice which is the best version of the underlined part. Choice A is unchanged. Select the version which is the most effective expression, correct grammar, clear and unambiguous.</w:t>
      </w:r>
    </w:p>
    <w:p w14:paraId="0BCF0AE1" w14:textId="51EDFC1D" w:rsidR="00B1725D" w:rsidRDefault="00B1725D" w:rsidP="00B1725D">
      <w:pPr>
        <w:spacing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F56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563E">
        <w:rPr>
          <w:rFonts w:ascii="Times New Roman" w:hAnsi="Times New Roman" w:cs="Times New Roman"/>
          <w:sz w:val="24"/>
          <w:szCs w:val="24"/>
        </w:rPr>
        <w:t xml:space="preserve"> In the fine print at the end of the document </w:t>
      </w:r>
      <w:r w:rsidRPr="002F563E">
        <w:rPr>
          <w:rFonts w:ascii="Times New Roman" w:hAnsi="Times New Roman" w:cs="Times New Roman"/>
          <w:sz w:val="24"/>
          <w:szCs w:val="24"/>
          <w:u w:val="single"/>
        </w:rPr>
        <w:t>lies the clauses that make us liable for any expenses that</w:t>
      </w:r>
      <w:r w:rsidRPr="002F563E">
        <w:rPr>
          <w:rFonts w:ascii="Times New Roman" w:hAnsi="Times New Roman" w:cs="Times New Roman"/>
          <w:sz w:val="24"/>
          <w:szCs w:val="24"/>
        </w:rPr>
        <w:t xml:space="preserve"> result from civil unrest.</w:t>
      </w:r>
    </w:p>
    <w:p w14:paraId="3B5C01BE" w14:textId="77777777" w:rsidR="00B1725D" w:rsidRPr="002F563E" w:rsidRDefault="00B1725D" w:rsidP="00B1725D">
      <w:pPr>
        <w:pStyle w:val="ListParagraph"/>
        <w:numPr>
          <w:ilvl w:val="0"/>
          <w:numId w:val="15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563E">
        <w:rPr>
          <w:rFonts w:ascii="Times New Roman" w:hAnsi="Times New Roman" w:cs="Times New Roman"/>
          <w:sz w:val="24"/>
          <w:szCs w:val="24"/>
        </w:rPr>
        <w:t>Lies the clauses that make us visible for any expenses that.</w:t>
      </w:r>
    </w:p>
    <w:p w14:paraId="53BBA4D9" w14:textId="77777777" w:rsidR="00B1725D" w:rsidRPr="002F563E" w:rsidRDefault="00B1725D" w:rsidP="00B1725D">
      <w:pPr>
        <w:pStyle w:val="ListParagraph"/>
        <w:numPr>
          <w:ilvl w:val="0"/>
          <w:numId w:val="15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563E">
        <w:rPr>
          <w:rFonts w:ascii="Times New Roman" w:hAnsi="Times New Roman" w:cs="Times New Roman"/>
          <w:sz w:val="24"/>
          <w:szCs w:val="24"/>
        </w:rPr>
        <w:t>Lies the clauses that make us visible for any expenses which.</w:t>
      </w:r>
    </w:p>
    <w:p w14:paraId="60B003C1" w14:textId="77777777" w:rsidR="00B1725D" w:rsidRPr="002F563E" w:rsidRDefault="00B1725D" w:rsidP="00B1725D">
      <w:pPr>
        <w:pStyle w:val="ListParagraph"/>
        <w:numPr>
          <w:ilvl w:val="0"/>
          <w:numId w:val="15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563E">
        <w:rPr>
          <w:rFonts w:ascii="Times New Roman" w:hAnsi="Times New Roman" w:cs="Times New Roman"/>
          <w:sz w:val="24"/>
          <w:szCs w:val="24"/>
        </w:rPr>
        <w:t>Lies the clause that make us visible for any expenses that.</w:t>
      </w:r>
    </w:p>
    <w:p w14:paraId="5B8CE4AB" w14:textId="77777777" w:rsidR="00B1725D" w:rsidRPr="002F563E" w:rsidRDefault="00B1725D" w:rsidP="00B1725D">
      <w:pPr>
        <w:pStyle w:val="ListParagraph"/>
        <w:numPr>
          <w:ilvl w:val="0"/>
          <w:numId w:val="15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563E">
        <w:rPr>
          <w:rFonts w:ascii="Times New Roman" w:hAnsi="Times New Roman" w:cs="Times New Roman"/>
          <w:sz w:val="24"/>
          <w:szCs w:val="24"/>
        </w:rPr>
        <w:t>Lie the clauses that make us visible for any expenses which.</w:t>
      </w:r>
    </w:p>
    <w:p w14:paraId="472D60FE" w14:textId="77777777" w:rsidR="00B1725D" w:rsidRPr="002F563E" w:rsidRDefault="00B1725D" w:rsidP="00B1725D">
      <w:pPr>
        <w:pStyle w:val="ListParagraph"/>
        <w:numPr>
          <w:ilvl w:val="0"/>
          <w:numId w:val="15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563E">
        <w:rPr>
          <w:rFonts w:ascii="Times New Roman" w:hAnsi="Times New Roman" w:cs="Times New Roman"/>
          <w:sz w:val="24"/>
          <w:szCs w:val="24"/>
        </w:rPr>
        <w:t>Lie the clauses that make us visible for any expenses that.</w:t>
      </w:r>
    </w:p>
    <w:p w14:paraId="704E8BA7" w14:textId="1472C661" w:rsidR="00B1725D" w:rsidRPr="002F563E" w:rsidRDefault="00B1725D" w:rsidP="00B1725D">
      <w:pPr>
        <w:spacing w:line="240" w:lineRule="auto"/>
        <w:ind w:left="1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Pr="002F563E">
        <w:rPr>
          <w:rFonts w:ascii="Times New Roman" w:hAnsi="Times New Roman" w:cs="Times New Roman"/>
          <w:sz w:val="24"/>
          <w:szCs w:val="24"/>
        </w:rPr>
        <w:t xml:space="preserve">In the engineering sector </w:t>
      </w:r>
      <w:r w:rsidRPr="002F563E">
        <w:rPr>
          <w:rFonts w:ascii="Times New Roman" w:hAnsi="Times New Roman" w:cs="Times New Roman"/>
          <w:sz w:val="24"/>
          <w:szCs w:val="24"/>
          <w:u w:val="single"/>
        </w:rPr>
        <w:t xml:space="preserve">at the moment there are no jobs for those without experience, which makes it difficult </w:t>
      </w:r>
      <w:r w:rsidRPr="002F563E">
        <w:rPr>
          <w:rFonts w:ascii="Times New Roman" w:hAnsi="Times New Roman" w:cs="Times New Roman"/>
          <w:sz w:val="24"/>
          <w:szCs w:val="24"/>
          <w:u w:val="single"/>
        </w:rPr>
        <w:t>for, we</w:t>
      </w:r>
      <w:r w:rsidRPr="002F563E">
        <w:rPr>
          <w:rFonts w:ascii="Times New Roman" w:hAnsi="Times New Roman" w:cs="Times New Roman"/>
          <w:sz w:val="24"/>
          <w:szCs w:val="24"/>
        </w:rPr>
        <w:t xml:space="preserve"> recent graduates to get started on our careers.</w:t>
      </w:r>
    </w:p>
    <w:p w14:paraId="10508307" w14:textId="049F3061" w:rsidR="00B1725D" w:rsidRPr="002F563E" w:rsidRDefault="00B1725D" w:rsidP="00B1725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63E">
        <w:rPr>
          <w:rFonts w:ascii="Times New Roman" w:hAnsi="Times New Roman" w:cs="Times New Roman"/>
          <w:sz w:val="24"/>
          <w:szCs w:val="24"/>
        </w:rPr>
        <w:t xml:space="preserve">at the moment there are no jobs for those without experience, which makes it difficult </w:t>
      </w:r>
      <w:r w:rsidRPr="002F563E">
        <w:rPr>
          <w:rFonts w:ascii="Times New Roman" w:hAnsi="Times New Roman" w:cs="Times New Roman"/>
          <w:sz w:val="24"/>
          <w:szCs w:val="24"/>
        </w:rPr>
        <w:t>for we</w:t>
      </w:r>
    </w:p>
    <w:p w14:paraId="7BBF52AB" w14:textId="77777777" w:rsidR="00B1725D" w:rsidRPr="002F563E" w:rsidRDefault="00B1725D" w:rsidP="00B1725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63E">
        <w:rPr>
          <w:rFonts w:ascii="Times New Roman" w:hAnsi="Times New Roman" w:cs="Times New Roman"/>
          <w:sz w:val="24"/>
          <w:szCs w:val="24"/>
        </w:rPr>
        <w:lastRenderedPageBreak/>
        <w:t>at the moment there are no jobs for those without experience, which makes it difficult for us.</w:t>
      </w:r>
    </w:p>
    <w:p w14:paraId="75D373FC" w14:textId="77777777" w:rsidR="00B1725D" w:rsidRPr="002F563E" w:rsidRDefault="00B1725D" w:rsidP="00B1725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63E">
        <w:rPr>
          <w:rFonts w:ascii="Times New Roman" w:hAnsi="Times New Roman" w:cs="Times New Roman"/>
          <w:sz w:val="24"/>
          <w:szCs w:val="24"/>
        </w:rPr>
        <w:t>there are no jobs for those without experience, a fact that makes it difficult for us.</w:t>
      </w:r>
    </w:p>
    <w:p w14:paraId="4C159324" w14:textId="77777777" w:rsidR="00B1725D" w:rsidRPr="002F563E" w:rsidRDefault="00B1725D" w:rsidP="00B1725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63E">
        <w:rPr>
          <w:rFonts w:ascii="Times New Roman" w:hAnsi="Times New Roman" w:cs="Times New Roman"/>
          <w:sz w:val="24"/>
          <w:szCs w:val="24"/>
        </w:rPr>
        <w:t>there are no jobs for those without experience, which makes it difficult for us.</w:t>
      </w:r>
    </w:p>
    <w:p w14:paraId="72BAAB02" w14:textId="77777777" w:rsidR="00B1725D" w:rsidRPr="002F563E" w:rsidRDefault="00B1725D" w:rsidP="00B1725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63E">
        <w:rPr>
          <w:rFonts w:ascii="Times New Roman" w:hAnsi="Times New Roman" w:cs="Times New Roman"/>
          <w:sz w:val="24"/>
          <w:szCs w:val="24"/>
        </w:rPr>
        <w:t>at the moment there are no jobs for those without experience, a fact makes it difficult for we.</w:t>
      </w:r>
    </w:p>
    <w:p w14:paraId="75B541E9" w14:textId="48929ADC" w:rsidR="00B1725D" w:rsidRDefault="00237FBB" w:rsidP="00237FBB">
      <w:pPr>
        <w:pStyle w:val="NormalWeb"/>
        <w:shd w:val="clear" w:color="auto" w:fill="FFFFFF"/>
        <w:spacing w:before="0" w:beforeAutospacing="0" w:after="0" w:afterAutospacing="0"/>
        <w:ind w:left="360" w:hanging="540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 xml:space="preserve">IV: </w:t>
      </w:r>
      <w:r w:rsidR="00B1725D" w:rsidRPr="002F563E">
        <w:rPr>
          <w:rFonts w:eastAsiaTheme="minorHAnsi"/>
          <w:b/>
          <w:u w:val="single"/>
        </w:rPr>
        <w:t>Reading Comprehension</w:t>
      </w:r>
    </w:p>
    <w:p w14:paraId="669179E2" w14:textId="77777777" w:rsidR="00B1725D" w:rsidRDefault="00B1725D" w:rsidP="00B1725D">
      <w:pPr>
        <w:pStyle w:val="NormalWeb"/>
        <w:shd w:val="clear" w:color="auto" w:fill="FFFFFF"/>
        <w:spacing w:before="0" w:beforeAutospacing="0" w:after="0" w:afterAutospacing="0"/>
        <w:ind w:left="360"/>
        <w:rPr>
          <w:rFonts w:eastAsiaTheme="minorHAnsi"/>
          <w:b/>
          <w:u w:val="single"/>
        </w:rPr>
      </w:pPr>
    </w:p>
    <w:p w14:paraId="2407FB60" w14:textId="77777777" w:rsidR="00B1725D" w:rsidRPr="002F563E" w:rsidRDefault="00B1725D" w:rsidP="00B1725D">
      <w:pPr>
        <w:pStyle w:val="NormalWeb"/>
        <w:shd w:val="clear" w:color="auto" w:fill="FFFFFF"/>
        <w:spacing w:before="0" w:beforeAutospacing="0" w:after="0" w:afterAutospacing="0"/>
        <w:ind w:left="360"/>
        <w:rPr>
          <w:rFonts w:eastAsiaTheme="minorHAnsi"/>
          <w:b/>
          <w:u w:val="single"/>
        </w:rPr>
      </w:pPr>
    </w:p>
    <w:p w14:paraId="6E2CCF54" w14:textId="5CAC5138" w:rsidR="00B1725D" w:rsidRPr="001E08DE" w:rsidRDefault="00237FBB" w:rsidP="00237FBB">
      <w:pPr>
        <w:pStyle w:val="NormalWeb"/>
        <w:shd w:val="clear" w:color="auto" w:fill="FFFFFF"/>
        <w:spacing w:before="0" w:beforeAutospacing="0" w:after="0" w:afterAutospacing="0"/>
        <w:ind w:hanging="180"/>
        <w:jc w:val="both"/>
        <w:rPr>
          <w:rFonts w:ascii="Calibri" w:hAnsi="Calibri" w:cs="Calibri"/>
        </w:rPr>
      </w:pPr>
      <w:r w:rsidRPr="00237FBB">
        <w:rPr>
          <w:b/>
          <w:bCs/>
          <w:u w:val="single"/>
        </w:rPr>
        <w:t>V:</w:t>
      </w:r>
      <w:r>
        <w:rPr>
          <w:rFonts w:ascii="Calibri" w:hAnsi="Calibri" w:cs="Calibri"/>
        </w:rPr>
        <w:t xml:space="preserve"> </w:t>
      </w:r>
      <w:r w:rsidR="00B1725D" w:rsidRPr="001E08DE">
        <w:rPr>
          <w:rFonts w:ascii="Calibri" w:hAnsi="Calibri" w:cs="Calibri"/>
        </w:rPr>
        <w:t>Write an essay of not more than 300 words on any of the following Topics.</w:t>
      </w:r>
    </w:p>
    <w:p w14:paraId="0000D79B" w14:textId="77777777" w:rsidR="00B1725D" w:rsidRPr="002F563E" w:rsidRDefault="00B1725D" w:rsidP="00B17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26D60" w14:textId="77777777" w:rsidR="00FB5924" w:rsidRPr="00FB5924" w:rsidRDefault="00FB5924" w:rsidP="00FB5924">
      <w:pPr>
        <w:tabs>
          <w:tab w:val="left" w:pos="0"/>
        </w:tabs>
        <w:spacing w:after="0" w:line="240" w:lineRule="auto"/>
        <w:ind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5924" w:rsidRPr="00FB5924" w:rsidSect="00237FBB">
      <w:headerReference w:type="default" r:id="rId7"/>
      <w:pgSz w:w="12240" w:h="15840"/>
      <w:pgMar w:top="12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C5E5" w14:textId="77777777" w:rsidR="00160055" w:rsidRDefault="00160055" w:rsidP="00477CD2">
      <w:pPr>
        <w:spacing w:after="0" w:line="240" w:lineRule="auto"/>
      </w:pPr>
      <w:r>
        <w:separator/>
      </w:r>
    </w:p>
  </w:endnote>
  <w:endnote w:type="continuationSeparator" w:id="0">
    <w:p w14:paraId="43A956F5" w14:textId="77777777" w:rsidR="00160055" w:rsidRDefault="00160055" w:rsidP="0047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AEA1" w14:textId="77777777" w:rsidR="00160055" w:rsidRDefault="00160055" w:rsidP="00477CD2">
      <w:pPr>
        <w:spacing w:after="0" w:line="240" w:lineRule="auto"/>
      </w:pPr>
      <w:r>
        <w:separator/>
      </w:r>
    </w:p>
  </w:footnote>
  <w:footnote w:type="continuationSeparator" w:id="0">
    <w:p w14:paraId="2D912706" w14:textId="77777777" w:rsidR="00160055" w:rsidRDefault="00160055" w:rsidP="0047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C761" w14:textId="77777777" w:rsidR="00302AD1" w:rsidRPr="00BB12F2" w:rsidRDefault="00302AD1" w:rsidP="00BB1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0385"/>
    <w:multiLevelType w:val="hybridMultilevel"/>
    <w:tmpl w:val="5100E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14B1"/>
    <w:multiLevelType w:val="hybridMultilevel"/>
    <w:tmpl w:val="22B25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5B21"/>
    <w:multiLevelType w:val="hybridMultilevel"/>
    <w:tmpl w:val="7156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7105"/>
    <w:multiLevelType w:val="hybridMultilevel"/>
    <w:tmpl w:val="271E0F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C0B44"/>
    <w:multiLevelType w:val="hybridMultilevel"/>
    <w:tmpl w:val="C4242E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AD2E8C"/>
    <w:multiLevelType w:val="hybridMultilevel"/>
    <w:tmpl w:val="EFA2E0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1D62"/>
    <w:multiLevelType w:val="hybridMultilevel"/>
    <w:tmpl w:val="8E0E49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075E"/>
    <w:multiLevelType w:val="hybridMultilevel"/>
    <w:tmpl w:val="B3EC048C"/>
    <w:lvl w:ilvl="0" w:tplc="ECD65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35C90"/>
    <w:multiLevelType w:val="hybridMultilevel"/>
    <w:tmpl w:val="AB4AB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D5AFA"/>
    <w:multiLevelType w:val="hybridMultilevel"/>
    <w:tmpl w:val="C8BC66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50E3C"/>
    <w:multiLevelType w:val="hybridMultilevel"/>
    <w:tmpl w:val="8E0E49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A5DD9"/>
    <w:multiLevelType w:val="hybridMultilevel"/>
    <w:tmpl w:val="8E0E49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F78F3"/>
    <w:multiLevelType w:val="hybridMultilevel"/>
    <w:tmpl w:val="E75AE4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B432B"/>
    <w:multiLevelType w:val="hybridMultilevel"/>
    <w:tmpl w:val="17B4B2C2"/>
    <w:lvl w:ilvl="0" w:tplc="ECD65EE2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BBE4AB0"/>
    <w:multiLevelType w:val="hybridMultilevel"/>
    <w:tmpl w:val="2CB202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20106"/>
    <w:multiLevelType w:val="hybridMultilevel"/>
    <w:tmpl w:val="C1E288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90C5A"/>
    <w:multiLevelType w:val="hybridMultilevel"/>
    <w:tmpl w:val="ACEA3AD2"/>
    <w:lvl w:ilvl="0" w:tplc="ECD65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1222BFB"/>
    <w:multiLevelType w:val="hybridMultilevel"/>
    <w:tmpl w:val="D298C13E"/>
    <w:lvl w:ilvl="0" w:tplc="ECD65EE2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2AF3063"/>
    <w:multiLevelType w:val="hybridMultilevel"/>
    <w:tmpl w:val="2040A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B6FDA"/>
    <w:multiLevelType w:val="hybridMultilevel"/>
    <w:tmpl w:val="B7224B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5049B"/>
    <w:multiLevelType w:val="hybridMultilevel"/>
    <w:tmpl w:val="CD6C55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E5F89"/>
    <w:multiLevelType w:val="hybridMultilevel"/>
    <w:tmpl w:val="8E0E49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D48CE"/>
    <w:multiLevelType w:val="hybridMultilevel"/>
    <w:tmpl w:val="7892E9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4272D"/>
    <w:multiLevelType w:val="hybridMultilevel"/>
    <w:tmpl w:val="4266CD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5186B"/>
    <w:multiLevelType w:val="hybridMultilevel"/>
    <w:tmpl w:val="3EBC1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30392">
    <w:abstractNumId w:val="13"/>
  </w:num>
  <w:num w:numId="2" w16cid:durableId="1265530852">
    <w:abstractNumId w:val="17"/>
  </w:num>
  <w:num w:numId="3" w16cid:durableId="1631132008">
    <w:abstractNumId w:val="7"/>
  </w:num>
  <w:num w:numId="4" w16cid:durableId="1270577230">
    <w:abstractNumId w:val="16"/>
  </w:num>
  <w:num w:numId="5" w16cid:durableId="983316683">
    <w:abstractNumId w:val="3"/>
  </w:num>
  <w:num w:numId="6" w16cid:durableId="822623997">
    <w:abstractNumId w:val="4"/>
  </w:num>
  <w:num w:numId="7" w16cid:durableId="363404546">
    <w:abstractNumId w:val="5"/>
  </w:num>
  <w:num w:numId="8" w16cid:durableId="1714619406">
    <w:abstractNumId w:val="15"/>
  </w:num>
  <w:num w:numId="9" w16cid:durableId="1629510009">
    <w:abstractNumId w:val="23"/>
  </w:num>
  <w:num w:numId="10" w16cid:durableId="1775204574">
    <w:abstractNumId w:val="10"/>
  </w:num>
  <w:num w:numId="11" w16cid:durableId="583340583">
    <w:abstractNumId w:val="21"/>
  </w:num>
  <w:num w:numId="12" w16cid:durableId="545527422">
    <w:abstractNumId w:val="11"/>
  </w:num>
  <w:num w:numId="13" w16cid:durableId="1756244873">
    <w:abstractNumId w:val="6"/>
  </w:num>
  <w:num w:numId="14" w16cid:durableId="1589267256">
    <w:abstractNumId w:val="12"/>
  </w:num>
  <w:num w:numId="15" w16cid:durableId="686953369">
    <w:abstractNumId w:val="24"/>
  </w:num>
  <w:num w:numId="16" w16cid:durableId="2085907237">
    <w:abstractNumId w:val="1"/>
  </w:num>
  <w:num w:numId="17" w16cid:durableId="1024671521">
    <w:abstractNumId w:val="22"/>
  </w:num>
  <w:num w:numId="18" w16cid:durableId="266042736">
    <w:abstractNumId w:val="18"/>
  </w:num>
  <w:num w:numId="19" w16cid:durableId="352877468">
    <w:abstractNumId w:val="14"/>
  </w:num>
  <w:num w:numId="20" w16cid:durableId="137503618">
    <w:abstractNumId w:val="9"/>
  </w:num>
  <w:num w:numId="21" w16cid:durableId="1855417045">
    <w:abstractNumId w:val="19"/>
  </w:num>
  <w:num w:numId="22" w16cid:durableId="1594050597">
    <w:abstractNumId w:val="0"/>
  </w:num>
  <w:num w:numId="23" w16cid:durableId="1925601145">
    <w:abstractNumId w:val="20"/>
  </w:num>
  <w:num w:numId="24" w16cid:durableId="7149339">
    <w:abstractNumId w:val="8"/>
  </w:num>
  <w:num w:numId="25" w16cid:durableId="2122187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CD2"/>
    <w:rsid w:val="000263AD"/>
    <w:rsid w:val="00033FAF"/>
    <w:rsid w:val="00045D60"/>
    <w:rsid w:val="000472C7"/>
    <w:rsid w:val="00054A59"/>
    <w:rsid w:val="00085C62"/>
    <w:rsid w:val="000F7F75"/>
    <w:rsid w:val="00125842"/>
    <w:rsid w:val="0013421E"/>
    <w:rsid w:val="00144D9C"/>
    <w:rsid w:val="00160055"/>
    <w:rsid w:val="00167CDE"/>
    <w:rsid w:val="00186923"/>
    <w:rsid w:val="001C45C2"/>
    <w:rsid w:val="001E0531"/>
    <w:rsid w:val="001E78CC"/>
    <w:rsid w:val="002043E4"/>
    <w:rsid w:val="002203CE"/>
    <w:rsid w:val="00237FBB"/>
    <w:rsid w:val="00257380"/>
    <w:rsid w:val="00302AD1"/>
    <w:rsid w:val="00323F6C"/>
    <w:rsid w:val="0037041D"/>
    <w:rsid w:val="00446C90"/>
    <w:rsid w:val="00465DFE"/>
    <w:rsid w:val="00477CD2"/>
    <w:rsid w:val="00526D8D"/>
    <w:rsid w:val="00581185"/>
    <w:rsid w:val="00607D4C"/>
    <w:rsid w:val="00672593"/>
    <w:rsid w:val="00673813"/>
    <w:rsid w:val="006870D8"/>
    <w:rsid w:val="006B0028"/>
    <w:rsid w:val="006E50ED"/>
    <w:rsid w:val="007005C3"/>
    <w:rsid w:val="00725D86"/>
    <w:rsid w:val="00737A0C"/>
    <w:rsid w:val="00765B9A"/>
    <w:rsid w:val="007800D8"/>
    <w:rsid w:val="007D7F1F"/>
    <w:rsid w:val="00811754"/>
    <w:rsid w:val="00845CED"/>
    <w:rsid w:val="00897D03"/>
    <w:rsid w:val="008A6BDB"/>
    <w:rsid w:val="008E01C6"/>
    <w:rsid w:val="0093554B"/>
    <w:rsid w:val="00941C31"/>
    <w:rsid w:val="00964D96"/>
    <w:rsid w:val="009746B1"/>
    <w:rsid w:val="0098171E"/>
    <w:rsid w:val="00A25E3F"/>
    <w:rsid w:val="00A341FB"/>
    <w:rsid w:val="00A3590E"/>
    <w:rsid w:val="00A57467"/>
    <w:rsid w:val="00A67D69"/>
    <w:rsid w:val="00A85008"/>
    <w:rsid w:val="00AF3AAD"/>
    <w:rsid w:val="00AF78C1"/>
    <w:rsid w:val="00B05E18"/>
    <w:rsid w:val="00B1725D"/>
    <w:rsid w:val="00B36B77"/>
    <w:rsid w:val="00B92853"/>
    <w:rsid w:val="00BB12F2"/>
    <w:rsid w:val="00BC6DDD"/>
    <w:rsid w:val="00BC6E3E"/>
    <w:rsid w:val="00BD1110"/>
    <w:rsid w:val="00BE3DB2"/>
    <w:rsid w:val="00C1172F"/>
    <w:rsid w:val="00C7664A"/>
    <w:rsid w:val="00CF117B"/>
    <w:rsid w:val="00CF57B0"/>
    <w:rsid w:val="00D52FD8"/>
    <w:rsid w:val="00D652DD"/>
    <w:rsid w:val="00D669BF"/>
    <w:rsid w:val="00D73D90"/>
    <w:rsid w:val="00D8429D"/>
    <w:rsid w:val="00DD1957"/>
    <w:rsid w:val="00DD52C8"/>
    <w:rsid w:val="00DE2E6F"/>
    <w:rsid w:val="00E352A1"/>
    <w:rsid w:val="00EB49CD"/>
    <w:rsid w:val="00EC6AFD"/>
    <w:rsid w:val="00F4343F"/>
    <w:rsid w:val="00FB5924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9C4A"/>
  <w15:docId w15:val="{1C638B59-EE8F-4D33-A743-C128A24D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D2"/>
  </w:style>
  <w:style w:type="paragraph" w:styleId="Footer">
    <w:name w:val="footer"/>
    <w:basedOn w:val="Normal"/>
    <w:link w:val="FooterChar"/>
    <w:uiPriority w:val="99"/>
    <w:unhideWhenUsed/>
    <w:rsid w:val="0047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D2"/>
  </w:style>
  <w:style w:type="paragraph" w:styleId="ListParagraph">
    <w:name w:val="List Paragraph"/>
    <w:basedOn w:val="Normal"/>
    <w:uiPriority w:val="34"/>
    <w:qFormat/>
    <w:rsid w:val="00186923"/>
    <w:pPr>
      <w:ind w:left="720"/>
      <w:contextualSpacing/>
    </w:pPr>
  </w:style>
  <w:style w:type="paragraph" w:styleId="PlainText">
    <w:name w:val="Plain Text"/>
    <w:basedOn w:val="Normal"/>
    <w:link w:val="PlainTextChar"/>
    <w:rsid w:val="00811754"/>
    <w:pPr>
      <w:widowControl w:val="0"/>
      <w:spacing w:after="0" w:line="240" w:lineRule="auto"/>
      <w:jc w:val="both"/>
    </w:pPr>
    <w:rPr>
      <w:rFonts w:ascii="SimSun" w:eastAsia="SimSun" w:hAnsi="Courier New" w:cs="Times New Roman"/>
      <w:kern w:val="2"/>
      <w:sz w:val="21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811754"/>
    <w:rPr>
      <w:rFonts w:ascii="SimSun" w:eastAsia="SimSun" w:hAnsi="Courier New" w:cs="Times New Roman"/>
      <w:kern w:val="2"/>
      <w:sz w:val="21"/>
      <w:szCs w:val="20"/>
      <w:lang w:eastAsia="zh-CN"/>
    </w:rPr>
  </w:style>
  <w:style w:type="paragraph" w:customStyle="1" w:styleId="Style">
    <w:name w:val="Style"/>
    <w:uiPriority w:val="99"/>
    <w:rsid w:val="00B05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5E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B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20339</dc:creator>
  <cp:keywords/>
  <dc:description/>
  <cp:lastModifiedBy>Naima Shehzadi</cp:lastModifiedBy>
  <cp:revision>42</cp:revision>
  <cp:lastPrinted>2021-07-13T11:37:00Z</cp:lastPrinted>
  <dcterms:created xsi:type="dcterms:W3CDTF">2016-09-06T05:13:00Z</dcterms:created>
  <dcterms:modified xsi:type="dcterms:W3CDTF">2023-12-29T11:37:00Z</dcterms:modified>
</cp:coreProperties>
</file>