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4A" w:rsidRPr="002D4B8F" w:rsidRDefault="0078114A" w:rsidP="002D4B8F">
      <w:pPr>
        <w:pStyle w:val="Header"/>
        <w:jc w:val="center"/>
        <w:rPr>
          <w:color w:val="000000" w:themeColor="text1"/>
          <w:sz w:val="28"/>
          <w:szCs w:val="28"/>
          <w:u w:val="single"/>
        </w:rPr>
      </w:pPr>
      <w:r w:rsidRPr="000122C3">
        <w:rPr>
          <w:b/>
          <w:color w:val="000000" w:themeColor="text1"/>
          <w:sz w:val="28"/>
          <w:szCs w:val="28"/>
          <w:u w:val="single"/>
        </w:rPr>
        <w:t>University of Management and Technology</w:t>
      </w:r>
    </w:p>
    <w:p w:rsidR="0078114A" w:rsidRDefault="00497D2C" w:rsidP="00497D2C">
      <w:pPr>
        <w:spacing w:line="240" w:lineRule="auto"/>
        <w:jc w:val="center"/>
        <w:rPr>
          <w:b/>
          <w:color w:val="000000" w:themeColor="text1"/>
          <w:sz w:val="28"/>
          <w:szCs w:val="28"/>
          <w:u w:val="single"/>
        </w:rPr>
      </w:pPr>
      <w:r w:rsidRPr="000122C3">
        <w:rPr>
          <w:b/>
          <w:color w:val="000000" w:themeColor="text1"/>
          <w:sz w:val="28"/>
          <w:szCs w:val="28"/>
          <w:u w:val="single"/>
        </w:rPr>
        <w:t>Course Outline</w:t>
      </w:r>
    </w:p>
    <w:p w:rsidR="002D4B8F" w:rsidRDefault="002D4B8F" w:rsidP="00497D2C">
      <w:pPr>
        <w:spacing w:line="240" w:lineRule="auto"/>
        <w:jc w:val="center"/>
        <w:rPr>
          <w:b/>
          <w:color w:val="000000" w:themeColor="text1"/>
          <w:sz w:val="28"/>
          <w:szCs w:val="28"/>
          <w:u w:val="single"/>
        </w:rPr>
      </w:pPr>
    </w:p>
    <w:p w:rsidR="002D4B8F" w:rsidRPr="002D4B8F" w:rsidRDefault="002D4B8F" w:rsidP="002D4B8F">
      <w:pPr>
        <w:keepNext/>
        <w:keepLines/>
        <w:spacing w:after="0" w:line="360" w:lineRule="auto"/>
        <w:ind w:left="576" w:right="5" w:hanging="576"/>
        <w:jc w:val="both"/>
        <w:outlineLvl w:val="1"/>
        <w:rPr>
          <w:rFonts w:ascii="Times New Roman" w:hAnsi="Times New Roman"/>
          <w:color w:val="2E75B5"/>
          <w:sz w:val="26"/>
          <w:szCs w:val="26"/>
          <w:lang w:bidi="ar-SA"/>
        </w:rPr>
      </w:pPr>
      <w:r w:rsidRPr="002D4B8F">
        <w:rPr>
          <w:rFonts w:ascii="Times New Roman" w:hAnsi="Times New Roman"/>
          <w:color w:val="2E75B5"/>
          <w:sz w:val="26"/>
          <w:szCs w:val="26"/>
          <w:lang w:bidi="ar-SA"/>
        </w:rPr>
        <w:t>UMT’s Vision</w:t>
      </w:r>
    </w:p>
    <w:p w:rsidR="002D4B8F" w:rsidRPr="002D4B8F" w:rsidRDefault="002D4B8F" w:rsidP="002D4B8F">
      <w:pPr>
        <w:keepNext/>
        <w:keepLines/>
        <w:spacing w:after="0" w:line="360" w:lineRule="auto"/>
        <w:ind w:left="576" w:right="5"/>
        <w:jc w:val="center"/>
        <w:outlineLvl w:val="1"/>
        <w:rPr>
          <w:rFonts w:ascii="Times New Roman" w:hAnsi="Times New Roman"/>
          <w:b/>
          <w:color w:val="FF0000"/>
          <w:sz w:val="28"/>
          <w:szCs w:val="28"/>
          <w:lang w:bidi="ar-SA"/>
        </w:rPr>
      </w:pPr>
      <w:r w:rsidRPr="002D4B8F">
        <w:rPr>
          <w:rFonts w:ascii="Times New Roman" w:hAnsi="Times New Roman"/>
          <w:b/>
          <w:i/>
          <w:color w:val="2E75B5"/>
          <w:sz w:val="24"/>
          <w:szCs w:val="24"/>
          <w:lang w:bidi="ar-SA"/>
        </w:rPr>
        <w:t>Our Vision is... Learning</w:t>
      </w:r>
    </w:p>
    <w:p w:rsidR="002D4B8F" w:rsidRPr="002D4B8F" w:rsidRDefault="002D4B8F" w:rsidP="002D4B8F">
      <w:pPr>
        <w:spacing w:after="0" w:line="360" w:lineRule="auto"/>
        <w:ind w:left="10" w:right="5"/>
        <w:jc w:val="both"/>
        <w:rPr>
          <w:rFonts w:ascii="Times New Roman" w:hAnsi="Times New Roman"/>
          <w:sz w:val="24"/>
          <w:szCs w:val="24"/>
          <w:lang w:bidi="ar-SA"/>
        </w:rPr>
      </w:pPr>
      <w:r w:rsidRPr="002D4B8F">
        <w:rPr>
          <w:rFonts w:ascii="Times New Roman" w:hAnsi="Times New Roman"/>
          <w:sz w:val="24"/>
          <w:szCs w:val="24"/>
          <w:lang w:bidi="ar-SA"/>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rsidR="002D4B8F" w:rsidRPr="002D4B8F" w:rsidRDefault="002D4B8F" w:rsidP="002D4B8F">
      <w:pPr>
        <w:keepNext/>
        <w:keepLines/>
        <w:spacing w:after="0" w:line="360" w:lineRule="auto"/>
        <w:ind w:left="576" w:right="5" w:hanging="576"/>
        <w:jc w:val="both"/>
        <w:outlineLvl w:val="1"/>
        <w:rPr>
          <w:rFonts w:ascii="Times New Roman" w:hAnsi="Times New Roman"/>
          <w:color w:val="2E75B5"/>
          <w:sz w:val="26"/>
          <w:szCs w:val="26"/>
          <w:lang w:bidi="ar-SA"/>
        </w:rPr>
      </w:pPr>
      <w:r w:rsidRPr="002D4B8F">
        <w:rPr>
          <w:rFonts w:ascii="Times New Roman" w:hAnsi="Times New Roman"/>
          <w:color w:val="2E75B5"/>
          <w:sz w:val="26"/>
          <w:szCs w:val="26"/>
          <w:lang w:bidi="ar-SA"/>
        </w:rPr>
        <w:t xml:space="preserve">UMT Mission </w:t>
      </w:r>
    </w:p>
    <w:p w:rsidR="002D4B8F" w:rsidRDefault="002D4B8F" w:rsidP="002D4B8F">
      <w:pPr>
        <w:spacing w:after="0" w:line="360" w:lineRule="auto"/>
        <w:ind w:left="10" w:right="5"/>
        <w:jc w:val="center"/>
        <w:rPr>
          <w:rFonts w:ascii="Times New Roman" w:hAnsi="Times New Roman"/>
          <w:sz w:val="24"/>
          <w:szCs w:val="24"/>
          <w:lang w:bidi="ar-SA"/>
        </w:rPr>
      </w:pPr>
      <w:r w:rsidRPr="002D4B8F">
        <w:rPr>
          <w:rFonts w:ascii="Times New Roman" w:hAnsi="Times New Roman"/>
          <w:sz w:val="24"/>
          <w:szCs w:val="24"/>
          <w:lang w:bidi="ar-SA"/>
        </w:rPr>
        <w:t>Our Mission is.... Leading</w:t>
      </w:r>
    </w:p>
    <w:p w:rsidR="002D4B8F" w:rsidRPr="002D4B8F" w:rsidRDefault="002D4B8F" w:rsidP="002D4B8F">
      <w:pPr>
        <w:spacing w:after="0" w:line="360" w:lineRule="auto"/>
        <w:ind w:left="10" w:right="5"/>
        <w:jc w:val="center"/>
        <w:rPr>
          <w:rFonts w:ascii="Times New Roman" w:hAnsi="Times New Roman"/>
          <w:sz w:val="24"/>
          <w:szCs w:val="24"/>
          <w:lang w:bidi="ar-SA"/>
        </w:rPr>
      </w:pPr>
    </w:p>
    <w:p w:rsidR="002D4B8F" w:rsidRPr="002D4B8F" w:rsidRDefault="002D4B8F" w:rsidP="002D4B8F">
      <w:pPr>
        <w:spacing w:after="0" w:line="360" w:lineRule="auto"/>
        <w:ind w:left="10" w:right="5"/>
        <w:jc w:val="both"/>
        <w:rPr>
          <w:rFonts w:ascii="Times New Roman" w:hAnsi="Times New Roman"/>
          <w:sz w:val="24"/>
          <w:szCs w:val="24"/>
          <w:lang w:bidi="ar-SA"/>
        </w:rPr>
      </w:pPr>
      <w:r w:rsidRPr="002D4B8F">
        <w:rPr>
          <w:rFonts w:ascii="Times New Roman" w:hAnsi="Times New Roman"/>
          <w:sz w:val="24"/>
          <w:szCs w:val="24"/>
          <w:lang w:bidi="ar-SA"/>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2D4B8F" w:rsidRPr="002D4B8F" w:rsidRDefault="002D4B8F" w:rsidP="002D4B8F">
      <w:pPr>
        <w:keepNext/>
        <w:keepLines/>
        <w:spacing w:after="0" w:line="360" w:lineRule="auto"/>
        <w:ind w:left="720" w:right="5" w:hanging="720"/>
        <w:jc w:val="both"/>
        <w:outlineLvl w:val="2"/>
        <w:rPr>
          <w:rFonts w:ascii="Times New Roman" w:hAnsi="Times New Roman"/>
          <w:color w:val="1E4D78"/>
          <w:sz w:val="24"/>
          <w:szCs w:val="24"/>
          <w:lang w:bidi="ar-SA"/>
        </w:rPr>
      </w:pPr>
      <w:r w:rsidRPr="002D4B8F">
        <w:rPr>
          <w:rFonts w:ascii="Times New Roman" w:hAnsi="Times New Roman"/>
          <w:color w:val="1E4D78"/>
          <w:sz w:val="24"/>
          <w:szCs w:val="24"/>
          <w:lang w:bidi="ar-SA"/>
        </w:rPr>
        <w:t>Mission of the School</w:t>
      </w:r>
    </w:p>
    <w:p w:rsidR="002D4B8F" w:rsidRPr="002D4B8F" w:rsidRDefault="002D4B8F" w:rsidP="002D4B8F">
      <w:pPr>
        <w:spacing w:after="0" w:line="360" w:lineRule="auto"/>
        <w:ind w:left="10" w:right="5"/>
        <w:jc w:val="both"/>
        <w:rPr>
          <w:rFonts w:ascii="Times New Roman" w:hAnsi="Times New Roman"/>
          <w:sz w:val="24"/>
          <w:szCs w:val="24"/>
          <w:lang w:bidi="ar-SA"/>
        </w:rPr>
      </w:pPr>
    </w:p>
    <w:p w:rsidR="002D4B8F" w:rsidRPr="002D4B8F" w:rsidRDefault="002D4B8F" w:rsidP="002D4B8F">
      <w:pPr>
        <w:spacing w:after="0" w:line="360" w:lineRule="auto"/>
        <w:ind w:left="10" w:right="5"/>
        <w:jc w:val="both"/>
        <w:rPr>
          <w:rFonts w:ascii="Times New Roman" w:hAnsi="Times New Roman"/>
          <w:sz w:val="24"/>
          <w:szCs w:val="24"/>
          <w:lang w:bidi="ar-SA"/>
        </w:rPr>
      </w:pPr>
      <w:r w:rsidRPr="002D4B8F">
        <w:rPr>
          <w:rFonts w:ascii="Times New Roman" w:hAnsi="Times New Roman"/>
          <w:sz w:val="24"/>
          <w:szCs w:val="24"/>
          <w:lang w:bidi="ar-SA"/>
        </w:rPr>
        <w:t>The mission of the School is to provide the best leadership in the fields of the built environment; particularly in the development, management and innovation in the fields of architecture, urban planning and related specializations and sub-specializations</w:t>
      </w:r>
    </w:p>
    <w:p w:rsidR="002D4B8F" w:rsidRPr="002D4B8F" w:rsidRDefault="002D4B8F" w:rsidP="002D4B8F">
      <w:pPr>
        <w:keepNext/>
        <w:keepLines/>
        <w:spacing w:after="0" w:line="360" w:lineRule="auto"/>
        <w:ind w:left="720" w:right="5" w:hanging="720"/>
        <w:jc w:val="both"/>
        <w:outlineLvl w:val="2"/>
        <w:rPr>
          <w:rFonts w:ascii="Times New Roman" w:hAnsi="Times New Roman"/>
          <w:color w:val="1E4D78"/>
          <w:sz w:val="24"/>
          <w:szCs w:val="24"/>
          <w:lang w:bidi="ar-SA"/>
        </w:rPr>
      </w:pPr>
      <w:r w:rsidRPr="002D4B8F">
        <w:rPr>
          <w:rFonts w:ascii="Times New Roman" w:hAnsi="Times New Roman"/>
          <w:color w:val="1E4D78"/>
          <w:sz w:val="24"/>
          <w:szCs w:val="24"/>
          <w:lang w:bidi="ar-SA"/>
        </w:rPr>
        <w:t>Mission of the Department</w:t>
      </w:r>
    </w:p>
    <w:p w:rsidR="002D4B8F" w:rsidRPr="002D4B8F" w:rsidRDefault="002D4B8F" w:rsidP="002D4B8F">
      <w:pPr>
        <w:spacing w:after="0" w:line="360" w:lineRule="auto"/>
        <w:ind w:left="10" w:right="5"/>
        <w:jc w:val="both"/>
        <w:rPr>
          <w:rFonts w:ascii="Times New Roman" w:hAnsi="Times New Roman"/>
          <w:sz w:val="24"/>
          <w:szCs w:val="24"/>
          <w:lang w:bidi="ar-SA"/>
        </w:rPr>
      </w:pPr>
    </w:p>
    <w:p w:rsidR="002D4B8F" w:rsidRPr="002D4B8F" w:rsidRDefault="002D4B8F" w:rsidP="002D4B8F">
      <w:pPr>
        <w:spacing w:after="0" w:line="360" w:lineRule="auto"/>
        <w:ind w:left="10" w:right="5"/>
        <w:jc w:val="both"/>
        <w:rPr>
          <w:rFonts w:ascii="Times New Roman" w:hAnsi="Times New Roman"/>
          <w:sz w:val="24"/>
          <w:szCs w:val="24"/>
          <w:lang w:bidi="ar-SA"/>
        </w:rPr>
      </w:pPr>
      <w:r w:rsidRPr="002D4B8F">
        <w:rPr>
          <w:rFonts w:ascii="Times New Roman" w:hAnsi="Times New Roman"/>
          <w:sz w:val="24"/>
          <w:szCs w:val="24"/>
          <w:lang w:bidi="ar-SA"/>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rsidR="00D45653" w:rsidRDefault="00D45653" w:rsidP="00D45653">
      <w:pPr>
        <w:jc w:val="center"/>
        <w:rPr>
          <w:b/>
          <w:sz w:val="28"/>
          <w:szCs w:val="28"/>
          <w:u w:val="single"/>
        </w:rPr>
      </w:pPr>
      <w:r>
        <w:rPr>
          <w:b/>
          <w:sz w:val="28"/>
          <w:szCs w:val="28"/>
          <w:u w:val="single"/>
        </w:rPr>
        <w:lastRenderedPageBreak/>
        <w:t>Program educational objectives (PEO’s) of Bachelor of Science in Building Design and Construction (BS-BDC)</w:t>
      </w:r>
    </w:p>
    <w:p w:rsidR="00695E7B" w:rsidRPr="002C0A62" w:rsidRDefault="00695E7B" w:rsidP="00695E7B">
      <w:pPr>
        <w:jc w:val="both"/>
        <w:rPr>
          <w:rFonts w:ascii="Times New Roman" w:hAnsi="Times New Roman"/>
          <w:b/>
          <w:bCs/>
          <w:sz w:val="24"/>
          <w:szCs w:val="24"/>
          <w:u w:val="single"/>
        </w:rPr>
      </w:pPr>
      <w:r w:rsidRPr="002C0A62">
        <w:rPr>
          <w:rFonts w:ascii="Times New Roman" w:hAnsi="Times New Roman"/>
          <w:b/>
          <w:bCs/>
          <w:color w:val="010202"/>
          <w:sz w:val="24"/>
          <w:szCs w:val="24"/>
          <w:u w:val="single"/>
        </w:rPr>
        <w:t>Program</w:t>
      </w:r>
      <w:r w:rsidRPr="002C0A62">
        <w:rPr>
          <w:rFonts w:ascii="Times New Roman" w:hAnsi="Times New Roman"/>
          <w:b/>
          <w:bCs/>
          <w:color w:val="010202"/>
          <w:spacing w:val="5"/>
          <w:sz w:val="24"/>
          <w:szCs w:val="24"/>
          <w:u w:val="single"/>
        </w:rPr>
        <w:t xml:space="preserve"> </w:t>
      </w:r>
      <w:r w:rsidRPr="002C0A62">
        <w:rPr>
          <w:rFonts w:ascii="Times New Roman" w:hAnsi="Times New Roman"/>
          <w:b/>
          <w:bCs/>
          <w:color w:val="010202"/>
          <w:sz w:val="24"/>
          <w:szCs w:val="24"/>
          <w:u w:val="single"/>
        </w:rPr>
        <w:t>Objectives</w:t>
      </w:r>
    </w:p>
    <w:p w:rsidR="00695E7B" w:rsidRPr="002C0A62" w:rsidRDefault="00695E7B" w:rsidP="00695E7B">
      <w:pPr>
        <w:spacing w:before="9"/>
        <w:jc w:val="both"/>
        <w:rPr>
          <w:rFonts w:ascii="Times New Roman" w:hAnsi="Times New Roman"/>
          <w:sz w:val="24"/>
          <w:szCs w:val="24"/>
        </w:rPr>
      </w:pPr>
    </w:p>
    <w:p w:rsidR="00695E7B" w:rsidRPr="002C0A62" w:rsidRDefault="00695E7B" w:rsidP="00695E7B">
      <w:pPr>
        <w:spacing w:before="9" w:line="276" w:lineRule="auto"/>
        <w:jc w:val="both"/>
        <w:rPr>
          <w:rFonts w:ascii="Times New Roman" w:hAnsi="Times New Roman"/>
          <w:sz w:val="24"/>
          <w:szCs w:val="24"/>
        </w:rPr>
      </w:pPr>
      <w:r w:rsidRPr="002C0A62">
        <w:rPr>
          <w:rFonts w:ascii="Times New Roman" w:hAnsi="Times New Roman"/>
          <w:sz w:val="24"/>
          <w:szCs w:val="24"/>
        </w:rPr>
        <w:t>The objective of the program is to prepare professionals in the design and construction of commercial, industrial, and institutional buildings and other facilities. The curriculum has been developed to inculcate the following objectives in the graduates.</w:t>
      </w:r>
    </w:p>
    <w:p w:rsidR="00695E7B" w:rsidRPr="002C0A62" w:rsidRDefault="00695E7B" w:rsidP="00695E7B">
      <w:pPr>
        <w:spacing w:line="276" w:lineRule="auto"/>
        <w:ind w:left="360"/>
        <w:rPr>
          <w:rFonts w:ascii="Times New Roman" w:hAnsi="Times New Roman"/>
          <w:sz w:val="24"/>
          <w:szCs w:val="24"/>
        </w:rPr>
      </w:pPr>
      <w:r w:rsidRPr="002C0A62">
        <w:rPr>
          <w:rFonts w:ascii="Times New Roman" w:hAnsi="Times New Roman"/>
          <w:b/>
          <w:bCs/>
          <w:sz w:val="24"/>
          <w:szCs w:val="24"/>
        </w:rPr>
        <w:t>PEO 1:</w:t>
      </w:r>
      <w:r w:rsidRPr="002C0A62">
        <w:rPr>
          <w:rFonts w:ascii="Times New Roman" w:hAnsi="Times New Roman"/>
          <w:sz w:val="24"/>
          <w:szCs w:val="24"/>
        </w:rPr>
        <w:t>  Able to acquire construction knowledge and skills, the graduates will serve the construction industry with professional integrity.</w:t>
      </w:r>
    </w:p>
    <w:p w:rsidR="00695E7B" w:rsidRPr="002C0A62" w:rsidRDefault="00695E7B" w:rsidP="00695E7B">
      <w:pPr>
        <w:spacing w:line="276" w:lineRule="auto"/>
        <w:ind w:left="75"/>
        <w:rPr>
          <w:rFonts w:ascii="Times New Roman" w:hAnsi="Times New Roman"/>
          <w:sz w:val="24"/>
          <w:szCs w:val="24"/>
        </w:rPr>
      </w:pPr>
    </w:p>
    <w:p w:rsidR="00695E7B" w:rsidRPr="002C0A62" w:rsidRDefault="00695E7B" w:rsidP="00695E7B">
      <w:pPr>
        <w:spacing w:line="276" w:lineRule="auto"/>
        <w:ind w:left="360"/>
        <w:rPr>
          <w:rFonts w:ascii="Times New Roman" w:hAnsi="Times New Roman"/>
          <w:sz w:val="24"/>
          <w:szCs w:val="24"/>
        </w:rPr>
      </w:pPr>
      <w:r w:rsidRPr="002C0A62">
        <w:rPr>
          <w:rFonts w:ascii="Times New Roman" w:hAnsi="Times New Roman"/>
          <w:b/>
          <w:bCs/>
          <w:sz w:val="24"/>
          <w:szCs w:val="24"/>
        </w:rPr>
        <w:t>PEO 2:</w:t>
      </w:r>
      <w:r w:rsidRPr="002C0A62">
        <w:rPr>
          <w:rFonts w:ascii="Times New Roman" w:hAnsi="Times New Roman"/>
          <w:sz w:val="24"/>
          <w:szCs w:val="24"/>
        </w:rPr>
        <w:t> The graduates will pose decision-making and problem-solving abilities with reference to construction.</w:t>
      </w:r>
    </w:p>
    <w:p w:rsidR="00695E7B" w:rsidRPr="002C0A62" w:rsidRDefault="00695E7B" w:rsidP="00695E7B">
      <w:pPr>
        <w:spacing w:line="276" w:lineRule="auto"/>
        <w:rPr>
          <w:rFonts w:ascii="Times New Roman" w:hAnsi="Times New Roman"/>
          <w:sz w:val="24"/>
          <w:szCs w:val="24"/>
        </w:rPr>
      </w:pPr>
    </w:p>
    <w:p w:rsidR="00695E7B" w:rsidRPr="002C0A62" w:rsidRDefault="00695E7B" w:rsidP="00695E7B">
      <w:pPr>
        <w:spacing w:before="9" w:line="276" w:lineRule="auto"/>
        <w:ind w:left="360"/>
        <w:jc w:val="both"/>
        <w:rPr>
          <w:rFonts w:ascii="Times New Roman" w:hAnsi="Times New Roman"/>
          <w:sz w:val="24"/>
          <w:szCs w:val="24"/>
        </w:rPr>
      </w:pPr>
      <w:r w:rsidRPr="002C0A62">
        <w:rPr>
          <w:rFonts w:ascii="Times New Roman" w:hAnsi="Times New Roman"/>
          <w:b/>
          <w:bCs/>
          <w:sz w:val="24"/>
          <w:szCs w:val="24"/>
        </w:rPr>
        <w:t>PEO 3:</w:t>
      </w:r>
      <w:r w:rsidRPr="002C0A62">
        <w:rPr>
          <w:rFonts w:ascii="Times New Roman" w:hAnsi="Times New Roman"/>
          <w:sz w:val="24"/>
          <w:szCs w:val="24"/>
        </w:rPr>
        <w:t> The graduates will respect the code of ethics for the construction profession.</w:t>
      </w:r>
    </w:p>
    <w:p w:rsidR="00695E7B" w:rsidRPr="002C0A62" w:rsidRDefault="00695E7B" w:rsidP="00695E7B">
      <w:pPr>
        <w:spacing w:line="217" w:lineRule="exact"/>
        <w:jc w:val="both"/>
        <w:rPr>
          <w:rFonts w:ascii="Times New Roman" w:hAnsi="Times New Roman"/>
          <w:b/>
          <w:bCs/>
          <w:color w:val="010202"/>
          <w:sz w:val="24"/>
          <w:szCs w:val="24"/>
          <w:u w:val="single"/>
        </w:rPr>
      </w:pPr>
    </w:p>
    <w:p w:rsidR="00695E7B" w:rsidRPr="002C0A62" w:rsidRDefault="00695E7B" w:rsidP="00695E7B">
      <w:pPr>
        <w:spacing w:line="217" w:lineRule="exact"/>
        <w:jc w:val="both"/>
        <w:rPr>
          <w:rFonts w:ascii="Times New Roman" w:hAnsi="Times New Roman"/>
          <w:b/>
          <w:bCs/>
          <w:color w:val="010202"/>
          <w:sz w:val="24"/>
          <w:szCs w:val="24"/>
          <w:u w:val="single"/>
        </w:rPr>
      </w:pPr>
      <w:r w:rsidRPr="002C0A62">
        <w:rPr>
          <w:rFonts w:ascii="Times New Roman" w:hAnsi="Times New Roman"/>
          <w:b/>
          <w:bCs/>
          <w:color w:val="010202"/>
          <w:sz w:val="24"/>
          <w:szCs w:val="24"/>
          <w:u w:val="single"/>
        </w:rPr>
        <w:t xml:space="preserve">Program Learning Outcomes PLO’s </w:t>
      </w:r>
    </w:p>
    <w:p w:rsidR="00695E7B" w:rsidRPr="002C0A62" w:rsidRDefault="00695E7B" w:rsidP="00695E7B">
      <w:pPr>
        <w:jc w:val="both"/>
        <w:rPr>
          <w:rFonts w:ascii="Times New Roman" w:hAnsi="Times New Roman"/>
          <w:sz w:val="24"/>
          <w:szCs w:val="24"/>
        </w:rPr>
      </w:pPr>
      <w:r w:rsidRPr="002C0A62">
        <w:rPr>
          <w:rFonts w:ascii="Times New Roman" w:hAnsi="Times New Roman"/>
          <w:sz w:val="24"/>
          <w:szCs w:val="24"/>
        </w:rPr>
        <w:t>Graduates of the BS. Building &amp; Design at UMT are expected to have acquired and developed the following set of knowledge, skills and personality traits (these are also referred to as graduate attributes).</w:t>
      </w:r>
    </w:p>
    <w:p w:rsidR="00695E7B" w:rsidRPr="002C0A62" w:rsidRDefault="00695E7B" w:rsidP="00695E7B">
      <w:pPr>
        <w:jc w:val="both"/>
        <w:rPr>
          <w:rFonts w:ascii="Times New Roman" w:hAnsi="Times New Roman"/>
          <w:sz w:val="24"/>
          <w:szCs w:val="24"/>
        </w:rPr>
      </w:pPr>
      <w:r w:rsidRPr="002C0A62">
        <w:rPr>
          <w:rFonts w:ascii="Times New Roman" w:hAnsi="Times New Roman"/>
          <w:b/>
          <w:sz w:val="24"/>
          <w:szCs w:val="24"/>
        </w:rPr>
        <w:t>PLO 1 Fundamental Knowledge of Building Construction:</w:t>
      </w:r>
      <w:r w:rsidRPr="002C0A62">
        <w:rPr>
          <w:rFonts w:ascii="Times New Roman" w:hAnsi="Times New Roman"/>
          <w:sz w:val="24"/>
          <w:szCs w:val="24"/>
        </w:rPr>
        <w:t xml:space="preserve"> An ability to apply knowledge of construction fundamentals through a comprehensive learning of building design language.</w:t>
      </w:r>
    </w:p>
    <w:p w:rsidR="00695E7B" w:rsidRPr="002C0A62" w:rsidRDefault="00695E7B" w:rsidP="00695E7B">
      <w:pPr>
        <w:jc w:val="both"/>
        <w:rPr>
          <w:rFonts w:ascii="Times New Roman" w:hAnsi="Times New Roman"/>
          <w:sz w:val="24"/>
          <w:szCs w:val="24"/>
        </w:rPr>
      </w:pPr>
      <w:r w:rsidRPr="002C0A62">
        <w:rPr>
          <w:rFonts w:ascii="Times New Roman" w:hAnsi="Times New Roman"/>
          <w:b/>
          <w:sz w:val="24"/>
          <w:szCs w:val="24"/>
        </w:rPr>
        <w:t>PLO 2 Construction Analysis &amp; Development of Sustainable Solutions:</w:t>
      </w:r>
      <w:r w:rsidRPr="002C0A62">
        <w:rPr>
          <w:rFonts w:ascii="Times New Roman" w:hAnsi="Times New Roman"/>
          <w:sz w:val="24"/>
          <w:szCs w:val="24"/>
        </w:rPr>
        <w:t xml:space="preserve"> Ability to analyze and develop solutions to  complex building problems that meet specified needs with appropriate considerations for public health and safety, society, and environment.</w:t>
      </w:r>
    </w:p>
    <w:p w:rsidR="00695E7B" w:rsidRPr="002C0A62" w:rsidRDefault="00695E7B" w:rsidP="00695E7B">
      <w:pPr>
        <w:jc w:val="both"/>
        <w:rPr>
          <w:rFonts w:ascii="Times New Roman" w:hAnsi="Times New Roman"/>
          <w:sz w:val="24"/>
          <w:szCs w:val="24"/>
        </w:rPr>
      </w:pPr>
      <w:r w:rsidRPr="002C0A62">
        <w:rPr>
          <w:rFonts w:ascii="Times New Roman" w:hAnsi="Times New Roman"/>
          <w:b/>
          <w:sz w:val="24"/>
          <w:szCs w:val="24"/>
        </w:rPr>
        <w:t>PLO 3</w:t>
      </w:r>
      <w:r w:rsidRPr="002C0A62">
        <w:rPr>
          <w:rFonts w:ascii="Times New Roman" w:hAnsi="Times New Roman"/>
          <w:sz w:val="24"/>
          <w:szCs w:val="24"/>
        </w:rPr>
        <w:t xml:space="preserve"> </w:t>
      </w:r>
      <w:r w:rsidRPr="000144AF">
        <w:rPr>
          <w:rFonts w:ascii="Times New Roman" w:hAnsi="Times New Roman"/>
          <w:b/>
          <w:sz w:val="24"/>
          <w:szCs w:val="24"/>
        </w:rPr>
        <w:t>Modern Tool Usage:</w:t>
      </w:r>
      <w:r w:rsidRPr="002C0A62">
        <w:rPr>
          <w:rFonts w:ascii="Times New Roman" w:hAnsi="Times New Roman"/>
          <w:sz w:val="24"/>
          <w:szCs w:val="24"/>
        </w:rPr>
        <w:t xml:space="preserve"> An ability to create, select and apply appropriate techniques, resources, and modern software computer simulations, including prediction and modeling, to complex activities, with an understanding of the limitations.</w:t>
      </w:r>
    </w:p>
    <w:p w:rsidR="00695E7B" w:rsidRPr="002C0A62" w:rsidRDefault="00695E7B" w:rsidP="00695E7B">
      <w:pPr>
        <w:jc w:val="both"/>
        <w:rPr>
          <w:rFonts w:ascii="Times New Roman" w:hAnsi="Times New Roman"/>
          <w:sz w:val="24"/>
          <w:szCs w:val="24"/>
        </w:rPr>
      </w:pPr>
      <w:r w:rsidRPr="002C0A62">
        <w:rPr>
          <w:rFonts w:ascii="Times New Roman" w:hAnsi="Times New Roman"/>
          <w:b/>
          <w:sz w:val="24"/>
          <w:szCs w:val="24"/>
        </w:rPr>
        <w:t>PLO 4 Ethics</w:t>
      </w:r>
      <w:r w:rsidRPr="002C0A62">
        <w:rPr>
          <w:rFonts w:ascii="Times New Roman" w:hAnsi="Times New Roman"/>
          <w:sz w:val="24"/>
          <w:szCs w:val="24"/>
        </w:rPr>
        <w:t>: Apply ethical principles and commit to professional ethics and responsibilities and norms of building construction practice.</w:t>
      </w:r>
    </w:p>
    <w:p w:rsidR="00695E7B" w:rsidRPr="002C0A62" w:rsidRDefault="00695E7B" w:rsidP="00695E7B">
      <w:pPr>
        <w:jc w:val="both"/>
        <w:rPr>
          <w:rFonts w:ascii="Times New Roman" w:hAnsi="Times New Roman"/>
          <w:sz w:val="24"/>
          <w:szCs w:val="24"/>
        </w:rPr>
      </w:pPr>
      <w:r w:rsidRPr="002C0A62">
        <w:rPr>
          <w:rFonts w:ascii="Times New Roman" w:hAnsi="Times New Roman"/>
          <w:b/>
          <w:sz w:val="24"/>
          <w:szCs w:val="24"/>
        </w:rPr>
        <w:t>PLO 5 Project Management:</w:t>
      </w:r>
      <w:r w:rsidRPr="002C0A62">
        <w:rPr>
          <w:rFonts w:ascii="Times New Roman" w:hAnsi="Times New Roman"/>
          <w:sz w:val="24"/>
          <w:szCs w:val="24"/>
        </w:rPr>
        <w:t xml:space="preserve"> An ability to demonstrate management skills and apply building construction principles to one’s own work as a member and/or leader in a team and to manage projects in a multidisciplinary environment.</w:t>
      </w:r>
    </w:p>
    <w:p w:rsidR="00695E7B" w:rsidRPr="002C0A62" w:rsidRDefault="00695E7B" w:rsidP="00695E7B">
      <w:pPr>
        <w:jc w:val="both"/>
        <w:rPr>
          <w:rFonts w:ascii="Times New Roman" w:hAnsi="Times New Roman"/>
          <w:sz w:val="24"/>
          <w:szCs w:val="24"/>
        </w:rPr>
      </w:pPr>
      <w:r w:rsidRPr="002C0A62">
        <w:rPr>
          <w:rFonts w:ascii="Times New Roman" w:hAnsi="Times New Roman"/>
          <w:b/>
          <w:sz w:val="24"/>
          <w:szCs w:val="24"/>
        </w:rPr>
        <w:lastRenderedPageBreak/>
        <w:t>PLO 6 Lifelong Learning:</w:t>
      </w:r>
      <w:r w:rsidRPr="002C0A62">
        <w:rPr>
          <w:rFonts w:ascii="Times New Roman" w:hAnsi="Times New Roman"/>
          <w:sz w:val="24"/>
          <w:szCs w:val="24"/>
        </w:rPr>
        <w:t xml:space="preserve"> Ability to recognize the importance of, and pursue lifelong learning in the broader context of innovation and technological developments.</w:t>
      </w:r>
    </w:p>
    <w:p w:rsidR="002D4B8F" w:rsidRDefault="002D4B8F" w:rsidP="002D4B8F">
      <w:pPr>
        <w:rPr>
          <w:b/>
          <w:sz w:val="28"/>
          <w:szCs w:val="28"/>
          <w:u w:val="single"/>
        </w:rPr>
      </w:pPr>
      <w:r>
        <w:rPr>
          <w:b/>
          <w:sz w:val="28"/>
          <w:szCs w:val="28"/>
          <w:u w:val="single"/>
        </w:rPr>
        <w:t xml:space="preserve">Course </w:t>
      </w:r>
      <w:proofErr w:type="gramStart"/>
      <w:r>
        <w:rPr>
          <w:b/>
          <w:sz w:val="28"/>
          <w:szCs w:val="28"/>
          <w:u w:val="single"/>
        </w:rPr>
        <w:t>Learning</w:t>
      </w:r>
      <w:proofErr w:type="gramEnd"/>
      <w:r>
        <w:rPr>
          <w:b/>
          <w:sz w:val="28"/>
          <w:szCs w:val="28"/>
          <w:u w:val="single"/>
        </w:rPr>
        <w:t xml:space="preserve"> outcomes (CLO’s)</w:t>
      </w:r>
    </w:p>
    <w:p w:rsidR="002D4B8F" w:rsidRDefault="002D4B8F" w:rsidP="002D4B8F">
      <w:pPr>
        <w:tabs>
          <w:tab w:val="left" w:pos="720"/>
        </w:tabs>
      </w:pPr>
      <w:r>
        <w:t>After studying this course, the students will be able to:</w:t>
      </w:r>
    </w:p>
    <w:p w:rsidR="002D4B8F" w:rsidRDefault="002D4B8F" w:rsidP="002D4B8F">
      <w:pPr>
        <w:numPr>
          <w:ilvl w:val="0"/>
          <w:numId w:val="16"/>
        </w:numPr>
        <w:pBdr>
          <w:top w:val="nil"/>
          <w:left w:val="nil"/>
          <w:bottom w:val="nil"/>
          <w:right w:val="nil"/>
          <w:between w:val="nil"/>
        </w:pBdr>
        <w:spacing w:after="0" w:line="259" w:lineRule="auto"/>
        <w:rPr>
          <w:color w:val="000000"/>
        </w:rPr>
      </w:pPr>
      <w:r>
        <w:rPr>
          <w:rFonts w:eastAsia="Cambria" w:cs="Cambria"/>
          <w:color w:val="000000"/>
          <w:sz w:val="24"/>
          <w:szCs w:val="24"/>
        </w:rPr>
        <w:t>How to apply basic concepts of design to think architecturally. (C1)</w:t>
      </w:r>
    </w:p>
    <w:p w:rsidR="002D4B8F" w:rsidRDefault="002D4B8F" w:rsidP="002D4B8F">
      <w:pPr>
        <w:numPr>
          <w:ilvl w:val="0"/>
          <w:numId w:val="16"/>
        </w:numPr>
        <w:pBdr>
          <w:top w:val="nil"/>
          <w:left w:val="nil"/>
          <w:bottom w:val="nil"/>
          <w:right w:val="nil"/>
          <w:between w:val="nil"/>
        </w:pBdr>
        <w:spacing w:after="0" w:line="259" w:lineRule="auto"/>
        <w:rPr>
          <w:color w:val="000000"/>
        </w:rPr>
      </w:pPr>
      <w:r>
        <w:rPr>
          <w:rFonts w:eastAsia="Cambria" w:cs="Cambria"/>
          <w:color w:val="000000"/>
          <w:sz w:val="24"/>
          <w:szCs w:val="24"/>
        </w:rPr>
        <w:t>Develop understandings about fundamentals of architecture. (C3)</w:t>
      </w:r>
    </w:p>
    <w:p w:rsidR="002D4B8F" w:rsidRPr="00695E7B" w:rsidRDefault="00695E7B" w:rsidP="00695E7B">
      <w:pPr>
        <w:numPr>
          <w:ilvl w:val="0"/>
          <w:numId w:val="16"/>
        </w:numPr>
        <w:pBdr>
          <w:top w:val="nil"/>
          <w:left w:val="nil"/>
          <w:bottom w:val="nil"/>
          <w:right w:val="nil"/>
          <w:between w:val="nil"/>
        </w:pBdr>
        <w:spacing w:after="0" w:line="360" w:lineRule="auto"/>
        <w:rPr>
          <w:rFonts w:ascii="Times New Roman" w:hAnsi="Times New Roman"/>
          <w:color w:val="000000"/>
        </w:rPr>
      </w:pPr>
      <w:r>
        <w:rPr>
          <w:rFonts w:ascii="Times New Roman" w:hAnsi="Times New Roman"/>
          <w:color w:val="000000"/>
          <w:sz w:val="24"/>
          <w:szCs w:val="24"/>
        </w:rPr>
        <w:t>A</w:t>
      </w:r>
      <w:r w:rsidR="002D4B8F">
        <w:rPr>
          <w:rFonts w:ascii="Times New Roman" w:hAnsi="Times New Roman"/>
          <w:color w:val="000000"/>
          <w:sz w:val="24"/>
          <w:szCs w:val="24"/>
        </w:rPr>
        <w:t>pply design fundamentals and principles in spatial organization.</w:t>
      </w:r>
      <w:r w:rsidR="002D4B8F">
        <w:rPr>
          <w:rFonts w:eastAsia="Cambria" w:cs="Cambria"/>
          <w:color w:val="000000"/>
          <w:sz w:val="24"/>
          <w:szCs w:val="24"/>
        </w:rPr>
        <w:t xml:space="preserve"> (C3)</w:t>
      </w:r>
      <w:r w:rsidR="002D4B8F" w:rsidRPr="00695E7B">
        <w:rPr>
          <w:rFonts w:ascii="Times New Roman" w:hAnsi="Times New Roman"/>
          <w:color w:val="000000"/>
          <w:sz w:val="24"/>
          <w:szCs w:val="24"/>
        </w:rPr>
        <w:t xml:space="preserve"> </w:t>
      </w:r>
    </w:p>
    <w:p w:rsidR="002D4B8F" w:rsidRDefault="00695E7B" w:rsidP="00FB66B6">
      <w:pPr>
        <w:numPr>
          <w:ilvl w:val="0"/>
          <w:numId w:val="16"/>
        </w:numPr>
        <w:pBdr>
          <w:top w:val="nil"/>
          <w:left w:val="nil"/>
          <w:bottom w:val="nil"/>
          <w:right w:val="nil"/>
          <w:between w:val="nil"/>
        </w:pBdr>
        <w:spacing w:after="0" w:line="249" w:lineRule="auto"/>
        <w:ind w:right="5"/>
        <w:jc w:val="both"/>
        <w:rPr>
          <w:rFonts w:ascii="Times New Roman" w:hAnsi="Times New Roman"/>
          <w:color w:val="000000"/>
        </w:rPr>
      </w:pPr>
      <w:r w:rsidRPr="00695E7B">
        <w:rPr>
          <w:rFonts w:ascii="Times New Roman" w:hAnsi="Times New Roman"/>
          <w:color w:val="000000"/>
          <w:sz w:val="24"/>
          <w:szCs w:val="24"/>
        </w:rPr>
        <w:t>Demonstrate the fu</w:t>
      </w:r>
      <w:r>
        <w:rPr>
          <w:rFonts w:ascii="Times New Roman" w:hAnsi="Times New Roman"/>
          <w:color w:val="000000"/>
          <w:sz w:val="24"/>
          <w:szCs w:val="24"/>
        </w:rPr>
        <w:t>nctional relationship of spaces</w:t>
      </w:r>
      <w:r w:rsidR="00FB66B6">
        <w:rPr>
          <w:rFonts w:ascii="Times New Roman" w:hAnsi="Times New Roman"/>
          <w:color w:val="000000"/>
          <w:sz w:val="24"/>
          <w:szCs w:val="24"/>
        </w:rPr>
        <w:t xml:space="preserve"> and d</w:t>
      </w:r>
      <w:r w:rsidR="002D4B8F">
        <w:rPr>
          <w:rFonts w:ascii="Times New Roman" w:hAnsi="Times New Roman"/>
          <w:color w:val="000000"/>
          <w:sz w:val="24"/>
          <w:szCs w:val="24"/>
        </w:rPr>
        <w:t>evelop perception of 3 dimensional spaces w.r</w:t>
      </w:r>
      <w:r w:rsidR="00FB66B6">
        <w:rPr>
          <w:rFonts w:ascii="Times New Roman" w:hAnsi="Times New Roman"/>
          <w:color w:val="000000"/>
          <w:sz w:val="24"/>
          <w:szCs w:val="24"/>
        </w:rPr>
        <w:t>.t human scale and proportions.</w:t>
      </w:r>
      <w:r w:rsidR="002D4B8F">
        <w:rPr>
          <w:rFonts w:eastAsia="Cambria" w:cs="Cambria"/>
          <w:color w:val="000000"/>
          <w:sz w:val="24"/>
          <w:szCs w:val="24"/>
        </w:rPr>
        <w:t>(</w:t>
      </w:r>
      <w:r w:rsidR="00FB66B6">
        <w:rPr>
          <w:rFonts w:eastAsia="Cambria" w:cs="Cambria"/>
          <w:color w:val="000000"/>
          <w:sz w:val="24"/>
          <w:szCs w:val="24"/>
        </w:rPr>
        <w:t>C2.</w:t>
      </w:r>
      <w:r w:rsidR="002D4B8F">
        <w:rPr>
          <w:rFonts w:eastAsia="Cambria" w:cs="Cambria"/>
          <w:color w:val="000000"/>
          <w:sz w:val="24"/>
          <w:szCs w:val="24"/>
        </w:rPr>
        <w:t>C3)</w:t>
      </w:r>
    </w:p>
    <w:p w:rsidR="002D4B8F" w:rsidRDefault="002D4B8F" w:rsidP="002D4B8F">
      <w:pPr>
        <w:numPr>
          <w:ilvl w:val="0"/>
          <w:numId w:val="16"/>
        </w:numPr>
        <w:pBdr>
          <w:top w:val="nil"/>
          <w:left w:val="nil"/>
          <w:bottom w:val="nil"/>
          <w:right w:val="nil"/>
          <w:between w:val="nil"/>
        </w:pBdr>
        <w:spacing w:after="19" w:line="249" w:lineRule="auto"/>
        <w:ind w:right="5"/>
        <w:jc w:val="both"/>
        <w:rPr>
          <w:rFonts w:ascii="Times New Roman" w:hAnsi="Times New Roman"/>
          <w:color w:val="000000"/>
        </w:rPr>
      </w:pPr>
      <w:r>
        <w:rPr>
          <w:rFonts w:ascii="Times New Roman" w:hAnsi="Times New Roman"/>
          <w:color w:val="000000"/>
          <w:sz w:val="24"/>
          <w:szCs w:val="24"/>
        </w:rPr>
        <w:t>Improve creative and imaginative thinking abilities by exploring process of conceptual development.</w:t>
      </w:r>
      <w:r>
        <w:rPr>
          <w:rFonts w:eastAsia="Cambria" w:cs="Cambria"/>
          <w:color w:val="000000"/>
          <w:sz w:val="24"/>
          <w:szCs w:val="24"/>
        </w:rPr>
        <w:t xml:space="preserve"> (C6)</w:t>
      </w:r>
      <w:r>
        <w:rPr>
          <w:rFonts w:ascii="Times New Roman" w:hAnsi="Times New Roman"/>
          <w:color w:val="000000"/>
          <w:sz w:val="24"/>
          <w:szCs w:val="24"/>
        </w:rPr>
        <w:t xml:space="preserve"> </w:t>
      </w:r>
    </w:p>
    <w:p w:rsidR="002D4B8F" w:rsidRDefault="002D4B8F" w:rsidP="00497D2C">
      <w:pPr>
        <w:spacing w:line="240" w:lineRule="auto"/>
        <w:jc w:val="center"/>
        <w:rPr>
          <w:b/>
          <w:color w:val="000000" w:themeColor="text1"/>
          <w:sz w:val="28"/>
          <w:szCs w:val="28"/>
          <w:u w:val="single"/>
        </w:rPr>
      </w:pPr>
    </w:p>
    <w:p w:rsidR="002D4B8F" w:rsidRPr="000122C3" w:rsidRDefault="002D4B8F" w:rsidP="002D4B8F">
      <w:pPr>
        <w:rPr>
          <w:color w:val="000000" w:themeColor="text1"/>
          <w:sz w:val="28"/>
          <w:szCs w:val="28"/>
        </w:rPr>
      </w:pPr>
      <w:r w:rsidRPr="000122C3">
        <w:rPr>
          <w:b/>
          <w:color w:val="000000" w:themeColor="text1"/>
          <w:sz w:val="28"/>
          <w:szCs w:val="28"/>
          <w:u w:val="single"/>
        </w:rPr>
        <w:t>Learning Methodology:</w:t>
      </w:r>
    </w:p>
    <w:p w:rsidR="002D4B8F" w:rsidRPr="000122C3" w:rsidRDefault="002D4B8F" w:rsidP="002D4B8F">
      <w:pPr>
        <w:jc w:val="both"/>
        <w:rPr>
          <w:color w:val="000000" w:themeColor="text1"/>
          <w:sz w:val="24"/>
        </w:rPr>
      </w:pPr>
      <w:r w:rsidRPr="000122C3">
        <w:rPr>
          <w:rFonts w:ascii="Times New Roman" w:hAnsi="Times New Roman"/>
          <w:color w:val="000000" w:themeColor="text1"/>
          <w:szCs w:val="24"/>
        </w:rPr>
        <w:tab/>
      </w:r>
      <w:r w:rsidRPr="000122C3">
        <w:rPr>
          <w:color w:val="000000" w:themeColor="text1"/>
          <w:sz w:val="24"/>
        </w:rPr>
        <w:t xml:space="preserve">In accordance with HEC curriculum </w:t>
      </w:r>
      <w:r w:rsidRPr="000122C3">
        <w:rPr>
          <w:b/>
          <w:color w:val="000000" w:themeColor="text1"/>
          <w:sz w:val="24"/>
          <w:u w:val="single"/>
        </w:rPr>
        <w:t>outcomes</w:t>
      </w:r>
      <w:r w:rsidRPr="000122C3">
        <w:rPr>
          <w:color w:val="000000" w:themeColor="text1"/>
          <w:sz w:val="24"/>
        </w:rPr>
        <w:t>, students at the end of the course should be able to</w:t>
      </w:r>
    </w:p>
    <w:p w:rsidR="002D4B8F" w:rsidRPr="000122C3" w:rsidRDefault="002D4B8F" w:rsidP="002D4B8F">
      <w:pPr>
        <w:numPr>
          <w:ilvl w:val="0"/>
          <w:numId w:val="7"/>
        </w:numPr>
        <w:tabs>
          <w:tab w:val="left" w:pos="249"/>
          <w:tab w:val="left" w:pos="3131"/>
          <w:tab w:val="left" w:pos="5607"/>
          <w:tab w:val="left" w:pos="8082"/>
        </w:tabs>
        <w:spacing w:after="0" w:line="240" w:lineRule="auto"/>
        <w:ind w:right="-25"/>
        <w:rPr>
          <w:color w:val="000000" w:themeColor="text1"/>
          <w:sz w:val="24"/>
        </w:rPr>
      </w:pPr>
      <w:r w:rsidRPr="000122C3">
        <w:rPr>
          <w:color w:val="000000" w:themeColor="text1"/>
          <w:sz w:val="24"/>
        </w:rPr>
        <w:t>Develop an attitude towards creative design thinking process.</w:t>
      </w:r>
    </w:p>
    <w:p w:rsidR="002D4B8F" w:rsidRPr="000122C3" w:rsidRDefault="002D4B8F" w:rsidP="002D4B8F">
      <w:pPr>
        <w:numPr>
          <w:ilvl w:val="0"/>
          <w:numId w:val="7"/>
        </w:numPr>
        <w:tabs>
          <w:tab w:val="left" w:pos="249"/>
          <w:tab w:val="left" w:pos="3131"/>
          <w:tab w:val="left" w:pos="5607"/>
          <w:tab w:val="left" w:pos="8082"/>
        </w:tabs>
        <w:spacing w:after="0" w:line="240" w:lineRule="auto"/>
        <w:ind w:right="-25"/>
        <w:rPr>
          <w:b/>
          <w:color w:val="000000" w:themeColor="text1"/>
          <w:sz w:val="24"/>
        </w:rPr>
      </w:pPr>
      <w:r w:rsidRPr="000122C3">
        <w:rPr>
          <w:color w:val="000000" w:themeColor="text1"/>
          <w:sz w:val="24"/>
        </w:rPr>
        <w:t xml:space="preserve">Acquiring a comprehensive understand of basic concepts and terms of basic design </w:t>
      </w:r>
    </w:p>
    <w:p w:rsidR="002D4B8F" w:rsidRPr="000122C3" w:rsidRDefault="002D4B8F" w:rsidP="002D4B8F">
      <w:pPr>
        <w:numPr>
          <w:ilvl w:val="0"/>
          <w:numId w:val="7"/>
        </w:numPr>
        <w:tabs>
          <w:tab w:val="left" w:pos="249"/>
          <w:tab w:val="left" w:pos="3131"/>
          <w:tab w:val="left" w:pos="5607"/>
          <w:tab w:val="left" w:pos="8082"/>
        </w:tabs>
        <w:spacing w:after="0" w:line="240" w:lineRule="auto"/>
        <w:ind w:right="-25"/>
        <w:rPr>
          <w:b/>
          <w:color w:val="000000" w:themeColor="text1"/>
          <w:sz w:val="24"/>
        </w:rPr>
      </w:pPr>
      <w:r w:rsidRPr="000122C3">
        <w:rPr>
          <w:color w:val="000000" w:themeColor="text1"/>
          <w:sz w:val="24"/>
        </w:rPr>
        <w:t>Understand  application of design fundamentals in architecture</w:t>
      </w:r>
    </w:p>
    <w:p w:rsidR="002D4B8F" w:rsidRPr="000122C3" w:rsidRDefault="002D4B8F" w:rsidP="002D4B8F">
      <w:pPr>
        <w:numPr>
          <w:ilvl w:val="0"/>
          <w:numId w:val="7"/>
        </w:numPr>
        <w:tabs>
          <w:tab w:val="left" w:pos="249"/>
          <w:tab w:val="left" w:pos="3131"/>
          <w:tab w:val="left" w:pos="5607"/>
          <w:tab w:val="left" w:pos="8082"/>
        </w:tabs>
        <w:spacing w:after="0" w:line="240" w:lineRule="auto"/>
        <w:ind w:right="-25"/>
        <w:rPr>
          <w:b/>
          <w:color w:val="000000" w:themeColor="text1"/>
          <w:sz w:val="24"/>
        </w:rPr>
      </w:pPr>
      <w:r w:rsidRPr="000122C3">
        <w:rPr>
          <w:color w:val="000000" w:themeColor="text1"/>
          <w:sz w:val="24"/>
        </w:rPr>
        <w:t>Appreciate the importance of basic design concepts to start with.</w:t>
      </w:r>
    </w:p>
    <w:p w:rsidR="002D4B8F" w:rsidRPr="000122C3" w:rsidRDefault="002D4B8F" w:rsidP="002D4B8F">
      <w:pPr>
        <w:numPr>
          <w:ilvl w:val="0"/>
          <w:numId w:val="7"/>
        </w:numPr>
        <w:tabs>
          <w:tab w:val="left" w:pos="249"/>
          <w:tab w:val="left" w:pos="3131"/>
          <w:tab w:val="left" w:pos="5607"/>
          <w:tab w:val="left" w:pos="8082"/>
        </w:tabs>
        <w:spacing w:after="0" w:line="240" w:lineRule="auto"/>
        <w:ind w:right="-25"/>
        <w:rPr>
          <w:b/>
          <w:color w:val="000000" w:themeColor="text1"/>
          <w:sz w:val="24"/>
        </w:rPr>
      </w:pPr>
      <w:r w:rsidRPr="000122C3">
        <w:rPr>
          <w:color w:val="000000" w:themeColor="text1"/>
          <w:sz w:val="24"/>
        </w:rPr>
        <w:t>Acquire an ability to express their design intentions through oral, written and graphic presentation skills.</w:t>
      </w:r>
    </w:p>
    <w:p w:rsidR="002D4B8F" w:rsidRPr="000122C3" w:rsidRDefault="002D4B8F" w:rsidP="002D4B8F">
      <w:pPr>
        <w:tabs>
          <w:tab w:val="left" w:pos="930"/>
        </w:tabs>
        <w:rPr>
          <w:rFonts w:ascii="Times New Roman" w:hAnsi="Times New Roman"/>
          <w:color w:val="000000" w:themeColor="text1"/>
          <w:szCs w:val="24"/>
        </w:rPr>
      </w:pPr>
    </w:p>
    <w:p w:rsidR="002D4B8F" w:rsidRPr="000122C3" w:rsidRDefault="002D4B8F" w:rsidP="002D4B8F">
      <w:pPr>
        <w:tabs>
          <w:tab w:val="left" w:pos="930"/>
        </w:tabs>
        <w:rPr>
          <w:b/>
          <w:color w:val="000000" w:themeColor="text1"/>
          <w:sz w:val="28"/>
          <w:szCs w:val="28"/>
          <w:u w:val="single"/>
        </w:rPr>
      </w:pPr>
      <w:r w:rsidRPr="000122C3">
        <w:rPr>
          <w:b/>
          <w:color w:val="000000" w:themeColor="text1"/>
          <w:sz w:val="28"/>
          <w:szCs w:val="28"/>
          <w:u w:val="single"/>
        </w:rPr>
        <w:t>Grade Evaluation Criteria</w:t>
      </w:r>
    </w:p>
    <w:p w:rsidR="002D4B8F" w:rsidRPr="000122C3" w:rsidRDefault="002D4B8F" w:rsidP="002D4B8F">
      <w:pPr>
        <w:tabs>
          <w:tab w:val="left" w:pos="930"/>
        </w:tabs>
        <w:rPr>
          <w:color w:val="000000" w:themeColor="text1"/>
          <w:sz w:val="24"/>
          <w:szCs w:val="28"/>
        </w:rPr>
      </w:pPr>
      <w:r w:rsidRPr="000122C3">
        <w:rPr>
          <w:color w:val="000000" w:themeColor="text1"/>
          <w:sz w:val="24"/>
          <w:szCs w:val="28"/>
        </w:rPr>
        <w:t>Following is the criteria for the distribution of marks to evaluate final grade in a semester.</w:t>
      </w:r>
    </w:p>
    <w:p w:rsidR="002D4B8F" w:rsidRPr="000122C3" w:rsidRDefault="002D4B8F" w:rsidP="002D4B8F">
      <w:pPr>
        <w:tabs>
          <w:tab w:val="left" w:pos="930"/>
        </w:tabs>
        <w:rPr>
          <w:b/>
          <w:color w:val="000000" w:themeColor="text1"/>
          <w:sz w:val="28"/>
          <w:szCs w:val="28"/>
        </w:rPr>
      </w:pPr>
      <w:r w:rsidRPr="000122C3">
        <w:rPr>
          <w:b/>
          <w:color w:val="000000" w:themeColor="text1"/>
          <w:sz w:val="28"/>
          <w:szCs w:val="28"/>
        </w:rPr>
        <w:t>Marks Evaluation</w:t>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t xml:space="preserve">Marks in percentage </w:t>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r>
      <w:r w:rsidRPr="000122C3">
        <w:rPr>
          <w:color w:val="000000" w:themeColor="text1"/>
          <w:sz w:val="24"/>
          <w:szCs w:val="28"/>
        </w:rPr>
        <w:tab/>
      </w:r>
      <w:r w:rsidRPr="000122C3">
        <w:rPr>
          <w:color w:val="000000" w:themeColor="text1"/>
          <w:sz w:val="24"/>
          <w:szCs w:val="28"/>
        </w:rPr>
        <w:tab/>
      </w:r>
      <w:r w:rsidRPr="000122C3">
        <w:rPr>
          <w:color w:val="000000" w:themeColor="text1"/>
          <w:sz w:val="24"/>
          <w:szCs w:val="28"/>
        </w:rPr>
        <w:tab/>
      </w:r>
      <w:r w:rsidRPr="000122C3">
        <w:rPr>
          <w:color w:val="000000" w:themeColor="text1"/>
          <w:sz w:val="24"/>
          <w:szCs w:val="28"/>
        </w:rPr>
        <w:tab/>
      </w:r>
      <w:r w:rsidRPr="000122C3">
        <w:rPr>
          <w:color w:val="000000" w:themeColor="text1"/>
          <w:sz w:val="24"/>
          <w:szCs w:val="28"/>
        </w:rPr>
        <w:tab/>
      </w:r>
      <w:r w:rsidRPr="000122C3">
        <w:rPr>
          <w:color w:val="000000" w:themeColor="text1"/>
          <w:sz w:val="24"/>
          <w:szCs w:val="28"/>
        </w:rPr>
        <w:tab/>
      </w:r>
      <w:r w:rsidRPr="000122C3">
        <w:rPr>
          <w:color w:val="000000" w:themeColor="text1"/>
          <w:sz w:val="24"/>
          <w:szCs w:val="28"/>
        </w:rPr>
        <w:tab/>
      </w:r>
    </w:p>
    <w:p w:rsidR="002D4B8F" w:rsidRPr="000122C3" w:rsidRDefault="002D4B8F" w:rsidP="002D4B8F">
      <w:pPr>
        <w:tabs>
          <w:tab w:val="left" w:pos="930"/>
        </w:tabs>
        <w:rPr>
          <w:rFonts w:asciiTheme="majorHAnsi" w:hAnsiTheme="majorHAnsi"/>
          <w:color w:val="000000" w:themeColor="text1"/>
          <w:sz w:val="24"/>
          <w:szCs w:val="28"/>
        </w:rPr>
      </w:pPr>
      <w:r w:rsidRPr="000122C3">
        <w:rPr>
          <w:rFonts w:asciiTheme="majorHAnsi" w:hAnsiTheme="majorHAnsi"/>
          <w:color w:val="000000" w:themeColor="text1"/>
          <w:sz w:val="24"/>
          <w:szCs w:val="28"/>
        </w:rPr>
        <w:t>Assignments</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t>65%</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p>
    <w:p w:rsidR="002D4B8F" w:rsidRPr="000122C3" w:rsidRDefault="002D4B8F" w:rsidP="002D4B8F">
      <w:pPr>
        <w:tabs>
          <w:tab w:val="left" w:pos="930"/>
        </w:tabs>
        <w:rPr>
          <w:rFonts w:asciiTheme="majorHAnsi" w:hAnsiTheme="majorHAnsi"/>
          <w:color w:val="000000" w:themeColor="text1"/>
          <w:sz w:val="24"/>
          <w:szCs w:val="28"/>
        </w:rPr>
      </w:pPr>
      <w:r w:rsidRPr="000122C3">
        <w:rPr>
          <w:rFonts w:asciiTheme="majorHAnsi" w:hAnsiTheme="majorHAnsi"/>
          <w:color w:val="000000" w:themeColor="text1"/>
          <w:sz w:val="24"/>
          <w:szCs w:val="28"/>
        </w:rPr>
        <w:t>Mid Viva</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t xml:space="preserve">  </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t>10%</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p>
    <w:p w:rsidR="002D4B8F" w:rsidRPr="000122C3" w:rsidRDefault="002D4B8F" w:rsidP="002D4B8F">
      <w:pPr>
        <w:tabs>
          <w:tab w:val="left" w:pos="930"/>
        </w:tabs>
        <w:rPr>
          <w:rFonts w:asciiTheme="majorHAnsi" w:hAnsiTheme="majorHAnsi"/>
          <w:color w:val="000000" w:themeColor="text1"/>
          <w:sz w:val="24"/>
          <w:szCs w:val="28"/>
        </w:rPr>
      </w:pPr>
      <w:r w:rsidRPr="000122C3">
        <w:rPr>
          <w:rFonts w:asciiTheme="majorHAnsi" w:hAnsiTheme="majorHAnsi"/>
          <w:color w:val="000000" w:themeColor="text1"/>
          <w:sz w:val="24"/>
          <w:szCs w:val="28"/>
        </w:rPr>
        <w:t>Final Viva + Final Project</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t>25%</w:t>
      </w:r>
    </w:p>
    <w:p w:rsidR="002D4B8F" w:rsidRPr="000122C3" w:rsidRDefault="002D4B8F" w:rsidP="002D4B8F">
      <w:pPr>
        <w:tabs>
          <w:tab w:val="left" w:pos="930"/>
        </w:tabs>
        <w:rPr>
          <w:rFonts w:asciiTheme="majorHAnsi" w:hAnsiTheme="majorHAnsi"/>
          <w:color w:val="000000" w:themeColor="text1"/>
          <w:sz w:val="24"/>
          <w:szCs w:val="28"/>
        </w:rPr>
      </w:pPr>
      <w:r w:rsidRPr="000122C3">
        <w:rPr>
          <w:rFonts w:asciiTheme="majorHAnsi" w:hAnsiTheme="majorHAnsi"/>
          <w:color w:val="000000" w:themeColor="text1"/>
          <w:sz w:val="24"/>
          <w:szCs w:val="28"/>
        </w:rPr>
        <w:t>Total</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t>100%</w:t>
      </w:r>
    </w:p>
    <w:p w:rsidR="002D4B8F" w:rsidRDefault="002D4B8F" w:rsidP="00497D2C">
      <w:pPr>
        <w:spacing w:line="240" w:lineRule="auto"/>
        <w:jc w:val="center"/>
        <w:rPr>
          <w:b/>
          <w:color w:val="000000" w:themeColor="text1"/>
          <w:sz w:val="28"/>
          <w:szCs w:val="28"/>
          <w:u w:val="single"/>
        </w:rPr>
      </w:pPr>
    </w:p>
    <w:p w:rsidR="00C43620" w:rsidRPr="000122C3" w:rsidRDefault="00593794" w:rsidP="00C43620">
      <w:pPr>
        <w:rPr>
          <w:rFonts w:asciiTheme="majorHAnsi" w:hAnsiTheme="majorHAnsi"/>
          <w:b/>
          <w:color w:val="000000" w:themeColor="text1"/>
          <w:sz w:val="32"/>
          <w:szCs w:val="32"/>
        </w:rPr>
      </w:pPr>
      <w:r w:rsidRPr="000122C3">
        <w:rPr>
          <w:rFonts w:ascii="Times New Roman" w:hAnsi="Times New Roman"/>
          <w:b/>
          <w:color w:val="000000" w:themeColor="text1"/>
          <w:sz w:val="32"/>
          <w:szCs w:val="32"/>
        </w:rPr>
        <w:tab/>
      </w:r>
      <w:r w:rsidRPr="000122C3">
        <w:rPr>
          <w:rFonts w:ascii="Times New Roman" w:hAnsi="Times New Roman"/>
          <w:b/>
          <w:color w:val="000000" w:themeColor="text1"/>
          <w:sz w:val="32"/>
          <w:szCs w:val="32"/>
        </w:rPr>
        <w:tab/>
      </w:r>
      <w:r w:rsidRPr="000122C3">
        <w:rPr>
          <w:rFonts w:ascii="Times New Roman" w:hAnsi="Times New Roman"/>
          <w:b/>
          <w:color w:val="000000" w:themeColor="text1"/>
          <w:sz w:val="32"/>
          <w:szCs w:val="32"/>
        </w:rPr>
        <w:tab/>
      </w:r>
      <w:r w:rsidR="00A84677" w:rsidRPr="000122C3">
        <w:rPr>
          <w:rFonts w:ascii="Times New Roman" w:hAnsi="Times New Roman"/>
          <w:b/>
          <w:color w:val="000000" w:themeColor="text1"/>
          <w:sz w:val="32"/>
          <w:szCs w:val="32"/>
        </w:rPr>
        <w:t xml:space="preserve">  </w:t>
      </w:r>
      <w:r w:rsidR="00EE1021" w:rsidRPr="000122C3">
        <w:rPr>
          <w:rFonts w:ascii="Times New Roman" w:hAnsi="Times New Roman"/>
          <w:b/>
          <w:color w:val="000000" w:themeColor="text1"/>
          <w:sz w:val="32"/>
          <w:szCs w:val="32"/>
        </w:rPr>
        <w:tab/>
      </w:r>
      <w:r w:rsidR="00EE1021" w:rsidRPr="000122C3">
        <w:rPr>
          <w:rFonts w:ascii="Times New Roman" w:hAnsi="Times New Roman"/>
          <w:b/>
          <w:color w:val="000000" w:themeColor="text1"/>
          <w:sz w:val="32"/>
          <w:szCs w:val="32"/>
        </w:rPr>
        <w:tab/>
      </w:r>
      <w:r w:rsidR="00EE1021" w:rsidRPr="000122C3">
        <w:rPr>
          <w:rFonts w:ascii="Times New Roman" w:hAnsi="Times New Roman"/>
          <w:b/>
          <w:color w:val="000000" w:themeColor="text1"/>
          <w:sz w:val="32"/>
          <w:szCs w:val="32"/>
        </w:rPr>
        <w:tab/>
        <w:t xml:space="preserve">     </w:t>
      </w:r>
      <w:r w:rsidRPr="000122C3">
        <w:rPr>
          <w:rFonts w:ascii="Times New Roman" w:hAnsi="Times New Roman"/>
          <w:b/>
          <w:color w:val="000000" w:themeColor="text1"/>
          <w:sz w:val="32"/>
          <w:szCs w:val="32"/>
        </w:rPr>
        <w:t xml:space="preserve"> </w:t>
      </w:r>
      <w:r w:rsidR="00C43620" w:rsidRPr="000122C3">
        <w:rPr>
          <w:color w:val="000000" w:themeColor="text1"/>
        </w:rPr>
        <w:t>Course title</w:t>
      </w:r>
      <w:r w:rsidR="00EE1021" w:rsidRPr="000122C3">
        <w:rPr>
          <w:color w:val="000000" w:themeColor="text1"/>
        </w:rPr>
        <w:t xml:space="preserve"> </w:t>
      </w:r>
      <w:r w:rsidRPr="000122C3">
        <w:rPr>
          <w:color w:val="000000" w:themeColor="text1"/>
        </w:rPr>
        <w:t>-</w:t>
      </w:r>
      <w:r w:rsidR="00EE1021" w:rsidRPr="000122C3">
        <w:rPr>
          <w:color w:val="000000" w:themeColor="text1"/>
        </w:rPr>
        <w:t xml:space="preserve"> </w:t>
      </w:r>
      <w:r w:rsidR="00D45653">
        <w:rPr>
          <w:rFonts w:asciiTheme="majorHAnsi" w:hAnsiTheme="majorHAnsi"/>
          <w:b/>
          <w:color w:val="000000" w:themeColor="text1"/>
          <w:sz w:val="24"/>
          <w:szCs w:val="32"/>
        </w:rPr>
        <w:t>BUILDING</w:t>
      </w:r>
      <w:r w:rsidR="00EE1021" w:rsidRPr="000122C3">
        <w:rPr>
          <w:rFonts w:asciiTheme="majorHAnsi" w:hAnsiTheme="majorHAnsi"/>
          <w:b/>
          <w:color w:val="000000" w:themeColor="text1"/>
          <w:sz w:val="24"/>
          <w:szCs w:val="32"/>
        </w:rPr>
        <w:t xml:space="preserve"> DESIGN – I</w:t>
      </w:r>
      <w:r w:rsidR="00EE1021" w:rsidRPr="000122C3">
        <w:rPr>
          <w:rFonts w:asciiTheme="majorHAnsi" w:hAnsiTheme="majorHAnsi"/>
          <w:b/>
          <w:color w:val="000000" w:themeColor="text1"/>
          <w:sz w:val="24"/>
          <w:szCs w:val="32"/>
        </w:rPr>
        <w:tab/>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0122C3" w:rsidRPr="000122C3" w:rsidTr="002D4B8F">
        <w:trPr>
          <w:trHeight w:val="1230"/>
        </w:trPr>
        <w:tc>
          <w:tcPr>
            <w:tcW w:w="2272" w:type="dxa"/>
          </w:tcPr>
          <w:p w:rsidR="00C43620" w:rsidRPr="000122C3" w:rsidRDefault="00C43620" w:rsidP="00330137">
            <w:pPr>
              <w:spacing w:after="0" w:line="240" w:lineRule="auto"/>
              <w:rPr>
                <w:b/>
                <w:color w:val="000000" w:themeColor="text1"/>
              </w:rPr>
            </w:pPr>
          </w:p>
          <w:p w:rsidR="00C43620" w:rsidRPr="000122C3" w:rsidRDefault="00C43620" w:rsidP="00330137">
            <w:pPr>
              <w:spacing w:after="0" w:line="240" w:lineRule="auto"/>
              <w:rPr>
                <w:b/>
                <w:color w:val="000000" w:themeColor="text1"/>
              </w:rPr>
            </w:pPr>
            <w:r w:rsidRPr="000122C3">
              <w:rPr>
                <w:b/>
                <w:color w:val="000000" w:themeColor="text1"/>
              </w:rPr>
              <w:t>Program</w:t>
            </w:r>
          </w:p>
        </w:tc>
        <w:tc>
          <w:tcPr>
            <w:tcW w:w="7319" w:type="dxa"/>
            <w:vAlign w:val="center"/>
          </w:tcPr>
          <w:p w:rsidR="00C43620" w:rsidRPr="000122C3" w:rsidRDefault="002D4B8F" w:rsidP="002D4B8F">
            <w:pPr>
              <w:spacing w:after="0" w:line="240" w:lineRule="auto"/>
              <w:jc w:val="center"/>
              <w:rPr>
                <w:rFonts w:asciiTheme="majorHAnsi" w:hAnsiTheme="majorHAnsi"/>
                <w:color w:val="000000" w:themeColor="text1"/>
              </w:rPr>
            </w:pPr>
            <w:r>
              <w:rPr>
                <w:rFonts w:asciiTheme="majorHAnsi" w:hAnsiTheme="majorHAnsi"/>
                <w:color w:val="000000" w:themeColor="text1"/>
              </w:rPr>
              <w:t>BS.BDC</w:t>
            </w:r>
          </w:p>
        </w:tc>
      </w:tr>
      <w:tr w:rsidR="000122C3" w:rsidRPr="000122C3" w:rsidTr="00330137">
        <w:trPr>
          <w:trHeight w:val="1140"/>
        </w:trPr>
        <w:tc>
          <w:tcPr>
            <w:tcW w:w="2272" w:type="dxa"/>
          </w:tcPr>
          <w:p w:rsidR="00C43620" w:rsidRPr="000122C3" w:rsidRDefault="00C43620" w:rsidP="00330137">
            <w:pPr>
              <w:spacing w:after="0" w:line="240" w:lineRule="auto"/>
              <w:rPr>
                <w:b/>
                <w:color w:val="000000" w:themeColor="text1"/>
              </w:rPr>
            </w:pPr>
          </w:p>
          <w:p w:rsidR="00C43620" w:rsidRPr="000122C3" w:rsidRDefault="00C43620" w:rsidP="00330137">
            <w:pPr>
              <w:spacing w:after="0" w:line="240" w:lineRule="auto"/>
              <w:rPr>
                <w:b/>
                <w:color w:val="000000" w:themeColor="text1"/>
              </w:rPr>
            </w:pPr>
            <w:r w:rsidRPr="000122C3">
              <w:rPr>
                <w:b/>
                <w:color w:val="000000" w:themeColor="text1"/>
              </w:rPr>
              <w:t>Credit Hours</w:t>
            </w:r>
          </w:p>
        </w:tc>
        <w:tc>
          <w:tcPr>
            <w:tcW w:w="7319" w:type="dxa"/>
          </w:tcPr>
          <w:p w:rsidR="00C43620" w:rsidRPr="000122C3" w:rsidRDefault="00C43620" w:rsidP="00313A6C">
            <w:pPr>
              <w:spacing w:after="0" w:line="240" w:lineRule="auto"/>
              <w:jc w:val="center"/>
              <w:rPr>
                <w:rFonts w:asciiTheme="majorHAnsi" w:hAnsiTheme="majorHAnsi"/>
                <w:color w:val="000000" w:themeColor="text1"/>
              </w:rPr>
            </w:pPr>
          </w:p>
          <w:p w:rsidR="00593794" w:rsidRPr="000122C3" w:rsidRDefault="00593794" w:rsidP="00313A6C">
            <w:pPr>
              <w:spacing w:after="0" w:line="240" w:lineRule="auto"/>
              <w:jc w:val="center"/>
              <w:rPr>
                <w:rFonts w:asciiTheme="majorHAnsi" w:hAnsiTheme="majorHAnsi"/>
                <w:color w:val="000000" w:themeColor="text1"/>
              </w:rPr>
            </w:pPr>
            <w:r w:rsidRPr="000122C3">
              <w:rPr>
                <w:rFonts w:asciiTheme="majorHAnsi" w:hAnsiTheme="majorHAnsi"/>
                <w:color w:val="000000" w:themeColor="text1"/>
              </w:rPr>
              <w:t>0+</w:t>
            </w:r>
            <w:r w:rsidR="00EE1021" w:rsidRPr="000122C3">
              <w:rPr>
                <w:rFonts w:asciiTheme="majorHAnsi" w:hAnsiTheme="majorHAnsi"/>
                <w:color w:val="000000" w:themeColor="text1"/>
              </w:rPr>
              <w:t>6</w:t>
            </w:r>
          </w:p>
        </w:tc>
      </w:tr>
      <w:tr w:rsidR="000122C3" w:rsidRPr="000122C3" w:rsidTr="00330137">
        <w:trPr>
          <w:trHeight w:val="1140"/>
        </w:trPr>
        <w:tc>
          <w:tcPr>
            <w:tcW w:w="2272" w:type="dxa"/>
          </w:tcPr>
          <w:p w:rsidR="00C43620" w:rsidRPr="000122C3" w:rsidRDefault="00C43620" w:rsidP="00330137">
            <w:pPr>
              <w:spacing w:after="0" w:line="240" w:lineRule="auto"/>
              <w:rPr>
                <w:b/>
                <w:color w:val="000000" w:themeColor="text1"/>
              </w:rPr>
            </w:pPr>
          </w:p>
          <w:p w:rsidR="00C43620" w:rsidRPr="000122C3" w:rsidRDefault="00C43620" w:rsidP="00330137">
            <w:pPr>
              <w:spacing w:after="0" w:line="240" w:lineRule="auto"/>
              <w:rPr>
                <w:b/>
                <w:color w:val="000000" w:themeColor="text1"/>
              </w:rPr>
            </w:pPr>
            <w:r w:rsidRPr="000122C3">
              <w:rPr>
                <w:b/>
                <w:color w:val="000000" w:themeColor="text1"/>
              </w:rPr>
              <w:t>Duration</w:t>
            </w:r>
          </w:p>
        </w:tc>
        <w:tc>
          <w:tcPr>
            <w:tcW w:w="7319" w:type="dxa"/>
          </w:tcPr>
          <w:p w:rsidR="00C43620" w:rsidRPr="000122C3" w:rsidRDefault="00C43620" w:rsidP="00313A6C">
            <w:pPr>
              <w:spacing w:after="0" w:line="240" w:lineRule="auto"/>
              <w:jc w:val="center"/>
              <w:rPr>
                <w:rFonts w:asciiTheme="majorHAnsi" w:hAnsiTheme="majorHAnsi"/>
                <w:color w:val="000000" w:themeColor="text1"/>
              </w:rPr>
            </w:pPr>
          </w:p>
          <w:p w:rsidR="00A84677" w:rsidRPr="000122C3" w:rsidRDefault="00A84677" w:rsidP="00BD0C5C">
            <w:pPr>
              <w:spacing w:after="0" w:line="240" w:lineRule="auto"/>
              <w:jc w:val="center"/>
              <w:rPr>
                <w:rFonts w:asciiTheme="majorHAnsi" w:hAnsiTheme="majorHAnsi"/>
                <w:color w:val="000000" w:themeColor="text1"/>
              </w:rPr>
            </w:pPr>
            <w:r w:rsidRPr="000122C3">
              <w:rPr>
                <w:rFonts w:asciiTheme="majorHAnsi" w:hAnsiTheme="majorHAnsi"/>
                <w:color w:val="000000" w:themeColor="text1"/>
              </w:rPr>
              <w:t>1</w:t>
            </w:r>
            <w:r w:rsidR="00983893" w:rsidRPr="000122C3">
              <w:rPr>
                <w:rFonts w:asciiTheme="majorHAnsi" w:hAnsiTheme="majorHAnsi"/>
                <w:color w:val="000000" w:themeColor="text1"/>
              </w:rPr>
              <w:t>5</w:t>
            </w:r>
            <w:r w:rsidRPr="000122C3">
              <w:rPr>
                <w:rFonts w:asciiTheme="majorHAnsi" w:hAnsiTheme="majorHAnsi"/>
                <w:color w:val="000000" w:themeColor="text1"/>
              </w:rPr>
              <w:t xml:space="preserve"> Weeks</w:t>
            </w:r>
            <w:r w:rsidR="00BD0C5C" w:rsidRPr="000122C3">
              <w:rPr>
                <w:rFonts w:asciiTheme="majorHAnsi" w:hAnsiTheme="majorHAnsi"/>
                <w:color w:val="000000" w:themeColor="text1"/>
              </w:rPr>
              <w:t xml:space="preserve"> + Examination</w:t>
            </w:r>
          </w:p>
        </w:tc>
      </w:tr>
      <w:tr w:rsidR="000122C3" w:rsidRPr="000122C3" w:rsidTr="00330137">
        <w:trPr>
          <w:trHeight w:val="1230"/>
        </w:trPr>
        <w:tc>
          <w:tcPr>
            <w:tcW w:w="2272" w:type="dxa"/>
          </w:tcPr>
          <w:p w:rsidR="00C43620" w:rsidRPr="000122C3" w:rsidRDefault="00C43620" w:rsidP="00330137">
            <w:pPr>
              <w:spacing w:after="0" w:line="240" w:lineRule="auto"/>
              <w:rPr>
                <w:b/>
                <w:color w:val="000000" w:themeColor="text1"/>
              </w:rPr>
            </w:pPr>
          </w:p>
          <w:p w:rsidR="00C43620" w:rsidRPr="000122C3" w:rsidRDefault="00C43620" w:rsidP="00330137">
            <w:pPr>
              <w:spacing w:after="0" w:line="240" w:lineRule="auto"/>
              <w:rPr>
                <w:b/>
                <w:color w:val="000000" w:themeColor="text1"/>
              </w:rPr>
            </w:pPr>
            <w:r w:rsidRPr="000122C3">
              <w:rPr>
                <w:b/>
                <w:color w:val="000000" w:themeColor="text1"/>
              </w:rPr>
              <w:t>Prerequisites</w:t>
            </w:r>
          </w:p>
        </w:tc>
        <w:tc>
          <w:tcPr>
            <w:tcW w:w="7319" w:type="dxa"/>
          </w:tcPr>
          <w:p w:rsidR="00216AD2" w:rsidRPr="000122C3" w:rsidRDefault="00216AD2" w:rsidP="00216AD2">
            <w:pPr>
              <w:spacing w:after="0" w:line="240" w:lineRule="auto"/>
              <w:jc w:val="center"/>
              <w:rPr>
                <w:rFonts w:asciiTheme="majorHAnsi" w:hAnsiTheme="majorHAnsi"/>
                <w:color w:val="000000" w:themeColor="text1"/>
              </w:rPr>
            </w:pPr>
          </w:p>
          <w:p w:rsidR="00C43620" w:rsidRPr="000122C3" w:rsidRDefault="00216AD2" w:rsidP="00216AD2">
            <w:pPr>
              <w:spacing w:after="0" w:line="240" w:lineRule="auto"/>
              <w:jc w:val="center"/>
              <w:rPr>
                <w:rFonts w:asciiTheme="majorHAnsi" w:hAnsiTheme="majorHAnsi"/>
                <w:color w:val="000000" w:themeColor="text1"/>
              </w:rPr>
            </w:pPr>
            <w:r w:rsidRPr="000122C3">
              <w:rPr>
                <w:rFonts w:asciiTheme="majorHAnsi" w:hAnsiTheme="majorHAnsi"/>
                <w:color w:val="000000" w:themeColor="text1"/>
              </w:rPr>
              <w:t>None</w:t>
            </w:r>
          </w:p>
        </w:tc>
      </w:tr>
      <w:tr w:rsidR="000122C3" w:rsidRPr="000122C3" w:rsidTr="00330137">
        <w:trPr>
          <w:trHeight w:val="1140"/>
        </w:trPr>
        <w:tc>
          <w:tcPr>
            <w:tcW w:w="2272" w:type="dxa"/>
          </w:tcPr>
          <w:p w:rsidR="00C43620" w:rsidRPr="000122C3" w:rsidRDefault="00C43620" w:rsidP="00330137">
            <w:pPr>
              <w:spacing w:after="0" w:line="240" w:lineRule="auto"/>
              <w:rPr>
                <w:b/>
                <w:color w:val="000000" w:themeColor="text1"/>
              </w:rPr>
            </w:pPr>
          </w:p>
          <w:p w:rsidR="00C43620" w:rsidRPr="000122C3" w:rsidRDefault="00C43620" w:rsidP="00330137">
            <w:pPr>
              <w:spacing w:after="0" w:line="240" w:lineRule="auto"/>
              <w:rPr>
                <w:b/>
                <w:color w:val="000000" w:themeColor="text1"/>
              </w:rPr>
            </w:pPr>
            <w:r w:rsidRPr="000122C3">
              <w:rPr>
                <w:b/>
                <w:color w:val="000000" w:themeColor="text1"/>
              </w:rPr>
              <w:t>Resource Person</w:t>
            </w:r>
          </w:p>
        </w:tc>
        <w:tc>
          <w:tcPr>
            <w:tcW w:w="7319" w:type="dxa"/>
          </w:tcPr>
          <w:p w:rsidR="00FA634A" w:rsidRPr="000122C3" w:rsidRDefault="00FA634A" w:rsidP="00FA634A">
            <w:pPr>
              <w:tabs>
                <w:tab w:val="left" w:pos="578"/>
                <w:tab w:val="left" w:pos="3131"/>
                <w:tab w:val="left" w:pos="5607"/>
                <w:tab w:val="left" w:pos="8082"/>
              </w:tabs>
              <w:spacing w:after="0"/>
              <w:ind w:right="-25"/>
              <w:jc w:val="center"/>
              <w:rPr>
                <w:bCs/>
                <w:color w:val="000000" w:themeColor="text1"/>
              </w:rPr>
            </w:pPr>
          </w:p>
          <w:p w:rsidR="00C43620" w:rsidRPr="000122C3" w:rsidRDefault="00CB6290" w:rsidP="002D4B8F">
            <w:pPr>
              <w:tabs>
                <w:tab w:val="left" w:pos="578"/>
                <w:tab w:val="left" w:pos="3131"/>
                <w:tab w:val="left" w:pos="5607"/>
                <w:tab w:val="left" w:pos="8082"/>
              </w:tabs>
              <w:spacing w:after="0" w:line="276" w:lineRule="auto"/>
              <w:ind w:right="-25"/>
              <w:jc w:val="center"/>
              <w:rPr>
                <w:rFonts w:asciiTheme="majorHAnsi" w:hAnsiTheme="majorHAnsi"/>
                <w:color w:val="000000" w:themeColor="text1"/>
              </w:rPr>
            </w:pPr>
            <w:proofErr w:type="spellStart"/>
            <w:r>
              <w:rPr>
                <w:rFonts w:asciiTheme="majorHAnsi" w:hAnsiTheme="majorHAnsi"/>
                <w:color w:val="000000" w:themeColor="text1"/>
              </w:rPr>
              <w:t>Alveena</w:t>
            </w:r>
            <w:proofErr w:type="spellEnd"/>
            <w:r>
              <w:rPr>
                <w:rFonts w:asciiTheme="majorHAnsi" w:hAnsiTheme="majorHAnsi"/>
                <w:color w:val="000000" w:themeColor="text1"/>
              </w:rPr>
              <w:t xml:space="preserve"> Fatima Hassan</w:t>
            </w:r>
          </w:p>
        </w:tc>
      </w:tr>
      <w:tr w:rsidR="000122C3" w:rsidRPr="000122C3" w:rsidTr="00330137">
        <w:trPr>
          <w:trHeight w:val="1140"/>
        </w:trPr>
        <w:tc>
          <w:tcPr>
            <w:tcW w:w="2272" w:type="dxa"/>
          </w:tcPr>
          <w:p w:rsidR="00C43620" w:rsidRPr="000122C3" w:rsidRDefault="00C43620" w:rsidP="00330137">
            <w:pPr>
              <w:spacing w:after="0" w:line="240" w:lineRule="auto"/>
              <w:rPr>
                <w:b/>
                <w:color w:val="000000" w:themeColor="text1"/>
              </w:rPr>
            </w:pPr>
          </w:p>
          <w:p w:rsidR="00C43620" w:rsidRPr="000122C3" w:rsidRDefault="00C43620" w:rsidP="00330137">
            <w:pPr>
              <w:spacing w:after="0" w:line="240" w:lineRule="auto"/>
              <w:rPr>
                <w:b/>
                <w:color w:val="000000" w:themeColor="text1"/>
              </w:rPr>
            </w:pPr>
            <w:r w:rsidRPr="000122C3">
              <w:rPr>
                <w:b/>
                <w:color w:val="000000" w:themeColor="text1"/>
              </w:rPr>
              <w:t>Counseling Timing</w:t>
            </w:r>
          </w:p>
          <w:p w:rsidR="00C43620" w:rsidRPr="000122C3" w:rsidRDefault="00C43620" w:rsidP="00330137">
            <w:pPr>
              <w:spacing w:after="0" w:line="240" w:lineRule="auto"/>
              <w:rPr>
                <w:b/>
                <w:color w:val="000000" w:themeColor="text1"/>
              </w:rPr>
            </w:pPr>
          </w:p>
          <w:p w:rsidR="00C43620" w:rsidRPr="000122C3" w:rsidRDefault="00C43620" w:rsidP="00330137">
            <w:pPr>
              <w:spacing w:after="0" w:line="240" w:lineRule="auto"/>
              <w:rPr>
                <w:b/>
                <w:color w:val="000000" w:themeColor="text1"/>
              </w:rPr>
            </w:pPr>
            <w:r w:rsidRPr="000122C3">
              <w:rPr>
                <w:b/>
                <w:color w:val="000000" w:themeColor="text1"/>
              </w:rPr>
              <w:t>(Room#              )</w:t>
            </w:r>
          </w:p>
        </w:tc>
        <w:tc>
          <w:tcPr>
            <w:tcW w:w="7319" w:type="dxa"/>
          </w:tcPr>
          <w:p w:rsidR="00C43620" w:rsidRPr="000122C3" w:rsidRDefault="00C43620" w:rsidP="00330137">
            <w:pPr>
              <w:spacing w:after="0" w:line="240" w:lineRule="auto"/>
              <w:rPr>
                <w:rFonts w:asciiTheme="majorHAnsi" w:hAnsiTheme="majorHAnsi"/>
                <w:color w:val="000000" w:themeColor="text1"/>
              </w:rPr>
            </w:pPr>
          </w:p>
          <w:p w:rsidR="00313A6C" w:rsidRPr="000122C3" w:rsidRDefault="00313A6C" w:rsidP="00313A6C">
            <w:pPr>
              <w:spacing w:after="0" w:line="240" w:lineRule="auto"/>
              <w:jc w:val="center"/>
              <w:rPr>
                <w:rFonts w:asciiTheme="majorHAnsi" w:hAnsiTheme="majorHAnsi"/>
                <w:color w:val="000000" w:themeColor="text1"/>
              </w:rPr>
            </w:pPr>
            <w:r w:rsidRPr="000122C3">
              <w:rPr>
                <w:rFonts w:asciiTheme="majorHAnsi" w:hAnsiTheme="majorHAnsi"/>
                <w:color w:val="000000" w:themeColor="text1"/>
              </w:rPr>
              <w:t>As per timetable</w:t>
            </w:r>
          </w:p>
        </w:tc>
      </w:tr>
      <w:tr w:rsidR="000122C3" w:rsidRPr="000122C3" w:rsidTr="00330137">
        <w:trPr>
          <w:trHeight w:val="1140"/>
        </w:trPr>
        <w:tc>
          <w:tcPr>
            <w:tcW w:w="2272" w:type="dxa"/>
          </w:tcPr>
          <w:p w:rsidR="0078114A" w:rsidRPr="000122C3" w:rsidRDefault="0078114A" w:rsidP="00330137">
            <w:pPr>
              <w:spacing w:after="0" w:line="240" w:lineRule="auto"/>
              <w:rPr>
                <w:b/>
                <w:color w:val="000000" w:themeColor="text1"/>
              </w:rPr>
            </w:pPr>
          </w:p>
          <w:p w:rsidR="0078114A" w:rsidRPr="000122C3" w:rsidRDefault="0078114A" w:rsidP="00330137">
            <w:pPr>
              <w:spacing w:after="0" w:line="240" w:lineRule="auto"/>
              <w:rPr>
                <w:b/>
                <w:color w:val="000000" w:themeColor="text1"/>
              </w:rPr>
            </w:pPr>
          </w:p>
          <w:p w:rsidR="00C43620" w:rsidRPr="000122C3" w:rsidRDefault="0078114A" w:rsidP="00330137">
            <w:pPr>
              <w:spacing w:after="0" w:line="240" w:lineRule="auto"/>
              <w:rPr>
                <w:b/>
                <w:color w:val="000000" w:themeColor="text1"/>
              </w:rPr>
            </w:pPr>
            <w:r w:rsidRPr="000122C3">
              <w:rPr>
                <w:b/>
                <w:color w:val="000000" w:themeColor="text1"/>
              </w:rPr>
              <w:t>Contact</w:t>
            </w:r>
          </w:p>
        </w:tc>
        <w:tc>
          <w:tcPr>
            <w:tcW w:w="7319" w:type="dxa"/>
          </w:tcPr>
          <w:p w:rsidR="00593794" w:rsidRPr="000122C3" w:rsidRDefault="00593794" w:rsidP="00330137">
            <w:pPr>
              <w:spacing w:after="0" w:line="240" w:lineRule="auto"/>
              <w:rPr>
                <w:rFonts w:asciiTheme="majorHAnsi" w:hAnsiTheme="majorHAnsi" w:cs="Arial"/>
                <w:color w:val="000000" w:themeColor="text1"/>
                <w:shd w:val="clear" w:color="auto" w:fill="FFFFFF"/>
              </w:rPr>
            </w:pPr>
          </w:p>
          <w:p w:rsidR="00FA634A" w:rsidRDefault="00706D88" w:rsidP="00313A6C">
            <w:pPr>
              <w:spacing w:after="0" w:line="240" w:lineRule="auto"/>
              <w:jc w:val="center"/>
              <w:rPr>
                <w:color w:val="000000" w:themeColor="text1"/>
              </w:rPr>
            </w:pPr>
            <w:hyperlink r:id="rId7" w:history="1">
              <w:r w:rsidR="00CB6290" w:rsidRPr="008A5CA5">
                <w:rPr>
                  <w:rStyle w:val="Hyperlink"/>
                </w:rPr>
                <w:t>alvina.fatima@umt.edu.pk</w:t>
              </w:r>
            </w:hyperlink>
          </w:p>
          <w:p w:rsidR="002D4B8F" w:rsidRDefault="002D4B8F" w:rsidP="00313A6C">
            <w:pPr>
              <w:spacing w:after="0" w:line="240" w:lineRule="auto"/>
              <w:jc w:val="center"/>
              <w:rPr>
                <w:color w:val="000000" w:themeColor="text1"/>
              </w:rPr>
            </w:pPr>
          </w:p>
          <w:p w:rsidR="002D4B8F" w:rsidRPr="000122C3" w:rsidRDefault="002D4B8F" w:rsidP="00313A6C">
            <w:pPr>
              <w:spacing w:after="0" w:line="240" w:lineRule="auto"/>
              <w:jc w:val="center"/>
              <w:rPr>
                <w:color w:val="000000" w:themeColor="text1"/>
              </w:rPr>
            </w:pPr>
            <w:r>
              <w:rPr>
                <w:color w:val="000000" w:themeColor="text1"/>
              </w:rPr>
              <w:t>03</w:t>
            </w:r>
            <w:r w:rsidR="00CB6290">
              <w:rPr>
                <w:color w:val="000000" w:themeColor="text1"/>
              </w:rPr>
              <w:t>33-4357337</w:t>
            </w:r>
          </w:p>
          <w:p w:rsidR="00C8424B" w:rsidRPr="000122C3" w:rsidRDefault="00C8424B" w:rsidP="00313A6C">
            <w:pPr>
              <w:spacing w:after="0" w:line="240" w:lineRule="auto"/>
              <w:jc w:val="center"/>
              <w:rPr>
                <w:rFonts w:asciiTheme="majorHAnsi" w:hAnsiTheme="majorHAnsi" w:cs="Arial"/>
                <w:color w:val="000000" w:themeColor="text1"/>
                <w:shd w:val="clear" w:color="auto" w:fill="FFFFFF"/>
              </w:rPr>
            </w:pPr>
          </w:p>
          <w:p w:rsidR="00EE1021" w:rsidRPr="000122C3" w:rsidRDefault="00EE1021" w:rsidP="00EA47D9">
            <w:pPr>
              <w:spacing w:after="0" w:line="240" w:lineRule="auto"/>
              <w:jc w:val="center"/>
              <w:rPr>
                <w:rFonts w:asciiTheme="majorHAnsi" w:hAnsiTheme="majorHAnsi"/>
                <w:color w:val="000000" w:themeColor="text1"/>
              </w:rPr>
            </w:pPr>
          </w:p>
        </w:tc>
      </w:tr>
    </w:tbl>
    <w:p w:rsidR="00593794" w:rsidRPr="000122C3" w:rsidRDefault="008F3175" w:rsidP="00593794">
      <w:pPr>
        <w:tabs>
          <w:tab w:val="left" w:pos="569"/>
        </w:tabs>
        <w:spacing w:before="100" w:beforeAutospacing="1" w:after="0" w:line="360" w:lineRule="auto"/>
        <w:rPr>
          <w:b/>
          <w:color w:val="000000" w:themeColor="text1"/>
          <w:sz w:val="24"/>
          <w:szCs w:val="24"/>
        </w:rPr>
      </w:pPr>
      <w:r w:rsidRPr="000122C3">
        <w:rPr>
          <w:b/>
          <w:color w:val="000000" w:themeColor="text1"/>
          <w:sz w:val="24"/>
          <w:szCs w:val="24"/>
        </w:rPr>
        <w:t>Chairman/Director signature………………………………….</w:t>
      </w:r>
    </w:p>
    <w:p w:rsidR="0078114A" w:rsidRPr="000122C3" w:rsidRDefault="008F3175" w:rsidP="00593794">
      <w:pPr>
        <w:tabs>
          <w:tab w:val="left" w:pos="569"/>
        </w:tabs>
        <w:spacing w:before="100" w:beforeAutospacing="1" w:after="0" w:line="360" w:lineRule="auto"/>
        <w:rPr>
          <w:b/>
          <w:color w:val="000000" w:themeColor="text1"/>
          <w:sz w:val="24"/>
          <w:szCs w:val="24"/>
        </w:rPr>
      </w:pPr>
      <w:r w:rsidRPr="000122C3">
        <w:rPr>
          <w:b/>
          <w:color w:val="000000" w:themeColor="text1"/>
          <w:sz w:val="24"/>
          <w:szCs w:val="24"/>
        </w:rPr>
        <w:t>Dean’s signature……………………………                                  Date…………………………………………</w:t>
      </w:r>
      <w:r w:rsidR="00EB16F5" w:rsidRPr="000122C3">
        <w:rPr>
          <w:b/>
          <w:color w:val="000000" w:themeColor="text1"/>
          <w:sz w:val="24"/>
          <w:szCs w:val="24"/>
        </w:rPr>
        <w:t>.</w:t>
      </w:r>
    </w:p>
    <w:p w:rsidR="00593794" w:rsidRPr="000122C3" w:rsidRDefault="00593794" w:rsidP="00C43620">
      <w:pPr>
        <w:rPr>
          <w:b/>
          <w:color w:val="000000" w:themeColor="text1"/>
          <w:sz w:val="28"/>
          <w:szCs w:val="28"/>
          <w:u w:val="single"/>
        </w:rPr>
      </w:pPr>
    </w:p>
    <w:p w:rsidR="00C80BA5" w:rsidRPr="000122C3" w:rsidRDefault="00C80BA5" w:rsidP="00C43620">
      <w:pPr>
        <w:rPr>
          <w:b/>
          <w:color w:val="000000" w:themeColor="text1"/>
          <w:sz w:val="28"/>
          <w:szCs w:val="28"/>
          <w:u w:val="single"/>
        </w:rPr>
      </w:pPr>
    </w:p>
    <w:p w:rsidR="00C43620" w:rsidRPr="000122C3" w:rsidRDefault="00C43620" w:rsidP="00C43620">
      <w:pPr>
        <w:rPr>
          <w:b/>
          <w:color w:val="000000" w:themeColor="text1"/>
          <w:sz w:val="28"/>
          <w:szCs w:val="28"/>
          <w:u w:val="single"/>
        </w:rPr>
      </w:pPr>
      <w:r w:rsidRPr="000122C3">
        <w:rPr>
          <w:b/>
          <w:color w:val="000000" w:themeColor="text1"/>
          <w:sz w:val="28"/>
          <w:szCs w:val="28"/>
          <w:u w:val="single"/>
        </w:rPr>
        <w:t>Learning Objective:</w:t>
      </w:r>
    </w:p>
    <w:p w:rsidR="00C80BA5" w:rsidRPr="000122C3" w:rsidRDefault="00C80BA5" w:rsidP="00C80BA5">
      <w:pPr>
        <w:jc w:val="both"/>
        <w:rPr>
          <w:color w:val="000000" w:themeColor="text1"/>
          <w:sz w:val="24"/>
        </w:rPr>
      </w:pPr>
      <w:r w:rsidRPr="000122C3">
        <w:rPr>
          <w:color w:val="000000" w:themeColor="text1"/>
          <w:sz w:val="24"/>
        </w:rPr>
        <w:t xml:space="preserve">The aim of this basic introductory course is to broaden, stimulate and enhance the creative abilities of the student in terms of developing an awareness, understanding and appreciation of the basic concepts of design as observed in nature and the built environment. </w:t>
      </w:r>
    </w:p>
    <w:p w:rsidR="00C80BA5" w:rsidRPr="000122C3" w:rsidRDefault="00C80BA5" w:rsidP="00C80BA5">
      <w:pPr>
        <w:autoSpaceDE w:val="0"/>
        <w:autoSpaceDN w:val="0"/>
        <w:adjustRightInd w:val="0"/>
        <w:jc w:val="both"/>
        <w:rPr>
          <w:rFonts w:eastAsiaTheme="minorHAnsi"/>
          <w:color w:val="000000" w:themeColor="text1"/>
          <w:sz w:val="24"/>
        </w:rPr>
      </w:pPr>
      <w:r w:rsidRPr="000122C3">
        <w:rPr>
          <w:rFonts w:eastAsiaTheme="minorHAnsi"/>
          <w:color w:val="000000" w:themeColor="text1"/>
          <w:sz w:val="24"/>
        </w:rPr>
        <w:lastRenderedPageBreak/>
        <w:t>Thinking and creativity are mental processes which have close connections and are similar to each other. Exploring and developing creative design ideas incorporating their understanding of Figure Ground Organization, Ordering principles of Spatial Organization while invariably incorporating Design Principles.</w:t>
      </w:r>
      <w:r w:rsidRPr="000122C3">
        <w:rPr>
          <w:color w:val="000000" w:themeColor="text1"/>
          <w:sz w:val="24"/>
        </w:rPr>
        <w:t xml:space="preserve"> Visual &amp; Physical Textures</w:t>
      </w:r>
      <w:r w:rsidRPr="000122C3">
        <w:rPr>
          <w:rFonts w:eastAsiaTheme="minorHAnsi"/>
          <w:color w:val="000000" w:themeColor="text1"/>
          <w:sz w:val="24"/>
        </w:rPr>
        <w:t xml:space="preserve"> /Patterns, Color Theory/Harmony, Concept of Scale and proportion in Solid /Void and Abstract Compositions using horizontal and vertical planes shall also be studied. Transformation of 2D compositions into 3D forms and exploration of their spatial characteristics complimented by use of harmonious colors.</w:t>
      </w:r>
    </w:p>
    <w:p w:rsidR="00593794" w:rsidRPr="000122C3" w:rsidRDefault="00593794" w:rsidP="00593794">
      <w:pPr>
        <w:pStyle w:val="ListParagraph"/>
        <w:autoSpaceDE w:val="0"/>
        <w:autoSpaceDN w:val="0"/>
        <w:adjustRightInd w:val="0"/>
        <w:spacing w:after="0" w:line="240" w:lineRule="auto"/>
        <w:rPr>
          <w:rFonts w:ascii="Times New Roman" w:hAnsi="Times New Roman"/>
          <w:color w:val="000000" w:themeColor="text1"/>
          <w:sz w:val="24"/>
          <w:szCs w:val="24"/>
        </w:rPr>
      </w:pPr>
    </w:p>
    <w:p w:rsidR="00C43620" w:rsidRPr="000122C3" w:rsidRDefault="00C43620" w:rsidP="00C43620">
      <w:pPr>
        <w:rPr>
          <w:color w:val="000000" w:themeColor="text1"/>
          <w:sz w:val="28"/>
          <w:szCs w:val="28"/>
        </w:rPr>
      </w:pPr>
      <w:r w:rsidRPr="000122C3">
        <w:rPr>
          <w:b/>
          <w:color w:val="000000" w:themeColor="text1"/>
          <w:sz w:val="28"/>
          <w:szCs w:val="28"/>
          <w:u w:val="single"/>
        </w:rPr>
        <w:t>Learning Methodology:</w:t>
      </w:r>
    </w:p>
    <w:p w:rsidR="00C80BA5" w:rsidRPr="000122C3" w:rsidRDefault="00593794" w:rsidP="00C80BA5">
      <w:pPr>
        <w:jc w:val="both"/>
        <w:rPr>
          <w:color w:val="000000" w:themeColor="text1"/>
          <w:sz w:val="24"/>
        </w:rPr>
      </w:pPr>
      <w:r w:rsidRPr="000122C3">
        <w:rPr>
          <w:rFonts w:ascii="Times New Roman" w:hAnsi="Times New Roman"/>
          <w:color w:val="000000" w:themeColor="text1"/>
          <w:szCs w:val="24"/>
        </w:rPr>
        <w:tab/>
      </w:r>
      <w:r w:rsidR="00C80BA5" w:rsidRPr="000122C3">
        <w:rPr>
          <w:color w:val="000000" w:themeColor="text1"/>
          <w:sz w:val="24"/>
        </w:rPr>
        <w:t xml:space="preserve">In accordance with HEC curriculum </w:t>
      </w:r>
      <w:r w:rsidR="00C80BA5" w:rsidRPr="000122C3">
        <w:rPr>
          <w:b/>
          <w:color w:val="000000" w:themeColor="text1"/>
          <w:sz w:val="24"/>
          <w:u w:val="single"/>
        </w:rPr>
        <w:t>outcomes</w:t>
      </w:r>
      <w:r w:rsidR="00C80BA5" w:rsidRPr="000122C3">
        <w:rPr>
          <w:color w:val="000000" w:themeColor="text1"/>
          <w:sz w:val="24"/>
        </w:rPr>
        <w:t>, students at the end of the course should be able to</w:t>
      </w:r>
    </w:p>
    <w:p w:rsidR="00C80BA5" w:rsidRPr="000122C3" w:rsidRDefault="00C80BA5" w:rsidP="00C80BA5">
      <w:pPr>
        <w:numPr>
          <w:ilvl w:val="0"/>
          <w:numId w:val="7"/>
        </w:numPr>
        <w:tabs>
          <w:tab w:val="left" w:pos="249"/>
          <w:tab w:val="left" w:pos="3131"/>
          <w:tab w:val="left" w:pos="5607"/>
          <w:tab w:val="left" w:pos="8082"/>
        </w:tabs>
        <w:spacing w:after="0" w:line="240" w:lineRule="auto"/>
        <w:ind w:right="-25"/>
        <w:rPr>
          <w:color w:val="000000" w:themeColor="text1"/>
          <w:sz w:val="24"/>
        </w:rPr>
      </w:pPr>
      <w:r w:rsidRPr="000122C3">
        <w:rPr>
          <w:color w:val="000000" w:themeColor="text1"/>
          <w:sz w:val="24"/>
        </w:rPr>
        <w:t>Develop an attitude towards creative design thinking process.</w:t>
      </w:r>
    </w:p>
    <w:p w:rsidR="00C80BA5" w:rsidRPr="000122C3" w:rsidRDefault="00C80BA5" w:rsidP="00C80BA5">
      <w:pPr>
        <w:numPr>
          <w:ilvl w:val="0"/>
          <w:numId w:val="7"/>
        </w:numPr>
        <w:tabs>
          <w:tab w:val="left" w:pos="249"/>
          <w:tab w:val="left" w:pos="3131"/>
          <w:tab w:val="left" w:pos="5607"/>
          <w:tab w:val="left" w:pos="8082"/>
        </w:tabs>
        <w:spacing w:after="0" w:line="240" w:lineRule="auto"/>
        <w:ind w:right="-25"/>
        <w:rPr>
          <w:b/>
          <w:color w:val="000000" w:themeColor="text1"/>
          <w:sz w:val="24"/>
        </w:rPr>
      </w:pPr>
      <w:r w:rsidRPr="000122C3">
        <w:rPr>
          <w:color w:val="000000" w:themeColor="text1"/>
          <w:sz w:val="24"/>
        </w:rPr>
        <w:t xml:space="preserve">Acquiring a comprehensive understand of basic concepts and terms of basic design </w:t>
      </w:r>
    </w:p>
    <w:p w:rsidR="00C80BA5" w:rsidRPr="000122C3" w:rsidRDefault="00C80BA5" w:rsidP="00C80BA5">
      <w:pPr>
        <w:numPr>
          <w:ilvl w:val="0"/>
          <w:numId w:val="7"/>
        </w:numPr>
        <w:tabs>
          <w:tab w:val="left" w:pos="249"/>
          <w:tab w:val="left" w:pos="3131"/>
          <w:tab w:val="left" w:pos="5607"/>
          <w:tab w:val="left" w:pos="8082"/>
        </w:tabs>
        <w:spacing w:after="0" w:line="240" w:lineRule="auto"/>
        <w:ind w:right="-25"/>
        <w:rPr>
          <w:b/>
          <w:color w:val="000000" w:themeColor="text1"/>
          <w:sz w:val="24"/>
        </w:rPr>
      </w:pPr>
      <w:r w:rsidRPr="000122C3">
        <w:rPr>
          <w:color w:val="000000" w:themeColor="text1"/>
          <w:sz w:val="24"/>
        </w:rPr>
        <w:t>Understand  application of design fundamentals in architecture</w:t>
      </w:r>
    </w:p>
    <w:p w:rsidR="00C80BA5" w:rsidRPr="000122C3" w:rsidRDefault="00C80BA5" w:rsidP="00C80BA5">
      <w:pPr>
        <w:numPr>
          <w:ilvl w:val="0"/>
          <w:numId w:val="7"/>
        </w:numPr>
        <w:tabs>
          <w:tab w:val="left" w:pos="249"/>
          <w:tab w:val="left" w:pos="3131"/>
          <w:tab w:val="left" w:pos="5607"/>
          <w:tab w:val="left" w:pos="8082"/>
        </w:tabs>
        <w:spacing w:after="0" w:line="240" w:lineRule="auto"/>
        <w:ind w:right="-25"/>
        <w:rPr>
          <w:b/>
          <w:color w:val="000000" w:themeColor="text1"/>
          <w:sz w:val="24"/>
        </w:rPr>
      </w:pPr>
      <w:r w:rsidRPr="000122C3">
        <w:rPr>
          <w:color w:val="000000" w:themeColor="text1"/>
          <w:sz w:val="24"/>
        </w:rPr>
        <w:t>Appreciate the importance of basic design concepts to start with.</w:t>
      </w:r>
    </w:p>
    <w:p w:rsidR="00C80BA5" w:rsidRPr="000122C3" w:rsidRDefault="00C80BA5" w:rsidP="00C80BA5">
      <w:pPr>
        <w:numPr>
          <w:ilvl w:val="0"/>
          <w:numId w:val="7"/>
        </w:numPr>
        <w:tabs>
          <w:tab w:val="left" w:pos="249"/>
          <w:tab w:val="left" w:pos="3131"/>
          <w:tab w:val="left" w:pos="5607"/>
          <w:tab w:val="left" w:pos="8082"/>
        </w:tabs>
        <w:spacing w:after="0" w:line="240" w:lineRule="auto"/>
        <w:ind w:right="-25"/>
        <w:rPr>
          <w:b/>
          <w:color w:val="000000" w:themeColor="text1"/>
          <w:sz w:val="24"/>
        </w:rPr>
      </w:pPr>
      <w:r w:rsidRPr="000122C3">
        <w:rPr>
          <w:color w:val="000000" w:themeColor="text1"/>
          <w:sz w:val="24"/>
        </w:rPr>
        <w:t>Acquire an ability to express their design intentions through oral, written and graphic presentation skills.</w:t>
      </w:r>
    </w:p>
    <w:p w:rsidR="00290B81" w:rsidRPr="000122C3" w:rsidRDefault="00290B81" w:rsidP="00593794">
      <w:pPr>
        <w:tabs>
          <w:tab w:val="left" w:pos="930"/>
        </w:tabs>
        <w:rPr>
          <w:rFonts w:ascii="Times New Roman" w:hAnsi="Times New Roman"/>
          <w:color w:val="000000" w:themeColor="text1"/>
          <w:szCs w:val="24"/>
        </w:rPr>
      </w:pPr>
    </w:p>
    <w:p w:rsidR="00290B81" w:rsidRPr="000122C3" w:rsidRDefault="00290B81" w:rsidP="00290B81">
      <w:pPr>
        <w:tabs>
          <w:tab w:val="left" w:pos="930"/>
        </w:tabs>
        <w:rPr>
          <w:b/>
          <w:color w:val="000000" w:themeColor="text1"/>
          <w:sz w:val="28"/>
          <w:szCs w:val="28"/>
          <w:u w:val="single"/>
        </w:rPr>
      </w:pPr>
      <w:r w:rsidRPr="000122C3">
        <w:rPr>
          <w:b/>
          <w:color w:val="000000" w:themeColor="text1"/>
          <w:sz w:val="28"/>
          <w:szCs w:val="28"/>
          <w:u w:val="single"/>
        </w:rPr>
        <w:t>Grade Evaluation Criteria</w:t>
      </w:r>
    </w:p>
    <w:p w:rsidR="00290B81" w:rsidRPr="000122C3" w:rsidRDefault="00290B81" w:rsidP="00290B81">
      <w:pPr>
        <w:tabs>
          <w:tab w:val="left" w:pos="930"/>
        </w:tabs>
        <w:rPr>
          <w:color w:val="000000" w:themeColor="text1"/>
          <w:sz w:val="24"/>
          <w:szCs w:val="28"/>
        </w:rPr>
      </w:pPr>
      <w:r w:rsidRPr="000122C3">
        <w:rPr>
          <w:color w:val="000000" w:themeColor="text1"/>
          <w:sz w:val="24"/>
          <w:szCs w:val="28"/>
        </w:rPr>
        <w:t>Following is the criteria for the distribution of marks to evaluate final grade in a semester.</w:t>
      </w:r>
    </w:p>
    <w:p w:rsidR="00290B81" w:rsidRPr="000122C3" w:rsidRDefault="00290B81" w:rsidP="00290B81">
      <w:pPr>
        <w:tabs>
          <w:tab w:val="left" w:pos="930"/>
        </w:tabs>
        <w:rPr>
          <w:b/>
          <w:color w:val="000000" w:themeColor="text1"/>
          <w:sz w:val="28"/>
          <w:szCs w:val="28"/>
        </w:rPr>
      </w:pPr>
      <w:r w:rsidRPr="000122C3">
        <w:rPr>
          <w:b/>
          <w:color w:val="000000" w:themeColor="text1"/>
          <w:sz w:val="28"/>
          <w:szCs w:val="28"/>
        </w:rPr>
        <w:t>Marks Evaluation</w:t>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t xml:space="preserve">Marks in percentage </w:t>
      </w:r>
      <w:r w:rsidRPr="000122C3">
        <w:rPr>
          <w:b/>
          <w:color w:val="000000" w:themeColor="text1"/>
          <w:sz w:val="28"/>
          <w:szCs w:val="28"/>
        </w:rPr>
        <w:tab/>
      </w:r>
      <w:r w:rsidR="00D82426" w:rsidRPr="000122C3">
        <w:rPr>
          <w:b/>
          <w:color w:val="000000" w:themeColor="text1"/>
          <w:sz w:val="28"/>
          <w:szCs w:val="28"/>
        </w:rPr>
        <w:tab/>
      </w:r>
      <w:r w:rsidR="00D82426" w:rsidRPr="000122C3">
        <w:rPr>
          <w:b/>
          <w:color w:val="000000" w:themeColor="text1"/>
          <w:sz w:val="28"/>
          <w:szCs w:val="28"/>
        </w:rPr>
        <w:tab/>
      </w:r>
      <w:r w:rsidR="00D82426" w:rsidRPr="000122C3">
        <w:rPr>
          <w:b/>
          <w:color w:val="000000" w:themeColor="text1"/>
          <w:sz w:val="28"/>
          <w:szCs w:val="28"/>
        </w:rPr>
        <w:tab/>
      </w:r>
      <w:r w:rsidRPr="000122C3">
        <w:rPr>
          <w:color w:val="000000" w:themeColor="text1"/>
          <w:sz w:val="24"/>
          <w:szCs w:val="28"/>
        </w:rPr>
        <w:tab/>
      </w:r>
      <w:r w:rsidRPr="000122C3">
        <w:rPr>
          <w:color w:val="000000" w:themeColor="text1"/>
          <w:sz w:val="24"/>
          <w:szCs w:val="28"/>
        </w:rPr>
        <w:tab/>
      </w:r>
      <w:r w:rsidRPr="000122C3">
        <w:rPr>
          <w:color w:val="000000" w:themeColor="text1"/>
          <w:sz w:val="24"/>
          <w:szCs w:val="28"/>
        </w:rPr>
        <w:tab/>
      </w:r>
      <w:r w:rsidRPr="000122C3">
        <w:rPr>
          <w:color w:val="000000" w:themeColor="text1"/>
          <w:sz w:val="24"/>
          <w:szCs w:val="28"/>
        </w:rPr>
        <w:tab/>
      </w:r>
      <w:r w:rsidRPr="000122C3">
        <w:rPr>
          <w:color w:val="000000" w:themeColor="text1"/>
          <w:sz w:val="24"/>
          <w:szCs w:val="28"/>
        </w:rPr>
        <w:tab/>
      </w:r>
      <w:r w:rsidRPr="000122C3">
        <w:rPr>
          <w:color w:val="000000" w:themeColor="text1"/>
          <w:sz w:val="24"/>
          <w:szCs w:val="28"/>
        </w:rPr>
        <w:tab/>
      </w:r>
      <w:r w:rsidRPr="000122C3">
        <w:rPr>
          <w:color w:val="000000" w:themeColor="text1"/>
          <w:sz w:val="24"/>
          <w:szCs w:val="28"/>
        </w:rPr>
        <w:tab/>
      </w:r>
    </w:p>
    <w:p w:rsidR="00467111" w:rsidRPr="000122C3" w:rsidRDefault="00467111" w:rsidP="00467111">
      <w:pPr>
        <w:tabs>
          <w:tab w:val="left" w:pos="930"/>
        </w:tabs>
        <w:rPr>
          <w:rFonts w:asciiTheme="majorHAnsi" w:hAnsiTheme="majorHAnsi"/>
          <w:color w:val="000000" w:themeColor="text1"/>
          <w:sz w:val="24"/>
          <w:szCs w:val="28"/>
        </w:rPr>
      </w:pPr>
      <w:r w:rsidRPr="000122C3">
        <w:rPr>
          <w:rFonts w:asciiTheme="majorHAnsi" w:hAnsiTheme="majorHAnsi"/>
          <w:color w:val="000000" w:themeColor="text1"/>
          <w:sz w:val="24"/>
          <w:szCs w:val="28"/>
        </w:rPr>
        <w:t>Assignments</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t>65%</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p>
    <w:p w:rsidR="00467111" w:rsidRPr="000122C3" w:rsidRDefault="00110A05" w:rsidP="00467111">
      <w:pPr>
        <w:tabs>
          <w:tab w:val="left" w:pos="930"/>
        </w:tabs>
        <w:rPr>
          <w:rFonts w:asciiTheme="majorHAnsi" w:hAnsiTheme="majorHAnsi"/>
          <w:color w:val="000000" w:themeColor="text1"/>
          <w:sz w:val="24"/>
          <w:szCs w:val="28"/>
        </w:rPr>
      </w:pPr>
      <w:r w:rsidRPr="000122C3">
        <w:rPr>
          <w:rFonts w:asciiTheme="majorHAnsi" w:hAnsiTheme="majorHAnsi"/>
          <w:color w:val="000000" w:themeColor="text1"/>
          <w:sz w:val="24"/>
          <w:szCs w:val="28"/>
        </w:rPr>
        <w:t>Mid Viva</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t xml:space="preserve">  </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t>10%</w:t>
      </w:r>
      <w:r w:rsidRPr="000122C3">
        <w:rPr>
          <w:rFonts w:asciiTheme="majorHAnsi" w:hAnsiTheme="majorHAnsi"/>
          <w:color w:val="000000" w:themeColor="text1"/>
          <w:sz w:val="24"/>
          <w:szCs w:val="28"/>
        </w:rPr>
        <w:tab/>
      </w:r>
      <w:r w:rsidR="00467111" w:rsidRPr="000122C3">
        <w:rPr>
          <w:rFonts w:asciiTheme="majorHAnsi" w:hAnsiTheme="majorHAnsi"/>
          <w:color w:val="000000" w:themeColor="text1"/>
          <w:sz w:val="24"/>
          <w:szCs w:val="28"/>
        </w:rPr>
        <w:tab/>
      </w:r>
      <w:r w:rsidR="00467111" w:rsidRPr="000122C3">
        <w:rPr>
          <w:rFonts w:asciiTheme="majorHAnsi" w:hAnsiTheme="majorHAnsi"/>
          <w:color w:val="000000" w:themeColor="text1"/>
          <w:sz w:val="24"/>
          <w:szCs w:val="28"/>
        </w:rPr>
        <w:tab/>
      </w:r>
    </w:p>
    <w:p w:rsidR="00467111" w:rsidRPr="000122C3" w:rsidRDefault="00467111" w:rsidP="00467111">
      <w:pPr>
        <w:tabs>
          <w:tab w:val="left" w:pos="930"/>
        </w:tabs>
        <w:rPr>
          <w:rFonts w:asciiTheme="majorHAnsi" w:hAnsiTheme="majorHAnsi"/>
          <w:color w:val="000000" w:themeColor="text1"/>
          <w:sz w:val="24"/>
          <w:szCs w:val="28"/>
        </w:rPr>
      </w:pPr>
      <w:r w:rsidRPr="000122C3">
        <w:rPr>
          <w:rFonts w:asciiTheme="majorHAnsi" w:hAnsiTheme="majorHAnsi"/>
          <w:color w:val="000000" w:themeColor="text1"/>
          <w:sz w:val="24"/>
          <w:szCs w:val="28"/>
        </w:rPr>
        <w:t>Final Viva</w:t>
      </w:r>
      <w:r w:rsidR="00A70DE0" w:rsidRPr="000122C3">
        <w:rPr>
          <w:rFonts w:asciiTheme="majorHAnsi" w:hAnsiTheme="majorHAnsi"/>
          <w:color w:val="000000" w:themeColor="text1"/>
          <w:sz w:val="24"/>
          <w:szCs w:val="28"/>
        </w:rPr>
        <w:t xml:space="preserve"> + Final Project</w:t>
      </w:r>
      <w:r w:rsidR="00A70DE0" w:rsidRPr="000122C3">
        <w:rPr>
          <w:rFonts w:asciiTheme="majorHAnsi" w:hAnsiTheme="majorHAnsi"/>
          <w:color w:val="000000" w:themeColor="text1"/>
          <w:sz w:val="24"/>
          <w:szCs w:val="28"/>
        </w:rPr>
        <w:tab/>
      </w:r>
      <w:r w:rsidR="00A70DE0" w:rsidRPr="000122C3">
        <w:rPr>
          <w:rFonts w:asciiTheme="majorHAnsi" w:hAnsiTheme="majorHAnsi"/>
          <w:color w:val="000000" w:themeColor="text1"/>
          <w:sz w:val="24"/>
          <w:szCs w:val="28"/>
        </w:rPr>
        <w:tab/>
      </w:r>
      <w:r w:rsidR="00A70DE0" w:rsidRPr="000122C3">
        <w:rPr>
          <w:rFonts w:asciiTheme="majorHAnsi" w:hAnsiTheme="majorHAnsi"/>
          <w:color w:val="000000" w:themeColor="text1"/>
          <w:sz w:val="24"/>
          <w:szCs w:val="28"/>
        </w:rPr>
        <w:tab/>
      </w:r>
      <w:r w:rsidR="00A70DE0" w:rsidRPr="000122C3">
        <w:rPr>
          <w:rFonts w:asciiTheme="majorHAnsi" w:hAnsiTheme="majorHAnsi"/>
          <w:color w:val="000000" w:themeColor="text1"/>
          <w:sz w:val="24"/>
          <w:szCs w:val="28"/>
        </w:rPr>
        <w:tab/>
      </w:r>
      <w:r w:rsidR="00A70DE0" w:rsidRPr="000122C3">
        <w:rPr>
          <w:rFonts w:asciiTheme="majorHAnsi" w:hAnsiTheme="majorHAnsi"/>
          <w:color w:val="000000" w:themeColor="text1"/>
          <w:sz w:val="24"/>
          <w:szCs w:val="28"/>
        </w:rPr>
        <w:tab/>
      </w:r>
      <w:r w:rsidR="00A70DE0" w:rsidRPr="000122C3">
        <w:rPr>
          <w:rFonts w:asciiTheme="majorHAnsi" w:hAnsiTheme="majorHAnsi"/>
          <w:color w:val="000000" w:themeColor="text1"/>
          <w:sz w:val="24"/>
          <w:szCs w:val="28"/>
        </w:rPr>
        <w:tab/>
      </w:r>
      <w:r w:rsidR="00A70DE0"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2</w:t>
      </w:r>
      <w:r w:rsidR="00110A05" w:rsidRPr="000122C3">
        <w:rPr>
          <w:rFonts w:asciiTheme="majorHAnsi" w:hAnsiTheme="majorHAnsi"/>
          <w:color w:val="000000" w:themeColor="text1"/>
          <w:sz w:val="24"/>
          <w:szCs w:val="28"/>
        </w:rPr>
        <w:t>5</w:t>
      </w:r>
      <w:r w:rsidRPr="000122C3">
        <w:rPr>
          <w:rFonts w:asciiTheme="majorHAnsi" w:hAnsiTheme="majorHAnsi"/>
          <w:color w:val="000000" w:themeColor="text1"/>
          <w:sz w:val="24"/>
          <w:szCs w:val="28"/>
        </w:rPr>
        <w:t>%</w:t>
      </w:r>
    </w:p>
    <w:p w:rsidR="00467111" w:rsidRPr="000122C3" w:rsidRDefault="00467111" w:rsidP="00467111">
      <w:pPr>
        <w:tabs>
          <w:tab w:val="left" w:pos="930"/>
        </w:tabs>
        <w:rPr>
          <w:rFonts w:asciiTheme="majorHAnsi" w:hAnsiTheme="majorHAnsi"/>
          <w:color w:val="000000" w:themeColor="text1"/>
          <w:sz w:val="24"/>
          <w:szCs w:val="28"/>
        </w:rPr>
      </w:pPr>
      <w:r w:rsidRPr="000122C3">
        <w:rPr>
          <w:rFonts w:asciiTheme="majorHAnsi" w:hAnsiTheme="majorHAnsi"/>
          <w:color w:val="000000" w:themeColor="text1"/>
          <w:sz w:val="24"/>
          <w:szCs w:val="28"/>
        </w:rPr>
        <w:t>Total</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t>100%</w:t>
      </w:r>
    </w:p>
    <w:p w:rsidR="00290B81" w:rsidRPr="000122C3" w:rsidRDefault="00290B81" w:rsidP="00F26DC7">
      <w:pPr>
        <w:tabs>
          <w:tab w:val="left" w:pos="930"/>
        </w:tabs>
        <w:rPr>
          <w:b/>
          <w:color w:val="000000" w:themeColor="text1"/>
          <w:sz w:val="28"/>
          <w:szCs w:val="28"/>
          <w:u w:val="single"/>
        </w:rPr>
      </w:pPr>
      <w:r w:rsidRPr="000122C3">
        <w:rPr>
          <w:b/>
          <w:color w:val="000000" w:themeColor="text1"/>
          <w:sz w:val="28"/>
          <w:szCs w:val="28"/>
          <w:u w:val="single"/>
        </w:rPr>
        <w:t>Recommended Text Books:</w:t>
      </w:r>
    </w:p>
    <w:p w:rsidR="00110A05" w:rsidRPr="000122C3" w:rsidRDefault="00110A05" w:rsidP="00290B81">
      <w:pPr>
        <w:tabs>
          <w:tab w:val="left" w:pos="930"/>
        </w:tabs>
        <w:rPr>
          <w:b/>
          <w:color w:val="000000" w:themeColor="text1"/>
          <w:sz w:val="28"/>
          <w:szCs w:val="28"/>
          <w:u w:val="single"/>
        </w:rPr>
      </w:pPr>
    </w:p>
    <w:p w:rsidR="00290B81" w:rsidRPr="000122C3" w:rsidRDefault="00290B81" w:rsidP="00290B81">
      <w:pPr>
        <w:tabs>
          <w:tab w:val="left" w:pos="930"/>
        </w:tabs>
        <w:rPr>
          <w:b/>
          <w:color w:val="000000" w:themeColor="text1"/>
          <w:sz w:val="28"/>
          <w:szCs w:val="28"/>
          <w:u w:val="single"/>
        </w:rPr>
      </w:pPr>
      <w:r w:rsidRPr="000122C3">
        <w:rPr>
          <w:b/>
          <w:color w:val="000000" w:themeColor="text1"/>
          <w:sz w:val="28"/>
          <w:szCs w:val="28"/>
          <w:u w:val="single"/>
        </w:rPr>
        <w:t>Reference Books:</w:t>
      </w:r>
    </w:p>
    <w:p w:rsidR="00F26DC7" w:rsidRPr="000122C3" w:rsidRDefault="00701C8E" w:rsidP="00F26DC7">
      <w:pPr>
        <w:pStyle w:val="ListParagraph"/>
        <w:numPr>
          <w:ilvl w:val="0"/>
          <w:numId w:val="8"/>
        </w:numPr>
        <w:tabs>
          <w:tab w:val="left" w:pos="249"/>
          <w:tab w:val="left" w:pos="3131"/>
          <w:tab w:val="left" w:pos="5607"/>
          <w:tab w:val="left" w:pos="8082"/>
        </w:tabs>
        <w:spacing w:after="0" w:line="240" w:lineRule="auto"/>
        <w:ind w:right="-25"/>
        <w:rPr>
          <w:color w:val="000000" w:themeColor="text1"/>
          <w:sz w:val="24"/>
          <w:szCs w:val="24"/>
        </w:rPr>
      </w:pPr>
      <w:r w:rsidRPr="000122C3">
        <w:rPr>
          <w:color w:val="000000" w:themeColor="text1"/>
          <w:sz w:val="24"/>
          <w:szCs w:val="24"/>
        </w:rPr>
        <w:t xml:space="preserve">Architecture:   Space. Form &amp; Order </w:t>
      </w:r>
      <w:r w:rsidR="00F26DC7" w:rsidRPr="000122C3">
        <w:rPr>
          <w:color w:val="000000" w:themeColor="text1"/>
          <w:sz w:val="24"/>
          <w:szCs w:val="24"/>
        </w:rPr>
        <w:t xml:space="preserve">by  Francis D.K </w:t>
      </w:r>
      <w:proofErr w:type="spellStart"/>
      <w:r w:rsidR="00F26DC7" w:rsidRPr="000122C3">
        <w:rPr>
          <w:color w:val="000000" w:themeColor="text1"/>
          <w:sz w:val="24"/>
          <w:szCs w:val="24"/>
        </w:rPr>
        <w:t>Ching</w:t>
      </w:r>
      <w:proofErr w:type="spellEnd"/>
    </w:p>
    <w:p w:rsidR="00F26DC7" w:rsidRPr="000122C3" w:rsidRDefault="00F26DC7" w:rsidP="00F26DC7">
      <w:pPr>
        <w:pStyle w:val="ListParagraph"/>
        <w:numPr>
          <w:ilvl w:val="0"/>
          <w:numId w:val="8"/>
        </w:numPr>
        <w:shd w:val="clear" w:color="auto" w:fill="FFFFFF"/>
        <w:spacing w:after="75" w:line="240" w:lineRule="auto"/>
        <w:outlineLvl w:val="0"/>
        <w:rPr>
          <w:color w:val="000000" w:themeColor="text1"/>
          <w:kern w:val="36"/>
          <w:sz w:val="24"/>
          <w:szCs w:val="24"/>
        </w:rPr>
      </w:pPr>
      <w:r w:rsidRPr="000122C3">
        <w:rPr>
          <w:color w:val="000000" w:themeColor="text1"/>
          <w:kern w:val="36"/>
          <w:sz w:val="24"/>
          <w:szCs w:val="24"/>
        </w:rPr>
        <w:t xml:space="preserve">The Process: A New Foundation in Art and Design </w:t>
      </w:r>
      <w:r w:rsidRPr="000122C3">
        <w:rPr>
          <w:color w:val="000000" w:themeColor="text1"/>
          <w:sz w:val="24"/>
          <w:szCs w:val="24"/>
          <w:shd w:val="clear" w:color="auto" w:fill="FFFFFF"/>
        </w:rPr>
        <w:t>By Richard Wilde and Judith Wilde</w:t>
      </w:r>
    </w:p>
    <w:p w:rsidR="00F26DC7" w:rsidRPr="000122C3" w:rsidRDefault="00F26DC7" w:rsidP="00F26DC7">
      <w:pPr>
        <w:pStyle w:val="ListParagraph"/>
        <w:numPr>
          <w:ilvl w:val="0"/>
          <w:numId w:val="8"/>
        </w:numPr>
        <w:tabs>
          <w:tab w:val="left" w:pos="249"/>
          <w:tab w:val="left" w:pos="3131"/>
          <w:tab w:val="left" w:pos="5607"/>
          <w:tab w:val="left" w:pos="8082"/>
        </w:tabs>
        <w:spacing w:after="0" w:line="240" w:lineRule="auto"/>
        <w:ind w:right="-25"/>
        <w:rPr>
          <w:bCs/>
          <w:color w:val="000000" w:themeColor="text1"/>
          <w:sz w:val="24"/>
          <w:szCs w:val="24"/>
        </w:rPr>
      </w:pPr>
      <w:r w:rsidRPr="000122C3">
        <w:rPr>
          <w:color w:val="000000" w:themeColor="text1"/>
        </w:rPr>
        <w:lastRenderedPageBreak/>
        <w:t>Color</w:t>
      </w:r>
      <w:r w:rsidRPr="000122C3">
        <w:rPr>
          <w:bCs/>
          <w:color w:val="000000" w:themeColor="text1"/>
          <w:sz w:val="24"/>
          <w:szCs w:val="24"/>
        </w:rPr>
        <w:t> harmony a guide to creative color combinations </w:t>
      </w:r>
      <w:proofErr w:type="spellStart"/>
      <w:r w:rsidRPr="000122C3">
        <w:rPr>
          <w:color w:val="000000" w:themeColor="text1"/>
        </w:rPr>
        <w:t>Chijiiwa</w:t>
      </w:r>
      <w:proofErr w:type="spellEnd"/>
      <w:r w:rsidRPr="000122C3">
        <w:rPr>
          <w:color w:val="000000" w:themeColor="text1"/>
        </w:rPr>
        <w:t>, Hideaki</w:t>
      </w:r>
      <w:r w:rsidRPr="000122C3">
        <w:rPr>
          <w:bCs/>
          <w:color w:val="000000" w:themeColor="text1"/>
          <w:sz w:val="24"/>
          <w:szCs w:val="24"/>
        </w:rPr>
        <w:t xml:space="preserve"> by </w:t>
      </w:r>
      <w:proofErr w:type="spellStart"/>
      <w:r w:rsidRPr="000122C3">
        <w:rPr>
          <w:bCs/>
          <w:color w:val="000000" w:themeColor="text1"/>
        </w:rPr>
        <w:t>Chijiiwa</w:t>
      </w:r>
      <w:proofErr w:type="spellEnd"/>
      <w:r w:rsidRPr="000122C3">
        <w:rPr>
          <w:bCs/>
          <w:color w:val="000000" w:themeColor="text1"/>
        </w:rPr>
        <w:t>, Hideaki.</w:t>
      </w:r>
    </w:p>
    <w:p w:rsidR="00F26DC7" w:rsidRPr="000122C3" w:rsidRDefault="00F26DC7" w:rsidP="00F26DC7">
      <w:pPr>
        <w:pStyle w:val="ListParagraph"/>
        <w:numPr>
          <w:ilvl w:val="0"/>
          <w:numId w:val="8"/>
        </w:numPr>
        <w:spacing w:after="300" w:line="255" w:lineRule="atLeast"/>
        <w:rPr>
          <w:rStyle w:val="author"/>
          <w:color w:val="000000" w:themeColor="text1"/>
          <w:sz w:val="24"/>
          <w:szCs w:val="24"/>
        </w:rPr>
      </w:pPr>
      <w:r w:rsidRPr="000122C3">
        <w:rPr>
          <w:bCs/>
          <w:color w:val="000000" w:themeColor="text1"/>
          <w:sz w:val="24"/>
          <w:szCs w:val="24"/>
        </w:rPr>
        <w:t>The art of using </w:t>
      </w:r>
      <w:r w:rsidRPr="000122C3">
        <w:rPr>
          <w:color w:val="000000" w:themeColor="text1"/>
        </w:rPr>
        <w:t>color</w:t>
      </w:r>
      <w:r w:rsidRPr="000122C3">
        <w:rPr>
          <w:bCs/>
          <w:color w:val="000000" w:themeColor="text1"/>
          <w:sz w:val="24"/>
          <w:szCs w:val="24"/>
        </w:rPr>
        <w:t> a course in mastering the art of mixing </w:t>
      </w:r>
      <w:r w:rsidRPr="000122C3">
        <w:rPr>
          <w:color w:val="000000" w:themeColor="text1"/>
        </w:rPr>
        <w:t>color</w:t>
      </w:r>
      <w:r w:rsidRPr="000122C3">
        <w:rPr>
          <w:bCs/>
          <w:color w:val="000000" w:themeColor="text1"/>
          <w:sz w:val="24"/>
          <w:szCs w:val="24"/>
        </w:rPr>
        <w:t>s </w:t>
      </w:r>
      <w:r w:rsidRPr="000122C3">
        <w:rPr>
          <w:rStyle w:val="titlerespstmt"/>
          <w:bCs/>
          <w:color w:val="000000" w:themeColor="text1"/>
          <w:sz w:val="24"/>
          <w:szCs w:val="24"/>
        </w:rPr>
        <w:t>Edwards, Betty</w:t>
      </w:r>
      <w:r w:rsidRPr="000122C3">
        <w:rPr>
          <w:color w:val="000000" w:themeColor="text1"/>
          <w:sz w:val="24"/>
          <w:szCs w:val="24"/>
        </w:rPr>
        <w:t xml:space="preserve"> by </w:t>
      </w:r>
      <w:r w:rsidRPr="000122C3">
        <w:rPr>
          <w:rStyle w:val="author"/>
          <w:color w:val="000000" w:themeColor="text1"/>
          <w:sz w:val="24"/>
          <w:szCs w:val="24"/>
        </w:rPr>
        <w:t>Edwards, Betty.</w:t>
      </w:r>
    </w:p>
    <w:p w:rsidR="00F26DC7" w:rsidRPr="000122C3" w:rsidRDefault="00F26DC7" w:rsidP="00F26DC7">
      <w:pPr>
        <w:pStyle w:val="ListParagraph"/>
        <w:numPr>
          <w:ilvl w:val="0"/>
          <w:numId w:val="8"/>
        </w:numPr>
        <w:spacing w:after="300" w:line="255" w:lineRule="atLeast"/>
        <w:rPr>
          <w:rStyle w:val="Emphasis"/>
          <w:i/>
          <w:iCs/>
          <w:color w:val="000000" w:themeColor="text1"/>
          <w:sz w:val="24"/>
          <w:szCs w:val="24"/>
        </w:rPr>
      </w:pPr>
      <w:r w:rsidRPr="000122C3">
        <w:rPr>
          <w:rStyle w:val="author"/>
          <w:color w:val="000000" w:themeColor="text1"/>
          <w:sz w:val="24"/>
          <w:szCs w:val="24"/>
        </w:rPr>
        <w:t xml:space="preserve">Color Studies </w:t>
      </w:r>
      <w:r w:rsidR="00701C8E" w:rsidRPr="000122C3">
        <w:rPr>
          <w:rStyle w:val="Emphasis"/>
          <w:caps w:val="0"/>
          <w:color w:val="000000" w:themeColor="text1"/>
          <w:sz w:val="24"/>
          <w:szCs w:val="24"/>
          <w:bdr w:val="none" w:sz="0" w:space="0" w:color="auto" w:frame="1"/>
        </w:rPr>
        <w:t xml:space="preserve">Edith Anderson </w:t>
      </w:r>
      <w:proofErr w:type="spellStart"/>
      <w:r w:rsidR="00701C8E" w:rsidRPr="000122C3">
        <w:rPr>
          <w:rStyle w:val="Emphasis"/>
          <w:caps w:val="0"/>
          <w:color w:val="000000" w:themeColor="text1"/>
          <w:sz w:val="24"/>
          <w:szCs w:val="24"/>
          <w:bdr w:val="none" w:sz="0" w:space="0" w:color="auto" w:frame="1"/>
        </w:rPr>
        <w:t>Feisner</w:t>
      </w:r>
      <w:proofErr w:type="spellEnd"/>
      <w:r w:rsidR="00701C8E" w:rsidRPr="000122C3">
        <w:rPr>
          <w:rStyle w:val="Emphasis"/>
          <w:caps w:val="0"/>
          <w:color w:val="000000" w:themeColor="text1"/>
          <w:sz w:val="24"/>
          <w:szCs w:val="24"/>
          <w:bdr w:val="none" w:sz="0" w:space="0" w:color="auto" w:frame="1"/>
        </w:rPr>
        <w:t>, Ronald Reed</w:t>
      </w:r>
    </w:p>
    <w:p w:rsidR="00E20A04" w:rsidRPr="000122C3" w:rsidRDefault="00E20A04" w:rsidP="00E20A04">
      <w:pPr>
        <w:pStyle w:val="ListParagraph"/>
        <w:numPr>
          <w:ilvl w:val="0"/>
          <w:numId w:val="8"/>
        </w:numPr>
        <w:spacing w:after="300" w:line="255" w:lineRule="atLeast"/>
        <w:rPr>
          <w:i/>
          <w:iCs/>
          <w:caps/>
          <w:color w:val="000000" w:themeColor="text1"/>
          <w:spacing w:val="5"/>
          <w:sz w:val="24"/>
          <w:szCs w:val="24"/>
        </w:rPr>
      </w:pPr>
      <w:proofErr w:type="spellStart"/>
      <w:r w:rsidRPr="000122C3">
        <w:rPr>
          <w:color w:val="000000" w:themeColor="text1"/>
        </w:rPr>
        <w:t>Minbar</w:t>
      </w:r>
      <w:proofErr w:type="spellEnd"/>
      <w:r w:rsidRPr="000122C3">
        <w:rPr>
          <w:color w:val="000000" w:themeColor="text1"/>
        </w:rPr>
        <w:t xml:space="preserve"> of Saladin : Reconstructing A Jewel of Islamic Art by Lynette Singer, Thames and Hudson, 2008</w:t>
      </w:r>
    </w:p>
    <w:p w:rsidR="00E73EE6" w:rsidRPr="000122C3" w:rsidRDefault="00E73EE6" w:rsidP="00E73EE6">
      <w:pPr>
        <w:pStyle w:val="ListParagraph"/>
        <w:numPr>
          <w:ilvl w:val="0"/>
          <w:numId w:val="8"/>
        </w:numPr>
        <w:spacing w:after="300" w:line="255" w:lineRule="atLeast"/>
        <w:rPr>
          <w:color w:val="000000" w:themeColor="text1"/>
          <w:sz w:val="24"/>
          <w:szCs w:val="24"/>
        </w:rPr>
      </w:pPr>
      <w:r w:rsidRPr="000122C3">
        <w:rPr>
          <w:color w:val="000000" w:themeColor="text1"/>
          <w:sz w:val="24"/>
          <w:szCs w:val="24"/>
        </w:rPr>
        <w:t xml:space="preserve">Islamic Geometric Design by Eric </w:t>
      </w:r>
      <w:proofErr w:type="spellStart"/>
      <w:r w:rsidRPr="000122C3">
        <w:rPr>
          <w:color w:val="000000" w:themeColor="text1"/>
          <w:sz w:val="24"/>
          <w:szCs w:val="24"/>
        </w:rPr>
        <w:t>Broug</w:t>
      </w:r>
      <w:proofErr w:type="spellEnd"/>
    </w:p>
    <w:p w:rsidR="00824CFC" w:rsidRPr="000122C3" w:rsidRDefault="00824CFC" w:rsidP="00824CFC">
      <w:pPr>
        <w:pStyle w:val="ListParagraph"/>
        <w:numPr>
          <w:ilvl w:val="0"/>
          <w:numId w:val="8"/>
        </w:numPr>
        <w:tabs>
          <w:tab w:val="left" w:pos="249"/>
          <w:tab w:val="left" w:pos="3131"/>
          <w:tab w:val="left" w:pos="5607"/>
          <w:tab w:val="left" w:pos="8082"/>
        </w:tabs>
        <w:spacing w:after="0" w:line="240" w:lineRule="auto"/>
        <w:ind w:right="-25"/>
        <w:rPr>
          <w:color w:val="000000" w:themeColor="text1"/>
          <w:sz w:val="24"/>
          <w:szCs w:val="24"/>
        </w:rPr>
      </w:pPr>
      <w:proofErr w:type="spellStart"/>
      <w:r w:rsidRPr="000122C3">
        <w:rPr>
          <w:color w:val="000000" w:themeColor="text1"/>
          <w:sz w:val="24"/>
          <w:szCs w:val="24"/>
        </w:rPr>
        <w:t>Biomimicry</w:t>
      </w:r>
      <w:proofErr w:type="spellEnd"/>
      <w:r w:rsidRPr="000122C3">
        <w:rPr>
          <w:color w:val="000000" w:themeColor="text1"/>
          <w:sz w:val="24"/>
          <w:szCs w:val="24"/>
        </w:rPr>
        <w:t>: Innovation Inspired by Nature by </w:t>
      </w:r>
      <w:hyperlink r:id="rId8" w:history="1">
        <w:r w:rsidRPr="000122C3">
          <w:rPr>
            <w:color w:val="000000" w:themeColor="text1"/>
            <w:sz w:val="24"/>
            <w:szCs w:val="24"/>
          </w:rPr>
          <w:t xml:space="preserve">Janine M. </w:t>
        </w:r>
        <w:proofErr w:type="spellStart"/>
        <w:r w:rsidRPr="000122C3">
          <w:rPr>
            <w:color w:val="000000" w:themeColor="text1"/>
            <w:sz w:val="24"/>
            <w:szCs w:val="24"/>
          </w:rPr>
          <w:t>Benyus</w:t>
        </w:r>
        <w:proofErr w:type="spellEnd"/>
      </w:hyperlink>
      <w:r w:rsidRPr="000122C3">
        <w:rPr>
          <w:color w:val="000000" w:themeColor="text1"/>
          <w:sz w:val="24"/>
          <w:szCs w:val="24"/>
        </w:rPr>
        <w:t xml:space="preserve">, </w:t>
      </w:r>
      <w:r w:rsidR="004F2867" w:rsidRPr="000122C3">
        <w:rPr>
          <w:color w:val="000000" w:themeColor="text1"/>
          <w:sz w:val="24"/>
          <w:szCs w:val="24"/>
        </w:rPr>
        <w:t xml:space="preserve">Publisher: </w:t>
      </w:r>
      <w:r w:rsidRPr="000122C3">
        <w:rPr>
          <w:color w:val="000000" w:themeColor="text1"/>
          <w:sz w:val="24"/>
          <w:szCs w:val="24"/>
        </w:rPr>
        <w:t xml:space="preserve">Quill, 1998 </w:t>
      </w:r>
    </w:p>
    <w:p w:rsidR="005113E6" w:rsidRPr="000122C3" w:rsidRDefault="005113E6" w:rsidP="00E73EE6">
      <w:pPr>
        <w:pStyle w:val="ListParagraph"/>
        <w:numPr>
          <w:ilvl w:val="0"/>
          <w:numId w:val="8"/>
        </w:numPr>
        <w:spacing w:after="300" w:line="255" w:lineRule="atLeast"/>
        <w:rPr>
          <w:color w:val="000000" w:themeColor="text1"/>
          <w:sz w:val="24"/>
          <w:szCs w:val="24"/>
        </w:rPr>
      </w:pPr>
      <w:r w:rsidRPr="000122C3">
        <w:rPr>
          <w:color w:val="000000" w:themeColor="text1"/>
          <w:sz w:val="24"/>
          <w:szCs w:val="24"/>
        </w:rPr>
        <w:t xml:space="preserve">Organic architecture inspired by nature by </w:t>
      </w:r>
      <w:proofErr w:type="spellStart"/>
      <w:r w:rsidRPr="000122C3">
        <w:rPr>
          <w:color w:val="000000" w:themeColor="text1"/>
          <w:sz w:val="24"/>
          <w:szCs w:val="24"/>
        </w:rPr>
        <w:t>Schleifer</w:t>
      </w:r>
      <w:proofErr w:type="spellEnd"/>
      <w:r w:rsidRPr="000122C3">
        <w:rPr>
          <w:color w:val="000000" w:themeColor="text1"/>
          <w:sz w:val="24"/>
          <w:szCs w:val="24"/>
        </w:rPr>
        <w:t xml:space="preserve">, Simone K. </w:t>
      </w:r>
      <w:r w:rsidRPr="000122C3">
        <w:rPr>
          <w:rStyle w:val="label"/>
          <w:rFonts w:ascii="NotoSans" w:hAnsi="NotoSans"/>
          <w:color w:val="000000" w:themeColor="text1"/>
          <w:sz w:val="18"/>
          <w:szCs w:val="18"/>
          <w:shd w:val="clear" w:color="auto" w:fill="FFFFFF"/>
        </w:rPr>
        <w:t> </w:t>
      </w:r>
      <w:r w:rsidRPr="000122C3">
        <w:rPr>
          <w:color w:val="000000" w:themeColor="text1"/>
          <w:sz w:val="24"/>
          <w:szCs w:val="24"/>
        </w:rPr>
        <w:t>Barcelona, Spain: </w:t>
      </w:r>
      <w:hyperlink r:id="rId9" w:history="1">
        <w:r w:rsidRPr="000122C3">
          <w:rPr>
            <w:color w:val="000000" w:themeColor="text1"/>
            <w:sz w:val="24"/>
            <w:szCs w:val="24"/>
          </w:rPr>
          <w:t>Loft Publications,</w:t>
        </w:r>
      </w:hyperlink>
      <w:r w:rsidRPr="000122C3">
        <w:rPr>
          <w:color w:val="000000" w:themeColor="text1"/>
          <w:sz w:val="24"/>
          <w:szCs w:val="24"/>
        </w:rPr>
        <w:t> 2010</w:t>
      </w:r>
    </w:p>
    <w:p w:rsidR="004F2867" w:rsidRPr="000122C3" w:rsidRDefault="004F2867" w:rsidP="004F2867">
      <w:pPr>
        <w:pStyle w:val="ListParagraph"/>
        <w:numPr>
          <w:ilvl w:val="0"/>
          <w:numId w:val="8"/>
        </w:numPr>
        <w:shd w:val="clear" w:color="auto" w:fill="FFFFFF"/>
        <w:spacing w:after="0" w:line="240" w:lineRule="auto"/>
        <w:rPr>
          <w:color w:val="000000" w:themeColor="text1"/>
          <w:sz w:val="24"/>
          <w:szCs w:val="24"/>
        </w:rPr>
      </w:pPr>
      <w:r w:rsidRPr="000122C3">
        <w:rPr>
          <w:color w:val="000000" w:themeColor="text1"/>
          <w:sz w:val="24"/>
          <w:szCs w:val="24"/>
        </w:rPr>
        <w:t xml:space="preserve">Street Furniture by </w:t>
      </w:r>
      <w:hyperlink r:id="rId10" w:history="1">
        <w:r w:rsidRPr="000122C3">
          <w:rPr>
            <w:color w:val="000000" w:themeColor="text1"/>
            <w:sz w:val="24"/>
            <w:szCs w:val="24"/>
          </w:rPr>
          <w:t xml:space="preserve">Chris van </w:t>
        </w:r>
        <w:proofErr w:type="spellStart"/>
        <w:r w:rsidRPr="000122C3">
          <w:rPr>
            <w:color w:val="000000" w:themeColor="text1"/>
            <w:sz w:val="24"/>
            <w:szCs w:val="24"/>
          </w:rPr>
          <w:t>Uffelen</w:t>
        </w:r>
        <w:proofErr w:type="spellEnd"/>
      </w:hyperlink>
      <w:r w:rsidRPr="000122C3">
        <w:rPr>
          <w:color w:val="000000" w:themeColor="text1"/>
          <w:sz w:val="24"/>
          <w:szCs w:val="24"/>
        </w:rPr>
        <w:t xml:space="preserve"> , </w:t>
      </w:r>
      <w:proofErr w:type="spellStart"/>
      <w:r w:rsidRPr="000122C3">
        <w:rPr>
          <w:color w:val="000000" w:themeColor="text1"/>
          <w:sz w:val="24"/>
          <w:szCs w:val="24"/>
        </w:rPr>
        <w:t>Publisher:Braun</w:t>
      </w:r>
      <w:proofErr w:type="spellEnd"/>
      <w:r w:rsidRPr="000122C3">
        <w:rPr>
          <w:color w:val="000000" w:themeColor="text1"/>
          <w:sz w:val="24"/>
          <w:szCs w:val="24"/>
        </w:rPr>
        <w:t>, 2010</w:t>
      </w:r>
    </w:p>
    <w:p w:rsidR="00E73EE6" w:rsidRPr="000122C3" w:rsidRDefault="00E73EE6" w:rsidP="00E73EE6">
      <w:pPr>
        <w:pStyle w:val="ListParagraph"/>
        <w:numPr>
          <w:ilvl w:val="0"/>
          <w:numId w:val="8"/>
        </w:numPr>
        <w:spacing w:after="300" w:line="255" w:lineRule="atLeast"/>
        <w:rPr>
          <w:color w:val="000000" w:themeColor="text1"/>
          <w:spacing w:val="5"/>
          <w:sz w:val="24"/>
          <w:szCs w:val="24"/>
        </w:rPr>
      </w:pPr>
      <w:r w:rsidRPr="000122C3">
        <w:rPr>
          <w:rStyle w:val="Strong"/>
          <w:b w:val="0"/>
          <w:color w:val="000000" w:themeColor="text1"/>
          <w:spacing w:val="7"/>
          <w:sz w:val="24"/>
          <w:szCs w:val="24"/>
          <w:bdr w:val="none" w:sz="0" w:space="0" w:color="auto" w:frame="1"/>
          <w:shd w:val="clear" w:color="auto" w:fill="FFFFFF"/>
        </w:rPr>
        <w:t xml:space="preserve">Model Making: Conceive, Create and Convince by </w:t>
      </w:r>
      <w:proofErr w:type="spellStart"/>
      <w:r w:rsidRPr="000122C3">
        <w:rPr>
          <w:rStyle w:val="Strong"/>
          <w:b w:val="0"/>
          <w:color w:val="000000" w:themeColor="text1"/>
          <w:spacing w:val="7"/>
          <w:sz w:val="24"/>
          <w:szCs w:val="24"/>
          <w:bdr w:val="none" w:sz="0" w:space="0" w:color="auto" w:frame="1"/>
          <w:shd w:val="clear" w:color="auto" w:fill="FFFFFF"/>
        </w:rPr>
        <w:t>Arjan</w:t>
      </w:r>
      <w:proofErr w:type="spellEnd"/>
      <w:r w:rsidRPr="000122C3">
        <w:rPr>
          <w:rStyle w:val="Strong"/>
          <w:b w:val="0"/>
          <w:color w:val="000000" w:themeColor="text1"/>
          <w:spacing w:val="7"/>
          <w:sz w:val="24"/>
          <w:szCs w:val="24"/>
          <w:bdr w:val="none" w:sz="0" w:space="0" w:color="auto" w:frame="1"/>
          <w:shd w:val="clear" w:color="auto" w:fill="FFFFFF"/>
        </w:rPr>
        <w:t xml:space="preserve"> </w:t>
      </w:r>
      <w:proofErr w:type="spellStart"/>
      <w:r w:rsidRPr="000122C3">
        <w:rPr>
          <w:rStyle w:val="Strong"/>
          <w:b w:val="0"/>
          <w:color w:val="000000" w:themeColor="text1"/>
          <w:spacing w:val="7"/>
          <w:sz w:val="24"/>
          <w:szCs w:val="24"/>
          <w:bdr w:val="none" w:sz="0" w:space="0" w:color="auto" w:frame="1"/>
          <w:shd w:val="clear" w:color="auto" w:fill="FFFFFF"/>
        </w:rPr>
        <w:t>Karssen</w:t>
      </w:r>
      <w:proofErr w:type="spellEnd"/>
      <w:r w:rsidRPr="000122C3">
        <w:rPr>
          <w:rStyle w:val="Strong"/>
          <w:b w:val="0"/>
          <w:color w:val="000000" w:themeColor="text1"/>
          <w:spacing w:val="7"/>
          <w:sz w:val="24"/>
          <w:szCs w:val="24"/>
          <w:bdr w:val="none" w:sz="0" w:space="0" w:color="auto" w:frame="1"/>
          <w:shd w:val="clear" w:color="auto" w:fill="FFFFFF"/>
        </w:rPr>
        <w:t xml:space="preserve"> &amp; Bernard </w:t>
      </w:r>
      <w:proofErr w:type="spellStart"/>
      <w:r w:rsidRPr="000122C3">
        <w:rPr>
          <w:rStyle w:val="Strong"/>
          <w:b w:val="0"/>
          <w:color w:val="000000" w:themeColor="text1"/>
          <w:spacing w:val="7"/>
          <w:sz w:val="24"/>
          <w:szCs w:val="24"/>
          <w:bdr w:val="none" w:sz="0" w:space="0" w:color="auto" w:frame="1"/>
          <w:shd w:val="clear" w:color="auto" w:fill="FFFFFF"/>
        </w:rPr>
        <w:t>Otte</w:t>
      </w:r>
      <w:proofErr w:type="spellEnd"/>
    </w:p>
    <w:p w:rsidR="00E73EE6" w:rsidRPr="000122C3" w:rsidRDefault="00E73EE6" w:rsidP="00E73EE6">
      <w:pPr>
        <w:pStyle w:val="ListParagraph"/>
        <w:numPr>
          <w:ilvl w:val="0"/>
          <w:numId w:val="8"/>
        </w:numPr>
        <w:spacing w:after="300" w:line="255" w:lineRule="atLeast"/>
        <w:rPr>
          <w:i/>
          <w:iCs/>
          <w:caps/>
          <w:color w:val="000000" w:themeColor="text1"/>
          <w:spacing w:val="5"/>
          <w:sz w:val="24"/>
          <w:szCs w:val="24"/>
        </w:rPr>
      </w:pPr>
      <w:r w:rsidRPr="000122C3">
        <w:rPr>
          <w:rStyle w:val="Emphasis"/>
          <w:color w:val="000000" w:themeColor="text1"/>
          <w:sz w:val="24"/>
          <w:szCs w:val="24"/>
          <w:bdr w:val="none" w:sz="0" w:space="0" w:color="auto" w:frame="1"/>
        </w:rPr>
        <w:t>New Space 1 to 9.</w:t>
      </w:r>
    </w:p>
    <w:p w:rsidR="00F26DC7" w:rsidRPr="000122C3" w:rsidRDefault="00F26DC7" w:rsidP="00F26DC7">
      <w:pPr>
        <w:pStyle w:val="ListParagraph"/>
        <w:numPr>
          <w:ilvl w:val="0"/>
          <w:numId w:val="8"/>
        </w:numPr>
        <w:spacing w:after="300" w:line="255" w:lineRule="atLeast"/>
        <w:rPr>
          <w:rStyle w:val="Strong"/>
          <w:b w:val="0"/>
          <w:bCs w:val="0"/>
          <w:color w:val="000000" w:themeColor="text1"/>
          <w:sz w:val="24"/>
          <w:szCs w:val="24"/>
        </w:rPr>
      </w:pPr>
      <w:proofErr w:type="spellStart"/>
      <w:r w:rsidRPr="000122C3">
        <w:rPr>
          <w:color w:val="000000" w:themeColor="text1"/>
          <w:sz w:val="24"/>
          <w:szCs w:val="24"/>
        </w:rPr>
        <w:t>Analysing</w:t>
      </w:r>
      <w:proofErr w:type="spellEnd"/>
      <w:r w:rsidRPr="000122C3">
        <w:rPr>
          <w:color w:val="000000" w:themeColor="text1"/>
          <w:sz w:val="24"/>
          <w:szCs w:val="24"/>
        </w:rPr>
        <w:t xml:space="preserve"> Architecture by </w:t>
      </w:r>
      <w:r w:rsidRPr="000122C3">
        <w:rPr>
          <w:rStyle w:val="Strong"/>
          <w:color w:val="000000" w:themeColor="text1"/>
          <w:sz w:val="24"/>
          <w:szCs w:val="24"/>
          <w:bdr w:val="none" w:sz="0" w:space="0" w:color="auto" w:frame="1"/>
          <w:shd w:val="clear" w:color="auto" w:fill="FFFFFF"/>
        </w:rPr>
        <w:t>Simon Unwin </w:t>
      </w:r>
    </w:p>
    <w:p w:rsidR="00F26DC7" w:rsidRPr="000122C3" w:rsidRDefault="00F26DC7" w:rsidP="00F26DC7">
      <w:pPr>
        <w:pStyle w:val="ListParagraph"/>
        <w:numPr>
          <w:ilvl w:val="0"/>
          <w:numId w:val="8"/>
        </w:numPr>
        <w:spacing w:after="300" w:line="255" w:lineRule="atLeast"/>
        <w:rPr>
          <w:color w:val="000000" w:themeColor="text1"/>
          <w:sz w:val="24"/>
          <w:szCs w:val="24"/>
        </w:rPr>
      </w:pPr>
      <w:r w:rsidRPr="000122C3">
        <w:rPr>
          <w:rStyle w:val="a-size-extra-large"/>
          <w:color w:val="000000" w:themeColor="text1"/>
          <w:sz w:val="24"/>
          <w:szCs w:val="24"/>
        </w:rPr>
        <w:t xml:space="preserve">The Elements of Modern Architecture: Understanding Contemporary Buildings by </w:t>
      </w:r>
      <w:r w:rsidRPr="000122C3">
        <w:rPr>
          <w:color w:val="000000" w:themeColor="text1"/>
          <w:sz w:val="24"/>
          <w:szCs w:val="24"/>
          <w:shd w:val="clear" w:color="auto" w:fill="FFFFFF"/>
        </w:rPr>
        <w:t>Antony Radford</w:t>
      </w:r>
    </w:p>
    <w:p w:rsidR="00F26DC7" w:rsidRPr="000122C3" w:rsidRDefault="00F26DC7" w:rsidP="00F26DC7">
      <w:pPr>
        <w:pStyle w:val="ListParagraph"/>
        <w:numPr>
          <w:ilvl w:val="0"/>
          <w:numId w:val="8"/>
        </w:numPr>
        <w:spacing w:after="300" w:line="255" w:lineRule="atLeast"/>
        <w:rPr>
          <w:rStyle w:val="author"/>
          <w:color w:val="000000" w:themeColor="text1"/>
          <w:sz w:val="24"/>
          <w:szCs w:val="24"/>
        </w:rPr>
      </w:pPr>
      <w:r w:rsidRPr="000122C3">
        <w:rPr>
          <w:rStyle w:val="a-size-extra-large"/>
          <w:color w:val="000000" w:themeColor="text1"/>
          <w:sz w:val="24"/>
          <w:szCs w:val="24"/>
        </w:rPr>
        <w:t>Investigate, Ask, Tell, Draw, Build: 3xn Architects</w:t>
      </w:r>
      <w:r w:rsidRPr="000122C3">
        <w:rPr>
          <w:color w:val="000000" w:themeColor="text1"/>
          <w:sz w:val="24"/>
          <w:szCs w:val="24"/>
        </w:rPr>
        <w:t xml:space="preserve"> by </w:t>
      </w:r>
      <w:r w:rsidRPr="000122C3">
        <w:rPr>
          <w:rStyle w:val="author"/>
          <w:color w:val="000000" w:themeColor="text1"/>
          <w:sz w:val="24"/>
          <w:szCs w:val="24"/>
          <w:shd w:val="clear" w:color="auto" w:fill="FFFFFF"/>
        </w:rPr>
        <w:t xml:space="preserve">Matteo </w:t>
      </w:r>
      <w:proofErr w:type="spellStart"/>
      <w:r w:rsidRPr="000122C3">
        <w:rPr>
          <w:rStyle w:val="author"/>
          <w:color w:val="000000" w:themeColor="text1"/>
          <w:sz w:val="24"/>
          <w:szCs w:val="24"/>
          <w:shd w:val="clear" w:color="auto" w:fill="FFFFFF"/>
        </w:rPr>
        <w:t>Cainer</w:t>
      </w:r>
      <w:proofErr w:type="spellEnd"/>
      <w:r w:rsidRPr="000122C3">
        <w:rPr>
          <w:rStyle w:val="author"/>
          <w:color w:val="000000" w:themeColor="text1"/>
          <w:sz w:val="24"/>
          <w:szCs w:val="24"/>
          <w:shd w:val="clear" w:color="auto" w:fill="FFFFFF"/>
        </w:rPr>
        <w:t> </w:t>
      </w:r>
    </w:p>
    <w:p w:rsidR="00F26DC7" w:rsidRPr="000122C3" w:rsidRDefault="00F26DC7" w:rsidP="00F26DC7">
      <w:pPr>
        <w:pStyle w:val="ListParagraph"/>
        <w:numPr>
          <w:ilvl w:val="0"/>
          <w:numId w:val="8"/>
        </w:numPr>
        <w:spacing w:after="300" w:line="255" w:lineRule="atLeast"/>
        <w:rPr>
          <w:color w:val="000000" w:themeColor="text1"/>
          <w:sz w:val="24"/>
          <w:szCs w:val="24"/>
        </w:rPr>
      </w:pPr>
      <w:r w:rsidRPr="000122C3">
        <w:rPr>
          <w:color w:val="000000" w:themeColor="text1"/>
          <w:sz w:val="24"/>
          <w:szCs w:val="24"/>
        </w:rPr>
        <w:t xml:space="preserve">Thinking About Architecture: An Introduction To Architectural Theory </w:t>
      </w:r>
      <w:r w:rsidRPr="000122C3">
        <w:rPr>
          <w:rStyle w:val="by"/>
          <w:color w:val="000000" w:themeColor="text1"/>
          <w:sz w:val="24"/>
          <w:szCs w:val="24"/>
        </w:rPr>
        <w:t>by</w:t>
      </w:r>
      <w:r w:rsidRPr="000122C3">
        <w:rPr>
          <w:color w:val="000000" w:themeColor="text1"/>
          <w:sz w:val="24"/>
          <w:szCs w:val="24"/>
        </w:rPr>
        <w:t> Colin Davies</w:t>
      </w:r>
    </w:p>
    <w:p w:rsidR="00F26DC7" w:rsidRPr="000122C3" w:rsidRDefault="00F26DC7" w:rsidP="00F26DC7">
      <w:pPr>
        <w:pStyle w:val="ListParagraph"/>
        <w:numPr>
          <w:ilvl w:val="0"/>
          <w:numId w:val="8"/>
        </w:numPr>
        <w:spacing w:after="300" w:line="255" w:lineRule="atLeast"/>
        <w:rPr>
          <w:color w:val="000000" w:themeColor="text1"/>
          <w:sz w:val="24"/>
          <w:szCs w:val="24"/>
        </w:rPr>
      </w:pPr>
      <w:r w:rsidRPr="000122C3">
        <w:rPr>
          <w:rStyle w:val="a-size-large"/>
          <w:color w:val="000000" w:themeColor="text1"/>
          <w:sz w:val="24"/>
          <w:szCs w:val="24"/>
        </w:rPr>
        <w:t xml:space="preserve">The Language of Architecture: 26 Principles Every Architect Should Know by </w:t>
      </w:r>
      <w:r w:rsidRPr="000122C3">
        <w:rPr>
          <w:color w:val="000000" w:themeColor="text1"/>
          <w:sz w:val="24"/>
          <w:szCs w:val="24"/>
          <w:shd w:val="clear" w:color="auto" w:fill="FFFFFF"/>
        </w:rPr>
        <w:t xml:space="preserve">Andrea </w:t>
      </w:r>
      <w:proofErr w:type="spellStart"/>
      <w:r w:rsidRPr="000122C3">
        <w:rPr>
          <w:color w:val="000000" w:themeColor="text1"/>
          <w:sz w:val="24"/>
          <w:szCs w:val="24"/>
          <w:shd w:val="clear" w:color="auto" w:fill="FFFFFF"/>
        </w:rPr>
        <w:t>Simitch</w:t>
      </w:r>
      <w:proofErr w:type="spellEnd"/>
    </w:p>
    <w:p w:rsidR="00F26DC7" w:rsidRPr="000122C3" w:rsidRDefault="00F26DC7" w:rsidP="00F26DC7">
      <w:pPr>
        <w:pStyle w:val="ListParagraph"/>
        <w:numPr>
          <w:ilvl w:val="0"/>
          <w:numId w:val="8"/>
        </w:numPr>
        <w:spacing w:after="300" w:line="255" w:lineRule="atLeast"/>
        <w:rPr>
          <w:color w:val="000000" w:themeColor="text1"/>
          <w:sz w:val="24"/>
          <w:szCs w:val="24"/>
        </w:rPr>
      </w:pPr>
      <w:r w:rsidRPr="000122C3">
        <w:rPr>
          <w:rStyle w:val="a-size-large"/>
          <w:color w:val="000000" w:themeColor="text1"/>
          <w:sz w:val="24"/>
          <w:szCs w:val="24"/>
        </w:rPr>
        <w:t xml:space="preserve">Wonders of World Architecture by </w:t>
      </w:r>
      <w:r w:rsidRPr="000122C3">
        <w:rPr>
          <w:color w:val="000000" w:themeColor="text1"/>
          <w:sz w:val="24"/>
          <w:szCs w:val="24"/>
          <w:shd w:val="clear" w:color="auto" w:fill="FFFFFF"/>
        </w:rPr>
        <w:t xml:space="preserve">Neil </w:t>
      </w:r>
      <w:proofErr w:type="spellStart"/>
      <w:r w:rsidRPr="000122C3">
        <w:rPr>
          <w:color w:val="000000" w:themeColor="text1"/>
          <w:sz w:val="24"/>
          <w:szCs w:val="24"/>
          <w:shd w:val="clear" w:color="auto" w:fill="FFFFFF"/>
        </w:rPr>
        <w:t>Parkyn</w:t>
      </w:r>
      <w:proofErr w:type="spellEnd"/>
    </w:p>
    <w:p w:rsidR="0022737D" w:rsidRPr="000122C3" w:rsidRDefault="00F26DC7" w:rsidP="00290B81">
      <w:pPr>
        <w:pStyle w:val="ListParagraph"/>
        <w:numPr>
          <w:ilvl w:val="0"/>
          <w:numId w:val="8"/>
        </w:numPr>
        <w:spacing w:after="300" w:line="255" w:lineRule="atLeast"/>
        <w:rPr>
          <w:rFonts w:asciiTheme="majorHAnsi" w:hAnsiTheme="majorHAnsi"/>
          <w:color w:val="000000" w:themeColor="text1"/>
          <w:sz w:val="24"/>
          <w:szCs w:val="24"/>
        </w:rPr>
      </w:pPr>
      <w:r w:rsidRPr="000122C3">
        <w:rPr>
          <w:rFonts w:asciiTheme="majorHAnsi" w:hAnsiTheme="majorHAnsi"/>
          <w:color w:val="000000" w:themeColor="text1"/>
          <w:kern w:val="36"/>
          <w:sz w:val="24"/>
          <w:szCs w:val="24"/>
        </w:rPr>
        <w:t xml:space="preserve">Space Planning Basics by </w:t>
      </w:r>
      <w:r w:rsidRPr="000122C3">
        <w:rPr>
          <w:rFonts w:asciiTheme="majorHAnsi" w:hAnsiTheme="majorHAnsi"/>
          <w:color w:val="000000" w:themeColor="text1"/>
          <w:sz w:val="24"/>
          <w:szCs w:val="24"/>
          <w:shd w:val="clear" w:color="auto" w:fill="FFFFFF"/>
        </w:rPr>
        <w:t xml:space="preserve">Mark </w:t>
      </w:r>
      <w:proofErr w:type="spellStart"/>
      <w:r w:rsidRPr="000122C3">
        <w:rPr>
          <w:rFonts w:asciiTheme="majorHAnsi" w:hAnsiTheme="majorHAnsi"/>
          <w:color w:val="000000" w:themeColor="text1"/>
          <w:sz w:val="24"/>
          <w:szCs w:val="24"/>
          <w:shd w:val="clear" w:color="auto" w:fill="FFFFFF"/>
        </w:rPr>
        <w:t>Karlen</w:t>
      </w:r>
      <w:proofErr w:type="spellEnd"/>
      <w:r w:rsidRPr="000122C3">
        <w:rPr>
          <w:rFonts w:asciiTheme="majorHAnsi" w:hAnsiTheme="majorHAnsi"/>
          <w:color w:val="000000" w:themeColor="text1"/>
          <w:sz w:val="24"/>
          <w:szCs w:val="24"/>
          <w:shd w:val="clear" w:color="auto" w:fill="FFFFFF"/>
        </w:rPr>
        <w:t>, Rob Fleming</w:t>
      </w:r>
    </w:p>
    <w:p w:rsidR="009D1F6E" w:rsidRPr="000122C3" w:rsidRDefault="00706D88" w:rsidP="00072C6F">
      <w:pPr>
        <w:pStyle w:val="ListParagraph"/>
        <w:numPr>
          <w:ilvl w:val="0"/>
          <w:numId w:val="8"/>
        </w:numPr>
        <w:shd w:val="clear" w:color="auto" w:fill="FFFFFF"/>
        <w:spacing w:after="0" w:line="240" w:lineRule="auto"/>
        <w:rPr>
          <w:rFonts w:asciiTheme="majorHAnsi" w:hAnsiTheme="majorHAnsi"/>
          <w:color w:val="000000" w:themeColor="text1"/>
          <w:sz w:val="24"/>
          <w:szCs w:val="24"/>
        </w:rPr>
      </w:pPr>
      <w:hyperlink r:id="rId11" w:tgtFrame="new" w:history="1">
        <w:r w:rsidR="009D1F6E" w:rsidRPr="000122C3">
          <w:rPr>
            <w:rStyle w:val="Hyperlink"/>
            <w:rFonts w:asciiTheme="majorHAnsi" w:hAnsiTheme="majorHAnsi"/>
            <w:color w:val="000000" w:themeColor="text1"/>
            <w:sz w:val="24"/>
            <w:szCs w:val="24"/>
            <w:u w:val="none"/>
            <w:shd w:val="clear" w:color="auto" w:fill="FFFFFF"/>
          </w:rPr>
          <w:t>The Architecture Reference &amp; Specification Book: Everything Architects Need to Know Every Day</w:t>
        </w:r>
      </w:hyperlink>
      <w:r w:rsidR="009D1F6E" w:rsidRPr="000122C3">
        <w:rPr>
          <w:rFonts w:asciiTheme="majorHAnsi" w:hAnsiTheme="majorHAnsi"/>
          <w:color w:val="000000" w:themeColor="text1"/>
          <w:sz w:val="24"/>
          <w:szCs w:val="24"/>
        </w:rPr>
        <w:t xml:space="preserve"> By Julia </w:t>
      </w:r>
      <w:proofErr w:type="spellStart"/>
      <w:r w:rsidR="009D1F6E" w:rsidRPr="000122C3">
        <w:rPr>
          <w:rFonts w:asciiTheme="majorHAnsi" w:hAnsiTheme="majorHAnsi"/>
          <w:color w:val="000000" w:themeColor="text1"/>
          <w:sz w:val="24"/>
          <w:szCs w:val="24"/>
        </w:rPr>
        <w:t>McMorrough</w:t>
      </w:r>
      <w:proofErr w:type="spellEnd"/>
    </w:p>
    <w:p w:rsidR="009D1F6E" w:rsidRPr="000122C3" w:rsidRDefault="00706D88" w:rsidP="00644909">
      <w:pPr>
        <w:pStyle w:val="ListParagraph"/>
        <w:numPr>
          <w:ilvl w:val="0"/>
          <w:numId w:val="8"/>
        </w:numPr>
        <w:shd w:val="clear" w:color="auto" w:fill="FFFFFF"/>
        <w:spacing w:after="0" w:line="240" w:lineRule="auto"/>
        <w:rPr>
          <w:rFonts w:asciiTheme="majorHAnsi" w:hAnsiTheme="majorHAnsi"/>
          <w:color w:val="000000" w:themeColor="text1"/>
          <w:sz w:val="24"/>
          <w:szCs w:val="24"/>
        </w:rPr>
      </w:pPr>
      <w:hyperlink r:id="rId12" w:tgtFrame="new" w:history="1">
        <w:r w:rsidR="009D1F6E" w:rsidRPr="000122C3">
          <w:rPr>
            <w:rStyle w:val="Hyperlink"/>
            <w:rFonts w:asciiTheme="majorHAnsi" w:hAnsiTheme="majorHAnsi"/>
            <w:color w:val="000000" w:themeColor="text1"/>
            <w:sz w:val="24"/>
            <w:szCs w:val="24"/>
            <w:u w:val="none"/>
            <w:shd w:val="clear" w:color="auto" w:fill="FFFFFF"/>
          </w:rPr>
          <w:t>The Ten Books On Architecture (Illustrated)</w:t>
        </w:r>
      </w:hyperlink>
      <w:r w:rsidR="009D1F6E" w:rsidRPr="000122C3">
        <w:rPr>
          <w:rFonts w:asciiTheme="majorHAnsi" w:hAnsiTheme="majorHAnsi"/>
          <w:color w:val="000000" w:themeColor="text1"/>
          <w:sz w:val="24"/>
          <w:szCs w:val="24"/>
        </w:rPr>
        <w:t xml:space="preserve"> By Vitruvius</w:t>
      </w:r>
    </w:p>
    <w:p w:rsidR="009D1F6E" w:rsidRPr="000122C3" w:rsidRDefault="00706D88" w:rsidP="004229BC">
      <w:pPr>
        <w:pStyle w:val="ListParagraph"/>
        <w:numPr>
          <w:ilvl w:val="0"/>
          <w:numId w:val="8"/>
        </w:numPr>
        <w:shd w:val="clear" w:color="auto" w:fill="FFFFFF"/>
        <w:spacing w:after="0" w:line="240" w:lineRule="auto"/>
        <w:rPr>
          <w:rFonts w:asciiTheme="majorHAnsi" w:hAnsiTheme="majorHAnsi"/>
          <w:color w:val="000000" w:themeColor="text1"/>
          <w:sz w:val="24"/>
          <w:szCs w:val="24"/>
        </w:rPr>
      </w:pPr>
      <w:hyperlink r:id="rId13" w:tgtFrame="new" w:history="1">
        <w:r w:rsidR="009D1F6E" w:rsidRPr="000122C3">
          <w:rPr>
            <w:rStyle w:val="Hyperlink"/>
            <w:rFonts w:asciiTheme="majorHAnsi" w:hAnsiTheme="majorHAnsi"/>
            <w:color w:val="000000" w:themeColor="text1"/>
            <w:sz w:val="24"/>
            <w:szCs w:val="24"/>
            <w:u w:val="none"/>
            <w:shd w:val="clear" w:color="auto" w:fill="FFFFFF"/>
          </w:rPr>
          <w:t>Understanding Architecture: Its Elements, History, and Meaning</w:t>
        </w:r>
      </w:hyperlink>
      <w:r w:rsidR="009D1F6E" w:rsidRPr="000122C3">
        <w:rPr>
          <w:rFonts w:asciiTheme="majorHAnsi" w:hAnsiTheme="majorHAnsi"/>
          <w:color w:val="000000" w:themeColor="text1"/>
          <w:sz w:val="24"/>
          <w:szCs w:val="24"/>
        </w:rPr>
        <w:t xml:space="preserve"> By Leland M. Roth, Amanda C. Roth Clark</w:t>
      </w: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9D1F6E" w:rsidRPr="000122C3" w:rsidRDefault="009D1F6E" w:rsidP="009D1F6E">
      <w:pPr>
        <w:pStyle w:val="ListParagraph"/>
        <w:shd w:val="clear" w:color="auto" w:fill="FFFFFF"/>
        <w:spacing w:after="0" w:line="240" w:lineRule="auto"/>
        <w:rPr>
          <w:rFonts w:asciiTheme="majorHAnsi" w:hAnsiTheme="majorHAnsi"/>
          <w:color w:val="000000" w:themeColor="text1"/>
          <w:sz w:val="24"/>
          <w:szCs w:val="24"/>
        </w:rPr>
      </w:pPr>
    </w:p>
    <w:p w:rsidR="00A84A9F" w:rsidRPr="000122C3" w:rsidRDefault="00A84A9F" w:rsidP="00A84A9F">
      <w:pPr>
        <w:spacing w:line="480" w:lineRule="auto"/>
        <w:ind w:left="720"/>
        <w:rPr>
          <w:b/>
          <w:color w:val="000000" w:themeColor="text1"/>
          <w:sz w:val="28"/>
          <w:szCs w:val="28"/>
          <w:u w:val="single"/>
        </w:rPr>
      </w:pPr>
      <w:r w:rsidRPr="000122C3">
        <w:rPr>
          <w:b/>
          <w:color w:val="000000" w:themeColor="text1"/>
          <w:sz w:val="28"/>
          <w:szCs w:val="28"/>
          <w:u w:val="single"/>
        </w:rPr>
        <w:t xml:space="preserve">Calendar of Course contents to be covered during semester  </w:t>
      </w:r>
    </w:p>
    <w:p w:rsidR="00A84A9F" w:rsidRPr="000122C3" w:rsidRDefault="00A84A9F" w:rsidP="00C11384">
      <w:pPr>
        <w:rPr>
          <w:rFonts w:asciiTheme="majorHAnsi" w:hAnsiTheme="majorHAnsi"/>
          <w:b/>
          <w:color w:val="000000" w:themeColor="text1"/>
          <w:sz w:val="32"/>
          <w:szCs w:val="32"/>
        </w:rPr>
      </w:pPr>
      <w:r w:rsidRPr="000122C3">
        <w:rPr>
          <w:b/>
          <w:color w:val="000000" w:themeColor="text1"/>
        </w:rPr>
        <w:t>Course code</w:t>
      </w:r>
      <w:r w:rsidR="009E5070" w:rsidRPr="000122C3">
        <w:rPr>
          <w:b/>
          <w:color w:val="000000" w:themeColor="text1"/>
        </w:rPr>
        <w:t xml:space="preserve"> </w:t>
      </w:r>
      <w:r w:rsidR="009E5070" w:rsidRPr="000122C3">
        <w:rPr>
          <w:color w:val="000000" w:themeColor="text1"/>
        </w:rPr>
        <w:t>-</w:t>
      </w:r>
      <w:r w:rsidR="009E5070" w:rsidRPr="000122C3">
        <w:rPr>
          <w:b/>
          <w:color w:val="000000" w:themeColor="text1"/>
        </w:rPr>
        <w:t xml:space="preserve"> </w:t>
      </w:r>
      <w:r w:rsidR="00C80BA5" w:rsidRPr="000122C3">
        <w:rPr>
          <w:rFonts w:asciiTheme="majorHAnsi" w:hAnsiTheme="majorHAnsi"/>
          <w:b/>
          <w:color w:val="000000" w:themeColor="text1"/>
          <w:sz w:val="24"/>
          <w:szCs w:val="32"/>
        </w:rPr>
        <w:t>AR – 113</w:t>
      </w:r>
      <w:r w:rsidR="009E5070" w:rsidRPr="000122C3">
        <w:rPr>
          <w:rFonts w:asciiTheme="majorHAnsi" w:hAnsiTheme="majorHAnsi"/>
          <w:b/>
          <w:color w:val="000000" w:themeColor="text1"/>
          <w:sz w:val="24"/>
          <w:szCs w:val="32"/>
        </w:rPr>
        <w:t xml:space="preserve">    </w:t>
      </w:r>
      <w:r w:rsidR="009E5070" w:rsidRPr="000122C3">
        <w:rPr>
          <w:rFonts w:ascii="Times New Roman" w:hAnsi="Times New Roman"/>
          <w:b/>
          <w:color w:val="000000" w:themeColor="text1"/>
          <w:sz w:val="32"/>
          <w:szCs w:val="32"/>
        </w:rPr>
        <w:tab/>
      </w:r>
      <w:r w:rsidRPr="000122C3">
        <w:rPr>
          <w:b/>
          <w:color w:val="000000" w:themeColor="text1"/>
        </w:rPr>
        <w:tab/>
      </w:r>
      <w:r w:rsidRPr="000122C3">
        <w:rPr>
          <w:b/>
          <w:color w:val="000000" w:themeColor="text1"/>
        </w:rPr>
        <w:tab/>
      </w:r>
      <w:r w:rsidRPr="000122C3">
        <w:rPr>
          <w:b/>
          <w:color w:val="000000" w:themeColor="text1"/>
        </w:rPr>
        <w:tab/>
        <w:t>Course title</w:t>
      </w:r>
      <w:r w:rsidR="009E5070" w:rsidRPr="000122C3">
        <w:rPr>
          <w:b/>
          <w:color w:val="000000" w:themeColor="text1"/>
        </w:rPr>
        <w:t xml:space="preserve"> </w:t>
      </w:r>
      <w:r w:rsidR="009E5070" w:rsidRPr="000122C3">
        <w:rPr>
          <w:color w:val="000000" w:themeColor="text1"/>
        </w:rPr>
        <w:t>-</w:t>
      </w:r>
      <w:r w:rsidR="009E5070" w:rsidRPr="000122C3">
        <w:rPr>
          <w:rFonts w:ascii="Times New Roman" w:hAnsi="Times New Roman"/>
          <w:b/>
          <w:color w:val="000000" w:themeColor="text1"/>
          <w:sz w:val="32"/>
          <w:szCs w:val="32"/>
        </w:rPr>
        <w:t xml:space="preserve"> </w:t>
      </w:r>
      <w:r w:rsidR="00C80BA5" w:rsidRPr="000122C3">
        <w:rPr>
          <w:rFonts w:asciiTheme="majorHAnsi" w:hAnsiTheme="majorHAnsi"/>
          <w:b/>
          <w:color w:val="000000" w:themeColor="text1"/>
          <w:sz w:val="24"/>
          <w:szCs w:val="32"/>
        </w:rPr>
        <w:t>BASIC DESIGN – I</w:t>
      </w:r>
      <w:r w:rsidR="00C80BA5" w:rsidRPr="000122C3">
        <w:rPr>
          <w:rFonts w:asciiTheme="majorHAnsi" w:hAnsiTheme="majorHAnsi"/>
          <w:b/>
          <w:color w:val="000000" w:themeColor="text1"/>
          <w:sz w:val="24"/>
          <w:szCs w:val="32"/>
        </w:rPr>
        <w:tab/>
      </w:r>
    </w:p>
    <w:tbl>
      <w:tblPr>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2"/>
        <w:gridCol w:w="3148"/>
        <w:gridCol w:w="5938"/>
      </w:tblGrid>
      <w:tr w:rsidR="000122C3" w:rsidRPr="000122C3" w:rsidTr="002D4B8F">
        <w:trPr>
          <w:trHeight w:val="1950"/>
        </w:trPr>
        <w:tc>
          <w:tcPr>
            <w:tcW w:w="1030" w:type="dxa"/>
          </w:tcPr>
          <w:p w:rsidR="00DA76E8" w:rsidRPr="000122C3" w:rsidRDefault="00DA76E8" w:rsidP="00330137">
            <w:pPr>
              <w:spacing w:after="0" w:line="480" w:lineRule="auto"/>
              <w:rPr>
                <w:b/>
                <w:color w:val="000000" w:themeColor="text1"/>
              </w:rPr>
            </w:pPr>
          </w:p>
          <w:p w:rsidR="00DA76E8" w:rsidRPr="000122C3" w:rsidRDefault="00DA76E8" w:rsidP="00330137">
            <w:pPr>
              <w:spacing w:after="0" w:line="480" w:lineRule="auto"/>
              <w:rPr>
                <w:b/>
                <w:color w:val="000000" w:themeColor="text1"/>
              </w:rPr>
            </w:pPr>
            <w:r w:rsidRPr="000122C3">
              <w:rPr>
                <w:b/>
                <w:color w:val="000000" w:themeColor="text1"/>
              </w:rPr>
              <w:t xml:space="preserve">  Week</w:t>
            </w:r>
          </w:p>
        </w:tc>
        <w:tc>
          <w:tcPr>
            <w:tcW w:w="5002" w:type="dxa"/>
          </w:tcPr>
          <w:p w:rsidR="00DA76E8" w:rsidRPr="000122C3" w:rsidRDefault="00DA76E8" w:rsidP="00330137">
            <w:pPr>
              <w:spacing w:after="0" w:line="480" w:lineRule="auto"/>
              <w:rPr>
                <w:b/>
                <w:color w:val="000000" w:themeColor="text1"/>
              </w:rPr>
            </w:pPr>
          </w:p>
          <w:p w:rsidR="00DA76E8" w:rsidRPr="000122C3" w:rsidRDefault="00DA76E8" w:rsidP="00330137">
            <w:pPr>
              <w:spacing w:after="0" w:line="240" w:lineRule="auto"/>
              <w:rPr>
                <w:b/>
                <w:color w:val="000000" w:themeColor="text1"/>
              </w:rPr>
            </w:pPr>
            <w:r w:rsidRPr="000122C3">
              <w:rPr>
                <w:b/>
                <w:color w:val="000000" w:themeColor="text1"/>
              </w:rPr>
              <w:t xml:space="preserve">                                    Course Contents                                                                 </w:t>
            </w:r>
          </w:p>
          <w:p w:rsidR="00DA76E8" w:rsidRPr="000122C3" w:rsidRDefault="00DA76E8" w:rsidP="00330137">
            <w:pPr>
              <w:tabs>
                <w:tab w:val="left" w:pos="1065"/>
              </w:tabs>
              <w:spacing w:after="0" w:line="240" w:lineRule="auto"/>
              <w:rPr>
                <w:b/>
                <w:color w:val="000000" w:themeColor="text1"/>
              </w:rPr>
            </w:pPr>
            <w:r w:rsidRPr="000122C3">
              <w:rPr>
                <w:b/>
                <w:color w:val="000000" w:themeColor="text1"/>
              </w:rPr>
              <w:tab/>
            </w:r>
          </w:p>
        </w:tc>
        <w:tc>
          <w:tcPr>
            <w:tcW w:w="3688" w:type="dxa"/>
          </w:tcPr>
          <w:p w:rsidR="00DA76E8" w:rsidRPr="000122C3" w:rsidRDefault="00DA76E8" w:rsidP="00330137">
            <w:pPr>
              <w:spacing w:after="0" w:line="480" w:lineRule="auto"/>
              <w:rPr>
                <w:b/>
                <w:color w:val="000000" w:themeColor="text1"/>
              </w:rPr>
            </w:pPr>
          </w:p>
          <w:p w:rsidR="00DA76E8" w:rsidRPr="000122C3" w:rsidRDefault="00DA76E8" w:rsidP="00330137">
            <w:pPr>
              <w:spacing w:after="0" w:line="480" w:lineRule="auto"/>
              <w:rPr>
                <w:b/>
                <w:color w:val="000000" w:themeColor="text1"/>
              </w:rPr>
            </w:pPr>
            <w:r w:rsidRPr="000122C3">
              <w:rPr>
                <w:b/>
                <w:color w:val="000000" w:themeColor="text1"/>
              </w:rPr>
              <w:t>Reference Chapter</w:t>
            </w:r>
            <w:r w:rsidR="00FC4377" w:rsidRPr="000122C3">
              <w:rPr>
                <w:b/>
                <w:color w:val="000000" w:themeColor="text1"/>
              </w:rPr>
              <w:t>(s)</w:t>
            </w:r>
          </w:p>
        </w:tc>
      </w:tr>
      <w:tr w:rsidR="000122C3" w:rsidRPr="000122C3" w:rsidTr="002D4B8F">
        <w:trPr>
          <w:trHeight w:val="1707"/>
        </w:trPr>
        <w:tc>
          <w:tcPr>
            <w:tcW w:w="1030" w:type="dxa"/>
          </w:tcPr>
          <w:p w:rsidR="00A84677" w:rsidRPr="000122C3" w:rsidRDefault="00A84677" w:rsidP="00A84677">
            <w:pPr>
              <w:spacing w:after="0" w:line="480" w:lineRule="auto"/>
              <w:rPr>
                <w:color w:val="000000" w:themeColor="text1"/>
              </w:rPr>
            </w:pPr>
          </w:p>
          <w:p w:rsidR="00A84677" w:rsidRPr="000122C3" w:rsidRDefault="00A84677" w:rsidP="00A84677">
            <w:pPr>
              <w:spacing w:after="0" w:line="240" w:lineRule="auto"/>
              <w:rPr>
                <w:color w:val="000000" w:themeColor="text1"/>
              </w:rPr>
            </w:pPr>
          </w:p>
          <w:p w:rsidR="00A84677" w:rsidRPr="000122C3" w:rsidRDefault="00A84677" w:rsidP="00A84677">
            <w:pPr>
              <w:spacing w:after="0" w:line="240" w:lineRule="auto"/>
              <w:rPr>
                <w:color w:val="000000" w:themeColor="text1"/>
              </w:rPr>
            </w:pPr>
            <w:r w:rsidRPr="000122C3">
              <w:rPr>
                <w:color w:val="000000" w:themeColor="text1"/>
              </w:rPr>
              <w:t xml:space="preserve">      1</w:t>
            </w:r>
          </w:p>
        </w:tc>
        <w:tc>
          <w:tcPr>
            <w:tcW w:w="5002" w:type="dxa"/>
          </w:tcPr>
          <w:p w:rsidR="0001405D" w:rsidRPr="000122C3" w:rsidRDefault="0001405D" w:rsidP="00A84677">
            <w:pPr>
              <w:rPr>
                <w:rFonts w:ascii="Times New Roman" w:eastAsia="Calibri" w:hAnsi="Times New Roman"/>
                <w:color w:val="000000" w:themeColor="text1"/>
                <w:sz w:val="26"/>
                <w:szCs w:val="26"/>
              </w:rPr>
            </w:pPr>
          </w:p>
          <w:p w:rsidR="00F26DC7" w:rsidRPr="000122C3" w:rsidRDefault="00F26DC7" w:rsidP="00F26DC7">
            <w:pPr>
              <w:tabs>
                <w:tab w:val="left" w:pos="249"/>
                <w:tab w:val="left" w:pos="3131"/>
                <w:tab w:val="left" w:pos="5607"/>
                <w:tab w:val="left" w:pos="8082"/>
              </w:tabs>
              <w:ind w:right="-25"/>
              <w:rPr>
                <w:color w:val="000000" w:themeColor="text1"/>
                <w:sz w:val="24"/>
                <w:szCs w:val="24"/>
              </w:rPr>
            </w:pPr>
            <w:r w:rsidRPr="000122C3">
              <w:rPr>
                <w:color w:val="000000" w:themeColor="text1"/>
                <w:sz w:val="24"/>
                <w:szCs w:val="24"/>
              </w:rPr>
              <w:t>Basic Introductory Session:</w:t>
            </w:r>
          </w:p>
          <w:p w:rsidR="00F26DC7" w:rsidRPr="000122C3" w:rsidRDefault="00F26DC7" w:rsidP="00F26DC7">
            <w:pPr>
              <w:tabs>
                <w:tab w:val="left" w:pos="249"/>
                <w:tab w:val="left" w:pos="3131"/>
                <w:tab w:val="left" w:pos="5607"/>
                <w:tab w:val="left" w:pos="8082"/>
              </w:tabs>
              <w:ind w:right="-25"/>
              <w:rPr>
                <w:color w:val="000000" w:themeColor="text1"/>
                <w:sz w:val="24"/>
                <w:szCs w:val="24"/>
              </w:rPr>
            </w:pPr>
            <w:r w:rsidRPr="000122C3">
              <w:rPr>
                <w:color w:val="000000" w:themeColor="text1"/>
                <w:sz w:val="24"/>
                <w:szCs w:val="24"/>
              </w:rPr>
              <w:t xml:space="preserve">Discussion/Description of course outline, class rules/discipline/attendance, grading policy. </w:t>
            </w:r>
          </w:p>
          <w:p w:rsidR="00F26DC7" w:rsidRPr="000122C3" w:rsidRDefault="00F26DC7" w:rsidP="00F26DC7">
            <w:pPr>
              <w:tabs>
                <w:tab w:val="left" w:pos="249"/>
                <w:tab w:val="left" w:pos="3131"/>
                <w:tab w:val="left" w:pos="5607"/>
                <w:tab w:val="left" w:pos="8082"/>
              </w:tabs>
              <w:ind w:right="-25"/>
              <w:rPr>
                <w:color w:val="000000" w:themeColor="text1"/>
                <w:sz w:val="24"/>
                <w:szCs w:val="24"/>
              </w:rPr>
            </w:pPr>
            <w:r w:rsidRPr="000122C3">
              <w:rPr>
                <w:color w:val="000000" w:themeColor="text1"/>
                <w:sz w:val="24"/>
                <w:szCs w:val="24"/>
              </w:rPr>
              <w:t xml:space="preserve">Students will visit library and </w:t>
            </w:r>
            <w:r w:rsidR="00786A5A" w:rsidRPr="000122C3">
              <w:rPr>
                <w:color w:val="000000" w:themeColor="text1"/>
                <w:sz w:val="24"/>
                <w:szCs w:val="24"/>
              </w:rPr>
              <w:t>go through the</w:t>
            </w:r>
            <w:r w:rsidRPr="000122C3">
              <w:rPr>
                <w:color w:val="000000" w:themeColor="text1"/>
                <w:sz w:val="24"/>
                <w:szCs w:val="24"/>
              </w:rPr>
              <w:t xml:space="preserve"> </w:t>
            </w:r>
            <w:r w:rsidR="00786A5A" w:rsidRPr="000122C3">
              <w:rPr>
                <w:color w:val="000000" w:themeColor="text1"/>
                <w:sz w:val="24"/>
                <w:szCs w:val="24"/>
              </w:rPr>
              <w:t>provided</w:t>
            </w:r>
            <w:r w:rsidRPr="000122C3">
              <w:rPr>
                <w:color w:val="000000" w:themeColor="text1"/>
                <w:sz w:val="24"/>
                <w:szCs w:val="24"/>
              </w:rPr>
              <w:t xml:space="preserve"> list of books.</w:t>
            </w:r>
          </w:p>
          <w:p w:rsidR="00AC77C6" w:rsidRPr="000122C3" w:rsidRDefault="00F26DC7" w:rsidP="00F26DC7">
            <w:pPr>
              <w:tabs>
                <w:tab w:val="left" w:pos="249"/>
                <w:tab w:val="left" w:pos="3131"/>
                <w:tab w:val="left" w:pos="5607"/>
                <w:tab w:val="left" w:pos="8082"/>
              </w:tabs>
              <w:ind w:right="-25"/>
              <w:rPr>
                <w:color w:val="000000" w:themeColor="text1"/>
                <w:sz w:val="24"/>
                <w:szCs w:val="24"/>
              </w:rPr>
            </w:pPr>
            <w:r w:rsidRPr="000122C3">
              <w:rPr>
                <w:color w:val="000000" w:themeColor="text1"/>
                <w:sz w:val="24"/>
                <w:szCs w:val="24"/>
              </w:rPr>
              <w:t xml:space="preserve">Preliminary theoretical introduction to Design Method and Elements, Primary Shapes and their characteristics. </w:t>
            </w:r>
          </w:p>
          <w:p w:rsidR="00BC3FE2" w:rsidRPr="000122C3" w:rsidRDefault="00F26DC7" w:rsidP="002D4B8F">
            <w:pPr>
              <w:tabs>
                <w:tab w:val="left" w:pos="249"/>
                <w:tab w:val="left" w:pos="3131"/>
                <w:tab w:val="left" w:pos="5607"/>
                <w:tab w:val="left" w:pos="8082"/>
              </w:tabs>
              <w:ind w:right="-25"/>
              <w:rPr>
                <w:color w:val="000000" w:themeColor="text1"/>
                <w:sz w:val="24"/>
                <w:szCs w:val="24"/>
              </w:rPr>
            </w:pPr>
            <w:r w:rsidRPr="000122C3">
              <w:rPr>
                <w:color w:val="000000" w:themeColor="text1"/>
                <w:sz w:val="24"/>
                <w:szCs w:val="24"/>
              </w:rPr>
              <w:t xml:space="preserve">Exploration of different relationships such as side to side, corner to corner, side to corner, overlapping etc. Students will approve 2D designs of 4”x4” on A4 paper and will submit their final design on the next day. </w:t>
            </w:r>
          </w:p>
        </w:tc>
        <w:tc>
          <w:tcPr>
            <w:tcW w:w="3688" w:type="dxa"/>
          </w:tcPr>
          <w:p w:rsidR="00672DEE" w:rsidRPr="000122C3" w:rsidRDefault="00672DEE" w:rsidP="00672DEE">
            <w:pPr>
              <w:tabs>
                <w:tab w:val="left" w:pos="249"/>
                <w:tab w:val="left" w:pos="3131"/>
                <w:tab w:val="left" w:pos="5607"/>
                <w:tab w:val="left" w:pos="8082"/>
              </w:tabs>
              <w:spacing w:after="0" w:line="240" w:lineRule="auto"/>
              <w:ind w:right="-25"/>
              <w:rPr>
                <w:color w:val="000000" w:themeColor="text1"/>
                <w:sz w:val="24"/>
                <w:szCs w:val="24"/>
              </w:rPr>
            </w:pPr>
          </w:p>
          <w:p w:rsidR="00110E36" w:rsidRPr="000122C3" w:rsidRDefault="00672DEE" w:rsidP="00672DEE">
            <w:pPr>
              <w:tabs>
                <w:tab w:val="left" w:pos="249"/>
                <w:tab w:val="left" w:pos="3131"/>
                <w:tab w:val="left" w:pos="5607"/>
                <w:tab w:val="left" w:pos="8082"/>
              </w:tabs>
              <w:spacing w:after="0" w:line="240" w:lineRule="auto"/>
              <w:ind w:right="-25"/>
              <w:rPr>
                <w:color w:val="000000" w:themeColor="text1"/>
                <w:sz w:val="24"/>
                <w:szCs w:val="24"/>
              </w:rPr>
            </w:pPr>
            <w:r w:rsidRPr="000122C3">
              <w:rPr>
                <w:color w:val="000000" w:themeColor="text1"/>
                <w:sz w:val="24"/>
                <w:szCs w:val="24"/>
              </w:rPr>
              <w:t xml:space="preserve">1. </w:t>
            </w:r>
            <w:r w:rsidR="00110E36" w:rsidRPr="000122C3">
              <w:rPr>
                <w:color w:val="000000" w:themeColor="text1"/>
                <w:sz w:val="24"/>
                <w:szCs w:val="24"/>
              </w:rPr>
              <w:t xml:space="preserve">Architecture:   Space. Form &amp; Order by  Francis D.K </w:t>
            </w:r>
            <w:proofErr w:type="spellStart"/>
            <w:r w:rsidR="00110E36" w:rsidRPr="000122C3">
              <w:rPr>
                <w:color w:val="000000" w:themeColor="text1"/>
                <w:sz w:val="24"/>
                <w:szCs w:val="24"/>
              </w:rPr>
              <w:t>Ching</w:t>
            </w:r>
            <w:proofErr w:type="spellEnd"/>
          </w:p>
          <w:p w:rsidR="00672DEE" w:rsidRPr="000122C3" w:rsidRDefault="00672DEE" w:rsidP="00110E36">
            <w:pPr>
              <w:tabs>
                <w:tab w:val="left" w:pos="249"/>
                <w:tab w:val="left" w:pos="3131"/>
                <w:tab w:val="left" w:pos="5607"/>
                <w:tab w:val="left" w:pos="8082"/>
              </w:tabs>
              <w:spacing w:after="0" w:line="240" w:lineRule="auto"/>
              <w:ind w:right="-25"/>
              <w:rPr>
                <w:color w:val="000000" w:themeColor="text1"/>
                <w:sz w:val="24"/>
                <w:szCs w:val="24"/>
              </w:rPr>
            </w:pPr>
          </w:p>
          <w:p w:rsidR="00672DEE" w:rsidRDefault="00672DEE" w:rsidP="00672DEE">
            <w:pPr>
              <w:spacing w:after="300" w:line="255" w:lineRule="atLeast"/>
              <w:rPr>
                <w:rStyle w:val="Strong"/>
                <w:b w:val="0"/>
                <w:color w:val="000000" w:themeColor="text1"/>
                <w:spacing w:val="7"/>
                <w:sz w:val="24"/>
                <w:szCs w:val="24"/>
                <w:bdr w:val="none" w:sz="0" w:space="0" w:color="auto" w:frame="1"/>
                <w:shd w:val="clear" w:color="auto" w:fill="FFFFFF"/>
              </w:rPr>
            </w:pPr>
            <w:r w:rsidRPr="000122C3">
              <w:rPr>
                <w:color w:val="000000" w:themeColor="text1"/>
                <w:sz w:val="24"/>
                <w:szCs w:val="24"/>
              </w:rPr>
              <w:t xml:space="preserve">2. </w:t>
            </w:r>
            <w:r w:rsidRPr="000122C3">
              <w:rPr>
                <w:rStyle w:val="Strong"/>
                <w:b w:val="0"/>
                <w:color w:val="000000" w:themeColor="text1"/>
                <w:spacing w:val="7"/>
                <w:sz w:val="24"/>
                <w:szCs w:val="24"/>
                <w:bdr w:val="none" w:sz="0" w:space="0" w:color="auto" w:frame="1"/>
                <w:shd w:val="clear" w:color="auto" w:fill="FFFFFF"/>
              </w:rPr>
              <w:t xml:space="preserve">Model Making: Conceive, Create and Convince by </w:t>
            </w:r>
            <w:proofErr w:type="spellStart"/>
            <w:r w:rsidRPr="000122C3">
              <w:rPr>
                <w:rStyle w:val="Strong"/>
                <w:b w:val="0"/>
                <w:color w:val="000000" w:themeColor="text1"/>
                <w:spacing w:val="7"/>
                <w:sz w:val="24"/>
                <w:szCs w:val="24"/>
                <w:bdr w:val="none" w:sz="0" w:space="0" w:color="auto" w:frame="1"/>
                <w:shd w:val="clear" w:color="auto" w:fill="FFFFFF"/>
              </w:rPr>
              <w:t>Arjan</w:t>
            </w:r>
            <w:proofErr w:type="spellEnd"/>
            <w:r w:rsidRPr="000122C3">
              <w:rPr>
                <w:rStyle w:val="Strong"/>
                <w:b w:val="0"/>
                <w:color w:val="000000" w:themeColor="text1"/>
                <w:spacing w:val="7"/>
                <w:sz w:val="24"/>
                <w:szCs w:val="24"/>
                <w:bdr w:val="none" w:sz="0" w:space="0" w:color="auto" w:frame="1"/>
                <w:shd w:val="clear" w:color="auto" w:fill="FFFFFF"/>
              </w:rPr>
              <w:t xml:space="preserve"> </w:t>
            </w:r>
            <w:proofErr w:type="spellStart"/>
            <w:r w:rsidRPr="000122C3">
              <w:rPr>
                <w:rStyle w:val="Strong"/>
                <w:b w:val="0"/>
                <w:color w:val="000000" w:themeColor="text1"/>
                <w:spacing w:val="7"/>
                <w:sz w:val="24"/>
                <w:szCs w:val="24"/>
                <w:bdr w:val="none" w:sz="0" w:space="0" w:color="auto" w:frame="1"/>
                <w:shd w:val="clear" w:color="auto" w:fill="FFFFFF"/>
              </w:rPr>
              <w:t>Karssen</w:t>
            </w:r>
            <w:proofErr w:type="spellEnd"/>
            <w:r w:rsidRPr="000122C3">
              <w:rPr>
                <w:rStyle w:val="Strong"/>
                <w:b w:val="0"/>
                <w:color w:val="000000" w:themeColor="text1"/>
                <w:spacing w:val="7"/>
                <w:sz w:val="24"/>
                <w:szCs w:val="24"/>
                <w:bdr w:val="none" w:sz="0" w:space="0" w:color="auto" w:frame="1"/>
                <w:shd w:val="clear" w:color="auto" w:fill="FFFFFF"/>
              </w:rPr>
              <w:t xml:space="preserve"> &amp; Bernard </w:t>
            </w:r>
            <w:proofErr w:type="spellStart"/>
            <w:r w:rsidRPr="000122C3">
              <w:rPr>
                <w:rStyle w:val="Strong"/>
                <w:b w:val="0"/>
                <w:color w:val="000000" w:themeColor="text1"/>
                <w:spacing w:val="7"/>
                <w:sz w:val="24"/>
                <w:szCs w:val="24"/>
                <w:bdr w:val="none" w:sz="0" w:space="0" w:color="auto" w:frame="1"/>
                <w:shd w:val="clear" w:color="auto" w:fill="FFFFFF"/>
              </w:rPr>
              <w:t>Otte</w:t>
            </w:r>
            <w:proofErr w:type="spellEnd"/>
          </w:p>
          <w:p w:rsidR="009C0CC6" w:rsidRDefault="009C0CC6" w:rsidP="00672DEE">
            <w:pPr>
              <w:spacing w:after="300" w:line="255" w:lineRule="atLeast"/>
              <w:rPr>
                <w:rStyle w:val="Strong"/>
                <w:b w:val="0"/>
                <w:color w:val="000000" w:themeColor="text1"/>
                <w:spacing w:val="7"/>
                <w:sz w:val="24"/>
                <w:szCs w:val="24"/>
                <w:bdr w:val="none" w:sz="0" w:space="0" w:color="auto" w:frame="1"/>
                <w:shd w:val="clear" w:color="auto" w:fill="FFFFFF"/>
              </w:rPr>
            </w:pPr>
            <w:hyperlink r:id="rId14" w:history="1">
              <w:r w:rsidRPr="00FC7776">
                <w:rPr>
                  <w:rStyle w:val="Hyperlink"/>
                  <w:spacing w:val="7"/>
                  <w:sz w:val="24"/>
                  <w:szCs w:val="24"/>
                  <w:bdr w:val="none" w:sz="0" w:space="0" w:color="auto" w:frame="1"/>
                  <w:shd w:val="clear" w:color="auto" w:fill="FFFFFF"/>
                </w:rPr>
                <w:t>https://www.youtube.com/watch?v=4VxDoVuURNE</w:t>
              </w:r>
            </w:hyperlink>
          </w:p>
          <w:p w:rsidR="009C0CC6" w:rsidRDefault="009C0CC6" w:rsidP="00672DEE">
            <w:pPr>
              <w:spacing w:after="300" w:line="255" w:lineRule="atLeast"/>
              <w:rPr>
                <w:rStyle w:val="Strong"/>
                <w:b w:val="0"/>
                <w:color w:val="000000" w:themeColor="text1"/>
                <w:spacing w:val="7"/>
                <w:sz w:val="24"/>
                <w:szCs w:val="24"/>
                <w:bdr w:val="none" w:sz="0" w:space="0" w:color="auto" w:frame="1"/>
                <w:shd w:val="clear" w:color="auto" w:fill="FFFFFF"/>
              </w:rPr>
            </w:pPr>
          </w:p>
          <w:p w:rsidR="001019BE" w:rsidRPr="000122C3" w:rsidRDefault="001019BE" w:rsidP="00672DEE">
            <w:pPr>
              <w:spacing w:after="300" w:line="255" w:lineRule="atLeast"/>
              <w:rPr>
                <w:rStyle w:val="Strong"/>
                <w:b w:val="0"/>
                <w:bCs w:val="0"/>
                <w:color w:val="000000" w:themeColor="text1"/>
                <w:sz w:val="24"/>
                <w:szCs w:val="24"/>
              </w:rPr>
            </w:pPr>
            <w:r w:rsidRPr="001019BE">
              <w:rPr>
                <w:rStyle w:val="Strong"/>
                <w:b w:val="0"/>
                <w:bCs w:val="0"/>
                <w:color w:val="000000" w:themeColor="text1"/>
                <w:sz w:val="24"/>
                <w:szCs w:val="24"/>
              </w:rPr>
              <w:t>https://www.youtube.com/watch?v=B4Zv500TEPA</w:t>
            </w:r>
          </w:p>
          <w:p w:rsidR="00672DEE" w:rsidRPr="000122C3" w:rsidRDefault="00672DEE" w:rsidP="00110E36">
            <w:pPr>
              <w:tabs>
                <w:tab w:val="left" w:pos="249"/>
                <w:tab w:val="left" w:pos="3131"/>
                <w:tab w:val="left" w:pos="5607"/>
                <w:tab w:val="left" w:pos="8082"/>
              </w:tabs>
              <w:spacing w:after="0" w:line="240" w:lineRule="auto"/>
              <w:ind w:right="-25"/>
              <w:rPr>
                <w:color w:val="000000" w:themeColor="text1"/>
                <w:sz w:val="24"/>
                <w:szCs w:val="24"/>
              </w:rPr>
            </w:pPr>
          </w:p>
          <w:p w:rsidR="009E5070" w:rsidRPr="000122C3" w:rsidRDefault="001019BE" w:rsidP="009E5070">
            <w:pPr>
              <w:spacing w:after="0" w:line="480" w:lineRule="auto"/>
              <w:jc w:val="center"/>
              <w:rPr>
                <w:color w:val="000000" w:themeColor="text1"/>
              </w:rPr>
            </w:pPr>
            <w:r w:rsidRPr="001019BE">
              <w:rPr>
                <w:color w:val="000000" w:themeColor="text1"/>
              </w:rPr>
              <w:t>&lt;</w:t>
            </w:r>
            <w:proofErr w:type="spellStart"/>
            <w:r w:rsidRPr="001019BE">
              <w:rPr>
                <w:color w:val="000000" w:themeColor="text1"/>
              </w:rPr>
              <w:t>iframe</w:t>
            </w:r>
            <w:proofErr w:type="spellEnd"/>
            <w:r w:rsidRPr="001019BE">
              <w:rPr>
                <w:color w:val="000000" w:themeColor="text1"/>
              </w:rPr>
              <w:t xml:space="preserve"> width="853" height="480" </w:t>
            </w:r>
            <w:proofErr w:type="spellStart"/>
            <w:r w:rsidRPr="001019BE">
              <w:rPr>
                <w:color w:val="000000" w:themeColor="text1"/>
              </w:rPr>
              <w:t>src</w:t>
            </w:r>
            <w:proofErr w:type="spellEnd"/>
            <w:r w:rsidRPr="001019BE">
              <w:rPr>
                <w:color w:val="000000" w:themeColor="text1"/>
              </w:rPr>
              <w:t xml:space="preserve">="https://www.youtube.com/embed/B4Zv500TEPA" title="Introduction to Architectural Design Principles" </w:t>
            </w:r>
            <w:proofErr w:type="spellStart"/>
            <w:r w:rsidRPr="001019BE">
              <w:rPr>
                <w:color w:val="000000" w:themeColor="text1"/>
              </w:rPr>
              <w:t>frameborder</w:t>
            </w:r>
            <w:proofErr w:type="spellEnd"/>
            <w:r w:rsidRPr="001019BE">
              <w:rPr>
                <w:color w:val="000000" w:themeColor="text1"/>
              </w:rPr>
              <w:t xml:space="preserve">="0" allow="accelerometer; </w:t>
            </w:r>
            <w:proofErr w:type="spellStart"/>
            <w:r w:rsidRPr="001019BE">
              <w:rPr>
                <w:color w:val="000000" w:themeColor="text1"/>
              </w:rPr>
              <w:t>autoplay</w:t>
            </w:r>
            <w:proofErr w:type="spellEnd"/>
            <w:r w:rsidRPr="001019BE">
              <w:rPr>
                <w:color w:val="000000" w:themeColor="text1"/>
              </w:rPr>
              <w:t xml:space="preserve">; clipboard-write; encrypted-media; gyroscope; picture-in-picture; web-share" </w:t>
            </w:r>
            <w:proofErr w:type="spellStart"/>
            <w:r w:rsidRPr="001019BE">
              <w:rPr>
                <w:color w:val="000000" w:themeColor="text1"/>
              </w:rPr>
              <w:t>allowfullscreen</w:t>
            </w:r>
            <w:proofErr w:type="spellEnd"/>
            <w:r w:rsidRPr="001019BE">
              <w:rPr>
                <w:color w:val="000000" w:themeColor="text1"/>
              </w:rPr>
              <w:t>&gt;&lt;/</w:t>
            </w:r>
            <w:proofErr w:type="spellStart"/>
            <w:r w:rsidRPr="001019BE">
              <w:rPr>
                <w:color w:val="000000" w:themeColor="text1"/>
              </w:rPr>
              <w:t>iframe</w:t>
            </w:r>
            <w:proofErr w:type="spellEnd"/>
            <w:r w:rsidRPr="001019BE">
              <w:rPr>
                <w:color w:val="000000" w:themeColor="text1"/>
              </w:rPr>
              <w:t>&gt;</w:t>
            </w:r>
          </w:p>
        </w:tc>
      </w:tr>
      <w:tr w:rsidR="000122C3" w:rsidRPr="000122C3" w:rsidTr="002D4B8F">
        <w:trPr>
          <w:trHeight w:val="1860"/>
        </w:trPr>
        <w:tc>
          <w:tcPr>
            <w:tcW w:w="1030" w:type="dxa"/>
          </w:tcPr>
          <w:p w:rsidR="00A84677" w:rsidRPr="000122C3" w:rsidRDefault="00A84677" w:rsidP="00A84677">
            <w:pPr>
              <w:spacing w:after="0" w:line="480" w:lineRule="auto"/>
              <w:rPr>
                <w:color w:val="000000" w:themeColor="text1"/>
              </w:rPr>
            </w:pPr>
          </w:p>
          <w:p w:rsidR="00A84677" w:rsidRPr="000122C3" w:rsidRDefault="00A84677" w:rsidP="00A84677">
            <w:pPr>
              <w:spacing w:after="0" w:line="480" w:lineRule="auto"/>
              <w:rPr>
                <w:color w:val="000000" w:themeColor="text1"/>
              </w:rPr>
            </w:pPr>
            <w:r w:rsidRPr="000122C3">
              <w:rPr>
                <w:color w:val="000000" w:themeColor="text1"/>
              </w:rPr>
              <w:t>2</w:t>
            </w:r>
          </w:p>
        </w:tc>
        <w:tc>
          <w:tcPr>
            <w:tcW w:w="5002" w:type="dxa"/>
          </w:tcPr>
          <w:p w:rsidR="00591AB5" w:rsidRPr="000122C3" w:rsidRDefault="00F26DC7" w:rsidP="00F26DC7">
            <w:pPr>
              <w:tabs>
                <w:tab w:val="left" w:pos="249"/>
                <w:tab w:val="left" w:pos="3131"/>
                <w:tab w:val="left" w:pos="5607"/>
                <w:tab w:val="left" w:pos="8082"/>
              </w:tabs>
              <w:ind w:right="-25"/>
              <w:rPr>
                <w:color w:val="000000" w:themeColor="text1"/>
                <w:sz w:val="24"/>
              </w:rPr>
            </w:pPr>
            <w:r w:rsidRPr="000122C3">
              <w:rPr>
                <w:color w:val="000000" w:themeColor="text1"/>
                <w:sz w:val="24"/>
              </w:rPr>
              <w:t xml:space="preserve">2D Exercise on Figure Ground Organization incorporating Ordering Principles of Spatial Organization. Student will </w:t>
            </w:r>
            <w:r w:rsidR="00591AB5" w:rsidRPr="000122C3">
              <w:rPr>
                <w:bCs/>
                <w:color w:val="000000" w:themeColor="text1"/>
                <w:sz w:val="24"/>
              </w:rPr>
              <w:t>study</w:t>
            </w:r>
            <w:r w:rsidR="00591AB5" w:rsidRPr="000122C3">
              <w:rPr>
                <w:color w:val="000000" w:themeColor="text1"/>
                <w:sz w:val="24"/>
              </w:rPr>
              <w:t xml:space="preserve"> </w:t>
            </w:r>
            <w:r w:rsidR="00591AB5" w:rsidRPr="000122C3">
              <w:rPr>
                <w:bCs/>
                <w:color w:val="000000" w:themeColor="text1"/>
                <w:sz w:val="24"/>
              </w:rPr>
              <w:t>figure ground relationship by</w:t>
            </w:r>
            <w:r w:rsidR="003011DC" w:rsidRPr="000122C3">
              <w:rPr>
                <w:bCs/>
                <w:color w:val="000000" w:themeColor="text1"/>
                <w:sz w:val="24"/>
              </w:rPr>
              <w:t xml:space="preserve"> still life</w:t>
            </w:r>
            <w:r w:rsidR="00591AB5" w:rsidRPr="000122C3">
              <w:rPr>
                <w:bCs/>
                <w:color w:val="000000" w:themeColor="text1"/>
                <w:sz w:val="24"/>
              </w:rPr>
              <w:t xml:space="preserve"> </w:t>
            </w:r>
            <w:r w:rsidR="003011DC" w:rsidRPr="000122C3">
              <w:rPr>
                <w:bCs/>
                <w:color w:val="000000" w:themeColor="text1"/>
                <w:sz w:val="24"/>
              </w:rPr>
              <w:t xml:space="preserve">sketching of </w:t>
            </w:r>
            <w:r w:rsidR="00591AB5" w:rsidRPr="000122C3">
              <w:rPr>
                <w:bCs/>
                <w:color w:val="000000" w:themeColor="text1"/>
                <w:sz w:val="24"/>
              </w:rPr>
              <w:t>stacked chairs and studio tables</w:t>
            </w:r>
            <w:r w:rsidR="003011DC" w:rsidRPr="000122C3">
              <w:rPr>
                <w:bCs/>
                <w:color w:val="000000" w:themeColor="text1"/>
                <w:sz w:val="24"/>
              </w:rPr>
              <w:t>.</w:t>
            </w:r>
          </w:p>
          <w:p w:rsidR="00BC3FE2" w:rsidRPr="00D45653" w:rsidRDefault="003011DC" w:rsidP="00D45653">
            <w:pPr>
              <w:tabs>
                <w:tab w:val="left" w:pos="249"/>
                <w:tab w:val="left" w:pos="3131"/>
                <w:tab w:val="left" w:pos="5607"/>
                <w:tab w:val="left" w:pos="8082"/>
              </w:tabs>
              <w:ind w:right="-25"/>
              <w:rPr>
                <w:color w:val="000000" w:themeColor="text1"/>
                <w:sz w:val="24"/>
                <w:szCs w:val="24"/>
              </w:rPr>
            </w:pPr>
            <w:r w:rsidRPr="000122C3">
              <w:rPr>
                <w:color w:val="000000" w:themeColor="text1"/>
                <w:sz w:val="24"/>
                <w:szCs w:val="24"/>
              </w:rPr>
              <w:lastRenderedPageBreak/>
              <w:t xml:space="preserve">Next day students will prepare </w:t>
            </w:r>
            <w:r w:rsidR="00F26DC7" w:rsidRPr="000122C3">
              <w:rPr>
                <w:color w:val="000000" w:themeColor="text1"/>
                <w:sz w:val="24"/>
                <w:szCs w:val="24"/>
              </w:rPr>
              <w:t xml:space="preserve">6-8 formats in Black/White </w:t>
            </w:r>
            <w:r w:rsidRPr="000122C3">
              <w:rPr>
                <w:color w:val="000000" w:themeColor="text1"/>
                <w:sz w:val="24"/>
                <w:szCs w:val="24"/>
              </w:rPr>
              <w:t>color scheme by</w:t>
            </w:r>
            <w:r w:rsidR="00F26DC7" w:rsidRPr="000122C3">
              <w:rPr>
                <w:color w:val="000000" w:themeColor="text1"/>
                <w:sz w:val="24"/>
                <w:szCs w:val="24"/>
              </w:rPr>
              <w:t xml:space="preserve"> using 5-6 primary shapes expressing 2-3</w:t>
            </w:r>
            <w:r w:rsidRPr="000122C3">
              <w:rPr>
                <w:color w:val="000000" w:themeColor="text1"/>
                <w:sz w:val="24"/>
                <w:szCs w:val="24"/>
              </w:rPr>
              <w:t xml:space="preserve"> principles only on each format.</w:t>
            </w:r>
          </w:p>
        </w:tc>
        <w:tc>
          <w:tcPr>
            <w:tcW w:w="3688" w:type="dxa"/>
          </w:tcPr>
          <w:p w:rsidR="00A84677" w:rsidRPr="000122C3" w:rsidRDefault="00A84677" w:rsidP="00C80BA5">
            <w:pPr>
              <w:autoSpaceDE w:val="0"/>
              <w:autoSpaceDN w:val="0"/>
              <w:adjustRightInd w:val="0"/>
              <w:spacing w:line="276" w:lineRule="auto"/>
              <w:rPr>
                <w:color w:val="000000" w:themeColor="text1"/>
              </w:rPr>
            </w:pPr>
          </w:p>
          <w:p w:rsidR="00110E36" w:rsidRPr="000122C3" w:rsidRDefault="00110E36" w:rsidP="00110E36">
            <w:pPr>
              <w:tabs>
                <w:tab w:val="left" w:pos="249"/>
                <w:tab w:val="left" w:pos="3131"/>
                <w:tab w:val="left" w:pos="5607"/>
                <w:tab w:val="left" w:pos="8082"/>
              </w:tabs>
              <w:spacing w:after="0" w:line="240" w:lineRule="auto"/>
              <w:ind w:right="-25"/>
              <w:rPr>
                <w:color w:val="000000" w:themeColor="text1"/>
                <w:szCs w:val="24"/>
              </w:rPr>
            </w:pPr>
            <w:bookmarkStart w:id="0" w:name="_GoBack"/>
            <w:r w:rsidRPr="000122C3">
              <w:rPr>
                <w:color w:val="000000" w:themeColor="text1"/>
                <w:szCs w:val="24"/>
              </w:rPr>
              <w:t xml:space="preserve">Architecture:   Space. Form &amp; Order by  Francis D.K </w:t>
            </w:r>
            <w:proofErr w:type="spellStart"/>
            <w:r w:rsidRPr="000122C3">
              <w:rPr>
                <w:color w:val="000000" w:themeColor="text1"/>
                <w:szCs w:val="24"/>
              </w:rPr>
              <w:t>Ching</w:t>
            </w:r>
            <w:proofErr w:type="spellEnd"/>
          </w:p>
          <w:bookmarkEnd w:id="0"/>
          <w:p w:rsidR="00110E36" w:rsidRDefault="00110E36" w:rsidP="00C80BA5">
            <w:pPr>
              <w:autoSpaceDE w:val="0"/>
              <w:autoSpaceDN w:val="0"/>
              <w:adjustRightInd w:val="0"/>
              <w:spacing w:line="276" w:lineRule="auto"/>
              <w:rPr>
                <w:color w:val="000000" w:themeColor="text1"/>
              </w:rPr>
            </w:pPr>
          </w:p>
          <w:p w:rsidR="001019BE" w:rsidRDefault="001019BE" w:rsidP="00C80BA5">
            <w:pPr>
              <w:autoSpaceDE w:val="0"/>
              <w:autoSpaceDN w:val="0"/>
              <w:adjustRightInd w:val="0"/>
              <w:spacing w:line="276" w:lineRule="auto"/>
              <w:rPr>
                <w:color w:val="000000" w:themeColor="text1"/>
              </w:rPr>
            </w:pPr>
            <w:hyperlink r:id="rId15" w:history="1">
              <w:r w:rsidRPr="00FC7776">
                <w:rPr>
                  <w:rStyle w:val="Hyperlink"/>
                </w:rPr>
                <w:t>https://www.youtube.com/watch?v=dXX4zFmay9A</w:t>
              </w:r>
            </w:hyperlink>
          </w:p>
          <w:p w:rsidR="009C0CC6" w:rsidRDefault="009C0CC6" w:rsidP="00C80BA5">
            <w:pPr>
              <w:autoSpaceDE w:val="0"/>
              <w:autoSpaceDN w:val="0"/>
              <w:adjustRightInd w:val="0"/>
              <w:spacing w:line="276" w:lineRule="auto"/>
              <w:rPr>
                <w:color w:val="000000" w:themeColor="text1"/>
              </w:rPr>
            </w:pPr>
            <w:hyperlink r:id="rId16" w:history="1">
              <w:r w:rsidRPr="00FC7776">
                <w:rPr>
                  <w:rStyle w:val="Hyperlink"/>
                </w:rPr>
                <w:t>https://www.youtube.com/watch?v=NPP9okr65yQ</w:t>
              </w:r>
            </w:hyperlink>
          </w:p>
          <w:p w:rsidR="009C0CC6" w:rsidRDefault="009C0CC6" w:rsidP="00C80BA5">
            <w:pPr>
              <w:autoSpaceDE w:val="0"/>
              <w:autoSpaceDN w:val="0"/>
              <w:adjustRightInd w:val="0"/>
              <w:spacing w:line="276" w:lineRule="auto"/>
              <w:rPr>
                <w:color w:val="000000" w:themeColor="text1"/>
              </w:rPr>
            </w:pPr>
          </w:p>
          <w:p w:rsidR="001019BE" w:rsidRDefault="001019BE" w:rsidP="00C80BA5">
            <w:pPr>
              <w:autoSpaceDE w:val="0"/>
              <w:autoSpaceDN w:val="0"/>
              <w:adjustRightInd w:val="0"/>
              <w:spacing w:line="276" w:lineRule="auto"/>
              <w:rPr>
                <w:color w:val="000000" w:themeColor="text1"/>
              </w:rPr>
            </w:pPr>
          </w:p>
          <w:p w:rsidR="001019BE" w:rsidRPr="000122C3" w:rsidRDefault="001019BE" w:rsidP="00C80BA5">
            <w:pPr>
              <w:autoSpaceDE w:val="0"/>
              <w:autoSpaceDN w:val="0"/>
              <w:adjustRightInd w:val="0"/>
              <w:spacing w:line="276" w:lineRule="auto"/>
              <w:rPr>
                <w:color w:val="000000" w:themeColor="text1"/>
              </w:rPr>
            </w:pPr>
            <w:r w:rsidRPr="001019BE">
              <w:rPr>
                <w:color w:val="000000" w:themeColor="text1"/>
              </w:rPr>
              <w:t>&lt;</w:t>
            </w:r>
            <w:proofErr w:type="spellStart"/>
            <w:r w:rsidRPr="001019BE">
              <w:rPr>
                <w:color w:val="000000" w:themeColor="text1"/>
              </w:rPr>
              <w:t>iframe</w:t>
            </w:r>
            <w:proofErr w:type="spellEnd"/>
            <w:r w:rsidRPr="001019BE">
              <w:rPr>
                <w:color w:val="000000" w:themeColor="text1"/>
              </w:rPr>
              <w:t xml:space="preserve"> width="853" height="480" </w:t>
            </w:r>
            <w:proofErr w:type="spellStart"/>
            <w:r w:rsidRPr="001019BE">
              <w:rPr>
                <w:color w:val="000000" w:themeColor="text1"/>
              </w:rPr>
              <w:t>src</w:t>
            </w:r>
            <w:proofErr w:type="spellEnd"/>
            <w:r w:rsidRPr="001019BE">
              <w:rPr>
                <w:color w:val="000000" w:themeColor="text1"/>
              </w:rPr>
              <w:t xml:space="preserve">="https://www.youtube.com/embed/dXX4zFmay9A" title="Frank Lloyd Wright’s Design Process" </w:t>
            </w:r>
            <w:proofErr w:type="spellStart"/>
            <w:r w:rsidRPr="001019BE">
              <w:rPr>
                <w:color w:val="000000" w:themeColor="text1"/>
              </w:rPr>
              <w:t>frameborder</w:t>
            </w:r>
            <w:proofErr w:type="spellEnd"/>
            <w:r w:rsidRPr="001019BE">
              <w:rPr>
                <w:color w:val="000000" w:themeColor="text1"/>
              </w:rPr>
              <w:t xml:space="preserve">="0" allow="accelerometer; </w:t>
            </w:r>
            <w:proofErr w:type="spellStart"/>
            <w:r w:rsidRPr="001019BE">
              <w:rPr>
                <w:color w:val="000000" w:themeColor="text1"/>
              </w:rPr>
              <w:t>autoplay</w:t>
            </w:r>
            <w:proofErr w:type="spellEnd"/>
            <w:r w:rsidRPr="001019BE">
              <w:rPr>
                <w:color w:val="000000" w:themeColor="text1"/>
              </w:rPr>
              <w:t xml:space="preserve">; clipboard-write; encrypted-media; gyroscope; picture-in-picture; web-share" </w:t>
            </w:r>
            <w:proofErr w:type="spellStart"/>
            <w:r w:rsidRPr="001019BE">
              <w:rPr>
                <w:color w:val="000000" w:themeColor="text1"/>
              </w:rPr>
              <w:t>allowfullscreen</w:t>
            </w:r>
            <w:proofErr w:type="spellEnd"/>
            <w:r w:rsidRPr="001019BE">
              <w:rPr>
                <w:color w:val="000000" w:themeColor="text1"/>
              </w:rPr>
              <w:t>&gt;&lt;/</w:t>
            </w:r>
            <w:proofErr w:type="spellStart"/>
            <w:r w:rsidRPr="001019BE">
              <w:rPr>
                <w:color w:val="000000" w:themeColor="text1"/>
              </w:rPr>
              <w:t>iframe</w:t>
            </w:r>
            <w:proofErr w:type="spellEnd"/>
            <w:r w:rsidRPr="001019BE">
              <w:rPr>
                <w:color w:val="000000" w:themeColor="text1"/>
              </w:rPr>
              <w:t>&gt;</w:t>
            </w:r>
          </w:p>
        </w:tc>
      </w:tr>
      <w:tr w:rsidR="000122C3" w:rsidRPr="000122C3" w:rsidTr="002D4B8F">
        <w:trPr>
          <w:trHeight w:val="1950"/>
        </w:trPr>
        <w:tc>
          <w:tcPr>
            <w:tcW w:w="1030" w:type="dxa"/>
          </w:tcPr>
          <w:p w:rsidR="00F26DC7" w:rsidRPr="000122C3" w:rsidRDefault="00F26DC7" w:rsidP="00F26DC7">
            <w:pPr>
              <w:spacing w:after="0" w:line="480" w:lineRule="auto"/>
              <w:rPr>
                <w:color w:val="000000" w:themeColor="text1"/>
              </w:rPr>
            </w:pPr>
          </w:p>
          <w:p w:rsidR="00F26DC7" w:rsidRPr="000122C3" w:rsidRDefault="00F26DC7" w:rsidP="00F26DC7">
            <w:pPr>
              <w:spacing w:after="0" w:line="480" w:lineRule="auto"/>
              <w:rPr>
                <w:color w:val="000000" w:themeColor="text1"/>
              </w:rPr>
            </w:pPr>
            <w:r w:rsidRPr="000122C3">
              <w:rPr>
                <w:color w:val="000000" w:themeColor="text1"/>
              </w:rPr>
              <w:t xml:space="preserve"> 3</w:t>
            </w:r>
          </w:p>
        </w:tc>
        <w:tc>
          <w:tcPr>
            <w:tcW w:w="5002" w:type="dxa"/>
          </w:tcPr>
          <w:p w:rsidR="00F26DC7" w:rsidRPr="000122C3" w:rsidRDefault="00F26DC7" w:rsidP="00F26DC7">
            <w:pPr>
              <w:tabs>
                <w:tab w:val="left" w:pos="249"/>
                <w:tab w:val="left" w:pos="3131"/>
                <w:tab w:val="left" w:pos="5607"/>
                <w:tab w:val="left" w:pos="8082"/>
              </w:tabs>
              <w:ind w:right="-25"/>
              <w:rPr>
                <w:color w:val="000000" w:themeColor="text1"/>
                <w:sz w:val="24"/>
              </w:rPr>
            </w:pPr>
            <w:r w:rsidRPr="000122C3">
              <w:rPr>
                <w:color w:val="000000" w:themeColor="text1"/>
                <w:sz w:val="24"/>
              </w:rPr>
              <w:t>Wk. 2 Exercise contd. with focus on transformation of primary shapes and using 2-3 colors from colored paper for fig. and ground</w:t>
            </w:r>
            <w:r w:rsidR="00A70DE0" w:rsidRPr="000122C3">
              <w:rPr>
                <w:color w:val="000000" w:themeColor="text1"/>
                <w:sz w:val="24"/>
              </w:rPr>
              <w:t xml:space="preserve"> </w:t>
            </w:r>
            <w:r w:rsidR="00A70DE0" w:rsidRPr="000122C3">
              <w:rPr>
                <w:color w:val="000000" w:themeColor="text1"/>
                <w:sz w:val="24"/>
                <w:szCs w:val="24"/>
              </w:rPr>
              <w:t>on day 1</w:t>
            </w:r>
            <w:r w:rsidRPr="000122C3">
              <w:rPr>
                <w:color w:val="000000" w:themeColor="text1"/>
                <w:sz w:val="24"/>
              </w:rPr>
              <w:t>.</w:t>
            </w:r>
          </w:p>
          <w:p w:rsidR="003011DC" w:rsidRPr="000122C3" w:rsidRDefault="003011DC" w:rsidP="00A70DE0">
            <w:pPr>
              <w:spacing w:after="0" w:line="276" w:lineRule="auto"/>
              <w:rPr>
                <w:color w:val="000000" w:themeColor="text1"/>
                <w:sz w:val="24"/>
                <w:szCs w:val="24"/>
              </w:rPr>
            </w:pPr>
            <w:r w:rsidRPr="000122C3">
              <w:rPr>
                <w:color w:val="000000" w:themeColor="text1"/>
                <w:sz w:val="24"/>
                <w:szCs w:val="24"/>
              </w:rPr>
              <w:t>Model submission of approved format will be on day</w:t>
            </w:r>
            <w:r w:rsidR="00A70DE0" w:rsidRPr="000122C3">
              <w:rPr>
                <w:color w:val="000000" w:themeColor="text1"/>
                <w:sz w:val="24"/>
                <w:szCs w:val="24"/>
              </w:rPr>
              <w:t xml:space="preserve"> 2</w:t>
            </w:r>
            <w:r w:rsidRPr="000122C3">
              <w:rPr>
                <w:color w:val="000000" w:themeColor="text1"/>
                <w:sz w:val="24"/>
                <w:szCs w:val="24"/>
              </w:rPr>
              <w:t>.</w:t>
            </w:r>
          </w:p>
        </w:tc>
        <w:tc>
          <w:tcPr>
            <w:tcW w:w="3688" w:type="dxa"/>
          </w:tcPr>
          <w:p w:rsidR="00AC77C6" w:rsidRPr="000122C3" w:rsidRDefault="00AC77C6" w:rsidP="00AC77C6">
            <w:pPr>
              <w:tabs>
                <w:tab w:val="left" w:pos="249"/>
                <w:tab w:val="left" w:pos="3131"/>
                <w:tab w:val="left" w:pos="5607"/>
                <w:tab w:val="left" w:pos="8082"/>
              </w:tabs>
              <w:spacing w:after="0" w:line="240" w:lineRule="auto"/>
              <w:ind w:right="-25"/>
              <w:rPr>
                <w:color w:val="000000" w:themeColor="text1"/>
                <w:szCs w:val="24"/>
              </w:rPr>
            </w:pPr>
            <w:r w:rsidRPr="000122C3">
              <w:rPr>
                <w:color w:val="000000" w:themeColor="text1"/>
                <w:szCs w:val="24"/>
              </w:rPr>
              <w:t xml:space="preserve">Architecture:   Space. Form &amp; Order by  Francis D.K </w:t>
            </w:r>
            <w:proofErr w:type="spellStart"/>
            <w:r w:rsidRPr="000122C3">
              <w:rPr>
                <w:color w:val="000000" w:themeColor="text1"/>
                <w:szCs w:val="24"/>
              </w:rPr>
              <w:t>Ching</w:t>
            </w:r>
            <w:proofErr w:type="spellEnd"/>
          </w:p>
          <w:p w:rsidR="00F26DC7" w:rsidRDefault="00F26DC7" w:rsidP="00F26DC7">
            <w:pPr>
              <w:spacing w:after="0" w:line="480" w:lineRule="auto"/>
              <w:rPr>
                <w:color w:val="000000" w:themeColor="text1"/>
              </w:rPr>
            </w:pPr>
          </w:p>
          <w:p w:rsidR="001019BE" w:rsidRDefault="001019BE" w:rsidP="00F26DC7">
            <w:pPr>
              <w:spacing w:after="0" w:line="480" w:lineRule="auto"/>
              <w:rPr>
                <w:color w:val="000000" w:themeColor="text1"/>
              </w:rPr>
            </w:pPr>
            <w:hyperlink r:id="rId17" w:history="1">
              <w:r w:rsidRPr="00FC7776">
                <w:rPr>
                  <w:rStyle w:val="Hyperlink"/>
                </w:rPr>
                <w:t>https://www.youtube.com/watch?v=1PGA6v7mq2Q</w:t>
              </w:r>
            </w:hyperlink>
          </w:p>
          <w:p w:rsidR="001019BE" w:rsidRPr="000122C3" w:rsidRDefault="001019BE" w:rsidP="00F26DC7">
            <w:pPr>
              <w:spacing w:after="0" w:line="480" w:lineRule="auto"/>
              <w:rPr>
                <w:color w:val="000000" w:themeColor="text1"/>
              </w:rPr>
            </w:pPr>
            <w:r w:rsidRPr="001019BE">
              <w:rPr>
                <w:color w:val="000000" w:themeColor="text1"/>
              </w:rPr>
              <w:t>&lt;</w:t>
            </w:r>
            <w:proofErr w:type="spellStart"/>
            <w:r w:rsidRPr="001019BE">
              <w:rPr>
                <w:color w:val="000000" w:themeColor="text1"/>
              </w:rPr>
              <w:t>iframe</w:t>
            </w:r>
            <w:proofErr w:type="spellEnd"/>
            <w:r w:rsidRPr="001019BE">
              <w:rPr>
                <w:color w:val="000000" w:themeColor="text1"/>
              </w:rPr>
              <w:t xml:space="preserve"> width="853" height="480" </w:t>
            </w:r>
            <w:proofErr w:type="spellStart"/>
            <w:r w:rsidRPr="001019BE">
              <w:rPr>
                <w:color w:val="000000" w:themeColor="text1"/>
              </w:rPr>
              <w:t>src</w:t>
            </w:r>
            <w:proofErr w:type="spellEnd"/>
            <w:r w:rsidRPr="001019BE">
              <w:rPr>
                <w:color w:val="000000" w:themeColor="text1"/>
              </w:rPr>
              <w:t xml:space="preserve">="https://www.youtube.com/embed/1PGA6v7mq2Q" title="ORDERING PRINCIPLES OF DESIGN | 361BIT" </w:t>
            </w:r>
            <w:proofErr w:type="spellStart"/>
            <w:r w:rsidRPr="001019BE">
              <w:rPr>
                <w:color w:val="000000" w:themeColor="text1"/>
              </w:rPr>
              <w:t>frameborder</w:t>
            </w:r>
            <w:proofErr w:type="spellEnd"/>
            <w:r w:rsidRPr="001019BE">
              <w:rPr>
                <w:color w:val="000000" w:themeColor="text1"/>
              </w:rPr>
              <w:t xml:space="preserve">="0" allow="accelerometer; </w:t>
            </w:r>
            <w:proofErr w:type="spellStart"/>
            <w:r w:rsidRPr="001019BE">
              <w:rPr>
                <w:color w:val="000000" w:themeColor="text1"/>
              </w:rPr>
              <w:t>autoplay</w:t>
            </w:r>
            <w:proofErr w:type="spellEnd"/>
            <w:r w:rsidRPr="001019BE">
              <w:rPr>
                <w:color w:val="000000" w:themeColor="text1"/>
              </w:rPr>
              <w:t xml:space="preserve">; clipboard-write; encrypted-media; gyroscope; picture-in-picture; web-share" </w:t>
            </w:r>
            <w:proofErr w:type="spellStart"/>
            <w:r w:rsidRPr="001019BE">
              <w:rPr>
                <w:color w:val="000000" w:themeColor="text1"/>
              </w:rPr>
              <w:t>allowfullscreen</w:t>
            </w:r>
            <w:proofErr w:type="spellEnd"/>
            <w:r w:rsidRPr="001019BE">
              <w:rPr>
                <w:color w:val="000000" w:themeColor="text1"/>
              </w:rPr>
              <w:t>&gt;&lt;/</w:t>
            </w:r>
            <w:proofErr w:type="spellStart"/>
            <w:r w:rsidRPr="001019BE">
              <w:rPr>
                <w:color w:val="000000" w:themeColor="text1"/>
              </w:rPr>
              <w:t>iframe</w:t>
            </w:r>
            <w:proofErr w:type="spellEnd"/>
            <w:r w:rsidRPr="001019BE">
              <w:rPr>
                <w:color w:val="000000" w:themeColor="text1"/>
              </w:rPr>
              <w:t>&gt;</w:t>
            </w:r>
          </w:p>
        </w:tc>
      </w:tr>
      <w:tr w:rsidR="000122C3" w:rsidRPr="000122C3" w:rsidTr="002D4B8F">
        <w:trPr>
          <w:trHeight w:val="1860"/>
        </w:trPr>
        <w:tc>
          <w:tcPr>
            <w:tcW w:w="1030" w:type="dxa"/>
          </w:tcPr>
          <w:p w:rsidR="00F26DC7" w:rsidRPr="000122C3" w:rsidRDefault="00F26DC7" w:rsidP="00F26DC7">
            <w:pPr>
              <w:spacing w:after="0" w:line="480" w:lineRule="auto"/>
              <w:rPr>
                <w:color w:val="000000" w:themeColor="text1"/>
              </w:rPr>
            </w:pPr>
          </w:p>
          <w:p w:rsidR="00F26DC7" w:rsidRPr="000122C3" w:rsidRDefault="00F26DC7" w:rsidP="00F26DC7">
            <w:pPr>
              <w:spacing w:after="0" w:line="480" w:lineRule="auto"/>
              <w:rPr>
                <w:color w:val="000000" w:themeColor="text1"/>
              </w:rPr>
            </w:pPr>
            <w:r w:rsidRPr="000122C3">
              <w:rPr>
                <w:color w:val="000000" w:themeColor="text1"/>
              </w:rPr>
              <w:t xml:space="preserve"> 4</w:t>
            </w:r>
          </w:p>
        </w:tc>
        <w:tc>
          <w:tcPr>
            <w:tcW w:w="5002" w:type="dxa"/>
          </w:tcPr>
          <w:p w:rsidR="00F26DC7" w:rsidRPr="000122C3" w:rsidRDefault="00F26DC7" w:rsidP="00F26DC7">
            <w:pPr>
              <w:tabs>
                <w:tab w:val="left" w:pos="249"/>
                <w:tab w:val="left" w:pos="3131"/>
                <w:tab w:val="left" w:pos="5607"/>
                <w:tab w:val="left" w:pos="8082"/>
              </w:tabs>
              <w:ind w:right="-25"/>
              <w:rPr>
                <w:color w:val="000000" w:themeColor="text1"/>
                <w:sz w:val="24"/>
              </w:rPr>
            </w:pPr>
            <w:r w:rsidRPr="000122C3">
              <w:rPr>
                <w:color w:val="000000" w:themeColor="text1"/>
                <w:sz w:val="24"/>
              </w:rPr>
              <w:t>Color Theory/Harmony- An Exercise on use of Poster color.</w:t>
            </w:r>
          </w:p>
          <w:p w:rsidR="00F26DC7" w:rsidRDefault="00F26DC7" w:rsidP="00F26DC7">
            <w:pPr>
              <w:tabs>
                <w:tab w:val="left" w:pos="249"/>
                <w:tab w:val="left" w:pos="3131"/>
                <w:tab w:val="left" w:pos="5607"/>
                <w:tab w:val="left" w:pos="8082"/>
              </w:tabs>
              <w:ind w:right="-25"/>
              <w:rPr>
                <w:color w:val="000000" w:themeColor="text1"/>
                <w:sz w:val="24"/>
              </w:rPr>
            </w:pPr>
            <w:r w:rsidRPr="000122C3">
              <w:rPr>
                <w:color w:val="000000" w:themeColor="text1"/>
                <w:sz w:val="24"/>
              </w:rPr>
              <w:t>Students will prepare abstract painting using color theory and primary shapes.</w:t>
            </w:r>
          </w:p>
          <w:p w:rsidR="002D4B8F" w:rsidRDefault="002D4B8F" w:rsidP="00F26DC7">
            <w:pPr>
              <w:tabs>
                <w:tab w:val="left" w:pos="249"/>
                <w:tab w:val="left" w:pos="3131"/>
                <w:tab w:val="left" w:pos="5607"/>
                <w:tab w:val="left" w:pos="8082"/>
              </w:tabs>
              <w:ind w:right="-25"/>
              <w:rPr>
                <w:color w:val="000000" w:themeColor="text1"/>
                <w:sz w:val="24"/>
              </w:rPr>
            </w:pPr>
          </w:p>
          <w:p w:rsidR="002D4B8F" w:rsidRPr="000122C3" w:rsidRDefault="002D4B8F" w:rsidP="002D4B8F">
            <w:pPr>
              <w:rPr>
                <w:rFonts w:ascii="Times New Roman" w:hAnsi="Times New Roman"/>
                <w:bCs/>
                <w:color w:val="000000" w:themeColor="text1"/>
                <w:sz w:val="26"/>
                <w:szCs w:val="26"/>
              </w:rPr>
            </w:pPr>
            <w:r w:rsidRPr="000122C3">
              <w:rPr>
                <w:color w:val="000000" w:themeColor="text1"/>
                <w:sz w:val="24"/>
              </w:rPr>
              <w:t>Monochromatic and Colored Screen Patterns</w:t>
            </w:r>
          </w:p>
          <w:p w:rsidR="002D4B8F" w:rsidRPr="000122C3" w:rsidRDefault="002D4B8F" w:rsidP="002D4B8F">
            <w:pPr>
              <w:tabs>
                <w:tab w:val="left" w:pos="249"/>
                <w:tab w:val="left" w:pos="3131"/>
                <w:tab w:val="left" w:pos="5607"/>
                <w:tab w:val="left" w:pos="8082"/>
              </w:tabs>
              <w:ind w:right="-25"/>
              <w:rPr>
                <w:color w:val="000000" w:themeColor="text1"/>
                <w:sz w:val="24"/>
              </w:rPr>
            </w:pPr>
            <w:r w:rsidRPr="000122C3">
              <w:rPr>
                <w:color w:val="000000" w:themeColor="text1"/>
                <w:sz w:val="24"/>
              </w:rPr>
              <w:t xml:space="preserve">Students will prepare screen patterns based on monochromatic and colored schemes and the output would be in the form of a sheet followed by a lamp shade design as a group project.  The students can </w:t>
            </w:r>
            <w:r w:rsidRPr="000122C3">
              <w:rPr>
                <w:color w:val="000000" w:themeColor="text1"/>
                <w:sz w:val="24"/>
              </w:rPr>
              <w:lastRenderedPageBreak/>
              <w:t>take inspiration from every day geometry or patterns around them, doodling art or any other scheme developed by themselves.</w:t>
            </w:r>
          </w:p>
          <w:p w:rsidR="00290424" w:rsidRPr="000122C3" w:rsidRDefault="00290424" w:rsidP="00F26DC7">
            <w:pPr>
              <w:tabs>
                <w:tab w:val="left" w:pos="249"/>
                <w:tab w:val="left" w:pos="3131"/>
                <w:tab w:val="left" w:pos="5607"/>
                <w:tab w:val="left" w:pos="8082"/>
              </w:tabs>
              <w:ind w:right="-25"/>
              <w:rPr>
                <w:color w:val="000000" w:themeColor="text1"/>
                <w:sz w:val="24"/>
              </w:rPr>
            </w:pPr>
          </w:p>
        </w:tc>
        <w:tc>
          <w:tcPr>
            <w:tcW w:w="3688" w:type="dxa"/>
          </w:tcPr>
          <w:p w:rsidR="00110E36" w:rsidRPr="000122C3" w:rsidRDefault="00110E36" w:rsidP="00110E36">
            <w:pPr>
              <w:tabs>
                <w:tab w:val="left" w:pos="249"/>
                <w:tab w:val="left" w:pos="3131"/>
                <w:tab w:val="left" w:pos="5607"/>
                <w:tab w:val="left" w:pos="8082"/>
              </w:tabs>
              <w:spacing w:after="0" w:line="240" w:lineRule="auto"/>
              <w:ind w:right="-25"/>
              <w:rPr>
                <w:rStyle w:val="author"/>
                <w:color w:val="000000" w:themeColor="text1"/>
                <w:szCs w:val="24"/>
              </w:rPr>
            </w:pPr>
            <w:r w:rsidRPr="000122C3">
              <w:rPr>
                <w:rStyle w:val="author"/>
                <w:color w:val="000000" w:themeColor="text1"/>
              </w:rPr>
              <w:lastRenderedPageBreak/>
              <w:t>1. Color harmony a guide to creative color combinations </w:t>
            </w:r>
            <w:proofErr w:type="spellStart"/>
            <w:r w:rsidRPr="000122C3">
              <w:rPr>
                <w:rStyle w:val="author"/>
                <w:color w:val="000000" w:themeColor="text1"/>
              </w:rPr>
              <w:t>Chijiiwa</w:t>
            </w:r>
            <w:proofErr w:type="spellEnd"/>
            <w:r w:rsidRPr="000122C3">
              <w:rPr>
                <w:rStyle w:val="author"/>
                <w:color w:val="000000" w:themeColor="text1"/>
              </w:rPr>
              <w:t>, Hideaki by </w:t>
            </w:r>
            <w:proofErr w:type="spellStart"/>
            <w:r w:rsidRPr="000122C3">
              <w:rPr>
                <w:rStyle w:val="author"/>
                <w:color w:val="000000" w:themeColor="text1"/>
                <w:szCs w:val="24"/>
              </w:rPr>
              <w:t>Chijiiwa</w:t>
            </w:r>
            <w:proofErr w:type="spellEnd"/>
            <w:r w:rsidRPr="000122C3">
              <w:rPr>
                <w:rStyle w:val="author"/>
                <w:color w:val="000000" w:themeColor="text1"/>
                <w:szCs w:val="24"/>
              </w:rPr>
              <w:t>, Hideaki.</w:t>
            </w:r>
          </w:p>
          <w:p w:rsidR="00110E36" w:rsidRPr="000122C3" w:rsidRDefault="00110E36" w:rsidP="00110E36">
            <w:pPr>
              <w:tabs>
                <w:tab w:val="left" w:pos="249"/>
                <w:tab w:val="left" w:pos="3131"/>
                <w:tab w:val="left" w:pos="5607"/>
                <w:tab w:val="left" w:pos="8082"/>
              </w:tabs>
              <w:spacing w:after="0" w:line="240" w:lineRule="auto"/>
              <w:ind w:left="360" w:right="-25"/>
              <w:rPr>
                <w:rStyle w:val="author"/>
                <w:color w:val="000000" w:themeColor="text1"/>
              </w:rPr>
            </w:pPr>
          </w:p>
          <w:p w:rsidR="00F26DC7" w:rsidRDefault="00110E36" w:rsidP="00110E36">
            <w:pPr>
              <w:spacing w:after="300" w:line="255" w:lineRule="atLeast"/>
              <w:rPr>
                <w:rStyle w:val="author"/>
                <w:color w:val="000000" w:themeColor="text1"/>
                <w:szCs w:val="24"/>
              </w:rPr>
            </w:pPr>
            <w:r w:rsidRPr="000122C3">
              <w:rPr>
                <w:rStyle w:val="author"/>
                <w:color w:val="000000" w:themeColor="text1"/>
              </w:rPr>
              <w:t>2. The art of using color a course in mastering the art of mixing colors Edwards, Betty</w:t>
            </w:r>
            <w:r w:rsidRPr="000122C3">
              <w:rPr>
                <w:color w:val="000000" w:themeColor="text1"/>
                <w:szCs w:val="24"/>
              </w:rPr>
              <w:t xml:space="preserve"> by </w:t>
            </w:r>
            <w:r w:rsidRPr="000122C3">
              <w:rPr>
                <w:rStyle w:val="author"/>
                <w:color w:val="000000" w:themeColor="text1"/>
                <w:szCs w:val="24"/>
              </w:rPr>
              <w:t>Edwards, Betty.</w:t>
            </w:r>
          </w:p>
          <w:p w:rsidR="002D4B8F" w:rsidRDefault="002D4B8F" w:rsidP="00110E36">
            <w:pPr>
              <w:spacing w:after="300" w:line="255" w:lineRule="atLeast"/>
              <w:rPr>
                <w:rStyle w:val="author"/>
                <w:color w:val="000000" w:themeColor="text1"/>
                <w:szCs w:val="24"/>
              </w:rPr>
            </w:pPr>
          </w:p>
          <w:p w:rsidR="002D4B8F" w:rsidRPr="000122C3" w:rsidRDefault="002D4B8F" w:rsidP="002D4B8F">
            <w:pPr>
              <w:spacing w:after="0" w:line="276" w:lineRule="auto"/>
              <w:rPr>
                <w:rFonts w:ascii="Arial" w:hAnsi="Arial" w:cs="Arial"/>
                <w:color w:val="000000" w:themeColor="text1"/>
                <w:sz w:val="20"/>
                <w:szCs w:val="20"/>
                <w:lang w:bidi="ar-SA"/>
              </w:rPr>
            </w:pPr>
            <w:r w:rsidRPr="000122C3">
              <w:rPr>
                <w:color w:val="000000" w:themeColor="text1"/>
              </w:rPr>
              <w:t>1.Minbar of Saladin : Reconstructing A Jewel of Islamic Art by Lynette Singer, Thames and Hudson, 2008</w:t>
            </w:r>
          </w:p>
          <w:p w:rsidR="002D4B8F" w:rsidRPr="000122C3" w:rsidRDefault="002D4B8F" w:rsidP="002D4B8F">
            <w:pPr>
              <w:spacing w:after="0" w:line="276" w:lineRule="auto"/>
              <w:rPr>
                <w:rFonts w:ascii="Arial" w:hAnsi="Arial" w:cs="Arial"/>
                <w:color w:val="000000" w:themeColor="text1"/>
                <w:sz w:val="20"/>
                <w:szCs w:val="20"/>
                <w:lang w:bidi="ar-SA"/>
              </w:rPr>
            </w:pPr>
          </w:p>
          <w:p w:rsidR="002D4B8F" w:rsidRDefault="002D4B8F" w:rsidP="002D4B8F">
            <w:pPr>
              <w:spacing w:after="300" w:line="255" w:lineRule="atLeast"/>
              <w:rPr>
                <w:color w:val="000000" w:themeColor="text1"/>
                <w:sz w:val="24"/>
                <w:szCs w:val="24"/>
              </w:rPr>
            </w:pPr>
            <w:r w:rsidRPr="000122C3">
              <w:rPr>
                <w:color w:val="000000" w:themeColor="text1"/>
              </w:rPr>
              <w:t>2.</w:t>
            </w:r>
            <w:r w:rsidRPr="000122C3">
              <w:rPr>
                <w:color w:val="000000" w:themeColor="text1"/>
                <w:sz w:val="24"/>
                <w:szCs w:val="24"/>
              </w:rPr>
              <w:t xml:space="preserve"> Islamic Geometric Design by Eric </w:t>
            </w:r>
            <w:proofErr w:type="spellStart"/>
            <w:r w:rsidRPr="000122C3">
              <w:rPr>
                <w:color w:val="000000" w:themeColor="text1"/>
                <w:sz w:val="24"/>
                <w:szCs w:val="24"/>
              </w:rPr>
              <w:t>Broug</w:t>
            </w:r>
            <w:proofErr w:type="spellEnd"/>
          </w:p>
          <w:p w:rsidR="004B5817" w:rsidRDefault="004B5817" w:rsidP="002D4B8F">
            <w:pPr>
              <w:spacing w:after="300" w:line="255" w:lineRule="atLeast"/>
              <w:rPr>
                <w:color w:val="000000" w:themeColor="text1"/>
                <w:szCs w:val="24"/>
              </w:rPr>
            </w:pPr>
            <w:hyperlink r:id="rId18" w:history="1">
              <w:r w:rsidRPr="00FC7776">
                <w:rPr>
                  <w:rStyle w:val="Hyperlink"/>
                  <w:szCs w:val="24"/>
                </w:rPr>
                <w:t>https://www.youtube.com/watch?v=1CQQld_fr4c</w:t>
              </w:r>
            </w:hyperlink>
          </w:p>
          <w:p w:rsidR="004B5817" w:rsidRDefault="004B5817" w:rsidP="002D4B8F">
            <w:pPr>
              <w:spacing w:after="300" w:line="255" w:lineRule="atLeast"/>
              <w:rPr>
                <w:color w:val="000000" w:themeColor="text1"/>
                <w:szCs w:val="24"/>
              </w:rPr>
            </w:pPr>
          </w:p>
          <w:p w:rsidR="004B5817" w:rsidRPr="000122C3" w:rsidRDefault="004B5817" w:rsidP="002D4B8F">
            <w:pPr>
              <w:spacing w:after="300" w:line="255" w:lineRule="atLeast"/>
              <w:rPr>
                <w:color w:val="000000" w:themeColor="text1"/>
                <w:szCs w:val="24"/>
              </w:rPr>
            </w:pPr>
            <w:r w:rsidRPr="004B5817">
              <w:rPr>
                <w:color w:val="000000" w:themeColor="text1"/>
                <w:szCs w:val="24"/>
              </w:rPr>
              <w:t>&lt;</w:t>
            </w:r>
            <w:proofErr w:type="spellStart"/>
            <w:r w:rsidRPr="004B5817">
              <w:rPr>
                <w:color w:val="000000" w:themeColor="text1"/>
                <w:szCs w:val="24"/>
              </w:rPr>
              <w:t>iframe</w:t>
            </w:r>
            <w:proofErr w:type="spellEnd"/>
            <w:r w:rsidRPr="004B5817">
              <w:rPr>
                <w:color w:val="000000" w:themeColor="text1"/>
                <w:szCs w:val="24"/>
              </w:rPr>
              <w:t xml:space="preserve"> width="853" height="480" </w:t>
            </w:r>
            <w:proofErr w:type="spellStart"/>
            <w:r w:rsidRPr="004B5817">
              <w:rPr>
                <w:color w:val="000000" w:themeColor="text1"/>
                <w:szCs w:val="24"/>
              </w:rPr>
              <w:t>src</w:t>
            </w:r>
            <w:proofErr w:type="spellEnd"/>
            <w:r w:rsidRPr="004B5817">
              <w:rPr>
                <w:color w:val="000000" w:themeColor="text1"/>
                <w:szCs w:val="24"/>
              </w:rPr>
              <w:t xml:space="preserve">="https://www.youtube.com/embed/1CQQld_fr4c" title="Color Theory | All About Color Theory | Theory of </w:t>
            </w:r>
            <w:r w:rsidRPr="004B5817">
              <w:rPr>
                <w:color w:val="000000" w:themeColor="text1"/>
                <w:szCs w:val="24"/>
              </w:rPr>
              <w:lastRenderedPageBreak/>
              <w:t xml:space="preserve">colors | NATA | JEE Mains paper 2 2023 | </w:t>
            </w:r>
            <w:proofErr w:type="spellStart"/>
            <w:r w:rsidRPr="004B5817">
              <w:rPr>
                <w:color w:val="000000" w:themeColor="text1"/>
                <w:szCs w:val="24"/>
              </w:rPr>
              <w:t>B.Arch</w:t>
            </w:r>
            <w:proofErr w:type="spellEnd"/>
            <w:r w:rsidRPr="004B5817">
              <w:rPr>
                <w:color w:val="000000" w:themeColor="text1"/>
                <w:szCs w:val="24"/>
              </w:rPr>
              <w:t xml:space="preserve">" </w:t>
            </w:r>
            <w:proofErr w:type="spellStart"/>
            <w:r w:rsidRPr="004B5817">
              <w:rPr>
                <w:color w:val="000000" w:themeColor="text1"/>
                <w:szCs w:val="24"/>
              </w:rPr>
              <w:t>frameborder</w:t>
            </w:r>
            <w:proofErr w:type="spellEnd"/>
            <w:r w:rsidRPr="004B5817">
              <w:rPr>
                <w:color w:val="000000" w:themeColor="text1"/>
                <w:szCs w:val="24"/>
              </w:rPr>
              <w:t xml:space="preserve">="0" allow="accelerometer; </w:t>
            </w:r>
            <w:proofErr w:type="spellStart"/>
            <w:r w:rsidRPr="004B5817">
              <w:rPr>
                <w:color w:val="000000" w:themeColor="text1"/>
                <w:szCs w:val="24"/>
              </w:rPr>
              <w:t>autoplay</w:t>
            </w:r>
            <w:proofErr w:type="spellEnd"/>
            <w:r w:rsidRPr="004B5817">
              <w:rPr>
                <w:color w:val="000000" w:themeColor="text1"/>
                <w:szCs w:val="24"/>
              </w:rPr>
              <w:t xml:space="preserve">; clipboard-write; encrypted-media; gyroscope; picture-in-picture; web-share" </w:t>
            </w:r>
            <w:proofErr w:type="spellStart"/>
            <w:r w:rsidRPr="004B5817">
              <w:rPr>
                <w:color w:val="000000" w:themeColor="text1"/>
                <w:szCs w:val="24"/>
              </w:rPr>
              <w:t>allowfullscreen</w:t>
            </w:r>
            <w:proofErr w:type="spellEnd"/>
            <w:r w:rsidRPr="004B5817">
              <w:rPr>
                <w:color w:val="000000" w:themeColor="text1"/>
                <w:szCs w:val="24"/>
              </w:rPr>
              <w:t>&gt;&lt;/</w:t>
            </w:r>
            <w:proofErr w:type="spellStart"/>
            <w:r w:rsidRPr="004B5817">
              <w:rPr>
                <w:color w:val="000000" w:themeColor="text1"/>
                <w:szCs w:val="24"/>
              </w:rPr>
              <w:t>iframe</w:t>
            </w:r>
            <w:proofErr w:type="spellEnd"/>
            <w:r w:rsidRPr="004B5817">
              <w:rPr>
                <w:color w:val="000000" w:themeColor="text1"/>
                <w:szCs w:val="24"/>
              </w:rPr>
              <w:t>&gt;</w:t>
            </w:r>
          </w:p>
        </w:tc>
      </w:tr>
      <w:tr w:rsidR="002D4B8F" w:rsidRPr="000122C3" w:rsidTr="002D4B8F">
        <w:trPr>
          <w:trHeight w:val="1950"/>
        </w:trPr>
        <w:tc>
          <w:tcPr>
            <w:tcW w:w="1030" w:type="dxa"/>
          </w:tcPr>
          <w:p w:rsidR="002D4B8F" w:rsidRPr="000122C3" w:rsidRDefault="002D4B8F" w:rsidP="002D4B8F">
            <w:pPr>
              <w:spacing w:after="0" w:line="480" w:lineRule="auto"/>
              <w:rPr>
                <w:color w:val="000000" w:themeColor="text1"/>
              </w:rPr>
            </w:pPr>
            <w:r w:rsidRPr="000122C3">
              <w:rPr>
                <w:color w:val="000000" w:themeColor="text1"/>
              </w:rPr>
              <w:lastRenderedPageBreak/>
              <w:t xml:space="preserve"> </w:t>
            </w:r>
          </w:p>
          <w:p w:rsidR="002D4B8F" w:rsidRPr="000122C3" w:rsidRDefault="002D4B8F" w:rsidP="002D4B8F">
            <w:pPr>
              <w:spacing w:after="0" w:line="480" w:lineRule="auto"/>
              <w:rPr>
                <w:color w:val="000000" w:themeColor="text1"/>
              </w:rPr>
            </w:pPr>
            <w:r w:rsidRPr="000122C3">
              <w:rPr>
                <w:color w:val="000000" w:themeColor="text1"/>
              </w:rPr>
              <w:t>5</w:t>
            </w:r>
          </w:p>
        </w:tc>
        <w:tc>
          <w:tcPr>
            <w:tcW w:w="5002" w:type="dxa"/>
          </w:tcPr>
          <w:p w:rsidR="002D4B8F" w:rsidRPr="000122C3" w:rsidRDefault="002D4B8F" w:rsidP="002D4B8F">
            <w:pPr>
              <w:rPr>
                <w:rFonts w:ascii="Times New Roman" w:eastAsia="Calibri" w:hAnsi="Times New Roman"/>
                <w:bCs/>
                <w:color w:val="000000" w:themeColor="text1"/>
                <w:sz w:val="24"/>
                <w:szCs w:val="24"/>
              </w:rPr>
            </w:pPr>
          </w:p>
          <w:p w:rsidR="002D4B8F" w:rsidRPr="000122C3" w:rsidRDefault="002D4B8F" w:rsidP="002D4B8F">
            <w:pPr>
              <w:tabs>
                <w:tab w:val="left" w:pos="249"/>
                <w:tab w:val="left" w:pos="3131"/>
                <w:tab w:val="left" w:pos="5607"/>
                <w:tab w:val="left" w:pos="8082"/>
              </w:tabs>
              <w:ind w:right="-25"/>
              <w:rPr>
                <w:b/>
                <w:color w:val="000000" w:themeColor="text1"/>
              </w:rPr>
            </w:pPr>
            <w:r w:rsidRPr="000122C3">
              <w:rPr>
                <w:color w:val="000000" w:themeColor="text1"/>
                <w:sz w:val="24"/>
              </w:rPr>
              <w:t xml:space="preserve">Visual &amp; Physical Textures </w:t>
            </w:r>
          </w:p>
          <w:p w:rsidR="002D4B8F" w:rsidRPr="000122C3" w:rsidRDefault="002D4B8F" w:rsidP="002D4B8F">
            <w:pPr>
              <w:rPr>
                <w:rFonts w:ascii="Times New Roman" w:hAnsi="Times New Roman"/>
                <w:color w:val="000000" w:themeColor="text1"/>
                <w:sz w:val="24"/>
                <w:szCs w:val="24"/>
              </w:rPr>
            </w:pPr>
          </w:p>
        </w:tc>
        <w:tc>
          <w:tcPr>
            <w:tcW w:w="3688" w:type="dxa"/>
          </w:tcPr>
          <w:p w:rsidR="002D4B8F" w:rsidRPr="000122C3" w:rsidRDefault="002D4B8F" w:rsidP="002D4B8F">
            <w:pPr>
              <w:spacing w:after="0" w:line="480" w:lineRule="auto"/>
              <w:rPr>
                <w:color w:val="000000" w:themeColor="text1"/>
              </w:rPr>
            </w:pPr>
          </w:p>
          <w:p w:rsidR="002D4B8F" w:rsidRPr="000122C3" w:rsidRDefault="002D4B8F" w:rsidP="002D4B8F">
            <w:pPr>
              <w:tabs>
                <w:tab w:val="left" w:pos="249"/>
                <w:tab w:val="left" w:pos="3131"/>
                <w:tab w:val="left" w:pos="5607"/>
                <w:tab w:val="left" w:pos="8082"/>
              </w:tabs>
              <w:spacing w:after="0" w:line="240" w:lineRule="auto"/>
              <w:ind w:right="-25"/>
              <w:rPr>
                <w:color w:val="000000" w:themeColor="text1"/>
                <w:szCs w:val="24"/>
              </w:rPr>
            </w:pPr>
            <w:r w:rsidRPr="000122C3">
              <w:rPr>
                <w:color w:val="000000" w:themeColor="text1"/>
                <w:szCs w:val="24"/>
              </w:rPr>
              <w:t xml:space="preserve">Architecture:   Space. Form &amp; Order by  Francis D.K </w:t>
            </w:r>
            <w:proofErr w:type="spellStart"/>
            <w:r w:rsidRPr="000122C3">
              <w:rPr>
                <w:color w:val="000000" w:themeColor="text1"/>
                <w:szCs w:val="24"/>
              </w:rPr>
              <w:t>Ching</w:t>
            </w:r>
            <w:proofErr w:type="spellEnd"/>
          </w:p>
          <w:p w:rsidR="002D4B8F" w:rsidRDefault="002D4B8F" w:rsidP="002D4B8F">
            <w:pPr>
              <w:spacing w:after="0" w:line="480" w:lineRule="auto"/>
              <w:rPr>
                <w:color w:val="000000" w:themeColor="text1"/>
              </w:rPr>
            </w:pPr>
          </w:p>
          <w:p w:rsidR="004B5817" w:rsidRDefault="004B5817" w:rsidP="002D4B8F">
            <w:pPr>
              <w:spacing w:after="0" w:line="480" w:lineRule="auto"/>
              <w:rPr>
                <w:color w:val="000000" w:themeColor="text1"/>
              </w:rPr>
            </w:pPr>
            <w:hyperlink r:id="rId19" w:history="1">
              <w:r w:rsidRPr="00FC7776">
                <w:rPr>
                  <w:rStyle w:val="Hyperlink"/>
                </w:rPr>
                <w:t>https://www.youtube.com/watch?v=dTcAxdVj8Q4</w:t>
              </w:r>
            </w:hyperlink>
          </w:p>
          <w:p w:rsidR="004B5817" w:rsidRPr="000122C3" w:rsidRDefault="004B5817" w:rsidP="002D4B8F">
            <w:pPr>
              <w:spacing w:after="0" w:line="480" w:lineRule="auto"/>
              <w:rPr>
                <w:color w:val="000000" w:themeColor="text1"/>
              </w:rPr>
            </w:pPr>
            <w:r w:rsidRPr="004B5817">
              <w:rPr>
                <w:color w:val="000000" w:themeColor="text1"/>
              </w:rPr>
              <w:t>&lt;</w:t>
            </w:r>
            <w:proofErr w:type="spellStart"/>
            <w:r w:rsidRPr="004B5817">
              <w:rPr>
                <w:color w:val="000000" w:themeColor="text1"/>
              </w:rPr>
              <w:t>iframe</w:t>
            </w:r>
            <w:proofErr w:type="spellEnd"/>
            <w:r w:rsidRPr="004B5817">
              <w:rPr>
                <w:color w:val="000000" w:themeColor="text1"/>
              </w:rPr>
              <w:t xml:space="preserve"> width="853" height="480" </w:t>
            </w:r>
            <w:proofErr w:type="spellStart"/>
            <w:r w:rsidRPr="004B5817">
              <w:rPr>
                <w:color w:val="000000" w:themeColor="text1"/>
              </w:rPr>
              <w:t>src</w:t>
            </w:r>
            <w:proofErr w:type="spellEnd"/>
            <w:r w:rsidRPr="004B5817">
              <w:rPr>
                <w:color w:val="000000" w:themeColor="text1"/>
              </w:rPr>
              <w:t xml:space="preserve">="https://www.youtube.com/embed/dTcAxdVj8Q4" title="Texture: Tactile and Visual" </w:t>
            </w:r>
            <w:proofErr w:type="spellStart"/>
            <w:r w:rsidRPr="004B5817">
              <w:rPr>
                <w:color w:val="000000" w:themeColor="text1"/>
              </w:rPr>
              <w:t>frameborder</w:t>
            </w:r>
            <w:proofErr w:type="spellEnd"/>
            <w:r w:rsidRPr="004B5817">
              <w:rPr>
                <w:color w:val="000000" w:themeColor="text1"/>
              </w:rPr>
              <w:t xml:space="preserve">="0" allow="accelerometer; </w:t>
            </w:r>
            <w:proofErr w:type="spellStart"/>
            <w:r w:rsidRPr="004B5817">
              <w:rPr>
                <w:color w:val="000000" w:themeColor="text1"/>
              </w:rPr>
              <w:t>autoplay</w:t>
            </w:r>
            <w:proofErr w:type="spellEnd"/>
            <w:r w:rsidRPr="004B5817">
              <w:rPr>
                <w:color w:val="000000" w:themeColor="text1"/>
              </w:rPr>
              <w:t xml:space="preserve">; clipboard-write; encrypted-media; gyroscope; picture-in-picture; web-share" </w:t>
            </w:r>
            <w:proofErr w:type="spellStart"/>
            <w:r w:rsidRPr="004B5817">
              <w:rPr>
                <w:color w:val="000000" w:themeColor="text1"/>
              </w:rPr>
              <w:t>allowfullscreen</w:t>
            </w:r>
            <w:proofErr w:type="spellEnd"/>
            <w:r w:rsidRPr="004B5817">
              <w:rPr>
                <w:color w:val="000000" w:themeColor="text1"/>
              </w:rPr>
              <w:t>&gt;&lt;/</w:t>
            </w:r>
            <w:proofErr w:type="spellStart"/>
            <w:r w:rsidRPr="004B5817">
              <w:rPr>
                <w:color w:val="000000" w:themeColor="text1"/>
              </w:rPr>
              <w:t>iframe</w:t>
            </w:r>
            <w:proofErr w:type="spellEnd"/>
            <w:r w:rsidRPr="004B5817">
              <w:rPr>
                <w:color w:val="000000" w:themeColor="text1"/>
              </w:rPr>
              <w:t>&gt;</w:t>
            </w:r>
          </w:p>
        </w:tc>
      </w:tr>
      <w:tr w:rsidR="002D4B8F" w:rsidRPr="000122C3" w:rsidTr="000144AF">
        <w:trPr>
          <w:trHeight w:val="690"/>
        </w:trPr>
        <w:tc>
          <w:tcPr>
            <w:tcW w:w="1030" w:type="dxa"/>
          </w:tcPr>
          <w:p w:rsidR="002D4B8F" w:rsidRPr="000122C3" w:rsidRDefault="002D4B8F" w:rsidP="002D4B8F">
            <w:pPr>
              <w:spacing w:after="0" w:line="480" w:lineRule="auto"/>
              <w:rPr>
                <w:color w:val="000000" w:themeColor="text1"/>
              </w:rPr>
            </w:pPr>
          </w:p>
          <w:p w:rsidR="002D4B8F" w:rsidRPr="000122C3" w:rsidRDefault="002D4B8F" w:rsidP="002D4B8F">
            <w:pPr>
              <w:spacing w:after="0" w:line="480" w:lineRule="auto"/>
              <w:rPr>
                <w:color w:val="000000" w:themeColor="text1"/>
              </w:rPr>
            </w:pPr>
            <w:r w:rsidRPr="000122C3">
              <w:rPr>
                <w:color w:val="000000" w:themeColor="text1"/>
              </w:rPr>
              <w:t xml:space="preserve"> 6</w:t>
            </w:r>
          </w:p>
        </w:tc>
        <w:tc>
          <w:tcPr>
            <w:tcW w:w="5002" w:type="dxa"/>
          </w:tcPr>
          <w:p w:rsidR="002D4B8F" w:rsidRPr="000122C3" w:rsidRDefault="002D4B8F" w:rsidP="002D4B8F">
            <w:pPr>
              <w:rPr>
                <w:rFonts w:ascii="Times New Roman" w:hAnsi="Times New Roman"/>
                <w:color w:val="000000" w:themeColor="text1"/>
                <w:sz w:val="24"/>
                <w:szCs w:val="24"/>
              </w:rPr>
            </w:pPr>
          </w:p>
          <w:p w:rsidR="002D4B8F" w:rsidRPr="000122C3" w:rsidRDefault="002D4B8F" w:rsidP="002D4B8F">
            <w:pPr>
              <w:tabs>
                <w:tab w:val="left" w:pos="249"/>
                <w:tab w:val="left" w:pos="3131"/>
                <w:tab w:val="left" w:pos="5607"/>
                <w:tab w:val="left" w:pos="8082"/>
              </w:tabs>
              <w:ind w:right="-25"/>
              <w:rPr>
                <w:color w:val="000000" w:themeColor="text1"/>
              </w:rPr>
            </w:pPr>
            <w:r w:rsidRPr="000122C3">
              <w:rPr>
                <w:color w:val="000000" w:themeColor="text1"/>
              </w:rPr>
              <w:t xml:space="preserve">Scale, Ratio and Proportion </w:t>
            </w:r>
          </w:p>
          <w:p w:rsidR="002D4B8F" w:rsidRPr="000122C3" w:rsidRDefault="002D4B8F" w:rsidP="002D4B8F">
            <w:pPr>
              <w:rPr>
                <w:color w:val="000000" w:themeColor="text1"/>
              </w:rPr>
            </w:pPr>
            <w:r w:rsidRPr="000122C3">
              <w:rPr>
                <w:color w:val="000000" w:themeColor="text1"/>
              </w:rPr>
              <w:t>Student will introduce the concept of scale, ratios (Golden mean ratio) and proportions.</w:t>
            </w:r>
          </w:p>
          <w:p w:rsidR="002D4B8F" w:rsidRPr="000122C3" w:rsidRDefault="002D4B8F" w:rsidP="0056101E">
            <w:pPr>
              <w:jc w:val="both"/>
              <w:rPr>
                <w:color w:val="000000" w:themeColor="text1"/>
              </w:rPr>
            </w:pPr>
            <w:r w:rsidRPr="000122C3">
              <w:rPr>
                <w:color w:val="000000" w:themeColor="text1"/>
              </w:rPr>
              <w:t>Students will explore these by taking an inspiration from nature. They will prepare design process sheet with sketches starting from original form to the final modified sketch. Finally they will prepare an on</w:t>
            </w:r>
            <w:r w:rsidR="0056101E">
              <w:rPr>
                <w:color w:val="000000" w:themeColor="text1"/>
              </w:rPr>
              <w:t xml:space="preserve"> scale model of modified sketch.</w:t>
            </w:r>
          </w:p>
        </w:tc>
        <w:tc>
          <w:tcPr>
            <w:tcW w:w="3688" w:type="dxa"/>
          </w:tcPr>
          <w:p w:rsidR="002D4B8F" w:rsidRPr="000122C3" w:rsidRDefault="002D4B8F" w:rsidP="002D4B8F">
            <w:pPr>
              <w:spacing w:after="0" w:line="276" w:lineRule="auto"/>
              <w:rPr>
                <w:color w:val="000000" w:themeColor="text1"/>
              </w:rPr>
            </w:pPr>
          </w:p>
          <w:p w:rsidR="002D4B8F" w:rsidRPr="000122C3" w:rsidRDefault="002D4B8F" w:rsidP="002D4B8F">
            <w:pPr>
              <w:tabs>
                <w:tab w:val="left" w:pos="249"/>
                <w:tab w:val="left" w:pos="3131"/>
                <w:tab w:val="left" w:pos="5607"/>
                <w:tab w:val="left" w:pos="8082"/>
              </w:tabs>
              <w:spacing w:after="0" w:line="240" w:lineRule="auto"/>
              <w:ind w:right="-25"/>
              <w:rPr>
                <w:color w:val="000000" w:themeColor="text1"/>
                <w:sz w:val="24"/>
                <w:szCs w:val="24"/>
              </w:rPr>
            </w:pPr>
            <w:r w:rsidRPr="000122C3">
              <w:rPr>
                <w:color w:val="000000" w:themeColor="text1"/>
                <w:sz w:val="24"/>
                <w:szCs w:val="24"/>
              </w:rPr>
              <w:t xml:space="preserve">Architecture:   Space. Form &amp; Order by  Francis D.K </w:t>
            </w:r>
            <w:proofErr w:type="spellStart"/>
            <w:r w:rsidRPr="000122C3">
              <w:rPr>
                <w:color w:val="000000" w:themeColor="text1"/>
                <w:sz w:val="24"/>
                <w:szCs w:val="24"/>
              </w:rPr>
              <w:t>Ching</w:t>
            </w:r>
            <w:proofErr w:type="spellEnd"/>
          </w:p>
          <w:p w:rsidR="002D4B8F" w:rsidRPr="000122C3" w:rsidRDefault="002D4B8F" w:rsidP="002D4B8F">
            <w:pPr>
              <w:tabs>
                <w:tab w:val="left" w:pos="249"/>
                <w:tab w:val="left" w:pos="3131"/>
                <w:tab w:val="left" w:pos="5607"/>
                <w:tab w:val="left" w:pos="8082"/>
              </w:tabs>
              <w:spacing w:after="0" w:line="240" w:lineRule="auto"/>
              <w:ind w:right="-25"/>
              <w:rPr>
                <w:color w:val="000000" w:themeColor="text1"/>
                <w:sz w:val="24"/>
                <w:szCs w:val="24"/>
              </w:rPr>
            </w:pPr>
          </w:p>
          <w:p w:rsidR="002D4B8F" w:rsidRPr="000122C3" w:rsidRDefault="002D4B8F" w:rsidP="002D4B8F">
            <w:pPr>
              <w:tabs>
                <w:tab w:val="left" w:pos="249"/>
                <w:tab w:val="left" w:pos="3131"/>
                <w:tab w:val="left" w:pos="5607"/>
                <w:tab w:val="left" w:pos="8082"/>
              </w:tabs>
              <w:spacing w:after="0" w:line="240" w:lineRule="auto"/>
              <w:ind w:right="-25"/>
              <w:rPr>
                <w:color w:val="000000" w:themeColor="text1"/>
                <w:sz w:val="24"/>
                <w:szCs w:val="24"/>
              </w:rPr>
            </w:pPr>
            <w:proofErr w:type="spellStart"/>
            <w:r w:rsidRPr="000122C3">
              <w:rPr>
                <w:color w:val="000000" w:themeColor="text1"/>
                <w:sz w:val="24"/>
                <w:szCs w:val="24"/>
              </w:rPr>
              <w:t>Biomimicry</w:t>
            </w:r>
            <w:proofErr w:type="spellEnd"/>
            <w:r w:rsidRPr="000122C3">
              <w:rPr>
                <w:color w:val="000000" w:themeColor="text1"/>
                <w:sz w:val="24"/>
                <w:szCs w:val="24"/>
              </w:rPr>
              <w:t>: Innovation Inspired by Nature by </w:t>
            </w:r>
            <w:hyperlink r:id="rId20" w:history="1">
              <w:r w:rsidRPr="000122C3">
                <w:rPr>
                  <w:color w:val="000000" w:themeColor="text1"/>
                  <w:sz w:val="24"/>
                  <w:szCs w:val="24"/>
                </w:rPr>
                <w:t xml:space="preserve">Janine M. </w:t>
              </w:r>
              <w:proofErr w:type="spellStart"/>
              <w:r w:rsidRPr="000122C3">
                <w:rPr>
                  <w:color w:val="000000" w:themeColor="text1"/>
                  <w:sz w:val="24"/>
                  <w:szCs w:val="24"/>
                </w:rPr>
                <w:t>Benyus</w:t>
              </w:r>
              <w:proofErr w:type="spellEnd"/>
            </w:hyperlink>
          </w:p>
          <w:p w:rsidR="002D4B8F" w:rsidRPr="000122C3" w:rsidRDefault="002D4B8F" w:rsidP="002D4B8F">
            <w:pPr>
              <w:tabs>
                <w:tab w:val="left" w:pos="249"/>
                <w:tab w:val="left" w:pos="3131"/>
                <w:tab w:val="left" w:pos="5607"/>
                <w:tab w:val="left" w:pos="8082"/>
              </w:tabs>
              <w:spacing w:after="0" w:line="240" w:lineRule="auto"/>
              <w:ind w:right="-25"/>
              <w:rPr>
                <w:color w:val="000000" w:themeColor="text1"/>
                <w:sz w:val="24"/>
                <w:szCs w:val="24"/>
              </w:rPr>
            </w:pPr>
          </w:p>
          <w:p w:rsidR="002D4B8F" w:rsidRDefault="002D4B8F" w:rsidP="002D4B8F">
            <w:pPr>
              <w:tabs>
                <w:tab w:val="left" w:pos="249"/>
                <w:tab w:val="left" w:pos="3131"/>
                <w:tab w:val="left" w:pos="5607"/>
                <w:tab w:val="left" w:pos="8082"/>
              </w:tabs>
              <w:spacing w:after="0" w:line="240" w:lineRule="auto"/>
              <w:ind w:right="-25"/>
              <w:rPr>
                <w:color w:val="000000" w:themeColor="text1"/>
                <w:sz w:val="24"/>
                <w:szCs w:val="24"/>
              </w:rPr>
            </w:pPr>
            <w:r w:rsidRPr="000122C3">
              <w:rPr>
                <w:color w:val="000000" w:themeColor="text1"/>
                <w:sz w:val="24"/>
                <w:szCs w:val="24"/>
              </w:rPr>
              <w:t xml:space="preserve">Organic architecture inspired by nature by </w:t>
            </w:r>
            <w:proofErr w:type="spellStart"/>
            <w:r w:rsidRPr="000122C3">
              <w:rPr>
                <w:color w:val="000000" w:themeColor="text1"/>
                <w:sz w:val="24"/>
                <w:szCs w:val="24"/>
              </w:rPr>
              <w:t>Schleifer</w:t>
            </w:r>
            <w:proofErr w:type="spellEnd"/>
            <w:r w:rsidRPr="000122C3">
              <w:rPr>
                <w:color w:val="000000" w:themeColor="text1"/>
                <w:sz w:val="24"/>
                <w:szCs w:val="24"/>
              </w:rPr>
              <w:t>, Simone K.</w:t>
            </w:r>
          </w:p>
          <w:p w:rsidR="00AA7421" w:rsidRDefault="00AA7421" w:rsidP="002D4B8F">
            <w:pPr>
              <w:tabs>
                <w:tab w:val="left" w:pos="249"/>
                <w:tab w:val="left" w:pos="3131"/>
                <w:tab w:val="left" w:pos="5607"/>
                <w:tab w:val="left" w:pos="8082"/>
              </w:tabs>
              <w:spacing w:after="0" w:line="240" w:lineRule="auto"/>
              <w:ind w:right="-25"/>
              <w:rPr>
                <w:color w:val="000000" w:themeColor="text1"/>
                <w:sz w:val="24"/>
                <w:szCs w:val="24"/>
              </w:rPr>
            </w:pPr>
          </w:p>
          <w:p w:rsidR="00AA7421" w:rsidRDefault="00AA7421" w:rsidP="002D4B8F">
            <w:pPr>
              <w:tabs>
                <w:tab w:val="left" w:pos="249"/>
                <w:tab w:val="left" w:pos="3131"/>
                <w:tab w:val="left" w:pos="5607"/>
                <w:tab w:val="left" w:pos="8082"/>
              </w:tabs>
              <w:spacing w:after="0" w:line="240" w:lineRule="auto"/>
              <w:ind w:right="-25"/>
              <w:rPr>
                <w:color w:val="000000" w:themeColor="text1"/>
                <w:sz w:val="24"/>
                <w:szCs w:val="24"/>
              </w:rPr>
            </w:pPr>
            <w:hyperlink r:id="rId21" w:history="1">
              <w:r w:rsidRPr="00FC7776">
                <w:rPr>
                  <w:rStyle w:val="Hyperlink"/>
                  <w:sz w:val="24"/>
                  <w:szCs w:val="24"/>
                </w:rPr>
                <w:t>https://www.youtube.com/watch?v=CroNRjwViIo</w:t>
              </w:r>
            </w:hyperlink>
          </w:p>
          <w:p w:rsidR="00AA7421" w:rsidRDefault="00AA7421" w:rsidP="002D4B8F">
            <w:pPr>
              <w:tabs>
                <w:tab w:val="left" w:pos="249"/>
                <w:tab w:val="left" w:pos="3131"/>
                <w:tab w:val="left" w:pos="5607"/>
                <w:tab w:val="left" w:pos="8082"/>
              </w:tabs>
              <w:spacing w:after="0" w:line="240" w:lineRule="auto"/>
              <w:ind w:right="-25"/>
              <w:rPr>
                <w:color w:val="000000" w:themeColor="text1"/>
                <w:sz w:val="24"/>
                <w:szCs w:val="24"/>
              </w:rPr>
            </w:pPr>
          </w:p>
          <w:p w:rsidR="00AA7421" w:rsidRPr="000122C3" w:rsidRDefault="00AA7421" w:rsidP="002D4B8F">
            <w:pPr>
              <w:tabs>
                <w:tab w:val="left" w:pos="249"/>
                <w:tab w:val="left" w:pos="3131"/>
                <w:tab w:val="left" w:pos="5607"/>
                <w:tab w:val="left" w:pos="8082"/>
              </w:tabs>
              <w:spacing w:after="0" w:line="240" w:lineRule="auto"/>
              <w:ind w:right="-25"/>
              <w:rPr>
                <w:color w:val="000000" w:themeColor="text1"/>
                <w:sz w:val="24"/>
                <w:szCs w:val="24"/>
              </w:rPr>
            </w:pPr>
            <w:r w:rsidRPr="00AA7421">
              <w:rPr>
                <w:color w:val="000000" w:themeColor="text1"/>
                <w:sz w:val="24"/>
                <w:szCs w:val="24"/>
              </w:rPr>
              <w:t>&lt;</w:t>
            </w:r>
            <w:proofErr w:type="spellStart"/>
            <w:r w:rsidRPr="00AA7421">
              <w:rPr>
                <w:color w:val="000000" w:themeColor="text1"/>
                <w:sz w:val="24"/>
                <w:szCs w:val="24"/>
              </w:rPr>
              <w:t>iframe</w:t>
            </w:r>
            <w:proofErr w:type="spellEnd"/>
            <w:r w:rsidRPr="00AA7421">
              <w:rPr>
                <w:color w:val="000000" w:themeColor="text1"/>
                <w:sz w:val="24"/>
                <w:szCs w:val="24"/>
              </w:rPr>
              <w:t xml:space="preserve"> width="761" height="427" </w:t>
            </w:r>
            <w:proofErr w:type="spellStart"/>
            <w:r w:rsidRPr="00AA7421">
              <w:rPr>
                <w:color w:val="000000" w:themeColor="text1"/>
                <w:sz w:val="24"/>
                <w:szCs w:val="24"/>
              </w:rPr>
              <w:t>src</w:t>
            </w:r>
            <w:proofErr w:type="spellEnd"/>
            <w:r w:rsidRPr="00AA7421">
              <w:rPr>
                <w:color w:val="000000" w:themeColor="text1"/>
                <w:sz w:val="24"/>
                <w:szCs w:val="24"/>
              </w:rPr>
              <w:t xml:space="preserve">="https://www.youtube.com/embed/CroNRjwViIo" title="SCALE AND PROPORTION" </w:t>
            </w:r>
            <w:proofErr w:type="spellStart"/>
            <w:r w:rsidRPr="00AA7421">
              <w:rPr>
                <w:color w:val="000000" w:themeColor="text1"/>
                <w:sz w:val="24"/>
                <w:szCs w:val="24"/>
              </w:rPr>
              <w:t>frameborder</w:t>
            </w:r>
            <w:proofErr w:type="spellEnd"/>
            <w:r w:rsidRPr="00AA7421">
              <w:rPr>
                <w:color w:val="000000" w:themeColor="text1"/>
                <w:sz w:val="24"/>
                <w:szCs w:val="24"/>
              </w:rPr>
              <w:t xml:space="preserve">="0" allow="accelerometer; </w:t>
            </w:r>
            <w:proofErr w:type="spellStart"/>
            <w:r w:rsidRPr="00AA7421">
              <w:rPr>
                <w:color w:val="000000" w:themeColor="text1"/>
                <w:sz w:val="24"/>
                <w:szCs w:val="24"/>
              </w:rPr>
              <w:t>autoplay</w:t>
            </w:r>
            <w:proofErr w:type="spellEnd"/>
            <w:r w:rsidRPr="00AA7421">
              <w:rPr>
                <w:color w:val="000000" w:themeColor="text1"/>
                <w:sz w:val="24"/>
                <w:szCs w:val="24"/>
              </w:rPr>
              <w:t xml:space="preserve">; clipboard-write; encrypted-media; gyroscope; picture-in-picture; web-share" </w:t>
            </w:r>
            <w:proofErr w:type="spellStart"/>
            <w:r w:rsidRPr="00AA7421">
              <w:rPr>
                <w:color w:val="000000" w:themeColor="text1"/>
                <w:sz w:val="24"/>
                <w:szCs w:val="24"/>
              </w:rPr>
              <w:t>allowfullscreen</w:t>
            </w:r>
            <w:proofErr w:type="spellEnd"/>
            <w:r w:rsidRPr="00AA7421">
              <w:rPr>
                <w:color w:val="000000" w:themeColor="text1"/>
                <w:sz w:val="24"/>
                <w:szCs w:val="24"/>
              </w:rPr>
              <w:t>&gt;&lt;/</w:t>
            </w:r>
            <w:proofErr w:type="spellStart"/>
            <w:r w:rsidRPr="00AA7421">
              <w:rPr>
                <w:color w:val="000000" w:themeColor="text1"/>
                <w:sz w:val="24"/>
                <w:szCs w:val="24"/>
              </w:rPr>
              <w:t>iframe</w:t>
            </w:r>
            <w:proofErr w:type="spellEnd"/>
            <w:r w:rsidRPr="00AA7421">
              <w:rPr>
                <w:color w:val="000000" w:themeColor="text1"/>
                <w:sz w:val="24"/>
                <w:szCs w:val="24"/>
              </w:rPr>
              <w:t>&gt;</w:t>
            </w:r>
          </w:p>
        </w:tc>
      </w:tr>
      <w:tr w:rsidR="002D4B8F" w:rsidRPr="000122C3" w:rsidTr="002D4B8F">
        <w:trPr>
          <w:trHeight w:val="1320"/>
        </w:trPr>
        <w:tc>
          <w:tcPr>
            <w:tcW w:w="1030" w:type="dxa"/>
          </w:tcPr>
          <w:p w:rsidR="002D4B8F" w:rsidRPr="000122C3" w:rsidRDefault="002D4B8F" w:rsidP="002D4B8F">
            <w:pPr>
              <w:spacing w:after="0" w:line="480" w:lineRule="auto"/>
              <w:rPr>
                <w:color w:val="000000" w:themeColor="text1"/>
              </w:rPr>
            </w:pPr>
          </w:p>
          <w:p w:rsidR="002D4B8F" w:rsidRPr="000122C3" w:rsidRDefault="002D4B8F" w:rsidP="002D4B8F">
            <w:pPr>
              <w:spacing w:after="0" w:line="480" w:lineRule="auto"/>
              <w:rPr>
                <w:color w:val="000000" w:themeColor="text1"/>
              </w:rPr>
            </w:pPr>
            <w:r w:rsidRPr="000122C3">
              <w:rPr>
                <w:color w:val="000000" w:themeColor="text1"/>
              </w:rPr>
              <w:t xml:space="preserve">  7</w:t>
            </w:r>
          </w:p>
        </w:tc>
        <w:tc>
          <w:tcPr>
            <w:tcW w:w="5002" w:type="dxa"/>
          </w:tcPr>
          <w:p w:rsidR="002D4B8F" w:rsidRPr="000122C3" w:rsidRDefault="002D4B8F" w:rsidP="002D4B8F">
            <w:pPr>
              <w:tabs>
                <w:tab w:val="left" w:pos="249"/>
                <w:tab w:val="left" w:pos="3131"/>
                <w:tab w:val="left" w:pos="5607"/>
                <w:tab w:val="left" w:pos="8082"/>
              </w:tabs>
              <w:ind w:right="-25"/>
              <w:rPr>
                <w:color w:val="000000" w:themeColor="text1"/>
              </w:rPr>
            </w:pPr>
          </w:p>
          <w:p w:rsidR="002D4B8F" w:rsidRPr="000122C3" w:rsidRDefault="002D4B8F" w:rsidP="002D4B8F">
            <w:pPr>
              <w:tabs>
                <w:tab w:val="left" w:pos="249"/>
                <w:tab w:val="left" w:pos="3131"/>
                <w:tab w:val="left" w:pos="5607"/>
                <w:tab w:val="left" w:pos="8082"/>
              </w:tabs>
              <w:ind w:right="-25"/>
              <w:rPr>
                <w:color w:val="000000" w:themeColor="text1"/>
              </w:rPr>
            </w:pPr>
            <w:r w:rsidRPr="000122C3">
              <w:rPr>
                <w:color w:val="000000" w:themeColor="text1"/>
              </w:rPr>
              <w:t xml:space="preserve">Space with Vertical Elements </w:t>
            </w:r>
          </w:p>
          <w:p w:rsidR="002D4B8F" w:rsidRPr="000122C3" w:rsidRDefault="002D4B8F" w:rsidP="002D4B8F">
            <w:pPr>
              <w:tabs>
                <w:tab w:val="left" w:pos="249"/>
                <w:tab w:val="left" w:pos="3131"/>
                <w:tab w:val="left" w:pos="5607"/>
                <w:tab w:val="left" w:pos="8082"/>
              </w:tabs>
              <w:ind w:right="-25"/>
              <w:rPr>
                <w:color w:val="000000" w:themeColor="text1"/>
              </w:rPr>
            </w:pPr>
            <w:r w:rsidRPr="000122C3">
              <w:rPr>
                <w:color w:val="000000" w:themeColor="text1"/>
              </w:rPr>
              <w:t>The students are supposed to get an idea of vertical spaces like how can they get 3D spaces out of 2D thus creating shadows and shades to understanding the concept. The students are later supposed to replicate famous high rise structures using common materials available around them for better understanding.</w:t>
            </w:r>
          </w:p>
        </w:tc>
        <w:tc>
          <w:tcPr>
            <w:tcW w:w="3688" w:type="dxa"/>
          </w:tcPr>
          <w:p w:rsidR="002D4B8F" w:rsidRPr="000122C3" w:rsidRDefault="002D4B8F" w:rsidP="002D4B8F">
            <w:pPr>
              <w:tabs>
                <w:tab w:val="left" w:pos="249"/>
                <w:tab w:val="left" w:pos="3131"/>
                <w:tab w:val="left" w:pos="5607"/>
                <w:tab w:val="left" w:pos="8082"/>
              </w:tabs>
              <w:spacing w:after="0" w:line="240" w:lineRule="auto"/>
              <w:ind w:right="-25"/>
              <w:rPr>
                <w:color w:val="000000" w:themeColor="text1"/>
                <w:sz w:val="24"/>
                <w:szCs w:val="24"/>
              </w:rPr>
            </w:pPr>
          </w:p>
          <w:p w:rsidR="002D4B8F" w:rsidRPr="000122C3" w:rsidRDefault="002D4B8F" w:rsidP="002D4B8F">
            <w:pPr>
              <w:tabs>
                <w:tab w:val="left" w:pos="249"/>
                <w:tab w:val="left" w:pos="3131"/>
                <w:tab w:val="left" w:pos="5607"/>
                <w:tab w:val="left" w:pos="8082"/>
              </w:tabs>
              <w:spacing w:after="0" w:line="240" w:lineRule="auto"/>
              <w:ind w:right="-25"/>
              <w:rPr>
                <w:color w:val="000000" w:themeColor="text1"/>
                <w:sz w:val="24"/>
                <w:szCs w:val="24"/>
              </w:rPr>
            </w:pPr>
            <w:r w:rsidRPr="000122C3">
              <w:rPr>
                <w:color w:val="000000" w:themeColor="text1"/>
                <w:sz w:val="24"/>
                <w:szCs w:val="24"/>
              </w:rPr>
              <w:t xml:space="preserve">Architecture:   Space. Form &amp; Order by  Francis D.K </w:t>
            </w:r>
            <w:proofErr w:type="spellStart"/>
            <w:r w:rsidRPr="000122C3">
              <w:rPr>
                <w:color w:val="000000" w:themeColor="text1"/>
                <w:sz w:val="24"/>
                <w:szCs w:val="24"/>
              </w:rPr>
              <w:t>Ching</w:t>
            </w:r>
            <w:proofErr w:type="spellEnd"/>
          </w:p>
        </w:tc>
      </w:tr>
      <w:tr w:rsidR="002D4B8F" w:rsidRPr="000122C3" w:rsidTr="002D4B8F">
        <w:trPr>
          <w:trHeight w:val="1410"/>
        </w:trPr>
        <w:tc>
          <w:tcPr>
            <w:tcW w:w="1030" w:type="dxa"/>
          </w:tcPr>
          <w:p w:rsidR="002D4B8F" w:rsidRPr="000122C3" w:rsidRDefault="002D4B8F" w:rsidP="002D4B8F">
            <w:pPr>
              <w:spacing w:after="0" w:line="480" w:lineRule="auto"/>
              <w:rPr>
                <w:color w:val="000000" w:themeColor="text1"/>
              </w:rPr>
            </w:pPr>
          </w:p>
          <w:p w:rsidR="002D4B8F" w:rsidRPr="000122C3" w:rsidRDefault="002D4B8F" w:rsidP="002D4B8F">
            <w:pPr>
              <w:spacing w:after="0" w:line="480" w:lineRule="auto"/>
              <w:rPr>
                <w:color w:val="000000" w:themeColor="text1"/>
              </w:rPr>
            </w:pPr>
            <w:r w:rsidRPr="000122C3">
              <w:rPr>
                <w:color w:val="000000" w:themeColor="text1"/>
              </w:rPr>
              <w:t xml:space="preserve"> 8</w:t>
            </w:r>
          </w:p>
        </w:tc>
        <w:tc>
          <w:tcPr>
            <w:tcW w:w="5002" w:type="dxa"/>
          </w:tcPr>
          <w:p w:rsidR="002D4B8F" w:rsidRPr="000122C3" w:rsidRDefault="002D4B8F" w:rsidP="002D4B8F">
            <w:pPr>
              <w:tabs>
                <w:tab w:val="left" w:pos="249"/>
                <w:tab w:val="left" w:pos="3131"/>
                <w:tab w:val="left" w:pos="5607"/>
                <w:tab w:val="left" w:pos="8082"/>
              </w:tabs>
              <w:ind w:right="-25"/>
              <w:rPr>
                <w:rFonts w:ascii="Times New Roman" w:eastAsia="Calibri" w:hAnsi="Times New Roman"/>
                <w:bCs/>
                <w:color w:val="000000" w:themeColor="text1"/>
                <w:sz w:val="24"/>
                <w:szCs w:val="24"/>
              </w:rPr>
            </w:pPr>
          </w:p>
          <w:p w:rsidR="002D4B8F" w:rsidRPr="000122C3" w:rsidRDefault="002D4B8F" w:rsidP="002D4B8F">
            <w:pPr>
              <w:tabs>
                <w:tab w:val="left" w:pos="249"/>
                <w:tab w:val="left" w:pos="3131"/>
                <w:tab w:val="left" w:pos="5607"/>
                <w:tab w:val="left" w:pos="8082"/>
              </w:tabs>
              <w:ind w:right="-25"/>
              <w:rPr>
                <w:color w:val="000000" w:themeColor="text1"/>
              </w:rPr>
            </w:pPr>
            <w:r w:rsidRPr="000122C3">
              <w:rPr>
                <w:color w:val="000000" w:themeColor="text1"/>
              </w:rPr>
              <w:t>Cube Transformation – An exercise based on Solids and Voids. Preparation of glossary of key words and enhancement of Design Terminology/Vocabulary.</w:t>
            </w:r>
          </w:p>
        </w:tc>
        <w:tc>
          <w:tcPr>
            <w:tcW w:w="3688" w:type="dxa"/>
          </w:tcPr>
          <w:p w:rsidR="002D4B8F" w:rsidRPr="000122C3" w:rsidRDefault="002D4B8F" w:rsidP="002D4B8F">
            <w:pPr>
              <w:spacing w:after="0" w:line="276" w:lineRule="auto"/>
              <w:rPr>
                <w:color w:val="000000" w:themeColor="text1"/>
              </w:rPr>
            </w:pPr>
          </w:p>
          <w:p w:rsidR="002D4B8F" w:rsidRDefault="002D4B8F" w:rsidP="002D4B8F">
            <w:pPr>
              <w:tabs>
                <w:tab w:val="left" w:pos="249"/>
                <w:tab w:val="left" w:pos="3131"/>
                <w:tab w:val="left" w:pos="5607"/>
                <w:tab w:val="left" w:pos="8082"/>
              </w:tabs>
              <w:ind w:right="-25"/>
              <w:rPr>
                <w:color w:val="000000" w:themeColor="text1"/>
              </w:rPr>
            </w:pPr>
            <w:r w:rsidRPr="000122C3">
              <w:rPr>
                <w:color w:val="000000" w:themeColor="text1"/>
              </w:rPr>
              <w:t>1.http://www.designcoding.net/solid-void-exercise/</w:t>
            </w:r>
          </w:p>
          <w:p w:rsidR="009C0CC6" w:rsidRDefault="009C0CC6" w:rsidP="002D4B8F">
            <w:pPr>
              <w:tabs>
                <w:tab w:val="left" w:pos="249"/>
                <w:tab w:val="left" w:pos="3131"/>
                <w:tab w:val="left" w:pos="5607"/>
                <w:tab w:val="left" w:pos="8082"/>
              </w:tabs>
              <w:ind w:right="-25"/>
              <w:rPr>
                <w:color w:val="000000" w:themeColor="text1"/>
              </w:rPr>
            </w:pPr>
          </w:p>
          <w:p w:rsidR="009C0CC6" w:rsidRDefault="009C0CC6" w:rsidP="002D4B8F">
            <w:pPr>
              <w:tabs>
                <w:tab w:val="left" w:pos="249"/>
                <w:tab w:val="left" w:pos="3131"/>
                <w:tab w:val="left" w:pos="5607"/>
                <w:tab w:val="left" w:pos="8082"/>
              </w:tabs>
              <w:ind w:right="-25"/>
              <w:rPr>
                <w:color w:val="000000" w:themeColor="text1"/>
              </w:rPr>
            </w:pPr>
            <w:hyperlink r:id="rId22" w:history="1">
              <w:r w:rsidRPr="00FC7776">
                <w:rPr>
                  <w:rStyle w:val="Hyperlink"/>
                </w:rPr>
                <w:t>https://www.youtube.com/watch?v=idxjXXImzc4</w:t>
              </w:r>
            </w:hyperlink>
          </w:p>
          <w:p w:rsidR="009C0CC6" w:rsidRPr="000122C3" w:rsidRDefault="009C0CC6" w:rsidP="002D4B8F">
            <w:pPr>
              <w:tabs>
                <w:tab w:val="left" w:pos="249"/>
                <w:tab w:val="left" w:pos="3131"/>
                <w:tab w:val="left" w:pos="5607"/>
                <w:tab w:val="left" w:pos="8082"/>
              </w:tabs>
              <w:ind w:right="-25"/>
              <w:rPr>
                <w:color w:val="000000" w:themeColor="text1"/>
              </w:rPr>
            </w:pPr>
          </w:p>
        </w:tc>
      </w:tr>
      <w:tr w:rsidR="002D4B8F" w:rsidRPr="000122C3" w:rsidTr="000144AF">
        <w:trPr>
          <w:trHeight w:val="1167"/>
        </w:trPr>
        <w:tc>
          <w:tcPr>
            <w:tcW w:w="1030" w:type="dxa"/>
          </w:tcPr>
          <w:p w:rsidR="002D4B8F" w:rsidRPr="000122C3" w:rsidRDefault="002D4B8F" w:rsidP="002D4B8F">
            <w:pPr>
              <w:spacing w:after="0" w:line="480" w:lineRule="auto"/>
              <w:rPr>
                <w:color w:val="000000" w:themeColor="text1"/>
              </w:rPr>
            </w:pPr>
          </w:p>
          <w:p w:rsidR="002D4B8F" w:rsidRPr="000122C3" w:rsidRDefault="002D4B8F" w:rsidP="002D4B8F">
            <w:pPr>
              <w:spacing w:after="0" w:line="480" w:lineRule="auto"/>
              <w:rPr>
                <w:color w:val="000000" w:themeColor="text1"/>
              </w:rPr>
            </w:pPr>
            <w:r w:rsidRPr="000122C3">
              <w:rPr>
                <w:color w:val="000000" w:themeColor="text1"/>
              </w:rPr>
              <w:t xml:space="preserve"> 9</w:t>
            </w:r>
          </w:p>
        </w:tc>
        <w:tc>
          <w:tcPr>
            <w:tcW w:w="5002" w:type="dxa"/>
          </w:tcPr>
          <w:p w:rsidR="002D4B8F" w:rsidRPr="000122C3" w:rsidRDefault="002D4B8F" w:rsidP="002D4B8F">
            <w:pPr>
              <w:rPr>
                <w:rFonts w:ascii="Times New Roman" w:hAnsi="Times New Roman"/>
                <w:color w:val="000000" w:themeColor="text1"/>
                <w:sz w:val="24"/>
                <w:szCs w:val="24"/>
              </w:rPr>
            </w:pPr>
          </w:p>
          <w:p w:rsidR="002D4B8F" w:rsidRPr="0056101E" w:rsidRDefault="002D4B8F" w:rsidP="002D4B8F">
            <w:pPr>
              <w:rPr>
                <w:rFonts w:ascii="Times New Roman" w:hAnsi="Times New Roman"/>
                <w:b/>
                <w:color w:val="000000" w:themeColor="text1"/>
                <w:sz w:val="24"/>
                <w:szCs w:val="24"/>
              </w:rPr>
            </w:pPr>
            <w:r w:rsidRPr="000122C3">
              <w:rPr>
                <w:rFonts w:ascii="Times New Roman" w:hAnsi="Times New Roman"/>
                <w:b/>
                <w:color w:val="000000" w:themeColor="text1"/>
                <w:sz w:val="24"/>
                <w:szCs w:val="24"/>
              </w:rPr>
              <w:t>Mid Term Examination Week</w:t>
            </w:r>
          </w:p>
        </w:tc>
        <w:tc>
          <w:tcPr>
            <w:tcW w:w="3688" w:type="dxa"/>
          </w:tcPr>
          <w:p w:rsidR="002D4B8F" w:rsidRPr="000122C3" w:rsidRDefault="002D4B8F" w:rsidP="002D4B8F">
            <w:pPr>
              <w:spacing w:after="0" w:line="480" w:lineRule="auto"/>
              <w:rPr>
                <w:color w:val="000000" w:themeColor="text1"/>
              </w:rPr>
            </w:pPr>
          </w:p>
          <w:p w:rsidR="002D4B8F" w:rsidRPr="000122C3" w:rsidRDefault="002D4B8F" w:rsidP="002D4B8F">
            <w:pPr>
              <w:spacing w:after="0" w:line="480" w:lineRule="auto"/>
              <w:jc w:val="center"/>
              <w:rPr>
                <w:color w:val="000000" w:themeColor="text1"/>
              </w:rPr>
            </w:pPr>
            <w:r w:rsidRPr="000122C3">
              <w:rPr>
                <w:color w:val="000000" w:themeColor="text1"/>
              </w:rPr>
              <w:t>-----</w:t>
            </w:r>
          </w:p>
        </w:tc>
      </w:tr>
    </w:tbl>
    <w:p w:rsidR="00A84A9F" w:rsidRPr="000122C3" w:rsidRDefault="00A84A9F" w:rsidP="00A84A9F">
      <w:pPr>
        <w:spacing w:line="480" w:lineRule="auto"/>
        <w:rPr>
          <w:color w:val="000000" w:themeColor="text1"/>
        </w:rPr>
      </w:pPr>
    </w:p>
    <w:p w:rsidR="00A84A9F" w:rsidRPr="000122C3" w:rsidRDefault="00A84A9F" w:rsidP="00A84A9F">
      <w:pPr>
        <w:spacing w:line="480" w:lineRule="auto"/>
        <w:rPr>
          <w:color w:val="000000" w:themeColor="text1"/>
        </w:rPr>
      </w:pPr>
    </w:p>
    <w:p w:rsidR="00A84A9F" w:rsidRPr="000122C3" w:rsidRDefault="00A84A9F" w:rsidP="00290B81">
      <w:pPr>
        <w:rPr>
          <w:color w:val="000000" w:themeColor="text1"/>
        </w:rPr>
      </w:pPr>
    </w:p>
    <w:p w:rsidR="00A84A9F" w:rsidRPr="000122C3" w:rsidRDefault="00A84A9F" w:rsidP="00290B81">
      <w:pPr>
        <w:rPr>
          <w:color w:val="000000" w:themeColor="text1"/>
        </w:rPr>
      </w:pP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
        <w:gridCol w:w="4410"/>
        <w:gridCol w:w="4439"/>
      </w:tblGrid>
      <w:tr w:rsidR="002D4B8F" w:rsidRPr="000122C3" w:rsidTr="000144AF">
        <w:trPr>
          <w:trHeight w:val="2088"/>
        </w:trPr>
        <w:tc>
          <w:tcPr>
            <w:tcW w:w="1065" w:type="dxa"/>
          </w:tcPr>
          <w:p w:rsidR="002D4B8F" w:rsidRPr="000122C3" w:rsidRDefault="002D4B8F" w:rsidP="002D4B8F">
            <w:pPr>
              <w:spacing w:after="0" w:line="480" w:lineRule="auto"/>
              <w:rPr>
                <w:color w:val="000000" w:themeColor="text1"/>
              </w:rPr>
            </w:pPr>
          </w:p>
          <w:p w:rsidR="002D4B8F" w:rsidRPr="000122C3" w:rsidRDefault="002D4B8F" w:rsidP="002D4B8F">
            <w:pPr>
              <w:spacing w:after="0" w:line="480" w:lineRule="auto"/>
              <w:rPr>
                <w:color w:val="000000" w:themeColor="text1"/>
              </w:rPr>
            </w:pPr>
          </w:p>
          <w:p w:rsidR="002D4B8F" w:rsidRPr="000122C3" w:rsidRDefault="002D4B8F" w:rsidP="002D4B8F">
            <w:pPr>
              <w:spacing w:after="0" w:line="480" w:lineRule="auto"/>
              <w:rPr>
                <w:color w:val="000000" w:themeColor="text1"/>
              </w:rPr>
            </w:pPr>
            <w:r w:rsidRPr="000122C3">
              <w:rPr>
                <w:color w:val="000000" w:themeColor="text1"/>
              </w:rPr>
              <w:t xml:space="preserve">   10-11</w:t>
            </w:r>
          </w:p>
        </w:tc>
        <w:tc>
          <w:tcPr>
            <w:tcW w:w="4894" w:type="dxa"/>
          </w:tcPr>
          <w:p w:rsidR="002D4B8F" w:rsidRDefault="002D4B8F" w:rsidP="002D4B8F">
            <w:pPr>
              <w:tabs>
                <w:tab w:val="left" w:pos="578"/>
                <w:tab w:val="left" w:pos="900"/>
                <w:tab w:val="left" w:pos="3131"/>
                <w:tab w:val="left" w:pos="5607"/>
                <w:tab w:val="left" w:pos="8082"/>
              </w:tabs>
              <w:spacing w:line="276" w:lineRule="auto"/>
              <w:ind w:right="-25"/>
              <w:rPr>
                <w:rFonts w:ascii="Times New Roman" w:hAnsi="Times New Roman"/>
                <w:color w:val="000000"/>
              </w:rPr>
            </w:pPr>
            <w:r>
              <w:rPr>
                <w:rFonts w:ascii="Times New Roman" w:hAnsi="Times New Roman"/>
                <w:color w:val="000000"/>
              </w:rPr>
              <w:t xml:space="preserve">Study of ergonomics/anthropometrics by drawing (given in architectural standards) a variety of human postures in relation to the work environment keeping in view the standard safe clearances of circulation space. </w:t>
            </w:r>
          </w:p>
          <w:p w:rsidR="002D4B8F" w:rsidRDefault="002D4B8F" w:rsidP="002D4B8F">
            <w:pPr>
              <w:tabs>
                <w:tab w:val="left" w:pos="578"/>
                <w:tab w:val="left" w:pos="900"/>
                <w:tab w:val="left" w:pos="3131"/>
                <w:tab w:val="left" w:pos="5607"/>
                <w:tab w:val="left" w:pos="8082"/>
              </w:tabs>
              <w:spacing w:line="276" w:lineRule="auto"/>
              <w:ind w:right="-25"/>
              <w:rPr>
                <w:rFonts w:ascii="Times New Roman" w:hAnsi="Times New Roman"/>
                <w:color w:val="000000"/>
              </w:rPr>
            </w:pPr>
            <w:r>
              <w:rPr>
                <w:rFonts w:ascii="Times New Roman" w:hAnsi="Times New Roman"/>
                <w:color w:val="000000"/>
              </w:rPr>
              <w:lastRenderedPageBreak/>
              <w:t>Introduction lecture of Architect Vitruvius and Leonardo Da Vinci’s creation Vitruvian Man in relation to proportions of a human body.</w:t>
            </w:r>
          </w:p>
          <w:p w:rsidR="002D4B8F" w:rsidRDefault="002D4B8F" w:rsidP="002D4B8F">
            <w:pPr>
              <w:tabs>
                <w:tab w:val="left" w:pos="578"/>
                <w:tab w:val="left" w:pos="900"/>
                <w:tab w:val="left" w:pos="3131"/>
                <w:tab w:val="left" w:pos="5607"/>
                <w:tab w:val="left" w:pos="8082"/>
              </w:tabs>
              <w:spacing w:line="276" w:lineRule="auto"/>
              <w:ind w:right="-25"/>
              <w:rPr>
                <w:rFonts w:ascii="Times New Roman" w:hAnsi="Times New Roman"/>
              </w:rPr>
            </w:pPr>
          </w:p>
        </w:tc>
        <w:tc>
          <w:tcPr>
            <w:tcW w:w="3836" w:type="dxa"/>
          </w:tcPr>
          <w:p w:rsidR="002D4B8F" w:rsidRDefault="002D4B8F" w:rsidP="002D4B8F">
            <w:pPr>
              <w:spacing w:after="0" w:line="276" w:lineRule="auto"/>
              <w:rPr>
                <w:rFonts w:ascii="Times New Roman" w:hAnsi="Times New Roman"/>
              </w:rPr>
            </w:pPr>
            <w:r>
              <w:rPr>
                <w:rFonts w:ascii="Times New Roman" w:hAnsi="Times New Roman"/>
              </w:rPr>
              <w:lastRenderedPageBreak/>
              <w:t xml:space="preserve">Time-Saver Standards for Interior Design and Space Planning by Joseph De Chiara And Julius  </w:t>
            </w:r>
            <w:proofErr w:type="spellStart"/>
            <w:r>
              <w:rPr>
                <w:rFonts w:ascii="Times New Roman" w:hAnsi="Times New Roman"/>
              </w:rPr>
              <w:t>Panero</w:t>
            </w:r>
            <w:proofErr w:type="spellEnd"/>
          </w:p>
          <w:p w:rsidR="002D4B8F" w:rsidRDefault="002D4B8F" w:rsidP="002D4B8F">
            <w:pPr>
              <w:spacing w:after="0" w:line="276" w:lineRule="auto"/>
              <w:rPr>
                <w:rFonts w:ascii="Times New Roman" w:hAnsi="Times New Roman"/>
                <w:b/>
              </w:rPr>
            </w:pPr>
            <w:r>
              <w:rPr>
                <w:rFonts w:ascii="Times New Roman" w:hAnsi="Times New Roman"/>
              </w:rPr>
              <w:t>Chapter-1: Planning and Design of Interior Spaces: Residential Spaces</w:t>
            </w:r>
            <w:r>
              <w:rPr>
                <w:rFonts w:ascii="Times New Roman" w:hAnsi="Times New Roman"/>
                <w:b/>
              </w:rPr>
              <w:t xml:space="preserve"> </w:t>
            </w:r>
          </w:p>
          <w:p w:rsidR="002D4B8F" w:rsidRDefault="002D4B8F" w:rsidP="002D4B8F">
            <w:pPr>
              <w:spacing w:after="0" w:line="240" w:lineRule="auto"/>
              <w:rPr>
                <w:rFonts w:ascii="Times New Roman" w:hAnsi="Times New Roman"/>
              </w:rPr>
            </w:pPr>
            <w:r>
              <w:rPr>
                <w:rFonts w:ascii="Times New Roman" w:hAnsi="Times New Roman"/>
              </w:rPr>
              <w:t>Detailed briefing of the course content and expected outcome from the students and the rules and regulations applicable to assessments.</w:t>
            </w:r>
          </w:p>
          <w:p w:rsidR="003947B5" w:rsidRDefault="003947B5" w:rsidP="002D4B8F">
            <w:pPr>
              <w:spacing w:after="0" w:line="240" w:lineRule="auto"/>
              <w:rPr>
                <w:rFonts w:ascii="Times New Roman" w:hAnsi="Times New Roman"/>
              </w:rPr>
            </w:pPr>
          </w:p>
          <w:p w:rsidR="003947B5" w:rsidRDefault="003947B5" w:rsidP="002D4B8F">
            <w:pPr>
              <w:spacing w:after="0" w:line="240" w:lineRule="auto"/>
              <w:rPr>
                <w:rFonts w:ascii="Times New Roman" w:hAnsi="Times New Roman"/>
              </w:rPr>
            </w:pPr>
            <w:hyperlink r:id="rId23" w:history="1">
              <w:r w:rsidRPr="00FC7776">
                <w:rPr>
                  <w:rStyle w:val="Hyperlink"/>
                  <w:rFonts w:ascii="Times New Roman" w:hAnsi="Times New Roman"/>
                </w:rPr>
                <w:t>https://www.youtube.com/watch?v=uYmZx-yOiPE</w:t>
              </w:r>
            </w:hyperlink>
          </w:p>
          <w:p w:rsidR="003947B5" w:rsidRDefault="003947B5" w:rsidP="002D4B8F">
            <w:pPr>
              <w:spacing w:after="0" w:line="240" w:lineRule="auto"/>
              <w:rPr>
                <w:rFonts w:ascii="Times New Roman" w:hAnsi="Times New Roman"/>
              </w:rPr>
            </w:pPr>
          </w:p>
          <w:p w:rsidR="003947B5" w:rsidRDefault="003947B5" w:rsidP="002D4B8F">
            <w:pPr>
              <w:spacing w:after="0" w:line="240" w:lineRule="auto"/>
              <w:rPr>
                <w:rFonts w:ascii="Times New Roman" w:hAnsi="Times New Roman"/>
              </w:rPr>
            </w:pPr>
            <w:r w:rsidRPr="003947B5">
              <w:rPr>
                <w:rFonts w:ascii="Times New Roman" w:hAnsi="Times New Roman"/>
              </w:rPr>
              <w:t>&lt;</w:t>
            </w:r>
            <w:proofErr w:type="spellStart"/>
            <w:r w:rsidRPr="003947B5">
              <w:rPr>
                <w:rFonts w:ascii="Times New Roman" w:hAnsi="Times New Roman"/>
              </w:rPr>
              <w:t>iframe</w:t>
            </w:r>
            <w:proofErr w:type="spellEnd"/>
            <w:r w:rsidRPr="003947B5">
              <w:rPr>
                <w:rFonts w:ascii="Times New Roman" w:hAnsi="Times New Roman"/>
              </w:rPr>
              <w:t xml:space="preserve"> width="1349" height="480" </w:t>
            </w:r>
            <w:proofErr w:type="spellStart"/>
            <w:r w:rsidRPr="003947B5">
              <w:rPr>
                <w:rFonts w:ascii="Times New Roman" w:hAnsi="Times New Roman"/>
              </w:rPr>
              <w:t>src</w:t>
            </w:r>
            <w:proofErr w:type="spellEnd"/>
            <w:r w:rsidRPr="003947B5">
              <w:rPr>
                <w:rFonts w:ascii="Times New Roman" w:hAnsi="Times New Roman"/>
              </w:rPr>
              <w:t xml:space="preserve">="https://www.youtube.com/embed/uYmZx-yOiPE" title="T1 -  Anthropometrics 1" </w:t>
            </w:r>
            <w:proofErr w:type="spellStart"/>
            <w:r w:rsidRPr="003947B5">
              <w:rPr>
                <w:rFonts w:ascii="Times New Roman" w:hAnsi="Times New Roman"/>
              </w:rPr>
              <w:t>frameborder</w:t>
            </w:r>
            <w:proofErr w:type="spellEnd"/>
            <w:r w:rsidRPr="003947B5">
              <w:rPr>
                <w:rFonts w:ascii="Times New Roman" w:hAnsi="Times New Roman"/>
              </w:rPr>
              <w:t xml:space="preserve">="0" allow="accelerometer; </w:t>
            </w:r>
            <w:proofErr w:type="spellStart"/>
            <w:r w:rsidRPr="003947B5">
              <w:rPr>
                <w:rFonts w:ascii="Times New Roman" w:hAnsi="Times New Roman"/>
              </w:rPr>
              <w:t>autoplay</w:t>
            </w:r>
            <w:proofErr w:type="spellEnd"/>
            <w:r w:rsidRPr="003947B5">
              <w:rPr>
                <w:rFonts w:ascii="Times New Roman" w:hAnsi="Times New Roman"/>
              </w:rPr>
              <w:t xml:space="preserve">; clipboard-write; encrypted-media; gyroscope; picture-in-picture; web-share" </w:t>
            </w:r>
            <w:proofErr w:type="spellStart"/>
            <w:r w:rsidRPr="003947B5">
              <w:rPr>
                <w:rFonts w:ascii="Times New Roman" w:hAnsi="Times New Roman"/>
              </w:rPr>
              <w:t>allowfullscreen</w:t>
            </w:r>
            <w:proofErr w:type="spellEnd"/>
            <w:r w:rsidRPr="003947B5">
              <w:rPr>
                <w:rFonts w:ascii="Times New Roman" w:hAnsi="Times New Roman"/>
              </w:rPr>
              <w:t>&gt;&lt;/</w:t>
            </w:r>
            <w:proofErr w:type="spellStart"/>
            <w:r w:rsidRPr="003947B5">
              <w:rPr>
                <w:rFonts w:ascii="Times New Roman" w:hAnsi="Times New Roman"/>
              </w:rPr>
              <w:t>iframe</w:t>
            </w:r>
            <w:proofErr w:type="spellEnd"/>
            <w:r w:rsidRPr="003947B5">
              <w:rPr>
                <w:rFonts w:ascii="Times New Roman" w:hAnsi="Times New Roman"/>
              </w:rPr>
              <w:t>&gt;</w:t>
            </w:r>
          </w:p>
          <w:p w:rsidR="003947B5" w:rsidRDefault="003947B5" w:rsidP="002D4B8F">
            <w:pPr>
              <w:spacing w:after="0" w:line="240" w:lineRule="auto"/>
              <w:rPr>
                <w:rFonts w:ascii="Times New Roman" w:hAnsi="Times New Roman"/>
              </w:rPr>
            </w:pPr>
          </w:p>
        </w:tc>
      </w:tr>
      <w:tr w:rsidR="002D4B8F" w:rsidRPr="000122C3" w:rsidTr="000144AF">
        <w:trPr>
          <w:trHeight w:val="1527"/>
        </w:trPr>
        <w:tc>
          <w:tcPr>
            <w:tcW w:w="1065" w:type="dxa"/>
          </w:tcPr>
          <w:p w:rsidR="002D4B8F" w:rsidRPr="000122C3" w:rsidRDefault="002D4B8F" w:rsidP="002D4B8F">
            <w:pPr>
              <w:spacing w:after="0" w:line="480" w:lineRule="auto"/>
              <w:rPr>
                <w:color w:val="000000" w:themeColor="text1"/>
              </w:rPr>
            </w:pPr>
            <w:r w:rsidRPr="000122C3">
              <w:rPr>
                <w:color w:val="000000" w:themeColor="text1"/>
              </w:rPr>
              <w:lastRenderedPageBreak/>
              <w:t>12</w:t>
            </w:r>
          </w:p>
        </w:tc>
        <w:tc>
          <w:tcPr>
            <w:tcW w:w="4894" w:type="dxa"/>
          </w:tcPr>
          <w:p w:rsidR="002D4B8F" w:rsidRDefault="002D4B8F" w:rsidP="002D4B8F">
            <w:pPr>
              <w:tabs>
                <w:tab w:val="left" w:pos="578"/>
                <w:tab w:val="left" w:pos="900"/>
                <w:tab w:val="left" w:pos="3131"/>
                <w:tab w:val="left" w:pos="5607"/>
                <w:tab w:val="left" w:pos="8082"/>
              </w:tabs>
              <w:spacing w:line="276" w:lineRule="auto"/>
              <w:ind w:right="-25"/>
              <w:rPr>
                <w:rFonts w:ascii="Times New Roman" w:hAnsi="Times New Roman"/>
                <w:b/>
              </w:rPr>
            </w:pPr>
            <w:r>
              <w:rPr>
                <w:rFonts w:ascii="Times New Roman" w:hAnsi="Times New Roman"/>
              </w:rPr>
              <w:t xml:space="preserve">Briefing about bathroom and Kitchen Design followed by </w:t>
            </w:r>
            <w:r>
              <w:rPr>
                <w:rFonts w:ascii="Times New Roman" w:hAnsi="Times New Roman"/>
                <w:b/>
              </w:rPr>
              <w:t>Showroom Visits</w:t>
            </w:r>
            <w:r>
              <w:rPr>
                <w:rFonts w:ascii="Times New Roman" w:hAnsi="Times New Roman"/>
              </w:rPr>
              <w:t xml:space="preserve"> </w:t>
            </w:r>
            <w:r>
              <w:rPr>
                <w:rFonts w:ascii="Times New Roman" w:hAnsi="Times New Roman"/>
                <w:b/>
              </w:rPr>
              <w:t xml:space="preserve">to Kale/ </w:t>
            </w:r>
            <w:proofErr w:type="spellStart"/>
            <w:r>
              <w:rPr>
                <w:rFonts w:ascii="Times New Roman" w:hAnsi="Times New Roman"/>
                <w:b/>
              </w:rPr>
              <w:t>Interwoood</w:t>
            </w:r>
            <w:proofErr w:type="spellEnd"/>
            <w:r>
              <w:rPr>
                <w:rFonts w:ascii="Times New Roman" w:hAnsi="Times New Roman"/>
                <w:b/>
              </w:rPr>
              <w:t xml:space="preserve"> /Dimension/ S. Abdullah.</w:t>
            </w:r>
          </w:p>
          <w:p w:rsidR="002D4B8F" w:rsidRDefault="002D4B8F" w:rsidP="002D4B8F">
            <w:pPr>
              <w:tabs>
                <w:tab w:val="left" w:pos="578"/>
                <w:tab w:val="left" w:pos="900"/>
                <w:tab w:val="left" w:pos="3131"/>
                <w:tab w:val="left" w:pos="5607"/>
                <w:tab w:val="left" w:pos="8082"/>
              </w:tabs>
              <w:spacing w:line="276" w:lineRule="auto"/>
              <w:ind w:right="-25"/>
              <w:rPr>
                <w:rFonts w:ascii="Times New Roman" w:hAnsi="Times New Roman"/>
              </w:rPr>
            </w:pPr>
            <w:r>
              <w:rPr>
                <w:rFonts w:ascii="Times New Roman" w:hAnsi="Times New Roman"/>
              </w:rPr>
              <w:t xml:space="preserve">Data Collection on bathroom and kitchen layout, fixtures and their execution corresponding to given sizes and shapes of spaces and using basic principles of bathroom and kitchen layouts. </w:t>
            </w:r>
          </w:p>
          <w:p w:rsidR="002D4B8F" w:rsidRDefault="002D4B8F" w:rsidP="002D4B8F">
            <w:pPr>
              <w:tabs>
                <w:tab w:val="left" w:pos="578"/>
                <w:tab w:val="left" w:pos="900"/>
                <w:tab w:val="left" w:pos="3131"/>
                <w:tab w:val="left" w:pos="5607"/>
                <w:tab w:val="left" w:pos="8082"/>
              </w:tabs>
              <w:spacing w:line="276" w:lineRule="auto"/>
              <w:ind w:right="-25"/>
              <w:rPr>
                <w:rFonts w:ascii="Times New Roman" w:hAnsi="Times New Roman"/>
              </w:rPr>
            </w:pPr>
            <w:r>
              <w:rPr>
                <w:rFonts w:ascii="Times New Roman" w:hAnsi="Times New Roman"/>
              </w:rPr>
              <w:t xml:space="preserve">Study of bathroom and kitchen fixtures. </w:t>
            </w:r>
          </w:p>
          <w:p w:rsidR="002D4B8F" w:rsidRDefault="002D4B8F" w:rsidP="002D4B8F">
            <w:pPr>
              <w:tabs>
                <w:tab w:val="left" w:pos="578"/>
                <w:tab w:val="left" w:pos="900"/>
                <w:tab w:val="left" w:pos="3131"/>
                <w:tab w:val="left" w:pos="5607"/>
                <w:tab w:val="left" w:pos="8082"/>
              </w:tabs>
              <w:spacing w:line="276" w:lineRule="auto"/>
              <w:ind w:right="-25"/>
              <w:rPr>
                <w:rFonts w:ascii="Times New Roman" w:hAnsi="Times New Roman"/>
                <w:b/>
                <w:u w:val="single"/>
              </w:rPr>
            </w:pPr>
            <w:r>
              <w:rPr>
                <w:rFonts w:ascii="Times New Roman" w:hAnsi="Times New Roman"/>
              </w:rPr>
              <w:t>Study of different types of kitchen and bathroom layouts in different buildings (minimum 3 cases) with correct layout dimensions, clearances and presence of natural light and ventilation.</w:t>
            </w:r>
          </w:p>
        </w:tc>
        <w:tc>
          <w:tcPr>
            <w:tcW w:w="3836" w:type="dxa"/>
          </w:tcPr>
          <w:p w:rsidR="002D4B8F" w:rsidRDefault="002D4B8F" w:rsidP="002D4B8F">
            <w:pPr>
              <w:spacing w:after="0" w:line="240" w:lineRule="auto"/>
              <w:rPr>
                <w:rFonts w:ascii="Times New Roman" w:hAnsi="Times New Roman"/>
              </w:rPr>
            </w:pPr>
            <w:r>
              <w:rPr>
                <w:rFonts w:ascii="Times New Roman" w:hAnsi="Times New Roman"/>
              </w:rPr>
              <w:t xml:space="preserve">Time-Saver Standards for Building Types by Joseph De Chiara And John Hancock </w:t>
            </w:r>
            <w:proofErr w:type="spellStart"/>
            <w:r>
              <w:rPr>
                <w:rFonts w:ascii="Times New Roman" w:hAnsi="Times New Roman"/>
              </w:rPr>
              <w:t>Callender</w:t>
            </w:r>
            <w:proofErr w:type="spellEnd"/>
          </w:p>
          <w:p w:rsidR="002D4B8F" w:rsidRDefault="002D4B8F" w:rsidP="002D4B8F">
            <w:pPr>
              <w:spacing w:after="0" w:line="240" w:lineRule="auto"/>
              <w:rPr>
                <w:rFonts w:ascii="Times New Roman" w:hAnsi="Times New Roman"/>
              </w:rPr>
            </w:pPr>
            <w:r>
              <w:rPr>
                <w:rFonts w:ascii="Times New Roman" w:hAnsi="Times New Roman"/>
              </w:rPr>
              <w:t>Chapter-1: Residential- Bathrooms &amp;  Kitchens</w:t>
            </w:r>
          </w:p>
          <w:p w:rsidR="002D4B8F" w:rsidRDefault="002D4B8F" w:rsidP="002D4B8F">
            <w:pPr>
              <w:spacing w:after="0" w:line="276" w:lineRule="auto"/>
              <w:rPr>
                <w:rFonts w:ascii="Times New Roman" w:hAnsi="Times New Roman"/>
              </w:rPr>
            </w:pPr>
          </w:p>
          <w:p w:rsidR="002D4B8F" w:rsidRDefault="002D4B8F" w:rsidP="002D4B8F">
            <w:pPr>
              <w:spacing w:after="0" w:line="276" w:lineRule="auto"/>
              <w:rPr>
                <w:rFonts w:ascii="Times New Roman" w:hAnsi="Times New Roman"/>
              </w:rPr>
            </w:pPr>
            <w:r>
              <w:rPr>
                <w:rFonts w:ascii="Times New Roman" w:hAnsi="Times New Roman"/>
              </w:rPr>
              <w:t xml:space="preserve">Time-Saver Standards for Interior Design and Space Planning by Joseph De Chiara And Julius  </w:t>
            </w:r>
            <w:proofErr w:type="spellStart"/>
            <w:r>
              <w:rPr>
                <w:rFonts w:ascii="Times New Roman" w:hAnsi="Times New Roman"/>
              </w:rPr>
              <w:t>Panero</w:t>
            </w:r>
            <w:proofErr w:type="spellEnd"/>
          </w:p>
          <w:p w:rsidR="002D4B8F" w:rsidRDefault="002D4B8F" w:rsidP="002D4B8F">
            <w:pPr>
              <w:spacing w:after="0" w:line="240" w:lineRule="auto"/>
              <w:rPr>
                <w:rFonts w:ascii="Times New Roman" w:hAnsi="Times New Roman"/>
              </w:rPr>
            </w:pPr>
            <w:r>
              <w:rPr>
                <w:rFonts w:ascii="Times New Roman" w:hAnsi="Times New Roman"/>
              </w:rPr>
              <w:t>Chapter-1: Planning and Design of Interior Spaces: Residential Spaces</w:t>
            </w:r>
          </w:p>
        </w:tc>
      </w:tr>
      <w:tr w:rsidR="002D4B8F" w:rsidRPr="000122C3" w:rsidTr="000144AF">
        <w:trPr>
          <w:trHeight w:val="1392"/>
        </w:trPr>
        <w:tc>
          <w:tcPr>
            <w:tcW w:w="1065" w:type="dxa"/>
          </w:tcPr>
          <w:p w:rsidR="002D4B8F" w:rsidRPr="000122C3" w:rsidRDefault="002D4B8F" w:rsidP="002D4B8F">
            <w:pPr>
              <w:spacing w:after="0" w:line="480" w:lineRule="auto"/>
              <w:rPr>
                <w:color w:val="000000" w:themeColor="text1"/>
              </w:rPr>
            </w:pPr>
          </w:p>
          <w:p w:rsidR="002D4B8F" w:rsidRPr="000122C3" w:rsidRDefault="002D4B8F" w:rsidP="002D4B8F">
            <w:pPr>
              <w:spacing w:after="0" w:line="480" w:lineRule="auto"/>
              <w:rPr>
                <w:color w:val="000000" w:themeColor="text1"/>
              </w:rPr>
            </w:pPr>
            <w:r w:rsidRPr="000122C3">
              <w:rPr>
                <w:color w:val="000000" w:themeColor="text1"/>
              </w:rPr>
              <w:t xml:space="preserve">   13</w:t>
            </w:r>
          </w:p>
        </w:tc>
        <w:tc>
          <w:tcPr>
            <w:tcW w:w="4894" w:type="dxa"/>
          </w:tcPr>
          <w:p w:rsidR="002D4B8F" w:rsidRDefault="002D4B8F" w:rsidP="002D4B8F">
            <w:pPr>
              <w:tabs>
                <w:tab w:val="left" w:pos="578"/>
                <w:tab w:val="left" w:pos="900"/>
                <w:tab w:val="left" w:pos="3131"/>
                <w:tab w:val="left" w:pos="5607"/>
                <w:tab w:val="left" w:pos="8082"/>
              </w:tabs>
              <w:spacing w:line="276" w:lineRule="auto"/>
              <w:ind w:right="-25"/>
              <w:rPr>
                <w:rFonts w:ascii="Times New Roman" w:hAnsi="Times New Roman"/>
              </w:rPr>
            </w:pPr>
            <w:r>
              <w:rPr>
                <w:rFonts w:ascii="Times New Roman" w:hAnsi="Times New Roman"/>
              </w:rPr>
              <w:t>Proposed Design of bathrooms (Architectural Plans, Elevations and Sections).</w:t>
            </w:r>
          </w:p>
          <w:p w:rsidR="002D4B8F" w:rsidRDefault="002D4B8F" w:rsidP="002D4B8F">
            <w:pPr>
              <w:tabs>
                <w:tab w:val="left" w:pos="578"/>
                <w:tab w:val="left" w:pos="900"/>
                <w:tab w:val="left" w:pos="3131"/>
                <w:tab w:val="left" w:pos="5607"/>
                <w:tab w:val="left" w:pos="8082"/>
              </w:tabs>
              <w:spacing w:line="276" w:lineRule="auto"/>
              <w:ind w:right="-25"/>
              <w:rPr>
                <w:rFonts w:ascii="Times New Roman" w:hAnsi="Times New Roman"/>
              </w:rPr>
            </w:pPr>
            <w:r>
              <w:rPr>
                <w:rFonts w:ascii="Times New Roman" w:hAnsi="Times New Roman"/>
              </w:rPr>
              <w:t>Constraint:  Addition of Bathroom facility in already developed 3d planes form.</w:t>
            </w:r>
          </w:p>
        </w:tc>
        <w:tc>
          <w:tcPr>
            <w:tcW w:w="3836" w:type="dxa"/>
          </w:tcPr>
          <w:p w:rsidR="002D4B8F" w:rsidRDefault="002D4B8F" w:rsidP="002D4B8F">
            <w:pPr>
              <w:spacing w:after="0" w:line="276" w:lineRule="auto"/>
              <w:rPr>
                <w:rFonts w:ascii="Times New Roman" w:hAnsi="Times New Roman"/>
              </w:rPr>
            </w:pPr>
            <w:r>
              <w:rPr>
                <w:rFonts w:ascii="Times New Roman" w:hAnsi="Times New Roman"/>
              </w:rPr>
              <w:t>Bath Planning – Guidelines, Codes, Standards (2</w:t>
            </w:r>
            <w:r>
              <w:rPr>
                <w:rFonts w:ascii="Times New Roman" w:hAnsi="Times New Roman"/>
                <w:vertAlign w:val="superscript"/>
              </w:rPr>
              <w:t>nd</w:t>
            </w:r>
            <w:r>
              <w:rPr>
                <w:rFonts w:ascii="Times New Roman" w:hAnsi="Times New Roman"/>
              </w:rPr>
              <w:t xml:space="preserve"> Edition) by Julia Beamish &amp; Kathleen Parrot</w:t>
            </w:r>
          </w:p>
          <w:p w:rsidR="002D4B8F" w:rsidRDefault="002D4B8F" w:rsidP="002D4B8F">
            <w:pPr>
              <w:spacing w:after="0" w:line="276" w:lineRule="auto"/>
              <w:rPr>
                <w:rFonts w:ascii="Times New Roman" w:hAnsi="Times New Roman"/>
              </w:rPr>
            </w:pPr>
            <w:r>
              <w:rPr>
                <w:rFonts w:ascii="Times New Roman" w:hAnsi="Times New Roman"/>
              </w:rPr>
              <w:t>Chapter 4- Human Factors and Universal Design Foundation</w:t>
            </w:r>
          </w:p>
          <w:p w:rsidR="002D4B8F" w:rsidRDefault="002D4B8F" w:rsidP="002D4B8F">
            <w:pPr>
              <w:spacing w:after="0" w:line="276" w:lineRule="auto"/>
              <w:rPr>
                <w:rFonts w:ascii="Times New Roman" w:hAnsi="Times New Roman"/>
              </w:rPr>
            </w:pPr>
            <w:r>
              <w:rPr>
                <w:rFonts w:ascii="Times New Roman" w:hAnsi="Times New Roman"/>
              </w:rPr>
              <w:t>Chapter 6-  Bathroom Planning</w:t>
            </w:r>
          </w:p>
        </w:tc>
      </w:tr>
      <w:tr w:rsidR="00D45653" w:rsidRPr="000122C3" w:rsidTr="000144AF">
        <w:trPr>
          <w:trHeight w:val="2088"/>
        </w:trPr>
        <w:tc>
          <w:tcPr>
            <w:tcW w:w="1065" w:type="dxa"/>
          </w:tcPr>
          <w:p w:rsidR="00D45653" w:rsidRPr="000122C3" w:rsidRDefault="00D45653" w:rsidP="00D45653">
            <w:pPr>
              <w:spacing w:after="0" w:line="480" w:lineRule="auto"/>
              <w:rPr>
                <w:color w:val="000000" w:themeColor="text1"/>
              </w:rPr>
            </w:pPr>
          </w:p>
          <w:p w:rsidR="00D45653" w:rsidRPr="000122C3" w:rsidRDefault="00D45653" w:rsidP="00D45653">
            <w:pPr>
              <w:spacing w:after="0" w:line="480" w:lineRule="auto"/>
              <w:rPr>
                <w:color w:val="000000" w:themeColor="text1"/>
              </w:rPr>
            </w:pPr>
            <w:r w:rsidRPr="000122C3">
              <w:rPr>
                <w:color w:val="000000" w:themeColor="text1"/>
              </w:rPr>
              <w:t xml:space="preserve"> 14</w:t>
            </w:r>
          </w:p>
        </w:tc>
        <w:tc>
          <w:tcPr>
            <w:tcW w:w="4894" w:type="dxa"/>
          </w:tcPr>
          <w:p w:rsidR="00D45653" w:rsidRDefault="00D45653" w:rsidP="00D45653">
            <w:pPr>
              <w:tabs>
                <w:tab w:val="left" w:pos="578"/>
                <w:tab w:val="left" w:pos="900"/>
                <w:tab w:val="left" w:pos="3131"/>
                <w:tab w:val="left" w:pos="5607"/>
                <w:tab w:val="left" w:pos="8082"/>
              </w:tabs>
              <w:spacing w:line="276" w:lineRule="auto"/>
              <w:ind w:right="-25"/>
              <w:rPr>
                <w:rFonts w:ascii="Times New Roman" w:hAnsi="Times New Roman"/>
                <w:b/>
                <w:u w:val="single"/>
              </w:rPr>
            </w:pPr>
            <w:r>
              <w:rPr>
                <w:rFonts w:ascii="Times New Roman" w:hAnsi="Times New Roman"/>
              </w:rPr>
              <w:t>Draw layouts of kitchens according to given sizes, shapes and types.</w:t>
            </w:r>
          </w:p>
          <w:p w:rsidR="00D45653" w:rsidRDefault="00D45653" w:rsidP="00D45653">
            <w:pPr>
              <w:tabs>
                <w:tab w:val="left" w:pos="578"/>
                <w:tab w:val="left" w:pos="900"/>
                <w:tab w:val="left" w:pos="3131"/>
                <w:tab w:val="left" w:pos="5607"/>
                <w:tab w:val="left" w:pos="8082"/>
              </w:tabs>
              <w:spacing w:line="276" w:lineRule="auto"/>
              <w:ind w:right="-25"/>
              <w:rPr>
                <w:rFonts w:ascii="Times New Roman" w:hAnsi="Times New Roman"/>
              </w:rPr>
            </w:pPr>
            <w:r>
              <w:rPr>
                <w:rFonts w:ascii="Times New Roman" w:hAnsi="Times New Roman"/>
              </w:rPr>
              <w:t>Proposed Design of Kitchen (Architectural Plans, Elevations and Sections).</w:t>
            </w:r>
          </w:p>
          <w:p w:rsidR="00D45653" w:rsidRDefault="00D45653" w:rsidP="00D45653">
            <w:pPr>
              <w:tabs>
                <w:tab w:val="left" w:pos="578"/>
                <w:tab w:val="left" w:pos="900"/>
                <w:tab w:val="left" w:pos="3131"/>
                <w:tab w:val="left" w:pos="5607"/>
                <w:tab w:val="left" w:pos="8082"/>
              </w:tabs>
              <w:spacing w:line="276" w:lineRule="auto"/>
              <w:ind w:right="-25"/>
              <w:rPr>
                <w:rFonts w:ascii="Times New Roman" w:hAnsi="Times New Roman"/>
              </w:rPr>
            </w:pPr>
            <w:r>
              <w:rPr>
                <w:rFonts w:ascii="Times New Roman" w:hAnsi="Times New Roman"/>
              </w:rPr>
              <w:t xml:space="preserve">Constraint: Addition of Bathroom and Canteen/Kitchen facility in already developed 3d planes form </w:t>
            </w:r>
          </w:p>
        </w:tc>
        <w:tc>
          <w:tcPr>
            <w:tcW w:w="3836" w:type="dxa"/>
          </w:tcPr>
          <w:p w:rsidR="00D45653" w:rsidRDefault="00D45653" w:rsidP="00D45653">
            <w:pPr>
              <w:spacing w:after="0" w:line="276" w:lineRule="auto"/>
              <w:rPr>
                <w:rFonts w:ascii="Times New Roman" w:hAnsi="Times New Roman"/>
              </w:rPr>
            </w:pPr>
            <w:r>
              <w:rPr>
                <w:rFonts w:ascii="Times New Roman" w:hAnsi="Times New Roman"/>
              </w:rPr>
              <w:t>Kitchen Planning – Guidelines, Codes, Standards (2</w:t>
            </w:r>
            <w:r>
              <w:rPr>
                <w:rFonts w:ascii="Times New Roman" w:hAnsi="Times New Roman"/>
                <w:vertAlign w:val="superscript"/>
              </w:rPr>
              <w:t>nd</w:t>
            </w:r>
            <w:r>
              <w:rPr>
                <w:rFonts w:ascii="Times New Roman" w:hAnsi="Times New Roman"/>
              </w:rPr>
              <w:t xml:space="preserve"> Edition) by Julia Beamish &amp; Kathleen Parrot</w:t>
            </w:r>
          </w:p>
          <w:p w:rsidR="00D45653" w:rsidRDefault="00D45653" w:rsidP="00D45653">
            <w:pPr>
              <w:spacing w:after="0" w:line="276" w:lineRule="auto"/>
              <w:rPr>
                <w:rFonts w:ascii="Times New Roman" w:hAnsi="Times New Roman"/>
              </w:rPr>
            </w:pPr>
            <w:r>
              <w:rPr>
                <w:rFonts w:ascii="Times New Roman" w:hAnsi="Times New Roman"/>
              </w:rPr>
              <w:t>Chapter 4- Human Factors and Universal Design Foundation</w:t>
            </w:r>
          </w:p>
          <w:p w:rsidR="00D45653" w:rsidRDefault="00D45653" w:rsidP="00D45653">
            <w:pPr>
              <w:spacing w:after="0" w:line="276" w:lineRule="auto"/>
              <w:rPr>
                <w:rFonts w:ascii="Times New Roman" w:hAnsi="Times New Roman"/>
              </w:rPr>
            </w:pPr>
            <w:r>
              <w:rPr>
                <w:rFonts w:ascii="Times New Roman" w:hAnsi="Times New Roman"/>
              </w:rPr>
              <w:t>Chapter 6-  Kitchen Planning</w:t>
            </w:r>
          </w:p>
        </w:tc>
      </w:tr>
      <w:tr w:rsidR="00D45653" w:rsidRPr="000122C3" w:rsidTr="000144AF">
        <w:trPr>
          <w:trHeight w:val="1923"/>
        </w:trPr>
        <w:tc>
          <w:tcPr>
            <w:tcW w:w="1065" w:type="dxa"/>
          </w:tcPr>
          <w:p w:rsidR="00D45653" w:rsidRPr="000122C3" w:rsidRDefault="00D45653" w:rsidP="00D45653">
            <w:pPr>
              <w:spacing w:after="0" w:line="480" w:lineRule="auto"/>
              <w:rPr>
                <w:color w:val="000000" w:themeColor="text1"/>
              </w:rPr>
            </w:pPr>
          </w:p>
          <w:p w:rsidR="00D45653" w:rsidRPr="000122C3" w:rsidRDefault="00D45653" w:rsidP="00D45653">
            <w:pPr>
              <w:spacing w:after="0" w:line="480" w:lineRule="auto"/>
              <w:rPr>
                <w:color w:val="000000" w:themeColor="text1"/>
              </w:rPr>
            </w:pPr>
          </w:p>
          <w:p w:rsidR="00D45653" w:rsidRPr="000122C3" w:rsidRDefault="00D45653" w:rsidP="00D45653">
            <w:pPr>
              <w:spacing w:after="0" w:line="480" w:lineRule="auto"/>
              <w:rPr>
                <w:color w:val="000000" w:themeColor="text1"/>
              </w:rPr>
            </w:pPr>
            <w:r w:rsidRPr="000122C3">
              <w:rPr>
                <w:color w:val="000000" w:themeColor="text1"/>
              </w:rPr>
              <w:t xml:space="preserve">     15</w:t>
            </w:r>
          </w:p>
        </w:tc>
        <w:tc>
          <w:tcPr>
            <w:tcW w:w="4894" w:type="dxa"/>
          </w:tcPr>
          <w:p w:rsidR="00D45653" w:rsidRPr="000122C3" w:rsidRDefault="00D45653" w:rsidP="00D45653">
            <w:pPr>
              <w:spacing w:after="0" w:line="480" w:lineRule="auto"/>
              <w:rPr>
                <w:color w:val="000000" w:themeColor="text1"/>
              </w:rPr>
            </w:pPr>
          </w:p>
          <w:p w:rsidR="00D45653" w:rsidRPr="000122C3" w:rsidRDefault="00D45653" w:rsidP="00D45653">
            <w:pPr>
              <w:spacing w:after="0" w:line="480" w:lineRule="auto"/>
              <w:rPr>
                <w:b/>
                <w:color w:val="000000" w:themeColor="text1"/>
              </w:rPr>
            </w:pPr>
            <w:r w:rsidRPr="000122C3">
              <w:rPr>
                <w:color w:val="000000" w:themeColor="text1"/>
              </w:rPr>
              <w:t>Final Viva – Portfolio Review and Jury of Final Project</w:t>
            </w:r>
          </w:p>
        </w:tc>
        <w:tc>
          <w:tcPr>
            <w:tcW w:w="3836" w:type="dxa"/>
          </w:tcPr>
          <w:p w:rsidR="00D45653" w:rsidRPr="000122C3" w:rsidRDefault="00D45653" w:rsidP="00D45653">
            <w:pPr>
              <w:spacing w:after="0" w:line="480" w:lineRule="auto"/>
              <w:rPr>
                <w:color w:val="000000" w:themeColor="text1"/>
              </w:rPr>
            </w:pPr>
          </w:p>
          <w:p w:rsidR="00D45653" w:rsidRPr="000122C3" w:rsidRDefault="00D45653" w:rsidP="00D45653">
            <w:pPr>
              <w:spacing w:after="0" w:line="480" w:lineRule="auto"/>
              <w:jc w:val="center"/>
              <w:rPr>
                <w:color w:val="000000" w:themeColor="text1"/>
              </w:rPr>
            </w:pPr>
            <w:r w:rsidRPr="000122C3">
              <w:rPr>
                <w:color w:val="000000" w:themeColor="text1"/>
              </w:rPr>
              <w:t>-----</w:t>
            </w:r>
          </w:p>
        </w:tc>
      </w:tr>
    </w:tbl>
    <w:p w:rsidR="00BC3FE2" w:rsidRPr="000122C3" w:rsidRDefault="00BC3FE2" w:rsidP="00BC3FE2">
      <w:pPr>
        <w:pStyle w:val="Header"/>
        <w:jc w:val="center"/>
        <w:rPr>
          <w:b/>
          <w:color w:val="000000" w:themeColor="text1"/>
          <w:sz w:val="28"/>
          <w:szCs w:val="28"/>
          <w:u w:val="single"/>
        </w:rPr>
      </w:pPr>
    </w:p>
    <w:p w:rsidR="00BC3FE2" w:rsidRPr="000122C3" w:rsidRDefault="00BC3FE2" w:rsidP="0078176F">
      <w:pPr>
        <w:pStyle w:val="Header"/>
        <w:rPr>
          <w:b/>
          <w:color w:val="000000" w:themeColor="text1"/>
          <w:sz w:val="28"/>
          <w:szCs w:val="28"/>
          <w:u w:val="single"/>
        </w:rPr>
      </w:pPr>
    </w:p>
    <w:sectPr w:rsidR="00BC3FE2" w:rsidRPr="000122C3" w:rsidSect="00CD5ED7">
      <w:footerReference w:type="default" r:id="rId24"/>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D88" w:rsidRDefault="00706D88" w:rsidP="00C43620">
      <w:pPr>
        <w:spacing w:after="0" w:line="240" w:lineRule="auto"/>
      </w:pPr>
      <w:r>
        <w:separator/>
      </w:r>
    </w:p>
  </w:endnote>
  <w:endnote w:type="continuationSeparator" w:id="0">
    <w:p w:rsidR="00706D88" w:rsidRDefault="00706D88"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8F27A3">
      <w:fldChar w:fldCharType="begin"/>
    </w:r>
    <w:r w:rsidR="008F27A3">
      <w:instrText xml:space="preserve"> PAGE   \* MERGEFORMAT </w:instrText>
    </w:r>
    <w:r w:rsidR="008F27A3">
      <w:fldChar w:fldCharType="separate"/>
    </w:r>
    <w:r w:rsidR="006A11D0">
      <w:rPr>
        <w:noProof/>
      </w:rPr>
      <w:t>12</w:t>
    </w:r>
    <w:r w:rsidR="008F27A3">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D88" w:rsidRDefault="00706D88" w:rsidP="00C43620">
      <w:pPr>
        <w:spacing w:after="0" w:line="240" w:lineRule="auto"/>
      </w:pPr>
      <w:r>
        <w:separator/>
      </w:r>
    </w:p>
  </w:footnote>
  <w:footnote w:type="continuationSeparator" w:id="0">
    <w:p w:rsidR="00706D88" w:rsidRDefault="00706D88"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22DAA"/>
    <w:multiLevelType w:val="multilevel"/>
    <w:tmpl w:val="2FA08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2C43A7"/>
    <w:multiLevelType w:val="hybridMultilevel"/>
    <w:tmpl w:val="64048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33181"/>
    <w:multiLevelType w:val="hybridMultilevel"/>
    <w:tmpl w:val="3826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43944"/>
    <w:multiLevelType w:val="hybridMultilevel"/>
    <w:tmpl w:val="60866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10339"/>
    <w:multiLevelType w:val="hybridMultilevel"/>
    <w:tmpl w:val="A00E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930E7"/>
    <w:multiLevelType w:val="hybridMultilevel"/>
    <w:tmpl w:val="A00E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96694"/>
    <w:multiLevelType w:val="hybridMultilevel"/>
    <w:tmpl w:val="44BE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C70EF"/>
    <w:multiLevelType w:val="hybridMultilevel"/>
    <w:tmpl w:val="A00E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C05CA"/>
    <w:multiLevelType w:val="hybridMultilevel"/>
    <w:tmpl w:val="F0104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A65F8"/>
    <w:multiLevelType w:val="hybridMultilevel"/>
    <w:tmpl w:val="61A6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D71939"/>
    <w:multiLevelType w:val="hybridMultilevel"/>
    <w:tmpl w:val="5856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D81C3D"/>
    <w:multiLevelType w:val="hybridMultilevel"/>
    <w:tmpl w:val="168E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E1F7A"/>
    <w:multiLevelType w:val="hybridMultilevel"/>
    <w:tmpl w:val="60866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117B82"/>
    <w:multiLevelType w:val="hybridMultilevel"/>
    <w:tmpl w:val="A00E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163BB3"/>
    <w:multiLevelType w:val="hybridMultilevel"/>
    <w:tmpl w:val="A00E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9"/>
  </w:num>
  <w:num w:numId="5">
    <w:abstractNumId w:val="12"/>
  </w:num>
  <w:num w:numId="6">
    <w:abstractNumId w:val="3"/>
  </w:num>
  <w:num w:numId="7">
    <w:abstractNumId w:val="1"/>
  </w:num>
  <w:num w:numId="8">
    <w:abstractNumId w:val="5"/>
  </w:num>
  <w:num w:numId="9">
    <w:abstractNumId w:val="4"/>
  </w:num>
  <w:num w:numId="10">
    <w:abstractNumId w:val="14"/>
  </w:num>
  <w:num w:numId="11">
    <w:abstractNumId w:val="6"/>
  </w:num>
  <w:num w:numId="12">
    <w:abstractNumId w:val="2"/>
  </w:num>
  <w:num w:numId="13">
    <w:abstractNumId w:val="7"/>
  </w:num>
  <w:num w:numId="14">
    <w:abstractNumId w:val="1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122C3"/>
    <w:rsid w:val="0001405D"/>
    <w:rsid w:val="000144AF"/>
    <w:rsid w:val="00021CD8"/>
    <w:rsid w:val="000A796D"/>
    <w:rsid w:val="000B37B9"/>
    <w:rsid w:val="000B52A2"/>
    <w:rsid w:val="000C0F7F"/>
    <w:rsid w:val="00101971"/>
    <w:rsid w:val="001019BE"/>
    <w:rsid w:val="00110A05"/>
    <w:rsid w:val="00110E36"/>
    <w:rsid w:val="00142257"/>
    <w:rsid w:val="001F7446"/>
    <w:rsid w:val="002169B0"/>
    <w:rsid w:val="00216AD2"/>
    <w:rsid w:val="002179E4"/>
    <w:rsid w:val="0022737D"/>
    <w:rsid w:val="0023134B"/>
    <w:rsid w:val="00275249"/>
    <w:rsid w:val="00285A9A"/>
    <w:rsid w:val="00290424"/>
    <w:rsid w:val="00290B81"/>
    <w:rsid w:val="00297CCD"/>
    <w:rsid w:val="002B0512"/>
    <w:rsid w:val="002D4B8F"/>
    <w:rsid w:val="002F0B28"/>
    <w:rsid w:val="003011DC"/>
    <w:rsid w:val="00306A31"/>
    <w:rsid w:val="00313A6C"/>
    <w:rsid w:val="00330137"/>
    <w:rsid w:val="003329D5"/>
    <w:rsid w:val="003947B5"/>
    <w:rsid w:val="003D2C3B"/>
    <w:rsid w:val="00467111"/>
    <w:rsid w:val="00497D2C"/>
    <w:rsid w:val="004B5817"/>
    <w:rsid w:val="004D2D24"/>
    <w:rsid w:val="004D33E5"/>
    <w:rsid w:val="004E357B"/>
    <w:rsid w:val="004F2867"/>
    <w:rsid w:val="00503ED6"/>
    <w:rsid w:val="005113E6"/>
    <w:rsid w:val="00522CBA"/>
    <w:rsid w:val="0056101E"/>
    <w:rsid w:val="0057151F"/>
    <w:rsid w:val="00572E39"/>
    <w:rsid w:val="00591AB5"/>
    <w:rsid w:val="00593794"/>
    <w:rsid w:val="005A08DD"/>
    <w:rsid w:val="005C118D"/>
    <w:rsid w:val="00607156"/>
    <w:rsid w:val="006318EF"/>
    <w:rsid w:val="00672DEE"/>
    <w:rsid w:val="00695E7B"/>
    <w:rsid w:val="006A11D0"/>
    <w:rsid w:val="006D64E9"/>
    <w:rsid w:val="00701C8E"/>
    <w:rsid w:val="00706D88"/>
    <w:rsid w:val="0071159B"/>
    <w:rsid w:val="00730A7D"/>
    <w:rsid w:val="00766890"/>
    <w:rsid w:val="00772F10"/>
    <w:rsid w:val="0078114A"/>
    <w:rsid w:val="0078176F"/>
    <w:rsid w:val="00782096"/>
    <w:rsid w:val="00786A5A"/>
    <w:rsid w:val="007B3A7F"/>
    <w:rsid w:val="007D271A"/>
    <w:rsid w:val="007D60A5"/>
    <w:rsid w:val="007E3F37"/>
    <w:rsid w:val="0080669E"/>
    <w:rsid w:val="0080706E"/>
    <w:rsid w:val="00807273"/>
    <w:rsid w:val="00823459"/>
    <w:rsid w:val="00824CFC"/>
    <w:rsid w:val="0083201A"/>
    <w:rsid w:val="00833AEE"/>
    <w:rsid w:val="00862937"/>
    <w:rsid w:val="00881E20"/>
    <w:rsid w:val="00892F73"/>
    <w:rsid w:val="008E03E4"/>
    <w:rsid w:val="008F27A3"/>
    <w:rsid w:val="008F3175"/>
    <w:rsid w:val="008F3523"/>
    <w:rsid w:val="008F64FA"/>
    <w:rsid w:val="00917684"/>
    <w:rsid w:val="00926DCA"/>
    <w:rsid w:val="009656AE"/>
    <w:rsid w:val="00983893"/>
    <w:rsid w:val="00993764"/>
    <w:rsid w:val="009A1C52"/>
    <w:rsid w:val="009C0CC6"/>
    <w:rsid w:val="009C39BE"/>
    <w:rsid w:val="009C4F70"/>
    <w:rsid w:val="009D1F6E"/>
    <w:rsid w:val="009E5070"/>
    <w:rsid w:val="00A3605A"/>
    <w:rsid w:val="00A70DE0"/>
    <w:rsid w:val="00A84677"/>
    <w:rsid w:val="00A84A9F"/>
    <w:rsid w:val="00A90B36"/>
    <w:rsid w:val="00AA7421"/>
    <w:rsid w:val="00AB6EA0"/>
    <w:rsid w:val="00AC77C6"/>
    <w:rsid w:val="00AF0A9C"/>
    <w:rsid w:val="00AF1563"/>
    <w:rsid w:val="00AF4489"/>
    <w:rsid w:val="00B00808"/>
    <w:rsid w:val="00B07F73"/>
    <w:rsid w:val="00B10EF1"/>
    <w:rsid w:val="00B66B7F"/>
    <w:rsid w:val="00B67F11"/>
    <w:rsid w:val="00BA6BE1"/>
    <w:rsid w:val="00BC3FE2"/>
    <w:rsid w:val="00BD0C5C"/>
    <w:rsid w:val="00BD1F9D"/>
    <w:rsid w:val="00C11384"/>
    <w:rsid w:val="00C1511C"/>
    <w:rsid w:val="00C22FA8"/>
    <w:rsid w:val="00C23282"/>
    <w:rsid w:val="00C23299"/>
    <w:rsid w:val="00C37ACD"/>
    <w:rsid w:val="00C43620"/>
    <w:rsid w:val="00C61198"/>
    <w:rsid w:val="00C80BA5"/>
    <w:rsid w:val="00C8424B"/>
    <w:rsid w:val="00C93DF1"/>
    <w:rsid w:val="00C966F1"/>
    <w:rsid w:val="00CB6276"/>
    <w:rsid w:val="00CB6290"/>
    <w:rsid w:val="00CD5ED7"/>
    <w:rsid w:val="00CE6963"/>
    <w:rsid w:val="00D012AB"/>
    <w:rsid w:val="00D34EA9"/>
    <w:rsid w:val="00D45653"/>
    <w:rsid w:val="00D82426"/>
    <w:rsid w:val="00D8284D"/>
    <w:rsid w:val="00D914AD"/>
    <w:rsid w:val="00DA3373"/>
    <w:rsid w:val="00DA76E8"/>
    <w:rsid w:val="00DB1C66"/>
    <w:rsid w:val="00DC5B4C"/>
    <w:rsid w:val="00E02908"/>
    <w:rsid w:val="00E20A04"/>
    <w:rsid w:val="00E24A13"/>
    <w:rsid w:val="00E47823"/>
    <w:rsid w:val="00E62C51"/>
    <w:rsid w:val="00E73EE6"/>
    <w:rsid w:val="00EA47D9"/>
    <w:rsid w:val="00EB16F5"/>
    <w:rsid w:val="00EE03A6"/>
    <w:rsid w:val="00EE1021"/>
    <w:rsid w:val="00EF2C44"/>
    <w:rsid w:val="00F02449"/>
    <w:rsid w:val="00F10F14"/>
    <w:rsid w:val="00F26DC7"/>
    <w:rsid w:val="00F56087"/>
    <w:rsid w:val="00FA4202"/>
    <w:rsid w:val="00FA634A"/>
    <w:rsid w:val="00FB66B6"/>
    <w:rsid w:val="00FC4377"/>
    <w:rsid w:val="00FD4E1A"/>
    <w:rsid w:val="00FE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2F7EA-3064-4A6C-9724-5EE6D279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93794"/>
    <w:rPr>
      <w:color w:val="0000FF" w:themeColor="hyperlink"/>
      <w:u w:val="single"/>
    </w:rPr>
  </w:style>
  <w:style w:type="paragraph" w:customStyle="1" w:styleId="Default">
    <w:name w:val="Default"/>
    <w:rsid w:val="00593794"/>
    <w:pPr>
      <w:autoSpaceDE w:val="0"/>
      <w:autoSpaceDN w:val="0"/>
      <w:adjustRightInd w:val="0"/>
    </w:pPr>
    <w:rPr>
      <w:rFonts w:eastAsia="Calibri" w:cs="Cambria"/>
      <w:color w:val="000000"/>
      <w:sz w:val="24"/>
      <w:szCs w:val="24"/>
    </w:rPr>
  </w:style>
  <w:style w:type="character" w:customStyle="1" w:styleId="author">
    <w:name w:val="author"/>
    <w:basedOn w:val="DefaultParagraphFont"/>
    <w:rsid w:val="00F26DC7"/>
  </w:style>
  <w:style w:type="character" w:customStyle="1" w:styleId="term">
    <w:name w:val="term"/>
    <w:basedOn w:val="DefaultParagraphFont"/>
    <w:rsid w:val="00F26DC7"/>
  </w:style>
  <w:style w:type="character" w:customStyle="1" w:styleId="titlerespstmt">
    <w:name w:val="title_resp_stmt"/>
    <w:basedOn w:val="DefaultParagraphFont"/>
    <w:rsid w:val="00F26DC7"/>
  </w:style>
  <w:style w:type="character" w:customStyle="1" w:styleId="a-size-extra-large">
    <w:name w:val="a-size-extra-large"/>
    <w:basedOn w:val="DefaultParagraphFont"/>
    <w:rsid w:val="00F26DC7"/>
  </w:style>
  <w:style w:type="character" w:customStyle="1" w:styleId="by">
    <w:name w:val="by"/>
    <w:basedOn w:val="DefaultParagraphFont"/>
    <w:rsid w:val="00F26DC7"/>
  </w:style>
  <w:style w:type="character" w:customStyle="1" w:styleId="a-size-large">
    <w:name w:val="a-size-large"/>
    <w:basedOn w:val="DefaultParagraphFont"/>
    <w:rsid w:val="00F26DC7"/>
  </w:style>
  <w:style w:type="character" w:customStyle="1" w:styleId="fn">
    <w:name w:val="fn"/>
    <w:basedOn w:val="DefaultParagraphFont"/>
    <w:rsid w:val="009A1C52"/>
  </w:style>
  <w:style w:type="character" w:customStyle="1" w:styleId="Subtitle1">
    <w:name w:val="Subtitle1"/>
    <w:basedOn w:val="DefaultParagraphFont"/>
    <w:rsid w:val="00306A31"/>
  </w:style>
  <w:style w:type="character" w:customStyle="1" w:styleId="label">
    <w:name w:val="label"/>
    <w:basedOn w:val="DefaultParagraphFont"/>
    <w:rsid w:val="005113E6"/>
  </w:style>
  <w:style w:type="paragraph" w:styleId="NormalWeb">
    <w:name w:val="Normal (Web)"/>
    <w:basedOn w:val="Normal"/>
    <w:uiPriority w:val="99"/>
    <w:unhideWhenUsed/>
    <w:rsid w:val="00D45653"/>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7949">
      <w:bodyDiv w:val="1"/>
      <w:marLeft w:val="0"/>
      <w:marRight w:val="0"/>
      <w:marTop w:val="0"/>
      <w:marBottom w:val="0"/>
      <w:divBdr>
        <w:top w:val="none" w:sz="0" w:space="0" w:color="auto"/>
        <w:left w:val="none" w:sz="0" w:space="0" w:color="auto"/>
        <w:bottom w:val="none" w:sz="0" w:space="0" w:color="auto"/>
        <w:right w:val="none" w:sz="0" w:space="0" w:color="auto"/>
      </w:divBdr>
    </w:div>
    <w:div w:id="392974962">
      <w:bodyDiv w:val="1"/>
      <w:marLeft w:val="0"/>
      <w:marRight w:val="0"/>
      <w:marTop w:val="0"/>
      <w:marBottom w:val="0"/>
      <w:divBdr>
        <w:top w:val="none" w:sz="0" w:space="0" w:color="auto"/>
        <w:left w:val="none" w:sz="0" w:space="0" w:color="auto"/>
        <w:bottom w:val="none" w:sz="0" w:space="0" w:color="auto"/>
        <w:right w:val="none" w:sz="0" w:space="0" w:color="auto"/>
      </w:divBdr>
      <w:divsChild>
        <w:div w:id="1202788514">
          <w:marLeft w:val="0"/>
          <w:marRight w:val="0"/>
          <w:marTop w:val="0"/>
          <w:marBottom w:val="60"/>
          <w:divBdr>
            <w:top w:val="none" w:sz="0" w:space="0" w:color="auto"/>
            <w:left w:val="none" w:sz="0" w:space="0" w:color="auto"/>
            <w:bottom w:val="none" w:sz="0" w:space="0" w:color="auto"/>
            <w:right w:val="none" w:sz="0" w:space="0" w:color="auto"/>
          </w:divBdr>
        </w:div>
        <w:div w:id="200436657">
          <w:marLeft w:val="0"/>
          <w:marRight w:val="0"/>
          <w:marTop w:val="0"/>
          <w:marBottom w:val="0"/>
          <w:divBdr>
            <w:top w:val="none" w:sz="0" w:space="0" w:color="auto"/>
            <w:left w:val="none" w:sz="0" w:space="0" w:color="auto"/>
            <w:bottom w:val="none" w:sz="0" w:space="0" w:color="auto"/>
            <w:right w:val="none" w:sz="0" w:space="0" w:color="auto"/>
          </w:divBdr>
        </w:div>
      </w:divsChild>
    </w:div>
    <w:div w:id="546797355">
      <w:bodyDiv w:val="1"/>
      <w:marLeft w:val="0"/>
      <w:marRight w:val="0"/>
      <w:marTop w:val="0"/>
      <w:marBottom w:val="0"/>
      <w:divBdr>
        <w:top w:val="none" w:sz="0" w:space="0" w:color="auto"/>
        <w:left w:val="none" w:sz="0" w:space="0" w:color="auto"/>
        <w:bottom w:val="none" w:sz="0" w:space="0" w:color="auto"/>
        <w:right w:val="none" w:sz="0" w:space="0" w:color="auto"/>
      </w:divBdr>
    </w:div>
    <w:div w:id="857544048">
      <w:bodyDiv w:val="1"/>
      <w:marLeft w:val="0"/>
      <w:marRight w:val="0"/>
      <w:marTop w:val="0"/>
      <w:marBottom w:val="0"/>
      <w:divBdr>
        <w:top w:val="none" w:sz="0" w:space="0" w:color="auto"/>
        <w:left w:val="none" w:sz="0" w:space="0" w:color="auto"/>
        <w:bottom w:val="none" w:sz="0" w:space="0" w:color="auto"/>
        <w:right w:val="none" w:sz="0" w:space="0" w:color="auto"/>
      </w:divBdr>
      <w:divsChild>
        <w:div w:id="345447831">
          <w:marLeft w:val="0"/>
          <w:marRight w:val="0"/>
          <w:marTop w:val="0"/>
          <w:marBottom w:val="0"/>
          <w:divBdr>
            <w:top w:val="none" w:sz="0" w:space="0" w:color="auto"/>
            <w:left w:val="none" w:sz="0" w:space="0" w:color="auto"/>
            <w:bottom w:val="none" w:sz="0" w:space="0" w:color="auto"/>
            <w:right w:val="none" w:sz="0" w:space="0" w:color="auto"/>
          </w:divBdr>
        </w:div>
      </w:divsChild>
    </w:div>
    <w:div w:id="876969172">
      <w:bodyDiv w:val="1"/>
      <w:marLeft w:val="0"/>
      <w:marRight w:val="0"/>
      <w:marTop w:val="0"/>
      <w:marBottom w:val="0"/>
      <w:divBdr>
        <w:top w:val="none" w:sz="0" w:space="0" w:color="auto"/>
        <w:left w:val="none" w:sz="0" w:space="0" w:color="auto"/>
        <w:bottom w:val="none" w:sz="0" w:space="0" w:color="auto"/>
        <w:right w:val="none" w:sz="0" w:space="0" w:color="auto"/>
      </w:divBdr>
    </w:div>
    <w:div w:id="1001854444">
      <w:bodyDiv w:val="1"/>
      <w:marLeft w:val="0"/>
      <w:marRight w:val="0"/>
      <w:marTop w:val="0"/>
      <w:marBottom w:val="0"/>
      <w:divBdr>
        <w:top w:val="none" w:sz="0" w:space="0" w:color="auto"/>
        <w:left w:val="none" w:sz="0" w:space="0" w:color="auto"/>
        <w:bottom w:val="none" w:sz="0" w:space="0" w:color="auto"/>
        <w:right w:val="none" w:sz="0" w:space="0" w:color="auto"/>
      </w:divBdr>
      <w:divsChild>
        <w:div w:id="1599022809">
          <w:marLeft w:val="0"/>
          <w:marRight w:val="0"/>
          <w:marTop w:val="48"/>
          <w:marBottom w:val="48"/>
          <w:divBdr>
            <w:top w:val="none" w:sz="0" w:space="0" w:color="auto"/>
            <w:left w:val="none" w:sz="0" w:space="0" w:color="auto"/>
            <w:bottom w:val="none" w:sz="0" w:space="0" w:color="auto"/>
            <w:right w:val="none" w:sz="0" w:space="0" w:color="auto"/>
          </w:divBdr>
        </w:div>
        <w:div w:id="1775511499">
          <w:marLeft w:val="0"/>
          <w:marRight w:val="0"/>
          <w:marTop w:val="48"/>
          <w:marBottom w:val="48"/>
          <w:divBdr>
            <w:top w:val="none" w:sz="0" w:space="0" w:color="auto"/>
            <w:left w:val="none" w:sz="0" w:space="0" w:color="auto"/>
            <w:bottom w:val="none" w:sz="0" w:space="0" w:color="auto"/>
            <w:right w:val="none" w:sz="0" w:space="0" w:color="auto"/>
          </w:divBdr>
        </w:div>
      </w:divsChild>
    </w:div>
    <w:div w:id="1009600447">
      <w:bodyDiv w:val="1"/>
      <w:marLeft w:val="0"/>
      <w:marRight w:val="0"/>
      <w:marTop w:val="0"/>
      <w:marBottom w:val="0"/>
      <w:divBdr>
        <w:top w:val="none" w:sz="0" w:space="0" w:color="auto"/>
        <w:left w:val="none" w:sz="0" w:space="0" w:color="auto"/>
        <w:bottom w:val="none" w:sz="0" w:space="0" w:color="auto"/>
        <w:right w:val="none" w:sz="0" w:space="0" w:color="auto"/>
      </w:divBdr>
      <w:divsChild>
        <w:div w:id="1100569619">
          <w:marLeft w:val="0"/>
          <w:marRight w:val="0"/>
          <w:marTop w:val="48"/>
          <w:marBottom w:val="48"/>
          <w:divBdr>
            <w:top w:val="none" w:sz="0" w:space="0" w:color="auto"/>
            <w:left w:val="none" w:sz="0" w:space="0" w:color="auto"/>
            <w:bottom w:val="none" w:sz="0" w:space="0" w:color="auto"/>
            <w:right w:val="none" w:sz="0" w:space="0" w:color="auto"/>
          </w:divBdr>
        </w:div>
        <w:div w:id="1788432421">
          <w:marLeft w:val="0"/>
          <w:marRight w:val="0"/>
          <w:marTop w:val="48"/>
          <w:marBottom w:val="48"/>
          <w:divBdr>
            <w:top w:val="none" w:sz="0" w:space="0" w:color="auto"/>
            <w:left w:val="none" w:sz="0" w:space="0" w:color="auto"/>
            <w:bottom w:val="none" w:sz="0" w:space="0" w:color="auto"/>
            <w:right w:val="none" w:sz="0" w:space="0" w:color="auto"/>
          </w:divBdr>
        </w:div>
      </w:divsChild>
    </w:div>
    <w:div w:id="1069425497">
      <w:bodyDiv w:val="1"/>
      <w:marLeft w:val="0"/>
      <w:marRight w:val="0"/>
      <w:marTop w:val="0"/>
      <w:marBottom w:val="0"/>
      <w:divBdr>
        <w:top w:val="none" w:sz="0" w:space="0" w:color="auto"/>
        <w:left w:val="none" w:sz="0" w:space="0" w:color="auto"/>
        <w:bottom w:val="none" w:sz="0" w:space="0" w:color="auto"/>
        <w:right w:val="none" w:sz="0" w:space="0" w:color="auto"/>
      </w:divBdr>
    </w:div>
    <w:div w:id="1255675793">
      <w:bodyDiv w:val="1"/>
      <w:marLeft w:val="0"/>
      <w:marRight w:val="0"/>
      <w:marTop w:val="0"/>
      <w:marBottom w:val="0"/>
      <w:divBdr>
        <w:top w:val="none" w:sz="0" w:space="0" w:color="auto"/>
        <w:left w:val="none" w:sz="0" w:space="0" w:color="auto"/>
        <w:bottom w:val="none" w:sz="0" w:space="0" w:color="auto"/>
        <w:right w:val="none" w:sz="0" w:space="0" w:color="auto"/>
      </w:divBdr>
    </w:div>
    <w:div w:id="1294218419">
      <w:bodyDiv w:val="1"/>
      <w:marLeft w:val="0"/>
      <w:marRight w:val="0"/>
      <w:marTop w:val="0"/>
      <w:marBottom w:val="0"/>
      <w:divBdr>
        <w:top w:val="none" w:sz="0" w:space="0" w:color="auto"/>
        <w:left w:val="none" w:sz="0" w:space="0" w:color="auto"/>
        <w:bottom w:val="none" w:sz="0" w:space="0" w:color="auto"/>
        <w:right w:val="none" w:sz="0" w:space="0" w:color="auto"/>
      </w:divBdr>
    </w:div>
    <w:div w:id="1642804788">
      <w:bodyDiv w:val="1"/>
      <w:marLeft w:val="0"/>
      <w:marRight w:val="0"/>
      <w:marTop w:val="0"/>
      <w:marBottom w:val="0"/>
      <w:divBdr>
        <w:top w:val="none" w:sz="0" w:space="0" w:color="auto"/>
        <w:left w:val="none" w:sz="0" w:space="0" w:color="auto"/>
        <w:bottom w:val="none" w:sz="0" w:space="0" w:color="auto"/>
        <w:right w:val="none" w:sz="0" w:space="0" w:color="auto"/>
      </w:divBdr>
      <w:divsChild>
        <w:div w:id="798649244">
          <w:marLeft w:val="0"/>
          <w:marRight w:val="0"/>
          <w:marTop w:val="0"/>
          <w:marBottom w:val="0"/>
          <w:divBdr>
            <w:top w:val="none" w:sz="0" w:space="0" w:color="auto"/>
            <w:left w:val="none" w:sz="0" w:space="0" w:color="auto"/>
            <w:bottom w:val="none" w:sz="0" w:space="0" w:color="auto"/>
            <w:right w:val="none" w:sz="0" w:space="0" w:color="auto"/>
          </w:divBdr>
        </w:div>
      </w:divsChild>
    </w:div>
    <w:div w:id="1734935578">
      <w:bodyDiv w:val="1"/>
      <w:marLeft w:val="0"/>
      <w:marRight w:val="0"/>
      <w:marTop w:val="0"/>
      <w:marBottom w:val="0"/>
      <w:divBdr>
        <w:top w:val="none" w:sz="0" w:space="0" w:color="auto"/>
        <w:left w:val="none" w:sz="0" w:space="0" w:color="auto"/>
        <w:bottom w:val="none" w:sz="0" w:space="0" w:color="auto"/>
        <w:right w:val="none" w:sz="0" w:space="0" w:color="auto"/>
      </w:divBdr>
      <w:divsChild>
        <w:div w:id="1982272759">
          <w:marLeft w:val="0"/>
          <w:marRight w:val="0"/>
          <w:marTop w:val="0"/>
          <w:marBottom w:val="0"/>
          <w:divBdr>
            <w:top w:val="none" w:sz="0" w:space="0" w:color="auto"/>
            <w:left w:val="none" w:sz="0" w:space="0" w:color="auto"/>
            <w:bottom w:val="none" w:sz="0" w:space="0" w:color="auto"/>
            <w:right w:val="none" w:sz="0" w:space="0" w:color="auto"/>
          </w:divBdr>
        </w:div>
      </w:divsChild>
    </w:div>
    <w:div w:id="1810317646">
      <w:bodyDiv w:val="1"/>
      <w:marLeft w:val="0"/>
      <w:marRight w:val="0"/>
      <w:marTop w:val="0"/>
      <w:marBottom w:val="0"/>
      <w:divBdr>
        <w:top w:val="none" w:sz="0" w:space="0" w:color="auto"/>
        <w:left w:val="none" w:sz="0" w:space="0" w:color="auto"/>
        <w:bottom w:val="none" w:sz="0" w:space="0" w:color="auto"/>
        <w:right w:val="none" w:sz="0" w:space="0" w:color="auto"/>
      </w:divBdr>
    </w:div>
    <w:div w:id="18869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rkusreviews.com/search/?q=Janine%20M.%20Benyus;t=author" TargetMode="External"/><Relationship Id="rId13" Type="http://schemas.openxmlformats.org/officeDocument/2006/relationships/hyperlink" Target="https://aax-us-east.amazon-adsystem.com/x/c/Qr-jeSuoX0aRfOOI8nvwKsgAAAFsoVzlhQEAAAFKAeSEF5U/https:/assoc-redirect.amazon.com/g/r/https:/www.amazon.com/Understanding-Architecture-Elements-History-Meaning/dp/0813349036?imprToken=K4YSFoFN526uLYZbTP.AbA&amp;slotNum=22&amp;SubscriptionId=AKIAIOCEBIGP6NUBL47A&amp;tag=thearcsgui07-20&amp;linkCode=xm2&amp;camp=2025&amp;creative=165953&amp;creativeASIN=0813349036" TargetMode="External"/><Relationship Id="rId18" Type="http://schemas.openxmlformats.org/officeDocument/2006/relationships/hyperlink" Target="https://www.youtube.com/watch?v=1CQQld_fr4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CroNRjwViIo" TargetMode="External"/><Relationship Id="rId7" Type="http://schemas.openxmlformats.org/officeDocument/2006/relationships/hyperlink" Target="mailto:alvina.fatima@umt.edu.pk" TargetMode="External"/><Relationship Id="rId12" Type="http://schemas.openxmlformats.org/officeDocument/2006/relationships/hyperlink" Target="https://aax-us-east.amazon-adsystem.com/x/c/Qr-jeSuoX0aRfOOI8nvwKsgAAAFsoVzlhQEAAAFKAeSEF5U/https:/assoc-redirect.amazon.com/g/r/https:/www.amazon.com/Ten-Books-Architecture-Illustrated-ebook/dp/B0013K2K8Q?imprToken=K4YSFoFN526uLYZbTP.AbA&amp;slotNum=16&amp;SubscriptionId=AKIAIOCEBIGP6NUBL47A&amp;tag=thearcsgui07-20&amp;linkCode=xm2&amp;camp=2025&amp;creative=165953&amp;creativeASIN=B0013K2K8Q" TargetMode="External"/><Relationship Id="rId17" Type="http://schemas.openxmlformats.org/officeDocument/2006/relationships/hyperlink" Target="https://www.youtube.com/watch?v=1PGA6v7mq2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NPP9okr65yQ" TargetMode="External"/><Relationship Id="rId20" Type="http://schemas.openxmlformats.org/officeDocument/2006/relationships/hyperlink" Target="https://www.kirkusreviews.com/search/?q=Janine%20M.%20Benyus;t=auth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x-us-east.amazon-adsystem.com/x/c/Qr-jeSuoX0aRfOOI8nvwKsgAAAFsoVzlhQEAAAFKAeSEF5U/https:/assoc-redirect.amazon.com/g/r/https:/www.amazon.com/Architecture-Reference-Specification-Book-Everything/dp/1592538487?imprToken=K4YSFoFN526uLYZbTP.AbA&amp;slotNum=4&amp;SubscriptionId=AKIAIOCEBIGP6NUBL47A&amp;tag=thearcsgui07-20&amp;linkCode=xm2&amp;camp=2025&amp;creative=165953&amp;creativeASIN=159253848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dXX4zFmay9A" TargetMode="External"/><Relationship Id="rId23" Type="http://schemas.openxmlformats.org/officeDocument/2006/relationships/hyperlink" Target="https://www.youtube.com/watch?v=uYmZx-yOiPE" TargetMode="External"/><Relationship Id="rId10" Type="http://schemas.openxmlformats.org/officeDocument/2006/relationships/hyperlink" Target="https://www.google.com.pk/search?tbo=p&amp;tbm=bks&amp;q=inauthor:%22Chris+van+Uffelen%22" TargetMode="External"/><Relationship Id="rId19" Type="http://schemas.openxmlformats.org/officeDocument/2006/relationships/hyperlink" Target="https://www.youtube.com/watch?v=dTcAxdVj8Q4" TargetMode="External"/><Relationship Id="rId4" Type="http://schemas.openxmlformats.org/officeDocument/2006/relationships/webSettings" Target="webSettings.xml"/><Relationship Id="rId9" Type="http://schemas.openxmlformats.org/officeDocument/2006/relationships/hyperlink" Target="https://lrc.umt.edu.pk/cgi-bin/koha/opac-search.pl?q=Provider:Loft%20Publications%2C" TargetMode="External"/><Relationship Id="rId14" Type="http://schemas.openxmlformats.org/officeDocument/2006/relationships/hyperlink" Target="https://www.youtube.com/watch?v=4VxDoVuURNE" TargetMode="External"/><Relationship Id="rId22" Type="http://schemas.openxmlformats.org/officeDocument/2006/relationships/hyperlink" Target="https://www.youtube.com/watch?v=idxjXXImz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12</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Alvina Fatima</cp:lastModifiedBy>
  <cp:revision>9</cp:revision>
  <cp:lastPrinted>2018-09-05T08:54:00Z</cp:lastPrinted>
  <dcterms:created xsi:type="dcterms:W3CDTF">2023-02-15T07:06:00Z</dcterms:created>
  <dcterms:modified xsi:type="dcterms:W3CDTF">2023-04-07T07:31:00Z</dcterms:modified>
</cp:coreProperties>
</file>