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2239361</wp:posOffset>
            </wp:positionH>
            <wp:positionV relativeFrom="paragraph">
              <wp:posOffset>0</wp:posOffset>
            </wp:positionV>
            <wp:extent cx="1252788" cy="485775"/>
            <wp:effectExtent b="0" l="0" r="0" t="0"/>
            <wp:wrapSquare wrapText="bothSides" distB="0" distT="0" distL="114300" distR="114300"/>
            <wp:docPr descr="C:\Users\0635\Downloads\UMT Logo Blue(1).png" id="1624429177" name="image1.png"/>
            <a:graphic>
              <a:graphicData uri="http://schemas.openxmlformats.org/drawingml/2006/picture">
                <pic:pic>
                  <pic:nvPicPr>
                    <pic:cNvPr descr="C:\Users\0635\Downloads\UMT Logo Blue(1).png" id="0" name="image1.png"/>
                    <pic:cNvPicPr preferRelativeResize="0"/>
                  </pic:nvPicPr>
                  <pic:blipFill>
                    <a:blip r:embed="rId7"/>
                    <a:srcRect b="0" l="0" r="0" t="0"/>
                    <a:stretch>
                      <a:fillRect/>
                    </a:stretch>
                  </pic:blipFill>
                  <pic:spPr>
                    <a:xfrm>
                      <a:off x="0" y="0"/>
                      <a:ext cx="1252788" cy="485775"/>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of Architecture and Planning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Department of Architecture</w:t>
      </w:r>
    </w:p>
    <w:p w:rsidR="00000000" w:rsidDel="00000000" w:rsidP="00000000" w:rsidRDefault="00000000" w:rsidRPr="00000000" w14:paraId="0000000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Bachelor in Interior Architecture</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Eastern Elegance Design studio-V</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Course Outline </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Vision  </w:t>
      </w:r>
      <w:r w:rsidDel="00000000" w:rsidR="00000000" w:rsidRPr="00000000">
        <w:rPr>
          <w:rtl w:val="0"/>
        </w:rPr>
      </w:r>
    </w:p>
    <w:p w:rsidR="00000000" w:rsidDel="00000000" w:rsidP="00000000" w:rsidRDefault="00000000" w:rsidRPr="00000000" w14:paraId="0000000C">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envision producing erudite, knowledgeable and skilful professionals who can steer and upgrade the construction industry. </w:t>
      </w:r>
    </w:p>
    <w:p w:rsidR="00000000" w:rsidDel="00000000" w:rsidP="00000000" w:rsidRDefault="00000000" w:rsidRPr="00000000" w14:paraId="0000000E">
      <w:pPr>
        <w:spacing w:after="141"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 </w:t>
      </w:r>
      <w:r w:rsidDel="00000000" w:rsidR="00000000" w:rsidRPr="00000000">
        <w:rPr>
          <w:rtl w:val="0"/>
        </w:rPr>
      </w:r>
    </w:p>
    <w:p w:rsidR="00000000" w:rsidDel="00000000" w:rsidP="00000000" w:rsidRDefault="00000000" w:rsidRPr="00000000" w14:paraId="00000010">
      <w:pPr>
        <w:spacing w:after="37"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aim to equip participants with in-depth knowledge, advanced skills and the latest technologies to enter in construction profession and grow into novel technical problem solvers and industry leaders. The notion of the program is to offer a curriculum which emphasizes issues of society, and new trends in the current world, is committed to innovation, and possesses the ability to critically analyze and anticipate the direction of future development. Students of this program will be prepared through their educational experience to adapt to changes in society, technology and the profession by focusing on research-oriented learning which integrates practice with theory.  </w:t>
      </w:r>
    </w:p>
    <w:p w:rsidR="00000000" w:rsidDel="00000000" w:rsidP="00000000" w:rsidRDefault="00000000" w:rsidRPr="00000000" w14:paraId="00000012">
      <w:pPr>
        <w:spacing w:after="4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3">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Academic Standards </w:t>
      </w:r>
      <w:r w:rsidDel="00000000" w:rsidR="00000000" w:rsidRPr="00000000">
        <w:rPr>
          <w:rtl w:val="0"/>
        </w:rPr>
      </w:r>
    </w:p>
    <w:p w:rsidR="00000000" w:rsidDel="00000000" w:rsidP="00000000" w:rsidRDefault="00000000" w:rsidRPr="00000000" w14:paraId="00000014">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world is not isolated. Through the advent of digital technologies, the present-day segments of the world are interconnected, particularly in the field of technological development. Moreover, as anticipated, due to the post-Covid overhauling of the Universities, the degree program required to be more “Skill Intensive”. Keeping this in view, the programs of </w:t>
      </w:r>
    </w:p>
    <w:p w:rsidR="00000000" w:rsidDel="00000000" w:rsidP="00000000" w:rsidRDefault="00000000" w:rsidRPr="00000000" w14:paraId="00000016">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Design and Construction” is designed to meet the highest academic standards, which will prepare the students to meet the imminent challenges. The courses are designed in a manner that they cover the depths and breadths of the required knowledge area which as a result will impart confidence and maturity in young graduates. </w:t>
      </w:r>
    </w:p>
    <w:p w:rsidR="00000000" w:rsidDel="00000000" w:rsidP="00000000" w:rsidRDefault="00000000" w:rsidRPr="00000000" w14:paraId="0000001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Code:                                           Course Title:  Eastern Elegance Design studio-III</w:t>
      </w:r>
      <w:r w:rsidDel="00000000" w:rsidR="00000000" w:rsidRPr="00000000">
        <w:rPr>
          <w:rtl w:val="0"/>
        </w:rPr>
      </w:r>
    </w:p>
    <w:tbl>
      <w:tblPr>
        <w:tblStyle w:val="Table1"/>
        <w:tblW w:w="9749.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3"/>
        <w:gridCol w:w="7466"/>
        <w:tblGridChange w:id="0">
          <w:tblGrid>
            <w:gridCol w:w="2283"/>
            <w:gridCol w:w="7466"/>
          </w:tblGrid>
        </w:tblGridChange>
      </w:tblGrid>
      <w:tr>
        <w:trPr>
          <w:cantSplit w:val="0"/>
          <w:trHeight w:val="707" w:hRule="atLeast"/>
          <w:tblHeader w:val="0"/>
        </w:trPr>
        <w:tc>
          <w:tcPr>
            <w:vAlign w:val="center"/>
          </w:tcPr>
          <w:p w:rsidR="00000000" w:rsidDel="00000000" w:rsidP="00000000" w:rsidRDefault="00000000" w:rsidRPr="00000000" w14:paraId="00000018">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vAlign w:val="center"/>
          </w:tcPr>
          <w:p w:rsidR="00000000" w:rsidDel="00000000" w:rsidP="00000000" w:rsidRDefault="00000000" w:rsidRPr="00000000" w14:paraId="00000019">
            <w:pPr>
              <w:spacing w:after="200" w:line="27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Bachelor of Interior Architecture</w:t>
            </w:r>
            <w:r w:rsidDel="00000000" w:rsidR="00000000" w:rsidRPr="00000000">
              <w:rPr>
                <w:rtl w:val="0"/>
              </w:rPr>
            </w:r>
          </w:p>
        </w:tc>
      </w:tr>
      <w:tr>
        <w:trPr>
          <w:cantSplit w:val="0"/>
          <w:trHeight w:val="771" w:hRule="atLeast"/>
          <w:tblHeader w:val="0"/>
        </w:trPr>
        <w:tc>
          <w:tcPr>
            <w:vAlign w:val="center"/>
          </w:tcPr>
          <w:p w:rsidR="00000000" w:rsidDel="00000000" w:rsidP="00000000" w:rsidRDefault="00000000" w:rsidRPr="00000000" w14:paraId="0000001A">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hours</w:t>
            </w:r>
          </w:p>
        </w:tc>
        <w:tc>
          <w:tcPr>
            <w:vAlign w:val="center"/>
          </w:tcPr>
          <w:p w:rsidR="00000000" w:rsidDel="00000000" w:rsidP="00000000" w:rsidRDefault="00000000" w:rsidRPr="00000000" w14:paraId="0000001B">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r>
      <w:tr>
        <w:trPr>
          <w:cantSplit w:val="0"/>
          <w:trHeight w:val="1155" w:hRule="atLeast"/>
          <w:tblHeader w:val="0"/>
        </w:trPr>
        <w:tc>
          <w:tcPr>
            <w:vAlign w:val="center"/>
          </w:tcPr>
          <w:p w:rsidR="00000000" w:rsidDel="00000000" w:rsidP="00000000" w:rsidRDefault="00000000" w:rsidRPr="00000000" w14:paraId="0000001C">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w:t>
            </w:r>
          </w:p>
        </w:tc>
        <w:tc>
          <w:tcPr>
            <w:vAlign w:val="center"/>
          </w:tcPr>
          <w:p w:rsidR="00000000" w:rsidDel="00000000" w:rsidP="00000000" w:rsidRDefault="00000000" w:rsidRPr="00000000" w14:paraId="0000001D">
            <w:pPr>
              <w:spacing w:after="200"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16 Weeks</w:t>
            </w:r>
            <w:r w:rsidDel="00000000" w:rsidR="00000000" w:rsidRPr="00000000">
              <w:rPr>
                <w:rtl w:val="0"/>
              </w:rPr>
            </w:r>
          </w:p>
        </w:tc>
      </w:tr>
      <w:tr>
        <w:trPr>
          <w:cantSplit w:val="0"/>
          <w:trHeight w:val="632" w:hRule="atLeast"/>
          <w:tblHeader w:val="0"/>
        </w:trPr>
        <w:tc>
          <w:tcPr>
            <w:vAlign w:val="center"/>
          </w:tcPr>
          <w:p w:rsidR="00000000" w:rsidDel="00000000" w:rsidP="00000000" w:rsidRDefault="00000000" w:rsidRPr="00000000" w14:paraId="0000001E">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vAlign w:val="center"/>
          </w:tcPr>
          <w:p w:rsidR="00000000" w:rsidDel="00000000" w:rsidP="00000000" w:rsidRDefault="00000000" w:rsidRPr="00000000" w14:paraId="0000001F">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tc>
      </w:tr>
      <w:tr>
        <w:trPr>
          <w:cantSplit w:val="0"/>
          <w:trHeight w:val="1024" w:hRule="atLeast"/>
          <w:tblHeader w:val="0"/>
        </w:trPr>
        <w:tc>
          <w:tcPr>
            <w:vAlign w:val="center"/>
          </w:tcPr>
          <w:p w:rsidR="00000000" w:rsidDel="00000000" w:rsidP="00000000" w:rsidRDefault="00000000" w:rsidRPr="00000000" w14:paraId="00000020">
            <w:pPr>
              <w:tabs>
                <w:tab w:val="left" w:leader="none" w:pos="345"/>
              </w:tabs>
              <w:spacing w:after="20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Resource Person</w:t>
            </w:r>
            <w:r w:rsidDel="00000000" w:rsidR="00000000" w:rsidRPr="00000000">
              <w:rPr>
                <w:rtl w:val="0"/>
              </w:rPr>
            </w:r>
          </w:p>
        </w:tc>
        <w:tc>
          <w:tcPr>
            <w:vAlign w:val="center"/>
          </w:tcPr>
          <w:p w:rsidR="00000000" w:rsidDel="00000000" w:rsidP="00000000" w:rsidRDefault="00000000" w:rsidRPr="00000000" w14:paraId="00000021">
            <w:pPr>
              <w:spacing w:after="200" w:line="276" w:lineRule="auto"/>
              <w:jc w:val="center"/>
              <w:rPr>
                <w:rFonts w:ascii="Times New Roman" w:cs="Times New Roman" w:eastAsia="Times New Roman" w:hAnsi="Times New Roman"/>
                <w:b w:val="1"/>
                <w:sz w:val="24"/>
                <w:szCs w:val="24"/>
                <w:u w:val="single"/>
              </w:rPr>
            </w:pPr>
            <w:r w:rsidDel="00000000" w:rsidR="00000000" w:rsidRPr="00000000">
              <w:rPr>
                <w:rtl w:val="0"/>
              </w:rPr>
            </w:r>
          </w:p>
        </w:tc>
      </w:tr>
      <w:tr>
        <w:trPr>
          <w:cantSplit w:val="0"/>
          <w:trHeight w:val="1059" w:hRule="atLeast"/>
          <w:tblHeader w:val="0"/>
        </w:trPr>
        <w:tc>
          <w:tcPr>
            <w:vAlign w:val="center"/>
          </w:tcPr>
          <w:p w:rsidR="00000000" w:rsidDel="00000000" w:rsidP="00000000" w:rsidRDefault="00000000" w:rsidRPr="00000000" w14:paraId="0000002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Counselling Timing</w:t>
            </w:r>
          </w:p>
        </w:tc>
        <w:tc>
          <w:tcPr>
            <w:vAlign w:val="center"/>
          </w:tcPr>
          <w:p w:rsidR="00000000" w:rsidDel="00000000" w:rsidP="00000000" w:rsidRDefault="00000000" w:rsidRPr="00000000" w14:paraId="00000023">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table</w:t>
            </w:r>
          </w:p>
        </w:tc>
      </w:tr>
      <w:tr>
        <w:trPr>
          <w:cantSplit w:val="0"/>
          <w:trHeight w:val="454" w:hRule="atLeast"/>
          <w:tblHeader w:val="0"/>
        </w:trPr>
        <w:tc>
          <w:tcPr>
            <w:vAlign w:val="center"/>
          </w:tcPr>
          <w:p w:rsidR="00000000" w:rsidDel="00000000" w:rsidP="00000000" w:rsidRDefault="00000000" w:rsidRPr="00000000" w14:paraId="00000024">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w:t>
            </w:r>
          </w:p>
        </w:tc>
        <w:tc>
          <w:tcP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620" cy="7620"/>
                  <wp:effectExtent b="0" l="0" r="0" t="0"/>
                  <wp:docPr descr="https://mail.google.com/mail/u/0/images/cleardot.gif" id="1624429178" name="image2.gif"/>
                  <a:graphic>
                    <a:graphicData uri="http://schemas.openxmlformats.org/drawingml/2006/picture">
                      <pic:pic>
                        <pic:nvPicPr>
                          <pic:cNvPr descr="https://mail.google.com/mail/u/0/images/cleardot.gif" id="0" name="image2.gif"/>
                          <pic:cNvPicPr preferRelativeResize="0"/>
                        </pic:nvPicPr>
                        <pic:blipFill>
                          <a:blip r:embed="rId8"/>
                          <a:srcRect b="0" l="0" r="0" t="0"/>
                          <a:stretch>
                            <a:fillRect/>
                          </a:stretch>
                        </pic:blipFill>
                        <pic:spPr>
                          <a:xfrm>
                            <a:off x="0" y="0"/>
                            <a:ext cx="7620" cy="76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6">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44"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143" w:line="351" w:lineRule="auto"/>
        <w:ind w:left="-5" w:right="-13" w:hanging="10"/>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10202"/>
          <w:sz w:val="24"/>
          <w:szCs w:val="24"/>
          <w:u w:val="single"/>
          <w:rtl w:val="0"/>
        </w:rPr>
        <w:t xml:space="preserve">Program Objectives</w:t>
      </w:r>
      <w:r w:rsidDel="00000000" w:rsidR="00000000" w:rsidRPr="00000000">
        <w:rPr>
          <w:rtl w:val="0"/>
        </w:rPr>
      </w:r>
    </w:p>
    <w:p w:rsidR="00000000" w:rsidDel="00000000" w:rsidP="00000000" w:rsidRDefault="00000000" w:rsidRPr="00000000" w14:paraId="0000002A">
      <w:pPr>
        <w:spacing w:after="143" w:before="9"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program's objective is to prepare professionals in the design and construction of commercial, industrial, and institutional buildings and other facilities. The curriculum has been developed to inculcate the following objectives in the graduates.</w:t>
      </w:r>
    </w:p>
    <w:p w:rsidR="00000000" w:rsidDel="00000000" w:rsidP="00000000" w:rsidRDefault="00000000" w:rsidRPr="00000000" w14:paraId="0000002C">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pacing w:after="200" w:line="276" w:lineRule="auto"/>
        <w:jc w:val="both"/>
        <w:rPr>
          <w:rFonts w:ascii="Times New Roman" w:cs="Times New Roman" w:eastAsia="Times New Roman" w:hAnsi="Times New Roman"/>
          <w:b w:val="1"/>
          <w:sz w:val="24"/>
          <w:szCs w:val="24"/>
          <w:u w:val="single"/>
        </w:rPr>
      </w:pPr>
      <w:bookmarkStart w:colFirst="0" w:colLast="0" w:name="_heading=h.30j0zll" w:id="1"/>
      <w:bookmarkEnd w:id="1"/>
      <w:r w:rsidDel="00000000" w:rsidR="00000000" w:rsidRPr="00000000">
        <w:rPr>
          <w:rFonts w:ascii="Times New Roman" w:cs="Times New Roman" w:eastAsia="Times New Roman" w:hAnsi="Times New Roman"/>
          <w:b w:val="1"/>
          <w:sz w:val="24"/>
          <w:szCs w:val="24"/>
          <w:u w:val="single"/>
          <w:rtl w:val="0"/>
        </w:rPr>
        <w:t xml:space="preserve">Program Educational Objectives (PEOs):</w:t>
      </w:r>
    </w:p>
    <w:p w:rsidR="00000000" w:rsidDel="00000000" w:rsidP="00000000" w:rsidRDefault="00000000" w:rsidRPr="00000000" w14:paraId="0000002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PEO-1</w:t>
      </w:r>
      <w:r w:rsidDel="00000000" w:rsidR="00000000" w:rsidRPr="00000000">
        <w:rPr>
          <w:rFonts w:ascii="Times New Roman" w:cs="Times New Roman" w:eastAsia="Times New Roman" w:hAnsi="Times New Roman"/>
          <w:sz w:val="24"/>
          <w:szCs w:val="24"/>
          <w:rtl w:val="0"/>
        </w:rPr>
        <w:t xml:space="preserve">: Able to interpret and elaborate on design knowledge effectively utilizing communication, graphical, and computer skills to convey design content comprehensively.</w:t>
      </w:r>
    </w:p>
    <w:p w:rsidR="00000000" w:rsidDel="00000000" w:rsidP="00000000" w:rsidRDefault="00000000" w:rsidRPr="00000000" w14:paraId="0000002F">
      <w:pPr>
        <w:spacing w:after="143" w:line="240" w:lineRule="auto"/>
        <w:ind w:right="-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PEO-2</w:t>
      </w:r>
      <w:r w:rsidDel="00000000" w:rsidR="00000000" w:rsidRPr="00000000">
        <w:rPr>
          <w:rFonts w:ascii="Times New Roman" w:cs="Times New Roman" w:eastAsia="Times New Roman" w:hAnsi="Times New Roman"/>
          <w:sz w:val="24"/>
          <w:szCs w:val="24"/>
          <w:rtl w:val="0"/>
        </w:rPr>
        <w:t xml:space="preserve">: Possess strong analytical skills and ability to evaluate design challenges critically, proposing innovative solutions that address functional, aesthetic, and contextual considerations.</w:t>
      </w:r>
    </w:p>
    <w:p w:rsidR="00000000" w:rsidDel="00000000" w:rsidP="00000000" w:rsidRDefault="00000000" w:rsidRPr="00000000" w14:paraId="00000030">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PEO-3</w:t>
      </w:r>
      <w:r w:rsidDel="00000000" w:rsidR="00000000" w:rsidRPr="00000000">
        <w:rPr>
          <w:rFonts w:ascii="Times New Roman" w:cs="Times New Roman" w:eastAsia="Times New Roman" w:hAnsi="Times New Roman"/>
          <w:sz w:val="24"/>
          <w:szCs w:val="24"/>
          <w:rtl w:val="0"/>
        </w:rPr>
        <w:t xml:space="preserve">: Able to apply principles of interior architecture in professional settings, showcasing creativity, technical proficiency, and adherence to ethical standards.</w:t>
      </w:r>
      <w:r w:rsidDel="00000000" w:rsidR="00000000" w:rsidRPr="00000000">
        <w:rPr>
          <w:rtl w:val="0"/>
        </w:rPr>
      </w:r>
    </w:p>
    <w:p w:rsidR="00000000" w:rsidDel="00000000" w:rsidP="00000000" w:rsidRDefault="00000000" w:rsidRPr="00000000" w14:paraId="00000031">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 Learning Outcomes (PLOs)</w:t>
      </w:r>
    </w:p>
    <w:p w:rsidR="00000000" w:rsidDel="00000000" w:rsidP="00000000" w:rsidRDefault="00000000" w:rsidRPr="00000000" w14:paraId="00000033">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1: Design Fundamentals:</w:t>
      </w:r>
      <w:r w:rsidDel="00000000" w:rsidR="00000000" w:rsidRPr="00000000">
        <w:rPr>
          <w:rFonts w:ascii="Times New Roman" w:cs="Times New Roman" w:eastAsia="Times New Roman" w:hAnsi="Times New Roman"/>
          <w:sz w:val="24"/>
          <w:szCs w:val="24"/>
          <w:rtl w:val="0"/>
        </w:rPr>
        <w:t xml:space="preserve"> Develop the ability to conceive and execute innovative and aesthetically pleasing interior spaces that meet both functional requirements and artistic standards. </w:t>
      </w:r>
    </w:p>
    <w:p w:rsidR="00000000" w:rsidDel="00000000" w:rsidP="00000000" w:rsidRDefault="00000000" w:rsidRPr="00000000" w14:paraId="0000003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2: Design Development and Analysis:</w:t>
      </w:r>
      <w:r w:rsidDel="00000000" w:rsidR="00000000" w:rsidRPr="00000000">
        <w:rPr>
          <w:rFonts w:ascii="Times New Roman" w:cs="Times New Roman" w:eastAsia="Times New Roman" w:hAnsi="Times New Roman"/>
          <w:sz w:val="24"/>
          <w:szCs w:val="24"/>
          <w:rtl w:val="0"/>
        </w:rPr>
        <w:t xml:space="preserve"> Integrate knowledge from various disciplines to analyze complex design problems and demonstrate proficiency in conceptualizing and developing design solutions through various stages.</w:t>
      </w:r>
    </w:p>
    <w:p w:rsidR="00000000" w:rsidDel="00000000" w:rsidP="00000000" w:rsidRDefault="00000000" w:rsidRPr="00000000" w14:paraId="0000003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3: Technical and Technological Competence:</w:t>
      </w:r>
      <w:r w:rsidDel="00000000" w:rsidR="00000000" w:rsidRPr="00000000">
        <w:rPr>
          <w:rFonts w:ascii="Times New Roman" w:cs="Times New Roman" w:eastAsia="Times New Roman" w:hAnsi="Times New Roman"/>
          <w:sz w:val="24"/>
          <w:szCs w:val="24"/>
          <w:rtl w:val="0"/>
        </w:rPr>
        <w:t xml:space="preserv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rsidR="00000000" w:rsidDel="00000000" w:rsidP="00000000" w:rsidRDefault="00000000" w:rsidRPr="00000000" w14:paraId="0000003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4: Effective Communication and Visual Representation:</w:t>
      </w:r>
      <w:r w:rsidDel="00000000" w:rsidR="00000000" w:rsidRPr="00000000">
        <w:rPr>
          <w:rFonts w:ascii="Times New Roman" w:cs="Times New Roman" w:eastAsia="Times New Roman" w:hAnsi="Times New Roman"/>
          <w:sz w:val="24"/>
          <w:szCs w:val="24"/>
          <w:rtl w:val="0"/>
        </w:rPr>
        <w:t xml:space="preserve"> Enhance ability in expressing design concepts and solutions through verbal and written communication, while adeptly employing visual representation tools like sketches, renderings, and digital models.</w:t>
      </w:r>
    </w:p>
    <w:p w:rsidR="00000000" w:rsidDel="00000000" w:rsidP="00000000" w:rsidRDefault="00000000" w:rsidRPr="00000000" w14:paraId="0000003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5: Sustainability and Environmental Responsibility:</w:t>
      </w:r>
      <w:r w:rsidDel="00000000" w:rsidR="00000000" w:rsidRPr="00000000">
        <w:rPr>
          <w:rFonts w:ascii="Times New Roman" w:cs="Times New Roman" w:eastAsia="Times New Roman" w:hAnsi="Times New Roman"/>
          <w:sz w:val="24"/>
          <w:szCs w:val="24"/>
          <w:rtl w:val="0"/>
        </w:rPr>
        <w:t xml:space="preserve"> Demonstrate a commitment to sustainable design practices by understanding and applying principles of environmental stewardship, energy efficiency, and resource conservation in interior architecture projects. </w:t>
      </w:r>
    </w:p>
    <w:p w:rsidR="00000000" w:rsidDel="00000000" w:rsidP="00000000" w:rsidRDefault="00000000" w:rsidRPr="00000000" w14:paraId="0000003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6: Professional Readiness:</w:t>
      </w:r>
      <w:r w:rsidDel="00000000" w:rsidR="00000000" w:rsidRPr="00000000">
        <w:rPr>
          <w:rFonts w:ascii="Times New Roman" w:cs="Times New Roman" w:eastAsia="Times New Roman" w:hAnsi="Times New Roman"/>
          <w:sz w:val="24"/>
          <w:szCs w:val="24"/>
          <w:rtl w:val="0"/>
        </w:rPr>
        <w:t xml:space="preserve">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Title: Eastern Elegance Design studio-III</w:t>
      </w:r>
    </w:p>
    <w:p w:rsidR="00000000" w:rsidDel="00000000" w:rsidP="00000000" w:rsidRDefault="00000000" w:rsidRPr="00000000" w14:paraId="0000003D">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3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Studio 3 focuses on exploring the aesthetics, principles, and cultural significance of Eastern design philosophies, specifically those originating from East Asia and the Middle East. Students will engage in two main design projects that require them to research, conceptualize, and implement interior architecture solutions that embody the essence of Eastern elegance. Through these projects, students will develop an understanding of traditional and contemporary Eastern design elements and learn how to integrate these into modern interior spaces.</w:t>
      </w:r>
    </w:p>
    <w:p w:rsidR="00000000" w:rsidDel="00000000" w:rsidP="00000000" w:rsidRDefault="00000000" w:rsidRPr="00000000" w14:paraId="0000003F">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41">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introduce students to the historical and cultural context of Eastern interior design.</w:t>
      </w:r>
    </w:p>
    <w:p w:rsidR="00000000" w:rsidDel="00000000" w:rsidP="00000000" w:rsidRDefault="00000000" w:rsidRPr="00000000" w14:paraId="00000042">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students' ability to analyze and apply Eastern design principles in contemporary settings.</w:t>
      </w:r>
    </w:p>
    <w:p w:rsidR="00000000" w:rsidDel="00000000" w:rsidP="00000000" w:rsidRDefault="00000000" w:rsidRPr="00000000" w14:paraId="0000004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students' skills in conceptualizing and visualizing interior spaces that reflect Eastern elegance.</w:t>
      </w:r>
    </w:p>
    <w:p w:rsidR="00000000" w:rsidDel="00000000" w:rsidP="00000000" w:rsidRDefault="00000000" w:rsidRPr="00000000" w14:paraId="0000004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foster creativity and innovation in integrating traditional Eastern design elements with modern architectural practices.</w:t>
      </w:r>
    </w:p>
    <w:p w:rsidR="00000000" w:rsidDel="00000000" w:rsidP="00000000" w:rsidRDefault="00000000" w:rsidRPr="00000000" w14:paraId="00000045">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p w:rsidR="00000000" w:rsidDel="00000000" w:rsidP="00000000" w:rsidRDefault="00000000" w:rsidRPr="00000000" w14:paraId="00000047">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 Historical and Cultural Understanding: Demonstrate a comprehensive understanding of Eastern design traditions' historical, cultural, and philosophical underpinnings. </w:t>
      </w:r>
      <w:r w:rsidDel="00000000" w:rsidR="00000000" w:rsidRPr="00000000">
        <w:rPr>
          <w:rFonts w:ascii="Times New Roman" w:cs="Times New Roman" w:eastAsia="Times New Roman" w:hAnsi="Times New Roman"/>
          <w:color w:val="ff0000"/>
          <w:sz w:val="24"/>
          <w:szCs w:val="24"/>
          <w:rtl w:val="0"/>
        </w:rPr>
        <w:t xml:space="preserve">(C2)</w:t>
      </w:r>
      <w:r w:rsidDel="00000000" w:rsidR="00000000" w:rsidRPr="00000000">
        <w:rPr>
          <w:rtl w:val="0"/>
        </w:rPr>
      </w:r>
    </w:p>
    <w:p w:rsidR="00000000" w:rsidDel="00000000" w:rsidP="00000000" w:rsidRDefault="00000000" w:rsidRPr="00000000" w14:paraId="0000004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 Design Application: Apply Eastern design principles effectively in contemporary interior architecture projects. </w:t>
      </w:r>
      <w:r w:rsidDel="00000000" w:rsidR="00000000" w:rsidRPr="00000000">
        <w:rPr>
          <w:rFonts w:ascii="Times New Roman" w:cs="Times New Roman" w:eastAsia="Times New Roman" w:hAnsi="Times New Roman"/>
          <w:color w:val="ff0000"/>
          <w:sz w:val="24"/>
          <w:szCs w:val="24"/>
          <w:rtl w:val="0"/>
        </w:rPr>
        <w:t xml:space="preserve">(C3)</w:t>
      </w:r>
      <w:r w:rsidDel="00000000" w:rsidR="00000000" w:rsidRPr="00000000">
        <w:rPr>
          <w:rtl w:val="0"/>
        </w:rPr>
      </w:r>
    </w:p>
    <w:p w:rsidR="00000000" w:rsidDel="00000000" w:rsidP="00000000" w:rsidRDefault="00000000" w:rsidRPr="00000000" w14:paraId="0000004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 Technical Proficiency: Develop proficiency in using design tools and techniques to create detailed plans and visualizations of interior spaces. </w:t>
      </w:r>
      <w:r w:rsidDel="00000000" w:rsidR="00000000" w:rsidRPr="00000000">
        <w:rPr>
          <w:rFonts w:ascii="Times New Roman" w:cs="Times New Roman" w:eastAsia="Times New Roman" w:hAnsi="Times New Roman"/>
          <w:color w:val="ff0000"/>
          <w:sz w:val="24"/>
          <w:szCs w:val="24"/>
          <w:rtl w:val="0"/>
        </w:rPr>
        <w:t xml:space="preserve">(C6)</w:t>
      </w:r>
      <w:r w:rsidDel="00000000" w:rsidR="00000000" w:rsidRPr="00000000">
        <w:rPr>
          <w:rtl w:val="0"/>
        </w:rPr>
      </w:r>
    </w:p>
    <w:p w:rsidR="00000000" w:rsidDel="00000000" w:rsidP="00000000" w:rsidRDefault="00000000" w:rsidRPr="00000000" w14:paraId="0000004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CLO4: Critical Analysis and Presentation: Critically analyze design projects and present well-articulated design concepts and solutions. </w:t>
      </w:r>
      <w:r w:rsidDel="00000000" w:rsidR="00000000" w:rsidRPr="00000000">
        <w:rPr>
          <w:rFonts w:ascii="Times New Roman" w:cs="Times New Roman" w:eastAsia="Times New Roman" w:hAnsi="Times New Roman"/>
          <w:color w:val="ff0000"/>
          <w:sz w:val="24"/>
          <w:szCs w:val="24"/>
          <w:rtl w:val="0"/>
        </w:rPr>
        <w:t xml:space="preserve">(C4)</w:t>
      </w:r>
      <w:r w:rsidDel="00000000" w:rsidR="00000000" w:rsidRPr="00000000">
        <w:rPr>
          <w:rtl w:val="0"/>
        </w:rPr>
      </w:r>
    </w:p>
    <w:p w:rsidR="00000000" w:rsidDel="00000000" w:rsidP="00000000" w:rsidRDefault="00000000" w:rsidRPr="00000000" w14:paraId="0000004B">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tbl>
      <w:tblPr>
        <w:tblStyle w:val="Table2"/>
        <w:tblW w:w="801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
        <w:gridCol w:w="1074"/>
        <w:gridCol w:w="4543"/>
        <w:gridCol w:w="1483"/>
        <w:tblGridChange w:id="0">
          <w:tblGrid>
            <w:gridCol w:w="910"/>
            <w:gridCol w:w="1074"/>
            <w:gridCol w:w="4543"/>
            <w:gridCol w:w="1483"/>
          </w:tblGrid>
        </w:tblGridChange>
      </w:tblGrid>
      <w:tr>
        <w:trPr>
          <w:cantSplit w:val="0"/>
          <w:trHeight w:val="319" w:hRule="atLeast"/>
          <w:tblHeader w:val="0"/>
        </w:trPr>
        <w:tc>
          <w:tcPr>
            <w:shd w:fill="auto" w:val="clear"/>
          </w:tcPr>
          <w:p w:rsidR="00000000" w:rsidDel="00000000" w:rsidP="00000000" w:rsidRDefault="00000000" w:rsidRPr="00000000" w14:paraId="0000004C">
            <w:pPr>
              <w:spacing w:after="200" w:line="276" w:lineRule="auto"/>
              <w:jc w:val="center"/>
              <w:rPr>
                <w:rFonts w:ascii="Times New Roman" w:cs="Times New Roman" w:eastAsia="Times New Roman" w:hAnsi="Times New Roman"/>
                <w:b w:val="1"/>
                <w:color w:val="ff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ff0000"/>
                <w:sz w:val="24"/>
                <w:szCs w:val="24"/>
                <w:rtl w:val="0"/>
              </w:rPr>
              <w:t xml:space="preserve">CODE</w:t>
            </w:r>
          </w:p>
        </w:tc>
        <w:tc>
          <w:tcPr>
            <w:shd w:fill="auto" w:val="clear"/>
          </w:tcPr>
          <w:p w:rsidR="00000000" w:rsidDel="00000000" w:rsidP="00000000" w:rsidRDefault="00000000" w:rsidRPr="00000000" w14:paraId="0000004D">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NAME</w:t>
            </w:r>
          </w:p>
        </w:tc>
        <w:tc>
          <w:tcPr>
            <w:shd w:fill="auto" w:val="clear"/>
          </w:tcPr>
          <w:p w:rsidR="00000000" w:rsidDel="00000000" w:rsidP="00000000" w:rsidRDefault="00000000" w:rsidRPr="00000000" w14:paraId="0000004E">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CLO</w:t>
            </w:r>
          </w:p>
        </w:tc>
        <w:tc>
          <w:tcPr>
            <w:shd w:fill="auto" w:val="clear"/>
          </w:tcPr>
          <w:p w:rsidR="00000000" w:rsidDel="00000000" w:rsidP="00000000" w:rsidRDefault="00000000" w:rsidRPr="00000000" w14:paraId="0000004F">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CLO Type</w:t>
            </w:r>
          </w:p>
        </w:tc>
      </w:tr>
      <w:tr>
        <w:trPr>
          <w:cantSplit w:val="0"/>
          <w:trHeight w:val="647" w:hRule="atLeast"/>
          <w:tblHeader w:val="0"/>
        </w:trPr>
        <w:tc>
          <w:tcPr>
            <w:shd w:fill="auto" w:val="clear"/>
            <w:vAlign w:val="center"/>
          </w:tcPr>
          <w:p w:rsidR="00000000" w:rsidDel="00000000" w:rsidP="00000000" w:rsidRDefault="00000000" w:rsidRPr="00000000" w14:paraId="00000050">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C2</w:t>
            </w:r>
          </w:p>
        </w:tc>
        <w:tc>
          <w:tcPr>
            <w:shd w:fill="auto" w:val="clear"/>
          </w:tcPr>
          <w:p w:rsidR="00000000" w:rsidDel="00000000" w:rsidP="00000000" w:rsidRDefault="00000000" w:rsidRPr="00000000" w14:paraId="00000052">
            <w:pPr>
              <w:tabs>
                <w:tab w:val="left" w:leader="none" w:pos="72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 comprehensive understanding of Eastern design traditions' historical, cultural, and philosophical underpinnings.</w:t>
            </w:r>
          </w:p>
        </w:tc>
        <w:tc>
          <w:tcPr>
            <w:shd w:fill="auto" w:val="clear"/>
            <w:vAlign w:val="center"/>
          </w:tcPr>
          <w:p w:rsidR="00000000" w:rsidDel="00000000" w:rsidP="00000000" w:rsidRDefault="00000000" w:rsidRPr="00000000" w14:paraId="00000053">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2</w:t>
            </w:r>
          </w:p>
        </w:tc>
      </w:tr>
      <w:tr>
        <w:trPr>
          <w:cantSplit w:val="0"/>
          <w:trHeight w:val="601" w:hRule="atLeast"/>
          <w:tblHeader w:val="0"/>
        </w:trPr>
        <w:tc>
          <w:tcPr>
            <w:shd w:fill="auto" w:val="clear"/>
            <w:vAlign w:val="center"/>
          </w:tcPr>
          <w:p w:rsidR="00000000" w:rsidDel="00000000" w:rsidP="00000000" w:rsidRDefault="00000000" w:rsidRPr="00000000" w14:paraId="00000054">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5">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C3</w:t>
            </w:r>
          </w:p>
        </w:tc>
        <w:tc>
          <w:tcPr>
            <w:shd w:fill="auto" w:val="clear"/>
          </w:tcPr>
          <w:p w:rsidR="00000000" w:rsidDel="00000000" w:rsidP="00000000" w:rsidRDefault="00000000" w:rsidRPr="00000000" w14:paraId="00000056">
            <w:pPr>
              <w:tabs>
                <w:tab w:val="left" w:leader="none" w:pos="72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Eastern design principles effectively in contemporary interior architecture projects.</w:t>
            </w:r>
          </w:p>
        </w:tc>
        <w:tc>
          <w:tcPr>
            <w:shd w:fill="auto" w:val="clear"/>
            <w:vAlign w:val="center"/>
          </w:tcPr>
          <w:p w:rsidR="00000000" w:rsidDel="00000000" w:rsidP="00000000" w:rsidRDefault="00000000" w:rsidRPr="00000000" w14:paraId="00000057">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3</w:t>
            </w:r>
          </w:p>
        </w:tc>
      </w:tr>
      <w:tr>
        <w:trPr>
          <w:cantSplit w:val="0"/>
          <w:trHeight w:val="311" w:hRule="atLeast"/>
          <w:tblHeader w:val="0"/>
        </w:trPr>
        <w:tc>
          <w:tcPr>
            <w:shd w:fill="auto" w:val="clear"/>
            <w:vAlign w:val="center"/>
          </w:tcPr>
          <w:p w:rsidR="00000000" w:rsidDel="00000000" w:rsidP="00000000" w:rsidRDefault="00000000" w:rsidRPr="00000000" w14:paraId="00000058">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C6</w:t>
            </w:r>
          </w:p>
        </w:tc>
        <w:tc>
          <w:tcPr>
            <w:shd w:fill="auto" w:val="clear"/>
          </w:tcPr>
          <w:p w:rsidR="00000000" w:rsidDel="00000000" w:rsidP="00000000" w:rsidRDefault="00000000" w:rsidRPr="00000000" w14:paraId="0000005A">
            <w:pPr>
              <w:spacing w:line="276" w:lineRule="auto"/>
              <w:ind w:right="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proficiency in using design tools and techniques to create detailed plans and visualizations of interior spaces</w:t>
            </w:r>
          </w:p>
        </w:tc>
        <w:tc>
          <w:tcPr>
            <w:shd w:fill="auto" w:val="clear"/>
            <w:vAlign w:val="center"/>
          </w:tcPr>
          <w:p w:rsidR="00000000" w:rsidDel="00000000" w:rsidP="00000000" w:rsidRDefault="00000000" w:rsidRPr="00000000" w14:paraId="0000005B">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6</w:t>
            </w:r>
          </w:p>
        </w:tc>
      </w:tr>
      <w:tr>
        <w:trPr>
          <w:cantSplit w:val="0"/>
          <w:trHeight w:val="1160" w:hRule="atLeast"/>
          <w:tblHeader w:val="0"/>
        </w:trPr>
        <w:tc>
          <w:tcPr>
            <w:shd w:fill="auto" w:val="clear"/>
            <w:vAlign w:val="center"/>
          </w:tcPr>
          <w:p w:rsidR="00000000" w:rsidDel="00000000" w:rsidP="00000000" w:rsidRDefault="00000000" w:rsidRPr="00000000" w14:paraId="0000005C">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C4</w:t>
            </w:r>
          </w:p>
        </w:tc>
        <w:tc>
          <w:tcPr>
            <w:shd w:fill="auto" w:val="clear"/>
          </w:tcPr>
          <w:p w:rsidR="00000000" w:rsidDel="00000000" w:rsidP="00000000" w:rsidRDefault="00000000" w:rsidRPr="00000000" w14:paraId="0000005E">
            <w:pPr>
              <w:spacing w:line="276" w:lineRule="auto"/>
              <w:ind w:right="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Critically analyze design projects and present well-articulated design concepts and solutions.</w:t>
            </w:r>
          </w:p>
        </w:tc>
        <w:tc>
          <w:tcPr>
            <w:shd w:fill="auto" w:val="clear"/>
            <w:vAlign w:val="center"/>
          </w:tcPr>
          <w:p w:rsidR="00000000" w:rsidDel="00000000" w:rsidP="00000000" w:rsidRDefault="00000000" w:rsidRPr="00000000" w14:paraId="0000005F">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4</w:t>
            </w:r>
          </w:p>
        </w:tc>
      </w:tr>
    </w:tbl>
    <w:p w:rsidR="00000000" w:rsidDel="00000000" w:rsidP="00000000" w:rsidRDefault="00000000" w:rsidRPr="00000000" w14:paraId="00000060">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tbl>
      <w:tblPr>
        <w:tblStyle w:val="Table3"/>
        <w:tblpPr w:leftFromText="180" w:rightFromText="180" w:topFromText="0" w:bottomFromText="0" w:vertAnchor="text" w:horzAnchor="text" w:tblpX="0" w:tblpY="1"/>
        <w:tblW w:w="8036.99999999999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
        <w:gridCol w:w="466"/>
        <w:gridCol w:w="4867"/>
        <w:gridCol w:w="373"/>
        <w:gridCol w:w="373"/>
        <w:gridCol w:w="373"/>
        <w:gridCol w:w="373"/>
        <w:gridCol w:w="373"/>
        <w:gridCol w:w="373"/>
        <w:tblGridChange w:id="0">
          <w:tblGrid>
            <w:gridCol w:w="466"/>
            <w:gridCol w:w="466"/>
            <w:gridCol w:w="4867"/>
            <w:gridCol w:w="373"/>
            <w:gridCol w:w="373"/>
            <w:gridCol w:w="373"/>
            <w:gridCol w:w="373"/>
            <w:gridCol w:w="373"/>
            <w:gridCol w:w="373"/>
          </w:tblGrid>
        </w:tblGridChange>
      </w:tblGrid>
      <w:tr>
        <w:trPr>
          <w:cantSplit w:val="1"/>
          <w:trHeight w:val="3680" w:hRule="atLeast"/>
          <w:tblHeader w:val="0"/>
        </w:trPr>
        <w:tc>
          <w:tcPr/>
          <w:p w:rsidR="00000000" w:rsidDel="00000000" w:rsidP="00000000" w:rsidRDefault="00000000" w:rsidRPr="00000000" w14:paraId="00000061">
            <w:pPr>
              <w:ind w:left="113" w:right="113" w:firstLine="0"/>
              <w:jc w:val="center"/>
              <w:rPr>
                <w:b w:val="1"/>
                <w:sz w:val="24"/>
                <w:szCs w:val="24"/>
              </w:rPr>
            </w:pPr>
            <w:r w:rsidDel="00000000" w:rsidR="00000000" w:rsidRPr="00000000">
              <w:rPr>
                <w:b w:val="1"/>
                <w:sz w:val="24"/>
                <w:szCs w:val="24"/>
                <w:rtl w:val="0"/>
              </w:rPr>
              <w:t xml:space="preserve">Course Code</w:t>
            </w:r>
          </w:p>
        </w:tc>
        <w:tc>
          <w:tcPr/>
          <w:p w:rsidR="00000000" w:rsidDel="00000000" w:rsidP="00000000" w:rsidRDefault="00000000" w:rsidRPr="00000000" w14:paraId="00000062">
            <w:pPr>
              <w:ind w:left="113" w:right="113" w:firstLine="0"/>
              <w:jc w:val="center"/>
              <w:rPr>
                <w:b w:val="1"/>
                <w:sz w:val="24"/>
                <w:szCs w:val="24"/>
              </w:rPr>
            </w:pPr>
            <w:r w:rsidDel="00000000" w:rsidR="00000000" w:rsidRPr="00000000">
              <w:rPr>
                <w:b w:val="1"/>
                <w:sz w:val="24"/>
                <w:szCs w:val="24"/>
                <w:rtl w:val="0"/>
              </w:rPr>
              <w:t xml:space="preserve">Title</w:t>
            </w:r>
          </w:p>
        </w:tc>
        <w:tc>
          <w:tcPr>
            <w:vAlign w:val="center"/>
          </w:tcPr>
          <w:p w:rsidR="00000000" w:rsidDel="00000000" w:rsidP="00000000" w:rsidRDefault="00000000" w:rsidRPr="00000000" w14:paraId="00000063">
            <w:pPr>
              <w:ind w:left="113" w:right="113" w:firstLine="0"/>
              <w:jc w:val="center"/>
              <w:rPr>
                <w:b w:val="1"/>
                <w:sz w:val="24"/>
                <w:szCs w:val="24"/>
                <w:u w:val="single"/>
              </w:rPr>
            </w:pPr>
            <w:r w:rsidDel="00000000" w:rsidR="00000000" w:rsidRPr="00000000">
              <w:rPr>
                <w:b w:val="1"/>
                <w:sz w:val="24"/>
                <w:szCs w:val="24"/>
                <w:u w:val="single"/>
                <w:rtl w:val="0"/>
              </w:rPr>
              <w:t xml:space="preserve">Course Learning outcomes</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1: Design Fundamentals</w:t>
            </w:r>
          </w:p>
          <w:p w:rsidR="00000000" w:rsidDel="00000000" w:rsidP="00000000" w:rsidRDefault="00000000" w:rsidRPr="00000000" w14:paraId="00000065">
            <w:pPr>
              <w:ind w:left="113" w:right="113" w:firstLine="0"/>
              <w:rPr>
                <w:color w:val="00b050"/>
                <w:sz w:val="18"/>
                <w:szCs w:val="18"/>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2: Technical Skills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PLO3: Contextual Understanding Design/DevelopmentDesign/Development of Solutions Design/Development of Solutions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4: Research and Analysis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5: Collaboration and Teamwork</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6: Professional Ethics and Responsibility</w:t>
            </w:r>
          </w:p>
        </w:tc>
      </w:tr>
      <w:tr>
        <w:trPr>
          <w:cantSplit w:val="0"/>
          <w:trHeight w:val="1970" w:hRule="atLeast"/>
          <w:tblHeader w:val="0"/>
        </w:trPr>
        <w:tc>
          <w:tcPr>
            <w:vMerge w:val="restart"/>
          </w:tcPr>
          <w:p w:rsidR="00000000" w:rsidDel="00000000" w:rsidP="00000000" w:rsidRDefault="00000000" w:rsidRPr="00000000" w14:paraId="0000006F">
            <w:pPr>
              <w:ind w:left="113" w:right="113" w:firstLine="0"/>
              <w:jc w:val="center"/>
              <w:rPr>
                <w:b w:val="1"/>
                <w:sz w:val="24"/>
                <w:szCs w:val="24"/>
              </w:rPr>
            </w:pPr>
            <w:r w:rsidDel="00000000" w:rsidR="00000000" w:rsidRPr="00000000">
              <w:rPr>
                <w:b w:val="1"/>
                <w:sz w:val="24"/>
                <w:szCs w:val="24"/>
                <w:rtl w:val="0"/>
              </w:rPr>
              <w:t xml:space="preserve">AR-419</w:t>
            </w:r>
          </w:p>
        </w:tc>
        <w:tc>
          <w:tcPr>
            <w:vMerge w:val="restart"/>
          </w:tcPr>
          <w:p w:rsidR="00000000" w:rsidDel="00000000" w:rsidP="00000000" w:rsidRDefault="00000000" w:rsidRPr="00000000" w14:paraId="00000070">
            <w:pPr>
              <w:ind w:left="113" w:right="113" w:firstLine="0"/>
              <w:jc w:val="center"/>
              <w:rPr>
                <w:b w:val="1"/>
                <w:sz w:val="24"/>
                <w:szCs w:val="24"/>
              </w:rPr>
            </w:pPr>
            <w:r w:rsidDel="00000000" w:rsidR="00000000" w:rsidRPr="00000000">
              <w:rPr>
                <w:b w:val="1"/>
                <w:sz w:val="24"/>
                <w:szCs w:val="24"/>
                <w:rtl w:val="0"/>
              </w:rPr>
              <w:t xml:space="preserve">Eastern Elegance Design studio-III</w:t>
            </w:r>
          </w:p>
        </w:tc>
        <w:tc>
          <w:tcPr/>
          <w:p w:rsidR="00000000" w:rsidDel="00000000" w:rsidP="00000000" w:rsidRDefault="00000000" w:rsidRPr="00000000" w14:paraId="00000071">
            <w:pPr>
              <w:jc w:val="both"/>
              <w:rPr/>
            </w:pPr>
            <w:r w:rsidDel="00000000" w:rsidR="00000000" w:rsidRPr="00000000">
              <w:rPr>
                <w:rtl w:val="0"/>
              </w:rPr>
              <w:t xml:space="preserve"> </w:t>
            </w:r>
          </w:p>
          <w:p w:rsidR="00000000" w:rsidDel="00000000" w:rsidP="00000000" w:rsidRDefault="00000000" w:rsidRPr="00000000" w14:paraId="00000072">
            <w:pPr>
              <w:jc w:val="both"/>
              <w:rPr/>
            </w:pPr>
            <w:r w:rsidDel="00000000" w:rsidR="00000000" w:rsidRPr="00000000">
              <w:rPr>
                <w:rtl w:val="0"/>
              </w:rPr>
              <w:t xml:space="preserve">Demonstrate a comprehensive understanding of Eastern design traditions' historical, cultural, and philosophical underpinnings. (C2)</w:t>
            </w:r>
          </w:p>
        </w:tc>
        <w:tc>
          <w:tcPr/>
          <w:p w:rsidR="00000000" w:rsidDel="00000000" w:rsidP="00000000" w:rsidRDefault="00000000" w:rsidRPr="00000000" w14:paraId="00000073">
            <w:pPr>
              <w:rPr>
                <w:color w:val="00b050"/>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tc>
        <w:tc>
          <w:tcPr/>
          <w:p w:rsidR="00000000" w:rsidDel="00000000" w:rsidP="00000000" w:rsidRDefault="00000000" w:rsidRPr="00000000" w14:paraId="00000075">
            <w:pPr>
              <w:rPr>
                <w:sz w:val="28"/>
                <w:szCs w:val="28"/>
              </w:rPr>
            </w:pPr>
            <w:r w:rsidDel="00000000" w:rsidR="00000000" w:rsidRPr="00000000">
              <w:rPr>
                <w:rtl w:val="0"/>
              </w:rPr>
            </w:r>
          </w:p>
        </w:tc>
        <w:tc>
          <w:tcPr/>
          <w:p w:rsidR="00000000" w:rsidDel="00000000" w:rsidP="00000000" w:rsidRDefault="00000000" w:rsidRPr="00000000" w14:paraId="00000076">
            <w:pPr>
              <w:rPr>
                <w:color w:val="00b050"/>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78">
            <w:pPr>
              <w:rPr>
                <w:sz w:val="28"/>
                <w:szCs w:val="28"/>
              </w:rPr>
            </w:pPr>
            <w:r w:rsidDel="00000000" w:rsidR="00000000" w:rsidRPr="00000000">
              <w:rPr>
                <w:rtl w:val="0"/>
              </w:rPr>
            </w:r>
          </w:p>
        </w:tc>
        <w:tc>
          <w:tcPr/>
          <w:p w:rsidR="00000000" w:rsidDel="00000000" w:rsidP="00000000" w:rsidRDefault="00000000" w:rsidRPr="00000000" w14:paraId="00000079">
            <w:pPr>
              <w:rPr>
                <w:sz w:val="36"/>
                <w:szCs w:val="36"/>
              </w:rPr>
            </w:pPr>
            <w:r w:rsidDel="00000000" w:rsidR="00000000" w:rsidRPr="00000000">
              <w:rPr>
                <w:rtl w:val="0"/>
              </w:rPr>
            </w:r>
          </w:p>
        </w:tc>
        <w:tc>
          <w:tcPr/>
          <w:p w:rsidR="00000000" w:rsidDel="00000000" w:rsidP="00000000" w:rsidRDefault="00000000" w:rsidRPr="00000000" w14:paraId="0000007A">
            <w:pPr>
              <w:rPr>
                <w:sz w:val="28"/>
                <w:szCs w:val="28"/>
              </w:rPr>
            </w:pPr>
            <w:r w:rsidDel="00000000" w:rsidR="00000000" w:rsidRPr="00000000">
              <w:rPr>
                <w:rtl w:val="0"/>
              </w:rPr>
            </w:r>
          </w:p>
        </w:tc>
      </w:tr>
      <w:tr>
        <w:trPr>
          <w:cantSplit w:val="0"/>
          <w:trHeight w:val="1880" w:hRule="atLeast"/>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dt>
            <w:sdtPr>
              <w:tag w:val="goog_rdk_0"/>
            </w:sdtPr>
            <w:sdtContent>
              <w:p w:rsidR="00000000" w:rsidDel="00000000" w:rsidP="00000000" w:rsidRDefault="00000000" w:rsidRPr="00000000" w14:paraId="0000007D">
                <w:pPr>
                  <w:spacing w:after="100" w:line="276" w:lineRule="auto"/>
                  <w:jc w:val="both"/>
                  <w:rPr/>
                  <w:pPrChange w:author="Dr. Danyal Ahmed" w:id="0" w:date="2022-02-25T12:01:00Z">
                    <w:pPr>
                      <w:spacing w:line="276" w:lineRule="auto"/>
                      <w:jc w:val="both"/>
                    </w:pPr>
                  </w:pPrChange>
                </w:pPr>
                <w:r w:rsidDel="00000000" w:rsidR="00000000" w:rsidRPr="00000000">
                  <w:rPr>
                    <w:rtl w:val="0"/>
                  </w:rPr>
                  <w:t xml:space="preserve"> </w:t>
                </w:r>
              </w:p>
            </w:sdtContent>
          </w:sdt>
          <w:p w:rsidR="00000000" w:rsidDel="00000000" w:rsidP="00000000" w:rsidRDefault="00000000" w:rsidRPr="00000000" w14:paraId="0000007E">
            <w:pPr>
              <w:spacing w:after="100" w:line="276" w:lineRule="auto"/>
              <w:jc w:val="both"/>
              <w:rPr/>
            </w:pPr>
            <w:r w:rsidDel="00000000" w:rsidR="00000000" w:rsidRPr="00000000">
              <w:rPr>
                <w:rtl w:val="0"/>
              </w:rPr>
              <w:t xml:space="preserve">Apply Eastern design principles effectively in contemporary interior architecture projects. (C3)</w:t>
            </w:r>
          </w:p>
        </w:tc>
        <w:tc>
          <w:tcPr/>
          <w:p w:rsidR="00000000" w:rsidDel="00000000" w:rsidP="00000000" w:rsidRDefault="00000000" w:rsidRPr="00000000" w14:paraId="0000007F">
            <w:pPr>
              <w:spacing w:after="100" w:lineRule="auto"/>
              <w:rPr>
                <w:sz w:val="28"/>
                <w:szCs w:val="28"/>
              </w:rPr>
            </w:pPr>
            <w:r w:rsidDel="00000000" w:rsidR="00000000" w:rsidRPr="00000000">
              <w:rPr>
                <w:rtl w:val="0"/>
              </w:rPr>
            </w:r>
          </w:p>
          <w:p w:rsidR="00000000" w:rsidDel="00000000" w:rsidP="00000000" w:rsidRDefault="00000000" w:rsidRPr="00000000" w14:paraId="00000080">
            <w:pPr>
              <w:spacing w:after="100" w:lineRule="auto"/>
              <w:rPr>
                <w:sz w:val="28"/>
                <w:szCs w:val="28"/>
              </w:rPr>
            </w:pPr>
            <w:r w:rsidDel="00000000" w:rsidR="00000000" w:rsidRPr="00000000">
              <w:rPr>
                <w:rtl w:val="0"/>
              </w:rPr>
            </w:r>
          </w:p>
          <w:p w:rsidR="00000000" w:rsidDel="00000000" w:rsidP="00000000" w:rsidRDefault="00000000" w:rsidRPr="00000000" w14:paraId="00000081">
            <w:pPr>
              <w:spacing w:after="100" w:lineRule="auto"/>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82">
            <w:pPr>
              <w:spacing w:after="100" w:lineRule="auto"/>
              <w:rPr>
                <w:color w:val="00b050"/>
                <w:sz w:val="28"/>
                <w:szCs w:val="28"/>
              </w:rPr>
            </w:pPr>
            <w:r w:rsidDel="00000000" w:rsidR="00000000" w:rsidRPr="00000000">
              <w:rPr>
                <w:rtl w:val="0"/>
              </w:rPr>
            </w:r>
          </w:p>
          <w:p w:rsidR="00000000" w:rsidDel="00000000" w:rsidP="00000000" w:rsidRDefault="00000000" w:rsidRPr="00000000" w14:paraId="00000083">
            <w:pPr>
              <w:spacing w:after="100" w:lineRule="auto"/>
              <w:rPr>
                <w:sz w:val="28"/>
                <w:szCs w:val="28"/>
              </w:rPr>
            </w:pPr>
            <w:r w:rsidDel="00000000" w:rsidR="00000000" w:rsidRPr="00000000">
              <w:rPr>
                <w:rtl w:val="0"/>
              </w:rPr>
            </w:r>
          </w:p>
        </w:tc>
        <w:tc>
          <w:tcPr/>
          <w:p w:rsidR="00000000" w:rsidDel="00000000" w:rsidP="00000000" w:rsidRDefault="00000000" w:rsidRPr="00000000" w14:paraId="00000084">
            <w:pPr>
              <w:spacing w:after="100" w:lineRule="auto"/>
              <w:rPr>
                <w:sz w:val="28"/>
                <w:szCs w:val="28"/>
              </w:rPr>
            </w:pPr>
            <w:r w:rsidDel="00000000" w:rsidR="00000000" w:rsidRPr="00000000">
              <w:rPr>
                <w:rtl w:val="0"/>
              </w:rPr>
            </w:r>
          </w:p>
        </w:tc>
        <w:tc>
          <w:tcPr/>
          <w:p w:rsidR="00000000" w:rsidDel="00000000" w:rsidP="00000000" w:rsidRDefault="00000000" w:rsidRPr="00000000" w14:paraId="00000085">
            <w:pPr>
              <w:spacing w:after="100" w:lineRule="auto"/>
              <w:rPr>
                <w:sz w:val="28"/>
                <w:szCs w:val="28"/>
              </w:rPr>
            </w:pPr>
            <w:r w:rsidDel="00000000" w:rsidR="00000000" w:rsidRPr="00000000">
              <w:rPr>
                <w:rtl w:val="0"/>
              </w:rPr>
            </w:r>
          </w:p>
        </w:tc>
        <w:tc>
          <w:tcPr/>
          <w:p w:rsidR="00000000" w:rsidDel="00000000" w:rsidP="00000000" w:rsidRDefault="00000000" w:rsidRPr="00000000" w14:paraId="00000086">
            <w:pPr>
              <w:spacing w:after="100" w:lineRule="auto"/>
              <w:rPr>
                <w:sz w:val="28"/>
                <w:szCs w:val="28"/>
              </w:rPr>
            </w:pPr>
            <w:r w:rsidDel="00000000" w:rsidR="00000000" w:rsidRPr="00000000">
              <w:rPr>
                <w:rtl w:val="0"/>
              </w:rPr>
            </w:r>
          </w:p>
          <w:p w:rsidR="00000000" w:rsidDel="00000000" w:rsidP="00000000" w:rsidRDefault="00000000" w:rsidRPr="00000000" w14:paraId="00000087">
            <w:pPr>
              <w:spacing w:after="100" w:lineRule="auto"/>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tc>
        <w:tc>
          <w:tcPr/>
          <w:p w:rsidR="00000000" w:rsidDel="00000000" w:rsidP="00000000" w:rsidRDefault="00000000" w:rsidRPr="00000000" w14:paraId="00000089">
            <w:pPr>
              <w:spacing w:after="100" w:lineRule="auto"/>
              <w:rPr>
                <w:sz w:val="28"/>
                <w:szCs w:val="28"/>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8A">
            <w:pPr>
              <w:spacing w:after="100" w:lineRule="auto"/>
              <w:rPr>
                <w:sz w:val="28"/>
                <w:szCs w:val="28"/>
              </w:rPr>
            </w:pPr>
            <w:r w:rsidDel="00000000" w:rsidR="00000000" w:rsidRPr="00000000">
              <w:rPr>
                <w:rtl w:val="0"/>
              </w:rPr>
            </w:r>
          </w:p>
        </w:tc>
        <w:tc>
          <w:tcPr/>
          <w:p w:rsidR="00000000" w:rsidDel="00000000" w:rsidP="00000000" w:rsidRDefault="00000000" w:rsidRPr="00000000" w14:paraId="0000008B">
            <w:pPr>
              <w:spacing w:after="100" w:lineRule="auto"/>
              <w:rPr>
                <w:sz w:val="28"/>
                <w:szCs w:val="28"/>
              </w:rPr>
            </w:pPr>
            <w:r w:rsidDel="00000000" w:rsidR="00000000" w:rsidRPr="00000000">
              <w:rPr>
                <w:rtl w:val="0"/>
              </w:rPr>
            </w:r>
          </w:p>
        </w:tc>
        <w:tc>
          <w:tcPr/>
          <w:p w:rsidR="00000000" w:rsidDel="00000000" w:rsidP="00000000" w:rsidRDefault="00000000" w:rsidRPr="00000000" w14:paraId="0000008C">
            <w:pPr>
              <w:spacing w:after="100" w:line="276" w:lineRule="auto"/>
              <w:jc w:val="both"/>
              <w:rPr/>
            </w:pPr>
            <w:r w:rsidDel="00000000" w:rsidR="00000000" w:rsidRPr="00000000">
              <w:rPr>
                <w:rtl w:val="0"/>
              </w:rPr>
            </w:r>
          </w:p>
          <w:p w:rsidR="00000000" w:rsidDel="00000000" w:rsidP="00000000" w:rsidRDefault="00000000" w:rsidRPr="00000000" w14:paraId="0000008D">
            <w:pPr>
              <w:spacing w:after="100" w:line="276" w:lineRule="auto"/>
              <w:jc w:val="both"/>
              <w:rPr/>
            </w:pPr>
            <w:r w:rsidDel="00000000" w:rsidR="00000000" w:rsidRPr="00000000">
              <w:rPr>
                <w:rtl w:val="0"/>
              </w:rPr>
              <w:t xml:space="preserve">Develop proficiency in using design tools and techniques to create detailed plans and visualizations of interior spaces. (C6)</w:t>
            </w:r>
          </w:p>
        </w:tc>
        <w:tc>
          <w:tcPr/>
          <w:p w:rsidR="00000000" w:rsidDel="00000000" w:rsidP="00000000" w:rsidRDefault="00000000" w:rsidRPr="00000000" w14:paraId="0000008E">
            <w:pPr>
              <w:spacing w:after="100" w:lineRule="auto"/>
              <w:rPr>
                <w:sz w:val="28"/>
                <w:szCs w:val="28"/>
              </w:rPr>
            </w:pPr>
            <w:r w:rsidDel="00000000" w:rsidR="00000000" w:rsidRPr="00000000">
              <w:rPr>
                <w:rtl w:val="0"/>
              </w:rPr>
            </w:r>
          </w:p>
          <w:p w:rsidR="00000000" w:rsidDel="00000000" w:rsidP="00000000" w:rsidRDefault="00000000" w:rsidRPr="00000000" w14:paraId="0000008F">
            <w:pPr>
              <w:spacing w:after="100" w:lineRule="auto"/>
              <w:rPr>
                <w:sz w:val="28"/>
                <w:szCs w:val="28"/>
              </w:rPr>
            </w:pPr>
            <w:r w:rsidDel="00000000" w:rsidR="00000000" w:rsidRPr="00000000">
              <w:rPr>
                <w:rtl w:val="0"/>
              </w:rPr>
            </w:r>
          </w:p>
        </w:tc>
        <w:tc>
          <w:tcPr/>
          <w:p w:rsidR="00000000" w:rsidDel="00000000" w:rsidP="00000000" w:rsidRDefault="00000000" w:rsidRPr="00000000" w14:paraId="00000090">
            <w:pPr>
              <w:spacing w:after="100" w:lineRule="auto"/>
              <w:rPr>
                <w:color w:val="00b050"/>
                <w:sz w:val="28"/>
                <w:szCs w:val="28"/>
              </w:rPr>
            </w:pPr>
            <w:r w:rsidDel="00000000" w:rsidR="00000000" w:rsidRPr="00000000">
              <w:rPr>
                <w:rtl w:val="0"/>
              </w:rPr>
            </w:r>
          </w:p>
          <w:p w:rsidR="00000000" w:rsidDel="00000000" w:rsidP="00000000" w:rsidRDefault="00000000" w:rsidRPr="00000000" w14:paraId="00000091">
            <w:pPr>
              <w:spacing w:after="100" w:lineRule="auto"/>
              <w:rPr>
                <w:color w:val="00b050"/>
                <w:sz w:val="28"/>
                <w:szCs w:val="28"/>
              </w:rPr>
            </w:pPr>
            <w:r w:rsidDel="00000000" w:rsidR="00000000" w:rsidRPr="00000000">
              <w:rPr>
                <w:color w:val="00b050"/>
                <w:sz w:val="28"/>
                <w:szCs w:val="28"/>
                <w:rtl w:val="0"/>
              </w:rPr>
              <w:t xml:space="preserve">√</w:t>
            </w:r>
          </w:p>
        </w:tc>
        <w:tc>
          <w:tcPr/>
          <w:p w:rsidR="00000000" w:rsidDel="00000000" w:rsidP="00000000" w:rsidRDefault="00000000" w:rsidRPr="00000000" w14:paraId="00000092">
            <w:pPr>
              <w:spacing w:after="100" w:lineRule="auto"/>
              <w:rPr>
                <w:sz w:val="28"/>
                <w:szCs w:val="28"/>
              </w:rPr>
            </w:pPr>
            <w:r w:rsidDel="00000000" w:rsidR="00000000" w:rsidRPr="00000000">
              <w:rPr>
                <w:rtl w:val="0"/>
              </w:rPr>
            </w:r>
          </w:p>
        </w:tc>
        <w:tc>
          <w:tcPr/>
          <w:p w:rsidR="00000000" w:rsidDel="00000000" w:rsidP="00000000" w:rsidRDefault="00000000" w:rsidRPr="00000000" w14:paraId="00000093">
            <w:pPr>
              <w:spacing w:after="100" w:lineRule="auto"/>
              <w:rPr>
                <w:sz w:val="28"/>
                <w:szCs w:val="28"/>
              </w:rPr>
            </w:pPr>
            <w:r w:rsidDel="00000000" w:rsidR="00000000" w:rsidRPr="00000000">
              <w:rPr>
                <w:rtl w:val="0"/>
              </w:rPr>
            </w:r>
          </w:p>
        </w:tc>
        <w:tc>
          <w:tcPr/>
          <w:p w:rsidR="00000000" w:rsidDel="00000000" w:rsidP="00000000" w:rsidRDefault="00000000" w:rsidRPr="00000000" w14:paraId="00000094">
            <w:pPr>
              <w:spacing w:after="100" w:lineRule="auto"/>
              <w:rPr>
                <w:sz w:val="28"/>
                <w:szCs w:val="28"/>
              </w:rPr>
            </w:pPr>
            <w:r w:rsidDel="00000000" w:rsidR="00000000" w:rsidRPr="00000000">
              <w:rPr>
                <w:rtl w:val="0"/>
              </w:rPr>
            </w:r>
          </w:p>
        </w:tc>
        <w:tc>
          <w:tcPr/>
          <w:p w:rsidR="00000000" w:rsidDel="00000000" w:rsidP="00000000" w:rsidRDefault="00000000" w:rsidRPr="00000000" w14:paraId="00000095">
            <w:pPr>
              <w:spacing w:after="100" w:lineRule="auto"/>
              <w:rPr>
                <w:sz w:val="28"/>
                <w:szCs w:val="28"/>
              </w:rPr>
            </w:pPr>
            <w:r w:rsidDel="00000000" w:rsidR="00000000" w:rsidRPr="00000000">
              <w:rPr>
                <w:rtl w:val="0"/>
              </w:rPr>
            </w:r>
          </w:p>
        </w:tc>
      </w:tr>
      <w:tr>
        <w:trPr>
          <w:cantSplit w:val="0"/>
          <w:trHeight w:val="1457" w:hRule="atLeast"/>
          <w:tblHeader w:val="0"/>
        </w:trPr>
        <w:tc>
          <w:tcPr/>
          <w:p w:rsidR="00000000" w:rsidDel="00000000" w:rsidP="00000000" w:rsidRDefault="00000000" w:rsidRPr="00000000" w14:paraId="00000096">
            <w:pPr>
              <w:spacing w:after="100" w:lineRule="auto"/>
              <w:rPr>
                <w:sz w:val="28"/>
                <w:szCs w:val="28"/>
              </w:rPr>
            </w:pPr>
            <w:r w:rsidDel="00000000" w:rsidR="00000000" w:rsidRPr="00000000">
              <w:rPr>
                <w:rtl w:val="0"/>
              </w:rPr>
            </w:r>
          </w:p>
        </w:tc>
        <w:tc>
          <w:tcPr/>
          <w:p w:rsidR="00000000" w:rsidDel="00000000" w:rsidP="00000000" w:rsidRDefault="00000000" w:rsidRPr="00000000" w14:paraId="00000097">
            <w:pPr>
              <w:spacing w:after="100" w:lineRule="auto"/>
              <w:rPr>
                <w:sz w:val="28"/>
                <w:szCs w:val="28"/>
              </w:rPr>
            </w:pPr>
            <w:r w:rsidDel="00000000" w:rsidR="00000000" w:rsidRPr="00000000">
              <w:rPr>
                <w:rtl w:val="0"/>
              </w:rPr>
            </w:r>
          </w:p>
        </w:tc>
        <w:tc>
          <w:tcPr/>
          <w:p w:rsidR="00000000" w:rsidDel="00000000" w:rsidP="00000000" w:rsidRDefault="00000000" w:rsidRPr="00000000" w14:paraId="00000098">
            <w:pPr>
              <w:spacing w:after="100" w:line="276" w:lineRule="auto"/>
              <w:jc w:val="both"/>
              <w:rPr/>
            </w:pPr>
            <w:r w:rsidDel="00000000" w:rsidR="00000000" w:rsidRPr="00000000">
              <w:rPr>
                <w:rtl w:val="0"/>
              </w:rPr>
            </w:r>
          </w:p>
          <w:p w:rsidR="00000000" w:rsidDel="00000000" w:rsidP="00000000" w:rsidRDefault="00000000" w:rsidRPr="00000000" w14:paraId="00000099">
            <w:pPr>
              <w:tabs>
                <w:tab w:val="left" w:leader="none" w:pos="1530"/>
              </w:tabs>
              <w:rPr/>
            </w:pPr>
            <w:r w:rsidDel="00000000" w:rsidR="00000000" w:rsidRPr="00000000">
              <w:rPr>
                <w:rtl w:val="0"/>
              </w:rPr>
              <w:t xml:space="preserve">Critically analyze design projects and present well-articulated design concepts and solutions. (C4)</w:t>
            </w:r>
          </w:p>
        </w:tc>
        <w:tc>
          <w:tcPr/>
          <w:p w:rsidR="00000000" w:rsidDel="00000000" w:rsidP="00000000" w:rsidRDefault="00000000" w:rsidRPr="00000000" w14:paraId="0000009A">
            <w:pPr>
              <w:spacing w:after="100" w:lineRule="auto"/>
              <w:rPr>
                <w:sz w:val="28"/>
                <w:szCs w:val="28"/>
              </w:rPr>
            </w:pPr>
            <w:r w:rsidDel="00000000" w:rsidR="00000000" w:rsidRPr="00000000">
              <w:rPr>
                <w:rtl w:val="0"/>
              </w:rPr>
            </w:r>
          </w:p>
        </w:tc>
        <w:tc>
          <w:tcPr/>
          <w:p w:rsidR="00000000" w:rsidDel="00000000" w:rsidP="00000000" w:rsidRDefault="00000000" w:rsidRPr="00000000" w14:paraId="0000009B">
            <w:pPr>
              <w:spacing w:after="100" w:lineRule="auto"/>
              <w:rPr>
                <w:color w:val="00b050"/>
                <w:sz w:val="28"/>
                <w:szCs w:val="28"/>
              </w:rPr>
            </w:pPr>
            <w:r w:rsidDel="00000000" w:rsidR="00000000" w:rsidRPr="00000000">
              <w:rPr>
                <w:rtl w:val="0"/>
              </w:rPr>
            </w:r>
          </w:p>
        </w:tc>
        <w:tc>
          <w:tcPr/>
          <w:p w:rsidR="00000000" w:rsidDel="00000000" w:rsidP="00000000" w:rsidRDefault="00000000" w:rsidRPr="00000000" w14:paraId="0000009C">
            <w:pPr>
              <w:spacing w:after="100" w:lineRule="auto"/>
              <w:rPr>
                <w:sz w:val="28"/>
                <w:szCs w:val="28"/>
              </w:rPr>
            </w:pPr>
            <w:r w:rsidDel="00000000" w:rsidR="00000000" w:rsidRPr="00000000">
              <w:rPr>
                <w:rtl w:val="0"/>
              </w:rPr>
            </w:r>
          </w:p>
        </w:tc>
        <w:tc>
          <w:tcPr/>
          <w:p w:rsidR="00000000" w:rsidDel="00000000" w:rsidP="00000000" w:rsidRDefault="00000000" w:rsidRPr="00000000" w14:paraId="0000009D">
            <w:pPr>
              <w:spacing w:after="100" w:lineRule="auto"/>
              <w:rPr>
                <w:sz w:val="28"/>
                <w:szCs w:val="28"/>
              </w:rPr>
            </w:pPr>
            <w:r w:rsidDel="00000000" w:rsidR="00000000" w:rsidRPr="00000000">
              <w:rPr>
                <w:rtl w:val="0"/>
              </w:rPr>
            </w:r>
          </w:p>
          <w:p w:rsidR="00000000" w:rsidDel="00000000" w:rsidP="00000000" w:rsidRDefault="00000000" w:rsidRPr="00000000" w14:paraId="0000009E">
            <w:pPr>
              <w:spacing w:after="100" w:lineRule="auto"/>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9F">
            <w:pPr>
              <w:spacing w:after="100" w:lineRule="auto"/>
              <w:rPr>
                <w:sz w:val="28"/>
                <w:szCs w:val="28"/>
              </w:rPr>
            </w:pPr>
            <w:r w:rsidDel="00000000" w:rsidR="00000000" w:rsidRPr="00000000">
              <w:rPr>
                <w:rtl w:val="0"/>
              </w:rPr>
            </w:r>
          </w:p>
        </w:tc>
        <w:tc>
          <w:tcPr/>
          <w:p w:rsidR="00000000" w:rsidDel="00000000" w:rsidP="00000000" w:rsidRDefault="00000000" w:rsidRPr="00000000" w14:paraId="000000A0">
            <w:pPr>
              <w:spacing w:after="100" w:lineRule="auto"/>
              <w:rPr>
                <w:sz w:val="28"/>
                <w:szCs w:val="28"/>
              </w:rPr>
            </w:pPr>
            <w:r w:rsidDel="00000000" w:rsidR="00000000" w:rsidRPr="00000000">
              <w:rPr>
                <w:rtl w:val="0"/>
              </w:rPr>
            </w:r>
          </w:p>
        </w:tc>
      </w:tr>
    </w:tbl>
    <w:p w:rsidR="00000000" w:rsidDel="00000000" w:rsidP="00000000" w:rsidRDefault="00000000" w:rsidRPr="00000000" w14:paraId="000000A1">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2">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Materials:</w:t>
      </w:r>
    </w:p>
    <w:p w:rsidR="00000000" w:rsidDel="00000000" w:rsidP="00000000" w:rsidRDefault="00000000" w:rsidRPr="00000000" w14:paraId="000000A3">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Books:</w:t>
      </w:r>
    </w:p>
    <w:p w:rsidR="00000000" w:rsidDel="00000000" w:rsidP="00000000" w:rsidRDefault="00000000" w:rsidRPr="00000000" w14:paraId="000000A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 of Japanese Interiors" by Michael Freeman</w:t>
      </w:r>
    </w:p>
    <w:p w:rsidR="00000000" w:rsidDel="00000000" w:rsidP="00000000" w:rsidRDefault="00000000" w:rsidRPr="00000000" w14:paraId="000000A5">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Style: Living in Beauty and Prosperity" by Sunamita Lim</w:t>
      </w:r>
    </w:p>
    <w:p w:rsidR="00000000" w:rsidDel="00000000" w:rsidP="00000000" w:rsidRDefault="00000000" w:rsidRPr="00000000" w14:paraId="000000A6">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 Art and Architecture: From Isfahan to the Taj Mahal" by Henri Stierlin</w:t>
      </w:r>
    </w:p>
    <w:p w:rsidR="00000000" w:rsidDel="00000000" w:rsidP="00000000" w:rsidRDefault="00000000" w:rsidRPr="00000000" w14:paraId="000000A7">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Modern Japanese Interior" by Mira Locher</w:t>
      </w:r>
    </w:p>
    <w:p w:rsidR="00000000" w:rsidDel="00000000" w:rsidP="00000000" w:rsidRDefault="00000000" w:rsidRPr="00000000" w14:paraId="000000A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"Interior Design Illustrated" by Francis D.K. Ching</w:t>
      </w:r>
    </w:p>
    <w:p w:rsidR="00000000" w:rsidDel="00000000" w:rsidP="00000000" w:rsidRDefault="00000000" w:rsidRPr="00000000" w14:paraId="000000A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Journals and Articles:</w:t>
      </w:r>
    </w:p>
    <w:p w:rsidR="00000000" w:rsidDel="00000000" w:rsidP="00000000" w:rsidRDefault="00000000" w:rsidRPr="00000000" w14:paraId="000000AA">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of Interior Design</w:t>
      </w:r>
    </w:p>
    <w:p w:rsidR="00000000" w:rsidDel="00000000" w:rsidP="00000000" w:rsidRDefault="00000000" w:rsidRPr="00000000" w14:paraId="000000AC">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Dwellings and Settlements Review</w:t>
      </w:r>
    </w:p>
    <w:p w:rsidR="00000000" w:rsidDel="00000000" w:rsidP="00000000" w:rsidRDefault="00000000" w:rsidRPr="00000000" w14:paraId="000000AD">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Journal of Interior Architecture and Spatial Design</w:t>
      </w:r>
    </w:p>
    <w:p w:rsidR="00000000" w:rsidDel="00000000" w:rsidP="00000000" w:rsidRDefault="00000000" w:rsidRPr="00000000" w14:paraId="000000AE">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Online Resources:</w:t>
      </w:r>
    </w:p>
    <w:p w:rsidR="00000000" w:rsidDel="00000000" w:rsidP="00000000" w:rsidRDefault="00000000" w:rsidRPr="00000000" w14:paraId="000000B0">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websites and platforms (e.g., Arch Daily, Dezeen)</w:t>
      </w:r>
    </w:p>
    <w:p w:rsidR="00000000" w:rsidDel="00000000" w:rsidP="00000000" w:rsidRDefault="00000000" w:rsidRPr="00000000" w14:paraId="000000B1">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databases (e.g., JSTOR, ScienceDirect) for scholarly articles</w:t>
      </w:r>
    </w:p>
    <w:p w:rsidR="00000000" w:rsidDel="00000000" w:rsidP="00000000" w:rsidRDefault="00000000" w:rsidRPr="00000000" w14:paraId="000000B2">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the semester, students will have a robust portfolio of design projects showcasing their ability to synthesize Eastern design principles with contemporary interior architecture.</w:t>
      </w:r>
    </w:p>
    <w:p w:rsidR="00000000" w:rsidDel="00000000" w:rsidP="00000000" w:rsidRDefault="00000000" w:rsidRPr="00000000" w14:paraId="000000B3">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1: Traditional Tea House Design (8 Weeks)</w:t>
      </w:r>
    </w:p>
    <w:p w:rsidR="00000000" w:rsidDel="00000000" w:rsidP="00000000" w:rsidRDefault="00000000" w:rsidRPr="00000000" w14:paraId="000000B9">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Design a contemporary tea house incorporating traditional Eastern design elements from East Asia or the Middle East.</w:t>
      </w:r>
    </w:p>
    <w:p w:rsidR="00000000" w:rsidDel="00000000" w:rsidP="00000000" w:rsidRDefault="00000000" w:rsidRPr="00000000" w14:paraId="000000BB">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Deliverables:</w:t>
      </w:r>
      <w:r w:rsidDel="00000000" w:rsidR="00000000" w:rsidRPr="00000000">
        <w:rPr>
          <w:rFonts w:ascii="Times New Roman" w:cs="Times New Roman" w:eastAsia="Times New Roman" w:hAnsi="Times New Roman"/>
          <w:sz w:val="24"/>
          <w:szCs w:val="24"/>
          <w:rtl w:val="0"/>
        </w:rPr>
        <w:t xml:space="preserve"> Concept sketches, detailed floor plans, 3D visualizations, material boards, and a final presentation.</w:t>
      </w:r>
    </w:p>
    <w:p w:rsidR="00000000" w:rsidDel="00000000" w:rsidP="00000000" w:rsidRDefault="00000000" w:rsidRPr="00000000" w14:paraId="000000BC">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2: Modern Residential Space with Eastern Influence (8 Weeks)</w:t>
      </w:r>
    </w:p>
    <w:p w:rsidR="00000000" w:rsidDel="00000000" w:rsidP="00000000" w:rsidRDefault="00000000" w:rsidRPr="00000000" w14:paraId="000000BD">
      <w:pPr>
        <w:tabs>
          <w:tab w:val="left" w:leader="none" w:pos="370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Design a modern residential interior that integrates Eastern design philosophies with contemporary architectural practices.</w:t>
      </w:r>
    </w:p>
    <w:p w:rsidR="00000000" w:rsidDel="00000000" w:rsidP="00000000" w:rsidRDefault="00000000" w:rsidRPr="00000000" w14:paraId="000000B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Deliverables:</w:t>
      </w:r>
      <w:r w:rsidDel="00000000" w:rsidR="00000000" w:rsidRPr="00000000">
        <w:rPr>
          <w:rFonts w:ascii="Times New Roman" w:cs="Times New Roman" w:eastAsia="Times New Roman" w:hAnsi="Times New Roman"/>
          <w:sz w:val="24"/>
          <w:szCs w:val="24"/>
          <w:rtl w:val="0"/>
        </w:rPr>
        <w:t xml:space="preserve"> Concept development, space planning, detailed interior layouts, 3D renderings, and a final presentation.</w:t>
      </w:r>
    </w:p>
    <w:p w:rsidR="00000000" w:rsidDel="00000000" w:rsidP="00000000" w:rsidRDefault="00000000" w:rsidRPr="00000000" w14:paraId="000000C0">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1: Traditional Tea House Design</w:t>
      </w:r>
    </w:p>
    <w:p w:rsidR="00000000" w:rsidDel="00000000" w:rsidP="00000000" w:rsidRDefault="00000000" w:rsidRPr="00000000" w14:paraId="000000C2">
      <w:pPr>
        <w:tabs>
          <w:tab w:val="left" w:leader="none" w:pos="3700"/>
        </w:tabs>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3">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Weekly Schedule: </w:t>
      </w:r>
    </w:p>
    <w:p w:rsidR="00000000" w:rsidDel="00000000" w:rsidP="00000000" w:rsidRDefault="00000000" w:rsidRPr="00000000" w14:paraId="000000C4">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w:t>
      </w:r>
      <w:r w:rsidDel="00000000" w:rsidR="00000000" w:rsidRPr="00000000">
        <w:rPr>
          <w:b w:val="1"/>
          <w:color w:val="00b050"/>
          <w:sz w:val="24"/>
          <w:szCs w:val="24"/>
          <w:rtl w:val="0"/>
        </w:rPr>
        <w:t xml:space="preserve">(C2: P-3)</w:t>
      </w:r>
      <w:r w:rsidDel="00000000" w:rsidR="00000000" w:rsidRPr="00000000">
        <w:rPr>
          <w:rtl w:val="0"/>
        </w:rPr>
      </w:r>
    </w:p>
    <w:p w:rsidR="00000000" w:rsidDel="00000000" w:rsidP="00000000" w:rsidRDefault="00000000" w:rsidRPr="00000000" w14:paraId="000000C5">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to Eastern Design Principles</w:t>
      </w:r>
    </w:p>
    <w:p w:rsidR="00000000" w:rsidDel="00000000" w:rsidP="00000000" w:rsidRDefault="00000000" w:rsidRPr="00000000" w14:paraId="000000C6">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 </w:t>
      </w:r>
      <w:r w:rsidDel="00000000" w:rsidR="00000000" w:rsidRPr="00000000">
        <w:rPr>
          <w:rFonts w:ascii="Times New Roman" w:cs="Times New Roman" w:eastAsia="Times New Roman" w:hAnsi="Times New Roman"/>
          <w:sz w:val="24"/>
          <w:szCs w:val="24"/>
          <w:rtl w:val="0"/>
        </w:rPr>
        <w:t xml:space="preserve">Historical Context and Cultural Significance</w:t>
      </w:r>
    </w:p>
    <w:p w:rsidR="00000000" w:rsidDel="00000000" w:rsidP="00000000" w:rsidRDefault="00000000" w:rsidRPr="00000000" w14:paraId="000000C7">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Research on traditional tea houses</w:t>
      </w:r>
    </w:p>
    <w:p w:rsidR="00000000" w:rsidDel="00000000" w:rsidP="00000000" w:rsidRDefault="00000000" w:rsidRPr="00000000" w14:paraId="000000C8">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(C4: P-4)</w:t>
      </w:r>
      <w:r w:rsidDel="00000000" w:rsidR="00000000" w:rsidRPr="00000000">
        <w:rPr>
          <w:rtl w:val="0"/>
        </w:rPr>
      </w:r>
    </w:p>
    <w:p w:rsidR="00000000" w:rsidDel="00000000" w:rsidP="00000000" w:rsidRDefault="00000000" w:rsidRPr="00000000" w14:paraId="000000C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Sketching and Conceptualization</w:t>
      </w:r>
    </w:p>
    <w:p w:rsidR="00000000" w:rsidDel="00000000" w:rsidP="00000000" w:rsidRDefault="00000000" w:rsidRPr="00000000" w14:paraId="000000CB">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Critique Session: Initial Ideas</w:t>
      </w:r>
    </w:p>
    <w:p w:rsidR="00000000" w:rsidDel="00000000" w:rsidP="00000000" w:rsidRDefault="00000000" w:rsidRPr="00000000" w14:paraId="000000CC">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w:t>
      </w:r>
      <w:r w:rsidDel="00000000" w:rsidR="00000000" w:rsidRPr="00000000">
        <w:rPr>
          <w:b w:val="1"/>
          <w:color w:val="00b050"/>
          <w:sz w:val="24"/>
          <w:szCs w:val="24"/>
          <w:rtl w:val="0"/>
        </w:rPr>
        <w:t xml:space="preserve">(C3: P-1)</w:t>
      </w:r>
      <w:r w:rsidDel="00000000" w:rsidR="00000000" w:rsidRPr="00000000">
        <w:rPr>
          <w:rtl w:val="0"/>
        </w:rPr>
      </w:r>
    </w:p>
    <w:p w:rsidR="00000000" w:rsidDel="00000000" w:rsidP="00000000" w:rsidRDefault="00000000" w:rsidRPr="00000000" w14:paraId="000000C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Space Planning and Layout</w:t>
      </w:r>
      <w:r w:rsidDel="00000000" w:rsidR="00000000" w:rsidRPr="00000000">
        <w:rPr>
          <w:rtl w:val="0"/>
        </w:rPr>
      </w:r>
    </w:p>
    <w:p w:rsidR="00000000" w:rsidDel="00000000" w:rsidP="00000000" w:rsidRDefault="00000000" w:rsidRPr="00000000" w14:paraId="000000C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w:t>
      </w:r>
      <w:r w:rsidDel="00000000" w:rsidR="00000000" w:rsidRPr="00000000">
        <w:rPr>
          <w:rFonts w:ascii="Times New Roman" w:cs="Times New Roman" w:eastAsia="Times New Roman" w:hAnsi="Times New Roman"/>
          <w:sz w:val="24"/>
          <w:szCs w:val="24"/>
          <w:rtl w:val="0"/>
        </w:rPr>
        <w:t xml:space="preserve"> Spatial Organization in Eastern Interiors</w:t>
      </w:r>
    </w:p>
    <w:p w:rsidR="00000000" w:rsidDel="00000000" w:rsidP="00000000" w:rsidRDefault="00000000" w:rsidRPr="00000000" w14:paraId="000000D0">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Preliminary Floor Plans</w:t>
      </w:r>
    </w:p>
    <w:p w:rsidR="00000000" w:rsidDel="00000000" w:rsidP="00000000" w:rsidRDefault="00000000" w:rsidRPr="00000000" w14:paraId="000000D1">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(C2: P-3)</w:t>
      </w:r>
      <w:r w:rsidDel="00000000" w:rsidR="00000000" w:rsidRPr="00000000">
        <w:rPr>
          <w:rtl w:val="0"/>
        </w:rPr>
      </w:r>
    </w:p>
    <w:p w:rsidR="00000000" w:rsidDel="00000000" w:rsidP="00000000" w:rsidRDefault="00000000" w:rsidRPr="00000000" w14:paraId="000000D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and Texture Selection</w:t>
      </w:r>
      <w:r w:rsidDel="00000000" w:rsidR="00000000" w:rsidRPr="00000000">
        <w:rPr>
          <w:rtl w:val="0"/>
        </w:rPr>
      </w:r>
    </w:p>
    <w:p w:rsidR="00000000" w:rsidDel="00000000" w:rsidP="00000000" w:rsidRDefault="00000000" w:rsidRPr="00000000" w14:paraId="000000D5">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Material Board Creation</w:t>
      </w:r>
    </w:p>
    <w:p w:rsidR="00000000" w:rsidDel="00000000" w:rsidP="00000000" w:rsidRDefault="00000000" w:rsidRPr="00000000" w14:paraId="000000D6">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Guest Lecture:</w:t>
      </w:r>
      <w:r w:rsidDel="00000000" w:rsidR="00000000" w:rsidRPr="00000000">
        <w:rPr>
          <w:rFonts w:ascii="Times New Roman" w:cs="Times New Roman" w:eastAsia="Times New Roman" w:hAnsi="Times New Roman"/>
          <w:sz w:val="24"/>
          <w:szCs w:val="24"/>
          <w:rtl w:val="0"/>
        </w:rPr>
        <w:t xml:space="preserve"> Traditional Eastern Materials</w:t>
      </w:r>
    </w:p>
    <w:p w:rsidR="00000000" w:rsidDel="00000000" w:rsidP="00000000" w:rsidRDefault="00000000" w:rsidRPr="00000000" w14:paraId="000000D7">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(C3: P-1)</w:t>
      </w:r>
      <w:r w:rsidDel="00000000" w:rsidR="00000000" w:rsidRPr="00000000">
        <w:rPr>
          <w:rtl w:val="0"/>
        </w:rPr>
      </w:r>
    </w:p>
    <w:p w:rsidR="00000000" w:rsidDel="00000000" w:rsidP="00000000" w:rsidRDefault="00000000" w:rsidRPr="00000000" w14:paraId="000000D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Detailed Design Development</w:t>
      </w:r>
      <w:r w:rsidDel="00000000" w:rsidR="00000000" w:rsidRPr="00000000">
        <w:rPr>
          <w:rtl w:val="0"/>
        </w:rPr>
      </w:r>
    </w:p>
    <w:p w:rsidR="00000000" w:rsidDel="00000000" w:rsidP="00000000" w:rsidRDefault="00000000" w:rsidRPr="00000000" w14:paraId="000000D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Studio Work:</w:t>
      </w:r>
      <w:r w:rsidDel="00000000" w:rsidR="00000000" w:rsidRPr="00000000">
        <w:rPr>
          <w:rFonts w:ascii="Times New Roman" w:cs="Times New Roman" w:eastAsia="Times New Roman" w:hAnsi="Times New Roman"/>
          <w:sz w:val="24"/>
          <w:szCs w:val="24"/>
          <w:rtl w:val="0"/>
        </w:rPr>
        <w:t xml:space="preserve"> Detailed Plans and Sections</w:t>
      </w:r>
    </w:p>
    <w:p w:rsidR="00000000" w:rsidDel="00000000" w:rsidP="00000000" w:rsidRDefault="00000000" w:rsidRPr="00000000" w14:paraId="000000DB">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Session:</w:t>
      </w:r>
      <w:r w:rsidDel="00000000" w:rsidR="00000000" w:rsidRPr="00000000">
        <w:rPr>
          <w:rFonts w:ascii="Times New Roman" w:cs="Times New Roman" w:eastAsia="Times New Roman" w:hAnsi="Times New Roman"/>
          <w:sz w:val="24"/>
          <w:szCs w:val="24"/>
          <w:rtl w:val="0"/>
        </w:rPr>
        <w:t xml:space="preserve"> Progress Feedback</w:t>
      </w:r>
    </w:p>
    <w:p w:rsidR="00000000" w:rsidDel="00000000" w:rsidP="00000000" w:rsidRDefault="00000000" w:rsidRPr="00000000" w14:paraId="000000DC">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w:t>
      </w:r>
      <w:r w:rsidDel="00000000" w:rsidR="00000000" w:rsidRPr="00000000">
        <w:rPr>
          <w:b w:val="1"/>
          <w:color w:val="00b050"/>
          <w:sz w:val="24"/>
          <w:szCs w:val="24"/>
          <w:rtl w:val="0"/>
        </w:rPr>
        <w:t xml:space="preserve">(C6: P-2)</w:t>
      </w:r>
      <w:r w:rsidDel="00000000" w:rsidR="00000000" w:rsidRPr="00000000">
        <w:rPr>
          <w:rtl w:val="0"/>
        </w:rPr>
      </w:r>
    </w:p>
    <w:p w:rsidR="00000000" w:rsidDel="00000000" w:rsidP="00000000" w:rsidRDefault="00000000" w:rsidRPr="00000000" w14:paraId="000000D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3D Visualization Techniques</w:t>
      </w:r>
      <w:r w:rsidDel="00000000" w:rsidR="00000000" w:rsidRPr="00000000">
        <w:rPr>
          <w:rtl w:val="0"/>
        </w:rPr>
      </w:r>
    </w:p>
    <w:p w:rsidR="00000000" w:rsidDel="00000000" w:rsidP="00000000" w:rsidRDefault="00000000" w:rsidRPr="00000000" w14:paraId="000000D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3D Rendering Software</w:t>
      </w:r>
    </w:p>
    <w:p w:rsidR="00000000" w:rsidDel="00000000" w:rsidP="00000000" w:rsidRDefault="00000000" w:rsidRPr="00000000" w14:paraId="000000E0">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Initial 3D Models</w:t>
      </w:r>
    </w:p>
    <w:p w:rsidR="00000000" w:rsidDel="00000000" w:rsidP="00000000" w:rsidRDefault="00000000" w:rsidRPr="00000000" w14:paraId="000000E1">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(C6: P-2)</w:t>
      </w:r>
      <w:r w:rsidDel="00000000" w:rsidR="00000000" w:rsidRPr="00000000">
        <w:rPr>
          <w:rtl w:val="0"/>
        </w:rPr>
      </w:r>
    </w:p>
    <w:p w:rsidR="00000000" w:rsidDel="00000000" w:rsidP="00000000" w:rsidRDefault="00000000" w:rsidRPr="00000000" w14:paraId="000000E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Refinement and Detailing</w:t>
      </w:r>
      <w:r w:rsidDel="00000000" w:rsidR="00000000" w:rsidRPr="00000000">
        <w:rPr>
          <w:rtl w:val="0"/>
        </w:rPr>
      </w:r>
    </w:p>
    <w:p w:rsidR="00000000" w:rsidDel="00000000" w:rsidP="00000000" w:rsidRDefault="00000000" w:rsidRPr="00000000" w14:paraId="000000E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Studio Work:</w:t>
      </w:r>
      <w:r w:rsidDel="00000000" w:rsidR="00000000" w:rsidRPr="00000000">
        <w:rPr>
          <w:rFonts w:ascii="Times New Roman" w:cs="Times New Roman" w:eastAsia="Times New Roman" w:hAnsi="Times New Roman"/>
          <w:sz w:val="24"/>
          <w:szCs w:val="24"/>
          <w:rtl w:val="0"/>
        </w:rPr>
        <w:t xml:space="preserve"> Refining Designs</w:t>
      </w:r>
    </w:p>
    <w:p w:rsidR="00000000" w:rsidDel="00000000" w:rsidP="00000000" w:rsidRDefault="00000000" w:rsidRPr="00000000" w14:paraId="000000E5">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Session:</w:t>
      </w:r>
      <w:r w:rsidDel="00000000" w:rsidR="00000000" w:rsidRPr="00000000">
        <w:rPr>
          <w:rFonts w:ascii="Times New Roman" w:cs="Times New Roman" w:eastAsia="Times New Roman" w:hAnsi="Times New Roman"/>
          <w:sz w:val="24"/>
          <w:szCs w:val="24"/>
          <w:rtl w:val="0"/>
        </w:rPr>
        <w:t xml:space="preserve"> Peer Reviews</w:t>
      </w:r>
    </w:p>
    <w:p w:rsidR="00000000" w:rsidDel="00000000" w:rsidP="00000000" w:rsidRDefault="00000000" w:rsidRPr="00000000" w14:paraId="000000E6">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(C4: P-4)</w:t>
      </w:r>
      <w:r w:rsidDel="00000000" w:rsidR="00000000" w:rsidRPr="00000000">
        <w:rPr>
          <w:rtl w:val="0"/>
        </w:rPr>
      </w:r>
    </w:p>
    <w:p w:rsidR="00000000" w:rsidDel="00000000" w:rsidP="00000000" w:rsidRDefault="00000000" w:rsidRPr="00000000" w14:paraId="000000E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Presentation Preparation</w:t>
      </w:r>
      <w:r w:rsidDel="00000000" w:rsidR="00000000" w:rsidRPr="00000000">
        <w:rPr>
          <w:rtl w:val="0"/>
        </w:rPr>
      </w:r>
    </w:p>
    <w:p w:rsidR="00000000" w:rsidDel="00000000" w:rsidP="00000000" w:rsidRDefault="00000000" w:rsidRPr="00000000" w14:paraId="000000E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Presentation Techniques</w:t>
      </w:r>
    </w:p>
    <w:p w:rsidR="00000000" w:rsidDel="00000000" w:rsidP="00000000" w:rsidRDefault="00000000" w:rsidRPr="00000000" w14:paraId="000000EA">
      <w:pPr>
        <w:tabs>
          <w:tab w:val="left" w:leader="none" w:pos="370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Submission: Final Boards and Presentation</w:t>
      </w:r>
    </w:p>
    <w:p w:rsidR="00000000" w:rsidDel="00000000" w:rsidP="00000000" w:rsidRDefault="00000000" w:rsidRPr="00000000" w14:paraId="000000EB">
      <w:pPr>
        <w:tabs>
          <w:tab w:val="left" w:leader="none" w:pos="370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tabs>
          <w:tab w:val="left" w:leader="none" w:pos="370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2: Modern Residential Space with Eastern Influence</w:t>
      </w:r>
    </w:p>
    <w:p w:rsidR="00000000" w:rsidDel="00000000" w:rsidP="00000000" w:rsidRDefault="00000000" w:rsidRPr="00000000" w14:paraId="000000ED">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(C2: P-3)</w:t>
      </w:r>
      <w:r w:rsidDel="00000000" w:rsidR="00000000" w:rsidRPr="00000000">
        <w:rPr>
          <w:rtl w:val="0"/>
        </w:rPr>
      </w:r>
    </w:p>
    <w:p w:rsidR="00000000" w:rsidDel="00000000" w:rsidP="00000000" w:rsidRDefault="00000000" w:rsidRPr="00000000" w14:paraId="000000E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to Modern Applications of Eastern Design</w:t>
      </w:r>
      <w:r w:rsidDel="00000000" w:rsidR="00000000" w:rsidRPr="00000000">
        <w:rPr>
          <w:rtl w:val="0"/>
        </w:rPr>
      </w:r>
    </w:p>
    <w:p w:rsidR="00000000" w:rsidDel="00000000" w:rsidP="00000000" w:rsidRDefault="00000000" w:rsidRPr="00000000" w14:paraId="000000F0">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w:t>
      </w:r>
      <w:r w:rsidDel="00000000" w:rsidR="00000000" w:rsidRPr="00000000">
        <w:rPr>
          <w:rFonts w:ascii="Times New Roman" w:cs="Times New Roman" w:eastAsia="Times New Roman" w:hAnsi="Times New Roman"/>
          <w:sz w:val="24"/>
          <w:szCs w:val="24"/>
          <w:rtl w:val="0"/>
        </w:rPr>
        <w:t xml:space="preserve"> Case Studies of Modern Eastern-Inspired Interiors</w:t>
      </w:r>
    </w:p>
    <w:p w:rsidR="00000000" w:rsidDel="00000000" w:rsidP="00000000" w:rsidRDefault="00000000" w:rsidRPr="00000000" w14:paraId="000000F1">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Comparative Analysis</w:t>
      </w:r>
    </w:p>
    <w:p w:rsidR="00000000" w:rsidDel="00000000" w:rsidP="00000000" w:rsidRDefault="00000000" w:rsidRPr="00000000" w14:paraId="000000F2">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(C4: P-4)</w:t>
      </w:r>
      <w:r w:rsidDel="00000000" w:rsidR="00000000" w:rsidRPr="00000000">
        <w:rPr>
          <w:rtl w:val="0"/>
        </w:rPr>
      </w:r>
    </w:p>
    <w:p w:rsidR="00000000" w:rsidDel="00000000" w:rsidP="00000000" w:rsidRDefault="00000000" w:rsidRPr="00000000" w14:paraId="000000F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Site Analysis and Space Planning</w:t>
      </w:r>
      <w:r w:rsidDel="00000000" w:rsidR="00000000" w:rsidRPr="00000000">
        <w:rPr>
          <w:rtl w:val="0"/>
        </w:rPr>
      </w:r>
    </w:p>
    <w:p w:rsidR="00000000" w:rsidDel="00000000" w:rsidP="00000000" w:rsidRDefault="00000000" w:rsidRPr="00000000" w14:paraId="000000F5">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Site Measurements and Space Planning</w:t>
      </w:r>
    </w:p>
    <w:p w:rsidR="00000000" w:rsidDel="00000000" w:rsidP="00000000" w:rsidRDefault="00000000" w:rsidRPr="00000000" w14:paraId="000000F6">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Preliminary Layouts</w:t>
      </w:r>
    </w:p>
    <w:p w:rsidR="00000000" w:rsidDel="00000000" w:rsidP="00000000" w:rsidRDefault="00000000" w:rsidRPr="00000000" w14:paraId="000000F7">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(C3: P-1)</w:t>
      </w:r>
      <w:r w:rsidDel="00000000" w:rsidR="00000000" w:rsidRPr="00000000">
        <w:rPr>
          <w:rtl w:val="0"/>
        </w:rPr>
      </w:r>
    </w:p>
    <w:p w:rsidR="00000000" w:rsidDel="00000000" w:rsidP="00000000" w:rsidRDefault="00000000" w:rsidRPr="00000000" w14:paraId="000000F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Conceptual Design</w:t>
      </w:r>
      <w:r w:rsidDel="00000000" w:rsidR="00000000" w:rsidRPr="00000000">
        <w:rPr>
          <w:rtl w:val="0"/>
        </w:rPr>
      </w:r>
    </w:p>
    <w:p w:rsidR="00000000" w:rsidDel="00000000" w:rsidP="00000000" w:rsidRDefault="00000000" w:rsidRPr="00000000" w14:paraId="000000F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Studio Work:</w:t>
      </w:r>
      <w:r w:rsidDel="00000000" w:rsidR="00000000" w:rsidRPr="00000000">
        <w:rPr>
          <w:rFonts w:ascii="Times New Roman" w:cs="Times New Roman" w:eastAsia="Times New Roman" w:hAnsi="Times New Roman"/>
          <w:sz w:val="24"/>
          <w:szCs w:val="24"/>
          <w:rtl w:val="0"/>
        </w:rPr>
        <w:t xml:space="preserve"> Concept Development</w:t>
      </w:r>
    </w:p>
    <w:p w:rsidR="00000000" w:rsidDel="00000000" w:rsidP="00000000" w:rsidRDefault="00000000" w:rsidRPr="00000000" w14:paraId="000000FB">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Session:</w:t>
      </w:r>
      <w:r w:rsidDel="00000000" w:rsidR="00000000" w:rsidRPr="00000000">
        <w:rPr>
          <w:rFonts w:ascii="Times New Roman" w:cs="Times New Roman" w:eastAsia="Times New Roman" w:hAnsi="Times New Roman"/>
          <w:sz w:val="24"/>
          <w:szCs w:val="24"/>
          <w:rtl w:val="0"/>
        </w:rPr>
        <w:t xml:space="preserve"> Concept Presentation</w:t>
      </w:r>
    </w:p>
    <w:p w:rsidR="00000000" w:rsidDel="00000000" w:rsidP="00000000" w:rsidRDefault="00000000" w:rsidRPr="00000000" w14:paraId="000000FC">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(C2: P-3)</w:t>
      </w:r>
      <w:r w:rsidDel="00000000" w:rsidR="00000000" w:rsidRPr="00000000">
        <w:rPr>
          <w:rtl w:val="0"/>
        </w:rPr>
      </w:r>
    </w:p>
    <w:p w:rsidR="00000000" w:rsidDel="00000000" w:rsidP="00000000" w:rsidRDefault="00000000" w:rsidRPr="00000000" w14:paraId="000000F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and Color Schemes</w:t>
      </w:r>
      <w:r w:rsidDel="00000000" w:rsidR="00000000" w:rsidRPr="00000000">
        <w:rPr>
          <w:rtl w:val="0"/>
        </w:rPr>
      </w:r>
    </w:p>
    <w:p w:rsidR="00000000" w:rsidDel="00000000" w:rsidP="00000000" w:rsidRDefault="00000000" w:rsidRPr="00000000" w14:paraId="000000F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w:t>
      </w:r>
      <w:r w:rsidDel="00000000" w:rsidR="00000000" w:rsidRPr="00000000">
        <w:rPr>
          <w:rFonts w:ascii="Times New Roman" w:cs="Times New Roman" w:eastAsia="Times New Roman" w:hAnsi="Times New Roman"/>
          <w:sz w:val="24"/>
          <w:szCs w:val="24"/>
          <w:rtl w:val="0"/>
        </w:rPr>
        <w:t xml:space="preserve"> Modern Materials with Eastern Aesthetics</w:t>
      </w:r>
    </w:p>
    <w:p w:rsidR="00000000" w:rsidDel="00000000" w:rsidP="00000000" w:rsidRDefault="00000000" w:rsidRPr="00000000" w14:paraId="00000100">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Material and Color Boards</w:t>
      </w:r>
    </w:p>
    <w:p w:rsidR="00000000" w:rsidDel="00000000" w:rsidP="00000000" w:rsidRDefault="00000000" w:rsidRPr="00000000" w14:paraId="00000101">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(C3: P-1)</w:t>
      </w:r>
      <w:r w:rsidDel="00000000" w:rsidR="00000000" w:rsidRPr="00000000">
        <w:rPr>
          <w:rtl w:val="0"/>
        </w:rPr>
      </w:r>
    </w:p>
    <w:p w:rsidR="00000000" w:rsidDel="00000000" w:rsidP="00000000" w:rsidRDefault="00000000" w:rsidRPr="00000000" w14:paraId="0000010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Detailed Design Development</w:t>
      </w:r>
      <w:r w:rsidDel="00000000" w:rsidR="00000000" w:rsidRPr="00000000">
        <w:rPr>
          <w:rtl w:val="0"/>
        </w:rPr>
      </w:r>
    </w:p>
    <w:p w:rsidR="00000000" w:rsidDel="00000000" w:rsidP="00000000" w:rsidRDefault="00000000" w:rsidRPr="00000000" w14:paraId="0000010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Studio Work:</w:t>
      </w:r>
      <w:r w:rsidDel="00000000" w:rsidR="00000000" w:rsidRPr="00000000">
        <w:rPr>
          <w:rFonts w:ascii="Times New Roman" w:cs="Times New Roman" w:eastAsia="Times New Roman" w:hAnsi="Times New Roman"/>
          <w:sz w:val="24"/>
          <w:szCs w:val="24"/>
          <w:rtl w:val="0"/>
        </w:rPr>
        <w:t xml:space="preserve"> Detailed Plans and Elevations</w:t>
      </w:r>
    </w:p>
    <w:p w:rsidR="00000000" w:rsidDel="00000000" w:rsidP="00000000" w:rsidRDefault="00000000" w:rsidRPr="00000000" w14:paraId="00000105">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Session: </w:t>
      </w:r>
      <w:r w:rsidDel="00000000" w:rsidR="00000000" w:rsidRPr="00000000">
        <w:rPr>
          <w:rFonts w:ascii="Times New Roman" w:cs="Times New Roman" w:eastAsia="Times New Roman" w:hAnsi="Times New Roman"/>
          <w:sz w:val="24"/>
          <w:szCs w:val="24"/>
          <w:rtl w:val="0"/>
        </w:rPr>
        <w:t xml:space="preserve">Feedback on Designs</w:t>
      </w:r>
    </w:p>
    <w:p w:rsidR="00000000" w:rsidDel="00000000" w:rsidP="00000000" w:rsidRDefault="00000000" w:rsidRPr="00000000" w14:paraId="00000106">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(C6: P-2)</w:t>
      </w:r>
      <w:r w:rsidDel="00000000" w:rsidR="00000000" w:rsidRPr="00000000">
        <w:rPr>
          <w:rtl w:val="0"/>
        </w:rPr>
      </w:r>
    </w:p>
    <w:p w:rsidR="00000000" w:rsidDel="00000000" w:rsidP="00000000" w:rsidRDefault="00000000" w:rsidRPr="00000000" w14:paraId="00000108">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Advanced 3D Modeling</w:t>
      </w:r>
      <w:r w:rsidDel="00000000" w:rsidR="00000000" w:rsidRPr="00000000">
        <w:rPr>
          <w:rtl w:val="0"/>
        </w:rPr>
      </w:r>
    </w:p>
    <w:p w:rsidR="00000000" w:rsidDel="00000000" w:rsidP="00000000" w:rsidRDefault="00000000" w:rsidRPr="00000000" w14:paraId="00000109">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Advanced Rendering Techniques</w:t>
      </w:r>
    </w:p>
    <w:p w:rsidR="00000000" w:rsidDel="00000000" w:rsidP="00000000" w:rsidRDefault="00000000" w:rsidRPr="00000000" w14:paraId="0000010A">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3D Models</w:t>
      </w:r>
    </w:p>
    <w:p w:rsidR="00000000" w:rsidDel="00000000" w:rsidP="00000000" w:rsidRDefault="00000000" w:rsidRPr="00000000" w14:paraId="0000010B">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(C6: P-2)</w:t>
      </w:r>
      <w:r w:rsidDel="00000000" w:rsidR="00000000" w:rsidRPr="00000000">
        <w:rPr>
          <w:rtl w:val="0"/>
        </w:rPr>
      </w:r>
    </w:p>
    <w:p w:rsidR="00000000" w:rsidDel="00000000" w:rsidP="00000000" w:rsidRDefault="00000000" w:rsidRPr="00000000" w14:paraId="0000010D">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 Refinement</w:t>
      </w:r>
      <w:r w:rsidDel="00000000" w:rsidR="00000000" w:rsidRPr="00000000">
        <w:rPr>
          <w:rtl w:val="0"/>
        </w:rPr>
      </w:r>
    </w:p>
    <w:p w:rsidR="00000000" w:rsidDel="00000000" w:rsidP="00000000" w:rsidRDefault="00000000" w:rsidRPr="00000000" w14:paraId="0000010E">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Studio Work:</w:t>
      </w:r>
      <w:r w:rsidDel="00000000" w:rsidR="00000000" w:rsidRPr="00000000">
        <w:rPr>
          <w:rFonts w:ascii="Times New Roman" w:cs="Times New Roman" w:eastAsia="Times New Roman" w:hAnsi="Times New Roman"/>
          <w:sz w:val="24"/>
          <w:szCs w:val="24"/>
          <w:rtl w:val="0"/>
        </w:rPr>
        <w:t xml:space="preserve"> Refining and Detailing</w:t>
      </w:r>
    </w:p>
    <w:p w:rsidR="00000000" w:rsidDel="00000000" w:rsidP="00000000" w:rsidRDefault="00000000" w:rsidRPr="00000000" w14:paraId="0000010F">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Session:</w:t>
      </w:r>
      <w:r w:rsidDel="00000000" w:rsidR="00000000" w:rsidRPr="00000000">
        <w:rPr>
          <w:rFonts w:ascii="Times New Roman" w:cs="Times New Roman" w:eastAsia="Times New Roman" w:hAnsi="Times New Roman"/>
          <w:sz w:val="24"/>
          <w:szCs w:val="24"/>
          <w:rtl w:val="0"/>
        </w:rPr>
        <w:t xml:space="preserve"> Peer and Instructor Reviews</w:t>
      </w:r>
    </w:p>
    <w:p w:rsidR="00000000" w:rsidDel="00000000" w:rsidP="00000000" w:rsidRDefault="00000000" w:rsidRPr="00000000" w14:paraId="00000110">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color w:val="00b050"/>
          <w:sz w:val="24"/>
          <w:szCs w:val="24"/>
          <w:rtl w:val="0"/>
        </w:rPr>
        <w:t xml:space="preserve">(C4: P-4)</w:t>
      </w:r>
      <w:r w:rsidDel="00000000" w:rsidR="00000000" w:rsidRPr="00000000">
        <w:rPr>
          <w:rtl w:val="0"/>
        </w:rPr>
      </w:r>
    </w:p>
    <w:p w:rsidR="00000000" w:rsidDel="00000000" w:rsidP="00000000" w:rsidRDefault="00000000" w:rsidRPr="00000000" w14:paraId="00000112">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Presentation Preparation</w:t>
      </w:r>
      <w:r w:rsidDel="00000000" w:rsidR="00000000" w:rsidRPr="00000000">
        <w:rPr>
          <w:rtl w:val="0"/>
        </w:rPr>
      </w:r>
    </w:p>
    <w:p w:rsidR="00000000" w:rsidDel="00000000" w:rsidP="00000000" w:rsidRDefault="00000000" w:rsidRPr="00000000" w14:paraId="00000113">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Workshop:</w:t>
      </w:r>
      <w:r w:rsidDel="00000000" w:rsidR="00000000" w:rsidRPr="00000000">
        <w:rPr>
          <w:rFonts w:ascii="Times New Roman" w:cs="Times New Roman" w:eastAsia="Times New Roman" w:hAnsi="Times New Roman"/>
          <w:sz w:val="24"/>
          <w:szCs w:val="24"/>
          <w:rtl w:val="0"/>
        </w:rPr>
        <w:t xml:space="preserve"> Polishing Presentations</w:t>
      </w:r>
    </w:p>
    <w:p w:rsidR="00000000" w:rsidDel="00000000" w:rsidP="00000000" w:rsidRDefault="00000000" w:rsidRPr="00000000" w14:paraId="00000114">
      <w:pPr>
        <w:tabs>
          <w:tab w:val="left" w:leader="none" w:pos="37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Submission:</w:t>
      </w:r>
      <w:r w:rsidDel="00000000" w:rsidR="00000000" w:rsidRPr="00000000">
        <w:rPr>
          <w:rFonts w:ascii="Times New Roman" w:cs="Times New Roman" w:eastAsia="Times New Roman" w:hAnsi="Times New Roman"/>
          <w:sz w:val="24"/>
          <w:szCs w:val="24"/>
          <w:rtl w:val="0"/>
        </w:rPr>
        <w:t xml:space="preserve"> Final Design Boards and Presentation</w:t>
      </w:r>
    </w:p>
    <w:p w:rsidR="00000000" w:rsidDel="00000000" w:rsidP="00000000" w:rsidRDefault="00000000" w:rsidRPr="00000000" w14:paraId="00000115">
      <w:pPr>
        <w:tabs>
          <w:tab w:val="left" w:leader="none" w:pos="3700"/>
        </w:tabs>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A59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730D1"/>
    <w:pPr>
      <w:ind w:left="720"/>
      <w:contextualSpacing w:val="1"/>
    </w:pPr>
  </w:style>
  <w:style w:type="character" w:styleId="Hyperlink">
    <w:name w:val="Hyperlink"/>
    <w:basedOn w:val="DefaultParagraphFont"/>
    <w:uiPriority w:val="99"/>
    <w:unhideWhenUsed w:val="1"/>
    <w:rsid w:val="005673AA"/>
    <w:rPr>
      <w:color w:val="0563c1" w:themeColor="hyperlink"/>
      <w:u w:val="single"/>
    </w:rPr>
  </w:style>
  <w:style w:type="character" w:styleId="UnresolvedMention1" w:customStyle="1">
    <w:name w:val="Unresolved Mention1"/>
    <w:basedOn w:val="DefaultParagraphFont"/>
    <w:uiPriority w:val="99"/>
    <w:semiHidden w:val="1"/>
    <w:unhideWhenUsed w:val="1"/>
    <w:rsid w:val="005673AA"/>
    <w:rPr>
      <w:color w:val="605e5c"/>
      <w:shd w:color="auto" w:fill="e1dfdd" w:val="clear"/>
    </w:rPr>
  </w:style>
  <w:style w:type="paragraph" w:styleId="Header">
    <w:name w:val="header"/>
    <w:basedOn w:val="Normal"/>
    <w:link w:val="HeaderChar"/>
    <w:uiPriority w:val="99"/>
    <w:unhideWhenUsed w:val="1"/>
    <w:rsid w:val="001B65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6586"/>
  </w:style>
  <w:style w:type="paragraph" w:styleId="Footer">
    <w:name w:val="footer"/>
    <w:basedOn w:val="Normal"/>
    <w:link w:val="FooterChar"/>
    <w:uiPriority w:val="99"/>
    <w:unhideWhenUsed w:val="1"/>
    <w:rsid w:val="001B65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6586"/>
  </w:style>
  <w:style w:type="paragraph" w:styleId="NormalWeb">
    <w:name w:val="Normal (Web)"/>
    <w:basedOn w:val="Normal"/>
    <w:uiPriority w:val="99"/>
    <w:unhideWhenUsed w:val="1"/>
    <w:rsid w:val="0076479B"/>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stBl9IpkgGO0pdFwrq9sQ5wSg==">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2024-05-14T08:44:00Z</dcterms:created>
  <dc:creator>Asra Fatima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83873af38df47ab8a584e91a6006ae1d21587b4098609579aa3259d78b0c2c53</vt:lpwstr>
  </property>
</Properties>
</file>