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B9F73" w14:textId="77777777" w:rsidR="008B4906" w:rsidRPr="00945CB9" w:rsidRDefault="008B4906" w:rsidP="008B490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b/>
          <w:bCs/>
          <w:kern w:val="0"/>
          <w:sz w:val="24"/>
          <w:szCs w:val="24"/>
          <w14:ligatures w14:val="none"/>
        </w:rPr>
        <w:t>Course Title:</w:t>
      </w:r>
      <w:r w:rsidRPr="00945CB9">
        <w:rPr>
          <w:rFonts w:ascii="Times New Roman" w:eastAsia="Times New Roman" w:hAnsi="Times New Roman" w:cs="Times New Roman"/>
          <w:kern w:val="0"/>
          <w:sz w:val="24"/>
          <w:szCs w:val="24"/>
          <w14:ligatures w14:val="none"/>
        </w:rPr>
        <w:t xml:space="preserve"> </w:t>
      </w:r>
      <w:r w:rsidRPr="00945CB9">
        <w:rPr>
          <w:rFonts w:ascii="Times New Roman" w:eastAsia="Times New Roman" w:hAnsi="Times New Roman" w:cs="Times New Roman"/>
          <w:b/>
          <w:bCs/>
          <w:kern w:val="0"/>
          <w:sz w:val="32"/>
          <w:szCs w:val="32"/>
          <w:u w:val="single"/>
          <w14:ligatures w14:val="none"/>
        </w:rPr>
        <w:t>Contemporary Issues in Housing Interiors (1+1)</w:t>
      </w:r>
    </w:p>
    <w:p w14:paraId="3BB0D552" w14:textId="77777777" w:rsidR="008B4906" w:rsidRPr="00945CB9" w:rsidRDefault="008B4906" w:rsidP="008B490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b/>
          <w:bCs/>
          <w:kern w:val="0"/>
          <w:sz w:val="24"/>
          <w:szCs w:val="24"/>
          <w14:ligatures w14:val="none"/>
        </w:rPr>
        <w:t>Course Description:</w:t>
      </w:r>
      <w:r w:rsidRPr="00945CB9">
        <w:rPr>
          <w:rFonts w:ascii="Times New Roman" w:eastAsia="Times New Roman" w:hAnsi="Times New Roman" w:cs="Times New Roman"/>
          <w:kern w:val="0"/>
          <w:sz w:val="24"/>
          <w:szCs w:val="24"/>
          <w14:ligatures w14:val="none"/>
        </w:rPr>
        <w:t xml:space="preserve"> This course explores contemporary issues and challenges in housing interiors, focusing on the intersection of design, technology, and social change. Students will analyze and critically evaluate the role of interior design in shaping the domestic environment, and develop an understanding of the ethical and moral implications of design decisions.</w:t>
      </w:r>
    </w:p>
    <w:p w14:paraId="09F47CC4" w14:textId="77777777" w:rsidR="008B4906" w:rsidRPr="00945CB9" w:rsidRDefault="008B4906" w:rsidP="008B490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b/>
          <w:bCs/>
          <w:kern w:val="0"/>
          <w:sz w:val="24"/>
          <w:szCs w:val="24"/>
          <w14:ligatures w14:val="none"/>
        </w:rPr>
        <w:t>Course</w:t>
      </w:r>
      <w:r>
        <w:rPr>
          <w:rFonts w:ascii="Times New Roman" w:eastAsia="Times New Roman" w:hAnsi="Times New Roman" w:cs="Times New Roman"/>
          <w:b/>
          <w:bCs/>
          <w:kern w:val="0"/>
          <w:sz w:val="24"/>
          <w:szCs w:val="24"/>
          <w14:ligatures w14:val="none"/>
        </w:rPr>
        <w:t xml:space="preserve"> learning</w:t>
      </w:r>
      <w:r w:rsidRPr="00945CB9">
        <w:rPr>
          <w:rFonts w:ascii="Times New Roman" w:eastAsia="Times New Roman" w:hAnsi="Times New Roman" w:cs="Times New Roman"/>
          <w:b/>
          <w:bCs/>
          <w:kern w:val="0"/>
          <w:sz w:val="24"/>
          <w:szCs w:val="24"/>
          <w14:ligatures w14:val="none"/>
        </w:rPr>
        <w:t xml:space="preserve"> O</w:t>
      </w:r>
      <w:r>
        <w:rPr>
          <w:rFonts w:ascii="Times New Roman" w:eastAsia="Times New Roman" w:hAnsi="Times New Roman" w:cs="Times New Roman"/>
          <w:b/>
          <w:bCs/>
          <w:kern w:val="0"/>
          <w:sz w:val="24"/>
          <w:szCs w:val="24"/>
          <w14:ligatures w14:val="none"/>
        </w:rPr>
        <w:t>utcomes</w:t>
      </w:r>
      <w:r w:rsidRPr="00945CB9">
        <w:rPr>
          <w:rFonts w:ascii="Times New Roman" w:eastAsia="Times New Roman" w:hAnsi="Times New Roman" w:cs="Times New Roman"/>
          <w:b/>
          <w:bCs/>
          <w:kern w:val="0"/>
          <w:sz w:val="24"/>
          <w:szCs w:val="24"/>
          <w14:ligatures w14:val="none"/>
        </w:rPr>
        <w:t>:</w:t>
      </w:r>
    </w:p>
    <w:p w14:paraId="036313BE" w14:textId="77777777" w:rsidR="008B4906" w:rsidRPr="00945CB9" w:rsidRDefault="008B4906" w:rsidP="008B490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kern w:val="0"/>
          <w:sz w:val="24"/>
          <w:szCs w:val="24"/>
          <w14:ligatures w14:val="none"/>
        </w:rPr>
        <w:t>Understand contemporary issues and challenges in housing interiors</w:t>
      </w:r>
    </w:p>
    <w:p w14:paraId="0AF91DC5" w14:textId="77777777" w:rsidR="008B4906" w:rsidRPr="00945CB9" w:rsidRDefault="008B4906" w:rsidP="008B490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kern w:val="0"/>
          <w:sz w:val="24"/>
          <w:szCs w:val="24"/>
          <w14:ligatures w14:val="none"/>
        </w:rPr>
        <w:t>Analyze the relationship between design, technology, and social change</w:t>
      </w:r>
    </w:p>
    <w:p w14:paraId="11F7B575" w14:textId="77777777" w:rsidR="008B4906" w:rsidRPr="00945CB9" w:rsidRDefault="008B4906" w:rsidP="008B490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kern w:val="0"/>
          <w:sz w:val="24"/>
          <w:szCs w:val="24"/>
          <w14:ligatures w14:val="none"/>
        </w:rPr>
        <w:t>Critically evaluate the role of interior design in shaping the domestic environment</w:t>
      </w:r>
    </w:p>
    <w:p w14:paraId="66F90765" w14:textId="77777777" w:rsidR="008B4906" w:rsidRPr="00945CB9" w:rsidRDefault="008B4906" w:rsidP="008B490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kern w:val="0"/>
          <w:sz w:val="24"/>
          <w:szCs w:val="24"/>
          <w14:ligatures w14:val="none"/>
        </w:rPr>
        <w:t>Develop an understanding of the ethical and moral implications of design decisions</w:t>
      </w:r>
    </w:p>
    <w:p w14:paraId="7A9D88E0" w14:textId="77777777" w:rsidR="008B4906" w:rsidRDefault="008B4906" w:rsidP="008B490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kern w:val="0"/>
          <w:sz w:val="24"/>
          <w:szCs w:val="24"/>
          <w14:ligatures w14:val="none"/>
        </w:rPr>
        <w:t>Apply design principles to address contemporary issues in housing interiors</w:t>
      </w:r>
      <w:r>
        <w:rPr>
          <w:rFonts w:ascii="Times New Roman" w:eastAsia="Times New Roman" w:hAnsi="Times New Roman" w:cs="Times New Roman"/>
          <w:kern w:val="0"/>
          <w:sz w:val="24"/>
          <w:szCs w:val="24"/>
          <w14:ligatures w14:val="none"/>
        </w:rPr>
        <w:t>.</w:t>
      </w:r>
    </w:p>
    <w:p w14:paraId="0898FBC1" w14:textId="77777777" w:rsidR="008B4906" w:rsidRPr="00945CB9" w:rsidRDefault="008B4906" w:rsidP="008B490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b/>
          <w:bCs/>
          <w:kern w:val="0"/>
          <w:sz w:val="24"/>
          <w:szCs w:val="24"/>
          <w14:ligatures w14:val="none"/>
        </w:rPr>
        <w:t>Recommended Readings:</w:t>
      </w:r>
    </w:p>
    <w:p w14:paraId="6FFED0AF" w14:textId="77777777" w:rsidR="008B4906" w:rsidRPr="00945CB9" w:rsidRDefault="008B4906" w:rsidP="008B4906">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kern w:val="0"/>
          <w:sz w:val="24"/>
          <w:szCs w:val="24"/>
          <w14:ligatures w14:val="none"/>
        </w:rPr>
        <w:t xml:space="preserve">Heath, O. (2017). </w:t>
      </w:r>
      <w:r w:rsidRPr="00945CB9">
        <w:rPr>
          <w:rFonts w:ascii="Times New Roman" w:eastAsia="Times New Roman" w:hAnsi="Times New Roman" w:cs="Times New Roman"/>
          <w:i/>
          <w:iCs/>
          <w:kern w:val="0"/>
          <w:sz w:val="24"/>
          <w:szCs w:val="24"/>
          <w14:ligatures w14:val="none"/>
        </w:rPr>
        <w:t>The Sustainable Home</w:t>
      </w:r>
      <w:r w:rsidRPr="00945CB9">
        <w:rPr>
          <w:rFonts w:ascii="Times New Roman" w:eastAsia="Times New Roman" w:hAnsi="Times New Roman" w:cs="Times New Roman"/>
          <w:kern w:val="0"/>
          <w:sz w:val="24"/>
          <w:szCs w:val="24"/>
          <w14:ligatures w14:val="none"/>
        </w:rPr>
        <w:t>. Laurence King.</w:t>
      </w:r>
    </w:p>
    <w:p w14:paraId="1D98C4E9" w14:textId="77777777" w:rsidR="008B4906" w:rsidRPr="00945CB9" w:rsidRDefault="008B4906" w:rsidP="008B4906">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kern w:val="0"/>
          <w:sz w:val="24"/>
          <w:szCs w:val="24"/>
          <w14:ligatures w14:val="none"/>
        </w:rPr>
        <w:t xml:space="preserve">Dover, J. (2018). </w:t>
      </w:r>
      <w:r w:rsidRPr="00945CB9">
        <w:rPr>
          <w:rFonts w:ascii="Times New Roman" w:eastAsia="Times New Roman" w:hAnsi="Times New Roman" w:cs="Times New Roman"/>
          <w:i/>
          <w:iCs/>
          <w:kern w:val="0"/>
          <w:sz w:val="24"/>
          <w:szCs w:val="24"/>
          <w14:ligatures w14:val="none"/>
        </w:rPr>
        <w:t>Green Building &amp; Design</w:t>
      </w:r>
      <w:r w:rsidRPr="00945CB9">
        <w:rPr>
          <w:rFonts w:ascii="Times New Roman" w:eastAsia="Times New Roman" w:hAnsi="Times New Roman" w:cs="Times New Roman"/>
          <w:kern w:val="0"/>
          <w:sz w:val="24"/>
          <w:szCs w:val="24"/>
          <w14:ligatures w14:val="none"/>
        </w:rPr>
        <w:t>. Routledge.</w:t>
      </w:r>
    </w:p>
    <w:p w14:paraId="08C6D186" w14:textId="77777777" w:rsidR="008B4906" w:rsidRPr="00945CB9" w:rsidRDefault="008B4906" w:rsidP="008B4906">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kern w:val="0"/>
          <w:sz w:val="24"/>
          <w:szCs w:val="24"/>
          <w14:ligatures w14:val="none"/>
        </w:rPr>
        <w:t xml:space="preserve">Mace, R. L. (2011). </w:t>
      </w:r>
      <w:r w:rsidRPr="00945CB9">
        <w:rPr>
          <w:rFonts w:ascii="Times New Roman" w:eastAsia="Times New Roman" w:hAnsi="Times New Roman" w:cs="Times New Roman"/>
          <w:i/>
          <w:iCs/>
          <w:kern w:val="0"/>
          <w:sz w:val="24"/>
          <w:szCs w:val="24"/>
          <w14:ligatures w14:val="none"/>
        </w:rPr>
        <w:t>Universal Design</w:t>
      </w:r>
      <w:r w:rsidRPr="00945CB9">
        <w:rPr>
          <w:rFonts w:ascii="Times New Roman" w:eastAsia="Times New Roman" w:hAnsi="Times New Roman" w:cs="Times New Roman"/>
          <w:kern w:val="0"/>
          <w:sz w:val="24"/>
          <w:szCs w:val="24"/>
          <w14:ligatures w14:val="none"/>
        </w:rPr>
        <w:t>. North Atlantic Books.</w:t>
      </w:r>
    </w:p>
    <w:p w14:paraId="4E60C1F8" w14:textId="77777777" w:rsidR="008B4906" w:rsidRPr="00945CB9" w:rsidRDefault="008B4906" w:rsidP="008B4906">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kern w:val="0"/>
          <w:sz w:val="24"/>
          <w:szCs w:val="24"/>
          <w14:ligatures w14:val="none"/>
        </w:rPr>
        <w:t xml:space="preserve">Lupton, E. (2017). </w:t>
      </w:r>
      <w:r w:rsidRPr="00945CB9">
        <w:rPr>
          <w:rFonts w:ascii="Times New Roman" w:eastAsia="Times New Roman" w:hAnsi="Times New Roman" w:cs="Times New Roman"/>
          <w:i/>
          <w:iCs/>
          <w:kern w:val="0"/>
          <w:sz w:val="24"/>
          <w:szCs w:val="24"/>
          <w14:ligatures w14:val="none"/>
        </w:rPr>
        <w:t>Designing for Diversity</w:t>
      </w:r>
      <w:r w:rsidRPr="00945CB9">
        <w:rPr>
          <w:rFonts w:ascii="Times New Roman" w:eastAsia="Times New Roman" w:hAnsi="Times New Roman" w:cs="Times New Roman"/>
          <w:kern w:val="0"/>
          <w:sz w:val="24"/>
          <w:szCs w:val="24"/>
          <w14:ligatures w14:val="none"/>
        </w:rPr>
        <w:t>. Cooper Hewitt.</w:t>
      </w:r>
    </w:p>
    <w:p w14:paraId="70FE1B16" w14:textId="77777777" w:rsidR="008B4906" w:rsidRPr="00945CB9" w:rsidRDefault="008B4906" w:rsidP="008B4906">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945CB9">
        <w:rPr>
          <w:rFonts w:ascii="Times New Roman" w:eastAsia="Times New Roman" w:hAnsi="Times New Roman" w:cs="Times New Roman"/>
          <w:kern w:val="0"/>
          <w:sz w:val="24"/>
          <w:szCs w:val="24"/>
          <w14:ligatures w14:val="none"/>
        </w:rPr>
        <w:t>Cerven</w:t>
      </w:r>
      <w:proofErr w:type="spellEnd"/>
      <w:r w:rsidRPr="00945CB9">
        <w:rPr>
          <w:rFonts w:ascii="Times New Roman" w:eastAsia="Times New Roman" w:hAnsi="Times New Roman" w:cs="Times New Roman"/>
          <w:kern w:val="0"/>
          <w:sz w:val="24"/>
          <w:szCs w:val="24"/>
          <w14:ligatures w14:val="none"/>
        </w:rPr>
        <w:t xml:space="preserve">, D. R. (2019). </w:t>
      </w:r>
      <w:r w:rsidRPr="00945CB9">
        <w:rPr>
          <w:rFonts w:ascii="Times New Roman" w:eastAsia="Times New Roman" w:hAnsi="Times New Roman" w:cs="Times New Roman"/>
          <w:i/>
          <w:iCs/>
          <w:kern w:val="0"/>
          <w:sz w:val="24"/>
          <w:szCs w:val="24"/>
          <w14:ligatures w14:val="none"/>
        </w:rPr>
        <w:t>Smart Homes</w:t>
      </w:r>
      <w:r w:rsidRPr="00945CB9">
        <w:rPr>
          <w:rFonts w:ascii="Times New Roman" w:eastAsia="Times New Roman" w:hAnsi="Times New Roman" w:cs="Times New Roman"/>
          <w:kern w:val="0"/>
          <w:sz w:val="24"/>
          <w:szCs w:val="24"/>
          <w14:ligatures w14:val="none"/>
        </w:rPr>
        <w:t>. McGraw-Hill.</w:t>
      </w:r>
    </w:p>
    <w:p w14:paraId="5F620C95" w14:textId="77777777" w:rsidR="008B4906" w:rsidRPr="00945CB9" w:rsidRDefault="008B4906" w:rsidP="008B4906">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kern w:val="0"/>
          <w:sz w:val="24"/>
          <w:szCs w:val="24"/>
          <w14:ligatures w14:val="none"/>
        </w:rPr>
        <w:t xml:space="preserve">Welles, P. (2019). </w:t>
      </w:r>
      <w:r w:rsidRPr="00945CB9">
        <w:rPr>
          <w:rFonts w:ascii="Times New Roman" w:eastAsia="Times New Roman" w:hAnsi="Times New Roman" w:cs="Times New Roman"/>
          <w:i/>
          <w:iCs/>
          <w:kern w:val="0"/>
          <w:sz w:val="24"/>
          <w:szCs w:val="24"/>
          <w14:ligatures w14:val="none"/>
        </w:rPr>
        <w:t>Designing for Children with Disabilities</w:t>
      </w:r>
      <w:r w:rsidRPr="00945CB9">
        <w:rPr>
          <w:rFonts w:ascii="Times New Roman" w:eastAsia="Times New Roman" w:hAnsi="Times New Roman" w:cs="Times New Roman"/>
          <w:kern w:val="0"/>
          <w:sz w:val="24"/>
          <w:szCs w:val="24"/>
          <w14:ligatures w14:val="none"/>
        </w:rPr>
        <w:t>. Routledge.</w:t>
      </w:r>
    </w:p>
    <w:p w14:paraId="4F89980E" w14:textId="77777777" w:rsidR="008B4906" w:rsidRPr="00945CB9" w:rsidRDefault="008B4906" w:rsidP="008B490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b/>
          <w:bCs/>
          <w:kern w:val="0"/>
          <w:sz w:val="24"/>
          <w:szCs w:val="24"/>
          <w14:ligatures w14:val="none"/>
        </w:rPr>
        <w:t>Assessment:</w:t>
      </w:r>
    </w:p>
    <w:p w14:paraId="6C9B2873" w14:textId="77777777" w:rsidR="008B4906" w:rsidRPr="00945CB9" w:rsidRDefault="008B4906" w:rsidP="008B4906">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Quizzes and assignments</w:t>
      </w:r>
      <w:r w:rsidRPr="00945CB9">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15</w:t>
      </w:r>
      <w:r w:rsidRPr="00945CB9">
        <w:rPr>
          <w:rFonts w:ascii="Times New Roman" w:eastAsia="Times New Roman" w:hAnsi="Times New Roman" w:cs="Times New Roman"/>
          <w:kern w:val="0"/>
          <w:sz w:val="24"/>
          <w:szCs w:val="24"/>
          <w14:ligatures w14:val="none"/>
        </w:rPr>
        <w:t>%)</w:t>
      </w:r>
    </w:p>
    <w:p w14:paraId="176BBC0A" w14:textId="77777777" w:rsidR="008B4906" w:rsidRPr="00945CB9" w:rsidRDefault="008B4906" w:rsidP="008B4906">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kern w:val="0"/>
          <w:sz w:val="24"/>
          <w:szCs w:val="24"/>
          <w14:ligatures w14:val="none"/>
        </w:rPr>
        <w:t>Midterm paper (2</w:t>
      </w:r>
      <w:r>
        <w:rPr>
          <w:rFonts w:ascii="Times New Roman" w:eastAsia="Times New Roman" w:hAnsi="Times New Roman" w:cs="Times New Roman"/>
          <w:kern w:val="0"/>
          <w:sz w:val="24"/>
          <w:szCs w:val="24"/>
          <w14:ligatures w14:val="none"/>
        </w:rPr>
        <w:t>5</w:t>
      </w:r>
      <w:r w:rsidRPr="00945CB9">
        <w:rPr>
          <w:rFonts w:ascii="Times New Roman" w:eastAsia="Times New Roman" w:hAnsi="Times New Roman" w:cs="Times New Roman"/>
          <w:kern w:val="0"/>
          <w:sz w:val="24"/>
          <w:szCs w:val="24"/>
          <w14:ligatures w14:val="none"/>
        </w:rPr>
        <w:t>%)</w:t>
      </w:r>
    </w:p>
    <w:p w14:paraId="1B1993A4" w14:textId="77777777" w:rsidR="008B4906" w:rsidRDefault="008B4906" w:rsidP="008B4906">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kern w:val="0"/>
          <w:sz w:val="24"/>
          <w:szCs w:val="24"/>
          <w14:ligatures w14:val="none"/>
        </w:rPr>
        <w:t>Final project report (</w:t>
      </w:r>
      <w:r>
        <w:rPr>
          <w:rFonts w:ascii="Times New Roman" w:eastAsia="Times New Roman" w:hAnsi="Times New Roman" w:cs="Times New Roman"/>
          <w:kern w:val="0"/>
          <w:sz w:val="24"/>
          <w:szCs w:val="24"/>
          <w14:ligatures w14:val="none"/>
        </w:rPr>
        <w:t>2</w:t>
      </w:r>
      <w:r w:rsidRPr="00945CB9">
        <w:rPr>
          <w:rFonts w:ascii="Times New Roman" w:eastAsia="Times New Roman" w:hAnsi="Times New Roman" w:cs="Times New Roman"/>
          <w:kern w:val="0"/>
          <w:sz w:val="24"/>
          <w:szCs w:val="24"/>
          <w14:ligatures w14:val="none"/>
        </w:rPr>
        <w:t>0%)</w:t>
      </w:r>
    </w:p>
    <w:p w14:paraId="3F41C369" w14:textId="77777777" w:rsidR="008B4906" w:rsidRPr="00945CB9" w:rsidRDefault="008B4906" w:rsidP="008B4906">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Final paper (40%)</w:t>
      </w:r>
    </w:p>
    <w:p w14:paraId="58F25BE6" w14:textId="77777777" w:rsidR="008B4906" w:rsidRDefault="008B4906" w:rsidP="008B4906">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945CB9">
        <w:rPr>
          <w:rFonts w:ascii="Times New Roman" w:eastAsia="Times New Roman" w:hAnsi="Times New Roman" w:cs="Times New Roman"/>
          <w:b/>
          <w:bCs/>
          <w:kern w:val="0"/>
          <w:sz w:val="24"/>
          <w:szCs w:val="24"/>
          <w14:ligatures w14:val="none"/>
        </w:rPr>
        <w:t>Course Outline</w:t>
      </w:r>
      <w:r>
        <w:rPr>
          <w:rFonts w:ascii="Times New Roman" w:eastAsia="Times New Roman" w:hAnsi="Times New Roman" w:cs="Times New Roman"/>
          <w:b/>
          <w:bCs/>
          <w:kern w:val="0"/>
          <w:sz w:val="24"/>
          <w:szCs w:val="24"/>
          <w14:ligatures w14:val="none"/>
        </w:rPr>
        <w:t xml:space="preserve"> (Weekly schedule)</w:t>
      </w:r>
      <w:r w:rsidRPr="00945CB9">
        <w:rPr>
          <w:rFonts w:ascii="Times New Roman" w:eastAsia="Times New Roman" w:hAnsi="Times New Roman" w:cs="Times New Roman"/>
          <w:b/>
          <w:bCs/>
          <w:kern w:val="0"/>
          <w:sz w:val="24"/>
          <w:szCs w:val="24"/>
          <w14:ligatures w14:val="none"/>
        </w:rPr>
        <w:t>:</w:t>
      </w:r>
    </w:p>
    <w:tbl>
      <w:tblPr>
        <w:tblStyle w:val="TableGrid"/>
        <w:tblW w:w="9605" w:type="dxa"/>
        <w:tblLook w:val="04A0" w:firstRow="1" w:lastRow="0" w:firstColumn="1" w:lastColumn="0" w:noHBand="0" w:noVBand="1"/>
      </w:tblPr>
      <w:tblGrid>
        <w:gridCol w:w="984"/>
        <w:gridCol w:w="5581"/>
        <w:gridCol w:w="823"/>
        <w:gridCol w:w="2217"/>
      </w:tblGrid>
      <w:tr w:rsidR="008B4906" w:rsidRPr="00B7101A" w14:paraId="520853A2" w14:textId="77777777" w:rsidTr="00B53E28">
        <w:trPr>
          <w:trHeight w:val="600"/>
        </w:trPr>
        <w:tc>
          <w:tcPr>
            <w:tcW w:w="984" w:type="dxa"/>
          </w:tcPr>
          <w:p w14:paraId="64BC6EB4" w14:textId="77777777" w:rsidR="008B4906" w:rsidRPr="00B7101A" w:rsidRDefault="008B4906" w:rsidP="00B53E28">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B7101A">
              <w:rPr>
                <w:rFonts w:ascii="Times New Roman" w:hAnsi="Times New Roman" w:cs="Times New Roman"/>
                <w:b/>
                <w:sz w:val="28"/>
                <w:szCs w:val="28"/>
              </w:rPr>
              <w:t>Week</w:t>
            </w:r>
          </w:p>
        </w:tc>
        <w:tc>
          <w:tcPr>
            <w:tcW w:w="5581" w:type="dxa"/>
          </w:tcPr>
          <w:p w14:paraId="2BEFDBAA" w14:textId="77777777" w:rsidR="008B4906" w:rsidRPr="00B7101A" w:rsidRDefault="008B4906" w:rsidP="00B53E28">
            <w:pPr>
              <w:jc w:val="both"/>
              <w:rPr>
                <w:rFonts w:ascii="Times New Roman" w:hAnsi="Times New Roman" w:cs="Times New Roman"/>
                <w:b/>
                <w:sz w:val="28"/>
                <w:szCs w:val="28"/>
              </w:rPr>
            </w:pPr>
            <w:r w:rsidRPr="00B7101A">
              <w:rPr>
                <w:rFonts w:ascii="Times New Roman" w:hAnsi="Times New Roman" w:cs="Times New Roman"/>
                <w:b/>
                <w:sz w:val="28"/>
                <w:szCs w:val="28"/>
              </w:rPr>
              <w:t>Activity</w:t>
            </w:r>
          </w:p>
        </w:tc>
        <w:tc>
          <w:tcPr>
            <w:tcW w:w="823" w:type="dxa"/>
          </w:tcPr>
          <w:p w14:paraId="2BCACE4B" w14:textId="77777777" w:rsidR="008B4906" w:rsidRPr="00B7101A" w:rsidRDefault="008B4906" w:rsidP="00B53E28">
            <w:pPr>
              <w:jc w:val="both"/>
              <w:rPr>
                <w:rFonts w:ascii="Times New Roman" w:hAnsi="Times New Roman" w:cs="Times New Roman"/>
                <w:b/>
                <w:sz w:val="28"/>
                <w:szCs w:val="28"/>
              </w:rPr>
            </w:pPr>
            <w:r>
              <w:rPr>
                <w:rFonts w:ascii="Times New Roman" w:hAnsi="Times New Roman" w:cs="Times New Roman"/>
                <w:b/>
                <w:sz w:val="28"/>
                <w:szCs w:val="28"/>
              </w:rPr>
              <w:t>CLO</w:t>
            </w:r>
          </w:p>
        </w:tc>
        <w:tc>
          <w:tcPr>
            <w:tcW w:w="2217" w:type="dxa"/>
          </w:tcPr>
          <w:p w14:paraId="1E58DC4E" w14:textId="77777777" w:rsidR="008B4906" w:rsidRPr="00B7101A" w:rsidRDefault="008B4906" w:rsidP="00B53E28">
            <w:pPr>
              <w:jc w:val="both"/>
              <w:rPr>
                <w:rFonts w:ascii="Times New Roman" w:hAnsi="Times New Roman" w:cs="Times New Roman"/>
                <w:b/>
                <w:sz w:val="28"/>
                <w:szCs w:val="28"/>
              </w:rPr>
            </w:pPr>
            <w:r w:rsidRPr="00B7101A">
              <w:rPr>
                <w:rFonts w:ascii="Times New Roman" w:hAnsi="Times New Roman" w:cs="Times New Roman"/>
                <w:b/>
                <w:sz w:val="28"/>
                <w:szCs w:val="28"/>
              </w:rPr>
              <w:t>Reference</w:t>
            </w:r>
          </w:p>
        </w:tc>
      </w:tr>
      <w:tr w:rsidR="008B4906" w:rsidRPr="00B7101A" w14:paraId="54ABACC0" w14:textId="77777777" w:rsidTr="00B53E28">
        <w:trPr>
          <w:trHeight w:val="1250"/>
        </w:trPr>
        <w:tc>
          <w:tcPr>
            <w:tcW w:w="984" w:type="dxa"/>
          </w:tcPr>
          <w:p w14:paraId="247D49A4" w14:textId="77777777" w:rsidR="008B4906" w:rsidRPr="00B7101A" w:rsidRDefault="008B4906" w:rsidP="00B53E28">
            <w:pPr>
              <w:spacing w:line="360" w:lineRule="auto"/>
              <w:jc w:val="both"/>
              <w:rPr>
                <w:rFonts w:ascii="Times New Roman" w:hAnsi="Times New Roman" w:cs="Times New Roman"/>
                <w:sz w:val="24"/>
                <w:szCs w:val="24"/>
              </w:rPr>
            </w:pPr>
            <w:r w:rsidRPr="006107BC">
              <w:rPr>
                <w:rFonts w:ascii="Times New Roman" w:eastAsia="Times New Roman" w:hAnsi="Times New Roman" w:cs="Times New Roman"/>
                <w:b/>
                <w:bCs/>
                <w:kern w:val="0"/>
                <w:sz w:val="24"/>
                <w:szCs w:val="24"/>
                <w14:ligatures w14:val="none"/>
              </w:rPr>
              <w:t>Weeks 1-2</w:t>
            </w:r>
          </w:p>
        </w:tc>
        <w:tc>
          <w:tcPr>
            <w:tcW w:w="5581" w:type="dxa"/>
          </w:tcPr>
          <w:p w14:paraId="757EDF9B" w14:textId="77777777" w:rsidR="008B4906" w:rsidRPr="00945CB9" w:rsidRDefault="008B4906" w:rsidP="00B53E28">
            <w:pPr>
              <w:spacing w:before="100" w:beforeAutospacing="1" w:after="100" w:afterAutospacing="1"/>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b/>
                <w:bCs/>
                <w:kern w:val="0"/>
                <w:sz w:val="24"/>
                <w:szCs w:val="24"/>
                <w14:ligatures w14:val="none"/>
              </w:rPr>
              <w:t>Introduction to Contemporary Issues in Housing Interiors</w:t>
            </w:r>
          </w:p>
          <w:p w14:paraId="1F554502" w14:textId="77777777" w:rsidR="008B4906" w:rsidRPr="00945CB9" w:rsidRDefault="008B4906" w:rsidP="008B4906">
            <w:pPr>
              <w:numPr>
                <w:ilvl w:val="0"/>
                <w:numId w:val="2"/>
              </w:numPr>
              <w:spacing w:before="100" w:beforeAutospacing="1" w:after="100" w:afterAutospacing="1"/>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kern w:val="0"/>
                <w:sz w:val="24"/>
                <w:szCs w:val="24"/>
                <w14:ligatures w14:val="none"/>
              </w:rPr>
              <w:t>Overview of contemporary issues and challenges in housing interiors</w:t>
            </w:r>
          </w:p>
          <w:p w14:paraId="25450F68" w14:textId="77777777" w:rsidR="008B4906" w:rsidRPr="007372DA" w:rsidRDefault="008B4906" w:rsidP="008B4906">
            <w:pPr>
              <w:numPr>
                <w:ilvl w:val="0"/>
                <w:numId w:val="2"/>
              </w:numPr>
              <w:spacing w:before="100" w:beforeAutospacing="1" w:after="100" w:afterAutospacing="1"/>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kern w:val="0"/>
                <w:sz w:val="24"/>
                <w:szCs w:val="24"/>
                <w14:ligatures w14:val="none"/>
              </w:rPr>
              <w:t>Key concepts: sustainability, accessibility, and cultural identity</w:t>
            </w:r>
          </w:p>
        </w:tc>
        <w:tc>
          <w:tcPr>
            <w:tcW w:w="823" w:type="dxa"/>
          </w:tcPr>
          <w:p w14:paraId="656CCCAA" w14:textId="77777777" w:rsidR="008B4906" w:rsidRPr="00B7101A" w:rsidRDefault="008B4906" w:rsidP="00B53E28">
            <w:pPr>
              <w:spacing w:line="360" w:lineRule="auto"/>
              <w:jc w:val="center"/>
              <w:rPr>
                <w:rFonts w:ascii="Times New Roman" w:hAnsi="Times New Roman" w:cs="Times New Roman"/>
                <w:sz w:val="24"/>
                <w:szCs w:val="24"/>
              </w:rPr>
            </w:pPr>
          </w:p>
        </w:tc>
        <w:tc>
          <w:tcPr>
            <w:tcW w:w="2217" w:type="dxa"/>
          </w:tcPr>
          <w:p w14:paraId="19F48554" w14:textId="77777777" w:rsidR="008B4906" w:rsidRPr="00B7101A" w:rsidRDefault="008B4906" w:rsidP="00B53E28">
            <w:pPr>
              <w:autoSpaceDE w:val="0"/>
              <w:autoSpaceDN w:val="0"/>
              <w:adjustRightInd w:val="0"/>
              <w:jc w:val="both"/>
              <w:rPr>
                <w:rFonts w:ascii="Times New Roman" w:hAnsi="Times New Roman" w:cs="Times New Roman"/>
                <w:sz w:val="24"/>
              </w:rPr>
            </w:pPr>
            <w:r w:rsidRPr="00945CB9">
              <w:rPr>
                <w:rFonts w:ascii="Times New Roman" w:eastAsia="Times New Roman" w:hAnsi="Times New Roman" w:cs="Times New Roman"/>
                <w:i/>
                <w:iCs/>
                <w:kern w:val="0"/>
                <w:sz w:val="24"/>
                <w:szCs w:val="24"/>
                <w14:ligatures w14:val="none"/>
              </w:rPr>
              <w:t>The Sustainable Home</w:t>
            </w:r>
            <w:r w:rsidRPr="00945CB9">
              <w:rPr>
                <w:rFonts w:ascii="Times New Roman" w:eastAsia="Times New Roman" w:hAnsi="Times New Roman" w:cs="Times New Roman"/>
                <w:kern w:val="0"/>
                <w:sz w:val="24"/>
                <w:szCs w:val="24"/>
                <w14:ligatures w14:val="none"/>
              </w:rPr>
              <w:t xml:space="preserve"> by Oliver Heath</w:t>
            </w:r>
          </w:p>
        </w:tc>
      </w:tr>
      <w:tr w:rsidR="008B4906" w:rsidRPr="00B7101A" w14:paraId="2B0C4C41" w14:textId="77777777" w:rsidTr="00B53E28">
        <w:trPr>
          <w:trHeight w:val="1790"/>
        </w:trPr>
        <w:tc>
          <w:tcPr>
            <w:tcW w:w="984" w:type="dxa"/>
          </w:tcPr>
          <w:p w14:paraId="590F154B" w14:textId="77777777" w:rsidR="008B4906" w:rsidRPr="00B7101A" w:rsidRDefault="008B4906" w:rsidP="00B53E28">
            <w:pPr>
              <w:spacing w:line="360" w:lineRule="auto"/>
              <w:jc w:val="both"/>
              <w:rPr>
                <w:rFonts w:ascii="Times New Roman" w:hAnsi="Times New Roman" w:cs="Times New Roman"/>
                <w:sz w:val="24"/>
                <w:szCs w:val="24"/>
              </w:rPr>
            </w:pPr>
            <w:r w:rsidRPr="00B7101A">
              <w:rPr>
                <w:rFonts w:ascii="Times New Roman" w:hAnsi="Times New Roman" w:cs="Times New Roman"/>
                <w:sz w:val="24"/>
                <w:szCs w:val="24"/>
              </w:rPr>
              <w:lastRenderedPageBreak/>
              <w:t>3</w:t>
            </w:r>
            <w:r>
              <w:rPr>
                <w:rFonts w:ascii="Times New Roman" w:hAnsi="Times New Roman" w:cs="Times New Roman"/>
                <w:sz w:val="24"/>
                <w:szCs w:val="24"/>
              </w:rPr>
              <w:t>-4</w:t>
            </w:r>
            <w:r w:rsidRPr="00B7101A">
              <w:rPr>
                <w:rFonts w:ascii="Times New Roman" w:hAnsi="Times New Roman" w:cs="Times New Roman"/>
                <w:sz w:val="24"/>
                <w:szCs w:val="24"/>
              </w:rPr>
              <w:br/>
            </w:r>
          </w:p>
        </w:tc>
        <w:tc>
          <w:tcPr>
            <w:tcW w:w="5581" w:type="dxa"/>
          </w:tcPr>
          <w:p w14:paraId="32B0CC64" w14:textId="77777777" w:rsidR="008B4906" w:rsidRPr="00945CB9" w:rsidRDefault="008B4906" w:rsidP="00B53E28">
            <w:pPr>
              <w:spacing w:before="100" w:beforeAutospacing="1" w:after="100" w:afterAutospacing="1"/>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b/>
                <w:bCs/>
                <w:kern w:val="0"/>
                <w:sz w:val="24"/>
                <w:szCs w:val="24"/>
                <w14:ligatures w14:val="none"/>
              </w:rPr>
              <w:t>Designing for Sustainability</w:t>
            </w:r>
          </w:p>
          <w:p w14:paraId="439DF29E" w14:textId="77777777" w:rsidR="008B4906" w:rsidRPr="00945CB9" w:rsidRDefault="008B4906" w:rsidP="008B4906">
            <w:pPr>
              <w:numPr>
                <w:ilvl w:val="0"/>
                <w:numId w:val="3"/>
              </w:numPr>
              <w:spacing w:before="100" w:beforeAutospacing="1" w:after="100" w:afterAutospacing="1"/>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kern w:val="0"/>
                <w:sz w:val="24"/>
                <w:szCs w:val="24"/>
                <w14:ligatures w14:val="none"/>
              </w:rPr>
              <w:t>Analysis of sustainable design principles and practices</w:t>
            </w:r>
          </w:p>
          <w:p w14:paraId="1D716C85" w14:textId="77777777" w:rsidR="008B4906" w:rsidRPr="00945CB9" w:rsidRDefault="008B4906" w:rsidP="008B4906">
            <w:pPr>
              <w:numPr>
                <w:ilvl w:val="0"/>
                <w:numId w:val="3"/>
              </w:numPr>
              <w:spacing w:before="100" w:beforeAutospacing="1" w:after="100" w:afterAutospacing="1"/>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kern w:val="0"/>
                <w:sz w:val="24"/>
                <w:szCs w:val="24"/>
                <w14:ligatures w14:val="none"/>
              </w:rPr>
              <w:t>Case studies: designing for energy efficiency, designing for water conservation</w:t>
            </w:r>
          </w:p>
          <w:p w14:paraId="235CEAFB" w14:textId="77777777" w:rsidR="008B4906" w:rsidRPr="007372DA" w:rsidRDefault="008B4906" w:rsidP="008B4906">
            <w:pPr>
              <w:numPr>
                <w:ilvl w:val="0"/>
                <w:numId w:val="3"/>
              </w:numPr>
              <w:spacing w:before="100" w:beforeAutospacing="1" w:after="100" w:afterAutospacing="1"/>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kern w:val="0"/>
                <w:sz w:val="24"/>
                <w:szCs w:val="24"/>
                <w14:ligatures w14:val="none"/>
              </w:rPr>
              <w:t xml:space="preserve">Recommended reading: </w:t>
            </w:r>
          </w:p>
        </w:tc>
        <w:tc>
          <w:tcPr>
            <w:tcW w:w="823" w:type="dxa"/>
          </w:tcPr>
          <w:p w14:paraId="3EAF6FA8" w14:textId="77777777" w:rsidR="008B4906" w:rsidRPr="00B7101A" w:rsidRDefault="008B4906" w:rsidP="00B53E28">
            <w:pPr>
              <w:spacing w:line="360" w:lineRule="auto"/>
              <w:jc w:val="center"/>
              <w:rPr>
                <w:rFonts w:ascii="Times New Roman" w:hAnsi="Times New Roman" w:cs="Times New Roman"/>
                <w:sz w:val="24"/>
                <w:szCs w:val="24"/>
              </w:rPr>
            </w:pPr>
          </w:p>
        </w:tc>
        <w:tc>
          <w:tcPr>
            <w:tcW w:w="2217" w:type="dxa"/>
          </w:tcPr>
          <w:p w14:paraId="6B5B5D04" w14:textId="77777777" w:rsidR="008B4906" w:rsidRPr="00B7101A" w:rsidRDefault="008B4906" w:rsidP="00B53E28">
            <w:pPr>
              <w:spacing w:line="360" w:lineRule="auto"/>
              <w:jc w:val="both"/>
              <w:rPr>
                <w:rFonts w:ascii="Times New Roman" w:hAnsi="Times New Roman" w:cs="Times New Roman"/>
                <w:sz w:val="24"/>
                <w:szCs w:val="24"/>
              </w:rPr>
            </w:pPr>
            <w:r w:rsidRPr="00945CB9">
              <w:rPr>
                <w:rFonts w:ascii="Times New Roman" w:eastAsia="Times New Roman" w:hAnsi="Times New Roman" w:cs="Times New Roman"/>
                <w:i/>
                <w:iCs/>
                <w:kern w:val="0"/>
                <w:sz w:val="24"/>
                <w:szCs w:val="24"/>
                <w14:ligatures w14:val="none"/>
              </w:rPr>
              <w:t>Green Building &amp; Design</w:t>
            </w:r>
            <w:r w:rsidRPr="00945CB9">
              <w:rPr>
                <w:rFonts w:ascii="Times New Roman" w:eastAsia="Times New Roman" w:hAnsi="Times New Roman" w:cs="Times New Roman"/>
                <w:kern w:val="0"/>
                <w:sz w:val="24"/>
                <w:szCs w:val="24"/>
                <w14:ligatures w14:val="none"/>
              </w:rPr>
              <w:t xml:space="preserve"> by James Dover</w:t>
            </w:r>
            <w:r>
              <w:t>)</w:t>
            </w:r>
          </w:p>
        </w:tc>
      </w:tr>
      <w:tr w:rsidR="008B4906" w:rsidRPr="00B7101A" w14:paraId="451A0520" w14:textId="77777777" w:rsidTr="00B53E28">
        <w:trPr>
          <w:trHeight w:val="1637"/>
        </w:trPr>
        <w:tc>
          <w:tcPr>
            <w:tcW w:w="984" w:type="dxa"/>
          </w:tcPr>
          <w:p w14:paraId="11D61F60" w14:textId="77777777" w:rsidR="008B4906" w:rsidRPr="00B7101A" w:rsidRDefault="008B4906" w:rsidP="00B53E28">
            <w:pPr>
              <w:spacing w:line="360" w:lineRule="auto"/>
              <w:rPr>
                <w:rFonts w:ascii="Times New Roman" w:hAnsi="Times New Roman" w:cs="Times New Roman"/>
                <w:sz w:val="24"/>
                <w:szCs w:val="24"/>
              </w:rPr>
            </w:pPr>
            <w:r>
              <w:rPr>
                <w:rFonts w:ascii="Times New Roman" w:hAnsi="Times New Roman" w:cs="Times New Roman"/>
                <w:sz w:val="24"/>
                <w:szCs w:val="24"/>
              </w:rPr>
              <w:t>5-6</w:t>
            </w:r>
          </w:p>
        </w:tc>
        <w:tc>
          <w:tcPr>
            <w:tcW w:w="5581" w:type="dxa"/>
          </w:tcPr>
          <w:p w14:paraId="5E7E5D78" w14:textId="77777777" w:rsidR="008B4906" w:rsidRPr="00945CB9" w:rsidRDefault="008B4906" w:rsidP="00B53E28">
            <w:pPr>
              <w:spacing w:before="100" w:beforeAutospacing="1" w:after="100" w:afterAutospacing="1"/>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b/>
                <w:bCs/>
                <w:kern w:val="0"/>
                <w:sz w:val="24"/>
                <w:szCs w:val="24"/>
                <w14:ligatures w14:val="none"/>
              </w:rPr>
              <w:t>Designing for Accessibility</w:t>
            </w:r>
          </w:p>
          <w:p w14:paraId="30D4BC41" w14:textId="77777777" w:rsidR="008B4906" w:rsidRPr="00945CB9" w:rsidRDefault="008B4906" w:rsidP="008B4906">
            <w:pPr>
              <w:numPr>
                <w:ilvl w:val="0"/>
                <w:numId w:val="4"/>
              </w:numPr>
              <w:spacing w:before="100" w:beforeAutospacing="1" w:after="100" w:afterAutospacing="1"/>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kern w:val="0"/>
                <w:sz w:val="24"/>
                <w:szCs w:val="24"/>
                <w14:ligatures w14:val="none"/>
              </w:rPr>
              <w:t>Analysis of accessible design principles and practices</w:t>
            </w:r>
          </w:p>
          <w:p w14:paraId="6C46E686" w14:textId="77777777" w:rsidR="008B4906" w:rsidRPr="007372DA" w:rsidRDefault="008B4906" w:rsidP="008B4906">
            <w:pPr>
              <w:numPr>
                <w:ilvl w:val="0"/>
                <w:numId w:val="4"/>
              </w:numPr>
              <w:spacing w:before="100" w:beforeAutospacing="1" w:after="100" w:afterAutospacing="1"/>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kern w:val="0"/>
                <w:sz w:val="24"/>
                <w:szCs w:val="24"/>
                <w14:ligatures w14:val="none"/>
              </w:rPr>
              <w:t>Case studies: designing for people with disabilities, designing for aging populations</w:t>
            </w:r>
          </w:p>
        </w:tc>
        <w:tc>
          <w:tcPr>
            <w:tcW w:w="823" w:type="dxa"/>
          </w:tcPr>
          <w:p w14:paraId="77068582" w14:textId="77777777" w:rsidR="008B4906" w:rsidRPr="00B7101A" w:rsidRDefault="008B4906" w:rsidP="00B53E28">
            <w:pPr>
              <w:spacing w:line="360" w:lineRule="auto"/>
              <w:jc w:val="center"/>
              <w:rPr>
                <w:rFonts w:ascii="Times New Roman" w:hAnsi="Times New Roman" w:cs="Times New Roman"/>
                <w:sz w:val="24"/>
                <w:szCs w:val="24"/>
              </w:rPr>
            </w:pPr>
          </w:p>
        </w:tc>
        <w:tc>
          <w:tcPr>
            <w:tcW w:w="2217" w:type="dxa"/>
          </w:tcPr>
          <w:p w14:paraId="503CBC8B" w14:textId="77777777" w:rsidR="008B4906" w:rsidRPr="00B7101A" w:rsidRDefault="008B4906" w:rsidP="00B53E28">
            <w:pPr>
              <w:spacing w:line="360" w:lineRule="auto"/>
              <w:jc w:val="both"/>
              <w:rPr>
                <w:rFonts w:ascii="Times New Roman" w:hAnsi="Times New Roman" w:cs="Times New Roman"/>
                <w:sz w:val="24"/>
                <w:szCs w:val="24"/>
              </w:rPr>
            </w:pPr>
            <w:r w:rsidRPr="00945CB9">
              <w:rPr>
                <w:rFonts w:ascii="Times New Roman" w:eastAsia="Times New Roman" w:hAnsi="Times New Roman" w:cs="Times New Roman"/>
                <w:i/>
                <w:iCs/>
                <w:kern w:val="0"/>
                <w:sz w:val="24"/>
                <w:szCs w:val="24"/>
                <w14:ligatures w14:val="none"/>
              </w:rPr>
              <w:t>Universal Design</w:t>
            </w:r>
            <w:r w:rsidRPr="00945CB9">
              <w:rPr>
                <w:rFonts w:ascii="Times New Roman" w:eastAsia="Times New Roman" w:hAnsi="Times New Roman" w:cs="Times New Roman"/>
                <w:kern w:val="0"/>
                <w:sz w:val="24"/>
                <w:szCs w:val="24"/>
                <w14:ligatures w14:val="none"/>
              </w:rPr>
              <w:t xml:space="preserve"> by Ronald L. Mace</w:t>
            </w:r>
            <w:r w:rsidRPr="00B7101A">
              <w:rPr>
                <w:rFonts w:ascii="Times New Roman" w:hAnsi="Times New Roman" w:cs="Times New Roman"/>
                <w:sz w:val="24"/>
                <w:szCs w:val="24"/>
              </w:rPr>
              <w:t xml:space="preserve"> </w:t>
            </w:r>
          </w:p>
        </w:tc>
      </w:tr>
      <w:tr w:rsidR="008B4906" w:rsidRPr="00B7101A" w14:paraId="33238563" w14:textId="77777777" w:rsidTr="00B53E28">
        <w:trPr>
          <w:trHeight w:val="2150"/>
        </w:trPr>
        <w:tc>
          <w:tcPr>
            <w:tcW w:w="984" w:type="dxa"/>
          </w:tcPr>
          <w:p w14:paraId="1243744B" w14:textId="77777777" w:rsidR="008B4906" w:rsidRPr="00B7101A" w:rsidRDefault="008B4906" w:rsidP="00B53E28">
            <w:pPr>
              <w:spacing w:line="360" w:lineRule="auto"/>
              <w:jc w:val="both"/>
              <w:rPr>
                <w:rFonts w:ascii="Times New Roman" w:hAnsi="Times New Roman" w:cs="Times New Roman"/>
                <w:sz w:val="24"/>
                <w:szCs w:val="24"/>
              </w:rPr>
            </w:pPr>
            <w:r>
              <w:rPr>
                <w:rFonts w:ascii="Times New Roman" w:hAnsi="Times New Roman" w:cs="Times New Roman"/>
                <w:sz w:val="24"/>
                <w:szCs w:val="28"/>
              </w:rPr>
              <w:t>7</w:t>
            </w:r>
            <w:r w:rsidRPr="00B7101A">
              <w:rPr>
                <w:rFonts w:ascii="Times New Roman" w:hAnsi="Times New Roman" w:cs="Times New Roman"/>
                <w:sz w:val="24"/>
                <w:szCs w:val="24"/>
              </w:rPr>
              <w:br/>
            </w:r>
          </w:p>
        </w:tc>
        <w:tc>
          <w:tcPr>
            <w:tcW w:w="5581" w:type="dxa"/>
          </w:tcPr>
          <w:p w14:paraId="40D128A7" w14:textId="77777777" w:rsidR="008B4906" w:rsidRPr="00945CB9" w:rsidRDefault="008B4906" w:rsidP="00B53E28">
            <w:pPr>
              <w:spacing w:before="100" w:beforeAutospacing="1" w:after="100" w:afterAutospacing="1"/>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b/>
                <w:bCs/>
                <w:kern w:val="0"/>
                <w:sz w:val="24"/>
                <w:szCs w:val="24"/>
                <w14:ligatures w14:val="none"/>
              </w:rPr>
              <w:t>Cultural Identity and Housing Interiors</w:t>
            </w:r>
          </w:p>
          <w:p w14:paraId="33116C7B" w14:textId="77777777" w:rsidR="008B4906" w:rsidRPr="00945CB9" w:rsidRDefault="008B4906" w:rsidP="008B4906">
            <w:pPr>
              <w:numPr>
                <w:ilvl w:val="0"/>
                <w:numId w:val="5"/>
              </w:numPr>
              <w:spacing w:before="100" w:beforeAutospacing="1" w:after="100" w:afterAutospacing="1"/>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kern w:val="0"/>
                <w:sz w:val="24"/>
                <w:szCs w:val="24"/>
                <w14:ligatures w14:val="none"/>
              </w:rPr>
              <w:t>Analysis of cultural identity and its impact on housing interiors</w:t>
            </w:r>
          </w:p>
          <w:p w14:paraId="3E7B6E0B" w14:textId="77777777" w:rsidR="008B4906" w:rsidRPr="007372DA" w:rsidRDefault="008B4906" w:rsidP="008B4906">
            <w:pPr>
              <w:numPr>
                <w:ilvl w:val="0"/>
                <w:numId w:val="5"/>
              </w:numPr>
              <w:spacing w:before="100" w:beforeAutospacing="1" w:after="100" w:afterAutospacing="1"/>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kern w:val="0"/>
                <w:sz w:val="24"/>
                <w:szCs w:val="24"/>
                <w14:ligatures w14:val="none"/>
              </w:rPr>
              <w:t>Case studies: designing for cultural diversity, designing for cultural heritage</w:t>
            </w:r>
          </w:p>
        </w:tc>
        <w:tc>
          <w:tcPr>
            <w:tcW w:w="823" w:type="dxa"/>
          </w:tcPr>
          <w:p w14:paraId="20398127" w14:textId="77777777" w:rsidR="008B4906" w:rsidRPr="00B7101A" w:rsidRDefault="008B4906" w:rsidP="00B53E28">
            <w:pPr>
              <w:spacing w:line="360" w:lineRule="auto"/>
              <w:jc w:val="center"/>
              <w:rPr>
                <w:rFonts w:ascii="Times New Roman" w:hAnsi="Times New Roman" w:cs="Times New Roman"/>
                <w:sz w:val="24"/>
                <w:szCs w:val="24"/>
              </w:rPr>
            </w:pPr>
          </w:p>
        </w:tc>
        <w:tc>
          <w:tcPr>
            <w:tcW w:w="2217" w:type="dxa"/>
          </w:tcPr>
          <w:p w14:paraId="591C70E2" w14:textId="77777777" w:rsidR="008B4906" w:rsidRPr="00B7101A" w:rsidRDefault="008B4906" w:rsidP="00B53E28">
            <w:pPr>
              <w:spacing w:line="360" w:lineRule="auto"/>
              <w:jc w:val="both"/>
              <w:rPr>
                <w:rFonts w:ascii="Times New Roman" w:hAnsi="Times New Roman" w:cs="Times New Roman"/>
                <w:sz w:val="24"/>
                <w:szCs w:val="24"/>
              </w:rPr>
            </w:pPr>
            <w:r w:rsidRPr="00945CB9">
              <w:rPr>
                <w:rFonts w:ascii="Times New Roman" w:eastAsia="Times New Roman" w:hAnsi="Times New Roman" w:cs="Times New Roman"/>
                <w:i/>
                <w:iCs/>
                <w:kern w:val="0"/>
                <w:sz w:val="24"/>
                <w:szCs w:val="24"/>
                <w14:ligatures w14:val="none"/>
              </w:rPr>
              <w:t>Designing for Diversity</w:t>
            </w:r>
            <w:r w:rsidRPr="00945CB9">
              <w:rPr>
                <w:rFonts w:ascii="Times New Roman" w:eastAsia="Times New Roman" w:hAnsi="Times New Roman" w:cs="Times New Roman"/>
                <w:kern w:val="0"/>
                <w:sz w:val="24"/>
                <w:szCs w:val="24"/>
                <w14:ligatures w14:val="none"/>
              </w:rPr>
              <w:t xml:space="preserve"> by Ellen Lupton</w:t>
            </w:r>
            <w:r w:rsidRPr="00B7101A">
              <w:rPr>
                <w:rFonts w:ascii="Times New Roman" w:hAnsi="Times New Roman" w:cs="Times New Roman"/>
                <w:sz w:val="24"/>
                <w:szCs w:val="24"/>
              </w:rPr>
              <w:t xml:space="preserve"> </w:t>
            </w:r>
          </w:p>
        </w:tc>
      </w:tr>
      <w:tr w:rsidR="008B4906" w:rsidRPr="00B7101A" w14:paraId="06DCAB26" w14:textId="77777777" w:rsidTr="00B53E28">
        <w:trPr>
          <w:gridAfter w:val="3"/>
          <w:wAfter w:w="8621" w:type="dxa"/>
          <w:trHeight w:val="413"/>
        </w:trPr>
        <w:tc>
          <w:tcPr>
            <w:tcW w:w="984" w:type="dxa"/>
          </w:tcPr>
          <w:p w14:paraId="74C10765" w14:textId="77777777" w:rsidR="008B4906" w:rsidRDefault="008B4906" w:rsidP="00B53E28">
            <w:pPr>
              <w:spacing w:line="360" w:lineRule="auto"/>
              <w:jc w:val="center"/>
              <w:rPr>
                <w:rFonts w:ascii="Times New Roman" w:hAnsi="Times New Roman" w:cs="Times New Roman"/>
                <w:b/>
                <w:sz w:val="24"/>
                <w:szCs w:val="24"/>
              </w:rPr>
            </w:pPr>
            <w:r w:rsidRPr="001D3BFC">
              <w:rPr>
                <w:rFonts w:ascii="Times New Roman" w:hAnsi="Times New Roman" w:cs="Times New Roman"/>
                <w:b/>
                <w:sz w:val="24"/>
                <w:szCs w:val="24"/>
              </w:rPr>
              <w:t xml:space="preserve">Week </w:t>
            </w:r>
            <w:r>
              <w:rPr>
                <w:rFonts w:ascii="Times New Roman" w:hAnsi="Times New Roman" w:cs="Times New Roman"/>
                <w:b/>
                <w:sz w:val="24"/>
                <w:szCs w:val="24"/>
              </w:rPr>
              <w:t>8</w:t>
            </w:r>
          </w:p>
          <w:p w14:paraId="2C45A521" w14:textId="77777777" w:rsidR="008B4906" w:rsidRPr="00EF2DAC" w:rsidRDefault="008B4906" w:rsidP="00B53E28">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Mid term</w:t>
            </w:r>
            <w:proofErr w:type="spellEnd"/>
            <w:r>
              <w:rPr>
                <w:rFonts w:ascii="Times New Roman" w:hAnsi="Times New Roman" w:cs="Times New Roman"/>
                <w:b/>
                <w:sz w:val="24"/>
                <w:szCs w:val="24"/>
              </w:rPr>
              <w:t xml:space="preserve"> Paper</w:t>
            </w:r>
          </w:p>
        </w:tc>
      </w:tr>
      <w:tr w:rsidR="008B4906" w:rsidRPr="00B7101A" w14:paraId="035A2F40" w14:textId="77777777" w:rsidTr="00B53E28">
        <w:trPr>
          <w:trHeight w:val="1628"/>
        </w:trPr>
        <w:tc>
          <w:tcPr>
            <w:tcW w:w="984" w:type="dxa"/>
          </w:tcPr>
          <w:p w14:paraId="5A9E8135" w14:textId="77777777" w:rsidR="008B4906" w:rsidRPr="00B7101A" w:rsidRDefault="008B4906" w:rsidP="00B53E28">
            <w:pPr>
              <w:spacing w:line="360" w:lineRule="auto"/>
              <w:jc w:val="both"/>
              <w:rPr>
                <w:rFonts w:ascii="Times New Roman" w:hAnsi="Times New Roman" w:cs="Times New Roman"/>
                <w:sz w:val="24"/>
                <w:szCs w:val="24"/>
              </w:rPr>
            </w:pPr>
            <w:r>
              <w:rPr>
                <w:rFonts w:ascii="Times New Roman" w:hAnsi="Times New Roman" w:cs="Times New Roman"/>
                <w:sz w:val="24"/>
                <w:szCs w:val="24"/>
              </w:rPr>
              <w:t>9-10</w:t>
            </w:r>
          </w:p>
          <w:p w14:paraId="0DCFB522" w14:textId="77777777" w:rsidR="008B4906" w:rsidRPr="00B7101A" w:rsidRDefault="008B4906" w:rsidP="00B53E28">
            <w:pPr>
              <w:spacing w:line="360" w:lineRule="auto"/>
              <w:jc w:val="both"/>
              <w:rPr>
                <w:rFonts w:ascii="Times New Roman" w:hAnsi="Times New Roman" w:cs="Times New Roman"/>
                <w:sz w:val="24"/>
                <w:szCs w:val="24"/>
              </w:rPr>
            </w:pPr>
          </w:p>
          <w:p w14:paraId="74649BE3" w14:textId="77777777" w:rsidR="008B4906" w:rsidRPr="00B7101A" w:rsidRDefault="008B4906" w:rsidP="00B53E28">
            <w:pPr>
              <w:spacing w:line="360" w:lineRule="auto"/>
              <w:jc w:val="both"/>
              <w:rPr>
                <w:rFonts w:ascii="Times New Roman" w:hAnsi="Times New Roman" w:cs="Times New Roman"/>
                <w:sz w:val="24"/>
                <w:szCs w:val="24"/>
              </w:rPr>
            </w:pPr>
          </w:p>
          <w:p w14:paraId="52BD38B1" w14:textId="77777777" w:rsidR="008B4906" w:rsidRPr="00B7101A" w:rsidRDefault="008B4906" w:rsidP="00B53E28">
            <w:pPr>
              <w:spacing w:line="360" w:lineRule="auto"/>
              <w:jc w:val="both"/>
              <w:rPr>
                <w:rFonts w:ascii="Times New Roman" w:hAnsi="Times New Roman" w:cs="Times New Roman"/>
                <w:sz w:val="24"/>
                <w:szCs w:val="24"/>
              </w:rPr>
            </w:pPr>
          </w:p>
        </w:tc>
        <w:tc>
          <w:tcPr>
            <w:tcW w:w="5581" w:type="dxa"/>
          </w:tcPr>
          <w:p w14:paraId="4034C76D" w14:textId="77777777" w:rsidR="008B4906" w:rsidRPr="00945CB9" w:rsidRDefault="008B4906" w:rsidP="00B53E28">
            <w:pPr>
              <w:spacing w:before="100" w:beforeAutospacing="1" w:after="100" w:afterAutospacing="1"/>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b/>
                <w:bCs/>
                <w:kern w:val="0"/>
                <w:sz w:val="24"/>
                <w:szCs w:val="24"/>
                <w14:ligatures w14:val="none"/>
              </w:rPr>
              <w:t>Technology and Housing Interiors</w:t>
            </w:r>
          </w:p>
          <w:p w14:paraId="43D3745E" w14:textId="77777777" w:rsidR="008B4906" w:rsidRPr="00945CB9" w:rsidRDefault="008B4906" w:rsidP="008B4906">
            <w:pPr>
              <w:numPr>
                <w:ilvl w:val="0"/>
                <w:numId w:val="6"/>
              </w:numPr>
              <w:spacing w:before="100" w:beforeAutospacing="1" w:after="100" w:afterAutospacing="1"/>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kern w:val="0"/>
                <w:sz w:val="24"/>
                <w:szCs w:val="24"/>
                <w14:ligatures w14:val="none"/>
              </w:rPr>
              <w:t>Analysis of the role of technology in housing interiors</w:t>
            </w:r>
          </w:p>
          <w:p w14:paraId="222416D6" w14:textId="77777777" w:rsidR="008B4906" w:rsidRPr="007372DA" w:rsidRDefault="008B4906" w:rsidP="008B4906">
            <w:pPr>
              <w:numPr>
                <w:ilvl w:val="0"/>
                <w:numId w:val="6"/>
              </w:numPr>
              <w:spacing w:before="100" w:beforeAutospacing="1" w:after="100" w:afterAutospacing="1"/>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kern w:val="0"/>
                <w:sz w:val="24"/>
                <w:szCs w:val="24"/>
                <w14:ligatures w14:val="none"/>
              </w:rPr>
              <w:t>Case studies: designing for smart homes, designing for automation</w:t>
            </w:r>
          </w:p>
        </w:tc>
        <w:tc>
          <w:tcPr>
            <w:tcW w:w="823" w:type="dxa"/>
          </w:tcPr>
          <w:p w14:paraId="5D8CDDAB" w14:textId="77777777" w:rsidR="008B4906" w:rsidRPr="00B7101A" w:rsidRDefault="008B4906" w:rsidP="00B53E28">
            <w:pPr>
              <w:spacing w:line="360" w:lineRule="auto"/>
              <w:jc w:val="center"/>
              <w:rPr>
                <w:rFonts w:ascii="Times New Roman" w:hAnsi="Times New Roman" w:cs="Times New Roman"/>
                <w:sz w:val="24"/>
                <w:szCs w:val="24"/>
              </w:rPr>
            </w:pPr>
          </w:p>
        </w:tc>
        <w:tc>
          <w:tcPr>
            <w:tcW w:w="2217" w:type="dxa"/>
          </w:tcPr>
          <w:p w14:paraId="0020BF5E" w14:textId="77777777" w:rsidR="008B4906" w:rsidRPr="00B7101A" w:rsidRDefault="008B4906" w:rsidP="00B53E28">
            <w:pPr>
              <w:spacing w:line="360" w:lineRule="auto"/>
              <w:jc w:val="both"/>
              <w:rPr>
                <w:rFonts w:ascii="Times New Roman" w:hAnsi="Times New Roman" w:cs="Times New Roman"/>
                <w:sz w:val="24"/>
                <w:szCs w:val="24"/>
              </w:rPr>
            </w:pPr>
            <w:r w:rsidRPr="00945CB9">
              <w:rPr>
                <w:rFonts w:ascii="Times New Roman" w:eastAsia="Times New Roman" w:hAnsi="Times New Roman" w:cs="Times New Roman"/>
                <w:i/>
                <w:iCs/>
                <w:kern w:val="0"/>
                <w:sz w:val="24"/>
                <w:szCs w:val="24"/>
                <w14:ligatures w14:val="none"/>
              </w:rPr>
              <w:t>Smart Homes</w:t>
            </w:r>
            <w:r w:rsidRPr="00945CB9">
              <w:rPr>
                <w:rFonts w:ascii="Times New Roman" w:eastAsia="Times New Roman" w:hAnsi="Times New Roman" w:cs="Times New Roman"/>
                <w:kern w:val="0"/>
                <w:sz w:val="24"/>
                <w:szCs w:val="24"/>
                <w14:ligatures w14:val="none"/>
              </w:rPr>
              <w:t xml:space="preserve"> by David R. </w:t>
            </w:r>
            <w:proofErr w:type="spellStart"/>
            <w:r w:rsidRPr="00945CB9">
              <w:rPr>
                <w:rFonts w:ascii="Times New Roman" w:eastAsia="Times New Roman" w:hAnsi="Times New Roman" w:cs="Times New Roman"/>
                <w:kern w:val="0"/>
                <w:sz w:val="24"/>
                <w:szCs w:val="24"/>
                <w14:ligatures w14:val="none"/>
              </w:rPr>
              <w:t>Cerven</w:t>
            </w:r>
            <w:proofErr w:type="spellEnd"/>
          </w:p>
        </w:tc>
      </w:tr>
      <w:tr w:rsidR="008B4906" w:rsidRPr="00B7101A" w14:paraId="5F605236" w14:textId="77777777" w:rsidTr="00B53E28">
        <w:trPr>
          <w:trHeight w:val="600"/>
        </w:trPr>
        <w:tc>
          <w:tcPr>
            <w:tcW w:w="984" w:type="dxa"/>
          </w:tcPr>
          <w:p w14:paraId="35D36346" w14:textId="77777777" w:rsidR="008B4906" w:rsidRPr="00B7101A" w:rsidRDefault="008B4906" w:rsidP="00B53E28">
            <w:pPr>
              <w:spacing w:line="360" w:lineRule="auto"/>
              <w:rPr>
                <w:rFonts w:ascii="Times New Roman" w:hAnsi="Times New Roman" w:cs="Times New Roman"/>
                <w:sz w:val="24"/>
                <w:szCs w:val="24"/>
              </w:rPr>
            </w:pPr>
            <w:r>
              <w:rPr>
                <w:rFonts w:ascii="Times New Roman" w:hAnsi="Times New Roman" w:cs="Times New Roman"/>
                <w:sz w:val="24"/>
                <w:szCs w:val="24"/>
              </w:rPr>
              <w:t>11-12</w:t>
            </w:r>
          </w:p>
          <w:p w14:paraId="09943F0C" w14:textId="77777777" w:rsidR="008B4906" w:rsidRPr="00B7101A" w:rsidRDefault="008B4906" w:rsidP="00B53E28">
            <w:pPr>
              <w:spacing w:line="360" w:lineRule="auto"/>
              <w:rPr>
                <w:rFonts w:ascii="Times New Roman" w:hAnsi="Times New Roman" w:cs="Times New Roman"/>
                <w:sz w:val="24"/>
                <w:szCs w:val="24"/>
              </w:rPr>
            </w:pPr>
          </w:p>
          <w:p w14:paraId="17436F0D" w14:textId="77777777" w:rsidR="008B4906" w:rsidRPr="00B7101A" w:rsidRDefault="008B4906" w:rsidP="00B53E28">
            <w:pPr>
              <w:spacing w:line="360" w:lineRule="auto"/>
              <w:rPr>
                <w:rFonts w:ascii="Times New Roman" w:hAnsi="Times New Roman" w:cs="Times New Roman"/>
                <w:sz w:val="24"/>
                <w:szCs w:val="24"/>
              </w:rPr>
            </w:pPr>
          </w:p>
        </w:tc>
        <w:tc>
          <w:tcPr>
            <w:tcW w:w="5581" w:type="dxa"/>
          </w:tcPr>
          <w:p w14:paraId="11080856" w14:textId="77777777" w:rsidR="008B4906" w:rsidRPr="00945CB9" w:rsidRDefault="008B4906" w:rsidP="00B53E28">
            <w:pPr>
              <w:spacing w:before="100" w:beforeAutospacing="1" w:after="100" w:afterAutospacing="1"/>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b/>
                <w:bCs/>
                <w:kern w:val="0"/>
                <w:sz w:val="24"/>
                <w:szCs w:val="24"/>
                <w14:ligatures w14:val="none"/>
              </w:rPr>
              <w:t>Ethics and Housing Interiors</w:t>
            </w:r>
          </w:p>
          <w:p w14:paraId="7C349112" w14:textId="77777777" w:rsidR="008B4906" w:rsidRPr="00945CB9" w:rsidRDefault="008B4906" w:rsidP="008B4906">
            <w:pPr>
              <w:numPr>
                <w:ilvl w:val="0"/>
                <w:numId w:val="7"/>
              </w:numPr>
              <w:spacing w:before="100" w:beforeAutospacing="1" w:after="100" w:afterAutospacing="1"/>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kern w:val="0"/>
                <w:sz w:val="24"/>
                <w:szCs w:val="24"/>
                <w14:ligatures w14:val="none"/>
              </w:rPr>
              <w:t>Analysis of the ethical implications of design decisions in housing interiors</w:t>
            </w:r>
          </w:p>
          <w:p w14:paraId="07AE6AD6" w14:textId="77777777" w:rsidR="008B4906" w:rsidRPr="007372DA" w:rsidRDefault="008B4906" w:rsidP="008B4906">
            <w:pPr>
              <w:numPr>
                <w:ilvl w:val="0"/>
                <w:numId w:val="7"/>
              </w:numPr>
              <w:spacing w:before="100" w:beforeAutospacing="1" w:after="100" w:afterAutospacing="1"/>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kern w:val="0"/>
                <w:sz w:val="24"/>
                <w:szCs w:val="24"/>
                <w14:ligatures w14:val="none"/>
              </w:rPr>
              <w:t>Case studies: designing for social justice, designing for human rights</w:t>
            </w:r>
          </w:p>
        </w:tc>
        <w:tc>
          <w:tcPr>
            <w:tcW w:w="823" w:type="dxa"/>
          </w:tcPr>
          <w:p w14:paraId="49453AA1" w14:textId="77777777" w:rsidR="008B4906" w:rsidRPr="00B7101A" w:rsidRDefault="008B4906" w:rsidP="00B53E28">
            <w:pPr>
              <w:spacing w:line="360" w:lineRule="auto"/>
              <w:jc w:val="center"/>
              <w:rPr>
                <w:rFonts w:ascii="Times New Roman" w:hAnsi="Times New Roman" w:cs="Times New Roman"/>
                <w:sz w:val="24"/>
                <w:szCs w:val="24"/>
              </w:rPr>
            </w:pPr>
          </w:p>
        </w:tc>
        <w:tc>
          <w:tcPr>
            <w:tcW w:w="2217" w:type="dxa"/>
          </w:tcPr>
          <w:p w14:paraId="7FE716BD" w14:textId="77777777" w:rsidR="008B4906" w:rsidRPr="00B7101A" w:rsidRDefault="008B4906" w:rsidP="00B53E28">
            <w:pPr>
              <w:spacing w:line="360" w:lineRule="auto"/>
              <w:jc w:val="both"/>
              <w:rPr>
                <w:rFonts w:ascii="Times New Roman" w:hAnsi="Times New Roman" w:cs="Times New Roman"/>
                <w:sz w:val="24"/>
                <w:szCs w:val="24"/>
              </w:rPr>
            </w:pPr>
            <w:r w:rsidRPr="00945CB9">
              <w:rPr>
                <w:rFonts w:ascii="Times New Roman" w:eastAsia="Times New Roman" w:hAnsi="Times New Roman" w:cs="Times New Roman"/>
                <w:i/>
                <w:iCs/>
                <w:kern w:val="0"/>
                <w:sz w:val="24"/>
                <w:szCs w:val="24"/>
                <w14:ligatures w14:val="none"/>
              </w:rPr>
              <w:t>Designing for Social Justice</w:t>
            </w:r>
            <w:r w:rsidRPr="00945CB9">
              <w:rPr>
                <w:rFonts w:ascii="Times New Roman" w:eastAsia="Times New Roman" w:hAnsi="Times New Roman" w:cs="Times New Roman"/>
                <w:kern w:val="0"/>
                <w:sz w:val="24"/>
                <w:szCs w:val="24"/>
                <w14:ligatures w14:val="none"/>
              </w:rPr>
              <w:t xml:space="preserve"> by Naomi R. Steiner</w:t>
            </w:r>
          </w:p>
        </w:tc>
      </w:tr>
      <w:tr w:rsidR="008B4906" w:rsidRPr="00B7101A" w14:paraId="523A0261" w14:textId="77777777" w:rsidTr="00B53E28">
        <w:trPr>
          <w:trHeight w:val="1725"/>
        </w:trPr>
        <w:tc>
          <w:tcPr>
            <w:tcW w:w="984" w:type="dxa"/>
          </w:tcPr>
          <w:p w14:paraId="0D3EBDB5" w14:textId="77777777" w:rsidR="008B4906" w:rsidRPr="001D3BFC" w:rsidRDefault="008B4906" w:rsidP="00B53E28">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13-14</w:t>
            </w:r>
          </w:p>
        </w:tc>
        <w:tc>
          <w:tcPr>
            <w:tcW w:w="5581" w:type="dxa"/>
          </w:tcPr>
          <w:p w14:paraId="3B00854C" w14:textId="77777777" w:rsidR="008B4906" w:rsidRPr="00945CB9" w:rsidRDefault="008B4906" w:rsidP="00B53E28">
            <w:pPr>
              <w:spacing w:before="100" w:beforeAutospacing="1" w:after="100" w:afterAutospacing="1"/>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b/>
                <w:bCs/>
                <w:kern w:val="0"/>
                <w:sz w:val="24"/>
                <w:szCs w:val="24"/>
                <w14:ligatures w14:val="none"/>
              </w:rPr>
              <w:t>Designing for Specific Needs</w:t>
            </w:r>
          </w:p>
          <w:p w14:paraId="1E068576" w14:textId="77777777" w:rsidR="008B4906" w:rsidRPr="00945CB9" w:rsidRDefault="008B4906" w:rsidP="008B4906">
            <w:pPr>
              <w:numPr>
                <w:ilvl w:val="0"/>
                <w:numId w:val="8"/>
              </w:numPr>
              <w:spacing w:before="100" w:beforeAutospacing="1" w:after="100" w:afterAutospacing="1"/>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kern w:val="0"/>
                <w:sz w:val="24"/>
                <w:szCs w:val="24"/>
                <w14:ligatures w14:val="none"/>
              </w:rPr>
              <w:t>Analysis of design principles for specific needs, such as:</w:t>
            </w:r>
          </w:p>
          <w:p w14:paraId="7B3AB2F7" w14:textId="77777777" w:rsidR="008B4906" w:rsidRPr="00945CB9" w:rsidRDefault="008B4906" w:rsidP="008B4906">
            <w:pPr>
              <w:numPr>
                <w:ilvl w:val="1"/>
                <w:numId w:val="8"/>
              </w:numPr>
              <w:spacing w:before="100" w:beforeAutospacing="1" w:after="100" w:afterAutospacing="1"/>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kern w:val="0"/>
                <w:sz w:val="24"/>
                <w:szCs w:val="24"/>
                <w14:ligatures w14:val="none"/>
              </w:rPr>
              <w:t>Designing for children with special needs</w:t>
            </w:r>
          </w:p>
          <w:p w14:paraId="15F0A94A" w14:textId="77777777" w:rsidR="008B4906" w:rsidRPr="00945CB9" w:rsidRDefault="008B4906" w:rsidP="008B4906">
            <w:pPr>
              <w:numPr>
                <w:ilvl w:val="1"/>
                <w:numId w:val="8"/>
              </w:numPr>
              <w:spacing w:before="100" w:beforeAutospacing="1" w:after="100" w:afterAutospacing="1"/>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kern w:val="0"/>
                <w:sz w:val="24"/>
                <w:szCs w:val="24"/>
                <w14:ligatures w14:val="none"/>
              </w:rPr>
              <w:t>Designing for seniors with cognitive impairment</w:t>
            </w:r>
          </w:p>
          <w:p w14:paraId="4C9B4397" w14:textId="77777777" w:rsidR="008B4906" w:rsidRPr="007372DA" w:rsidRDefault="008B4906" w:rsidP="008B4906">
            <w:pPr>
              <w:numPr>
                <w:ilvl w:val="1"/>
                <w:numId w:val="8"/>
              </w:numPr>
              <w:spacing w:before="100" w:beforeAutospacing="1" w:after="100" w:afterAutospacing="1"/>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kern w:val="0"/>
                <w:sz w:val="24"/>
                <w:szCs w:val="24"/>
                <w14:ligatures w14:val="none"/>
              </w:rPr>
              <w:t>Designing for individuals with chronic illness</w:t>
            </w:r>
          </w:p>
        </w:tc>
        <w:tc>
          <w:tcPr>
            <w:tcW w:w="823" w:type="dxa"/>
          </w:tcPr>
          <w:p w14:paraId="7B7CCB2C" w14:textId="77777777" w:rsidR="008B4906" w:rsidRPr="00B7101A" w:rsidRDefault="008B4906" w:rsidP="00B53E28">
            <w:pPr>
              <w:spacing w:line="360" w:lineRule="auto"/>
              <w:jc w:val="center"/>
              <w:rPr>
                <w:rFonts w:ascii="Times New Roman" w:hAnsi="Times New Roman" w:cs="Times New Roman"/>
                <w:sz w:val="24"/>
                <w:szCs w:val="24"/>
              </w:rPr>
            </w:pPr>
          </w:p>
        </w:tc>
        <w:tc>
          <w:tcPr>
            <w:tcW w:w="2217" w:type="dxa"/>
          </w:tcPr>
          <w:p w14:paraId="7D8B5695" w14:textId="77777777" w:rsidR="008B4906" w:rsidRPr="00945CB9" w:rsidRDefault="008B4906" w:rsidP="00B53E28">
            <w:pPr>
              <w:spacing w:before="100" w:beforeAutospacing="1" w:after="100" w:afterAutospacing="1"/>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i/>
                <w:iCs/>
                <w:kern w:val="0"/>
                <w:sz w:val="24"/>
                <w:szCs w:val="24"/>
                <w14:ligatures w14:val="none"/>
              </w:rPr>
              <w:t>Designing for Children with Disabilities</w:t>
            </w:r>
            <w:r w:rsidRPr="00945CB9">
              <w:rPr>
                <w:rFonts w:ascii="Times New Roman" w:eastAsia="Times New Roman" w:hAnsi="Times New Roman" w:cs="Times New Roman"/>
                <w:kern w:val="0"/>
                <w:sz w:val="24"/>
                <w:szCs w:val="24"/>
                <w14:ligatures w14:val="none"/>
              </w:rPr>
              <w:t xml:space="preserve"> by Pamela Welles</w:t>
            </w:r>
          </w:p>
          <w:p w14:paraId="65859F38" w14:textId="77777777" w:rsidR="008B4906" w:rsidRPr="00B7101A" w:rsidRDefault="008B4906" w:rsidP="00B53E28">
            <w:pPr>
              <w:spacing w:line="360" w:lineRule="auto"/>
              <w:jc w:val="both"/>
              <w:rPr>
                <w:rFonts w:ascii="Times New Roman" w:hAnsi="Times New Roman" w:cs="Times New Roman"/>
                <w:sz w:val="24"/>
                <w:szCs w:val="24"/>
              </w:rPr>
            </w:pPr>
          </w:p>
        </w:tc>
      </w:tr>
      <w:tr w:rsidR="008B4906" w:rsidRPr="00B7101A" w14:paraId="35AA87C0" w14:textId="77777777" w:rsidTr="00B53E28">
        <w:trPr>
          <w:trHeight w:val="1725"/>
        </w:trPr>
        <w:tc>
          <w:tcPr>
            <w:tcW w:w="984" w:type="dxa"/>
          </w:tcPr>
          <w:p w14:paraId="167A37AE" w14:textId="77777777" w:rsidR="008B4906" w:rsidRDefault="008B4906" w:rsidP="00B53E28">
            <w:pPr>
              <w:spacing w:line="360" w:lineRule="auto"/>
              <w:rPr>
                <w:rFonts w:ascii="Times New Roman" w:hAnsi="Times New Roman" w:cs="Times New Roman"/>
                <w:b/>
                <w:sz w:val="24"/>
                <w:szCs w:val="24"/>
              </w:rPr>
            </w:pPr>
            <w:r>
              <w:rPr>
                <w:rFonts w:ascii="Times New Roman" w:hAnsi="Times New Roman" w:cs="Times New Roman"/>
                <w:b/>
                <w:sz w:val="24"/>
                <w:szCs w:val="24"/>
              </w:rPr>
              <w:t>15</w:t>
            </w:r>
          </w:p>
        </w:tc>
        <w:tc>
          <w:tcPr>
            <w:tcW w:w="5581" w:type="dxa"/>
          </w:tcPr>
          <w:p w14:paraId="69B6CC06" w14:textId="77777777" w:rsidR="008B4906" w:rsidRPr="00945CB9" w:rsidRDefault="008B4906" w:rsidP="00B53E28">
            <w:pPr>
              <w:spacing w:before="100" w:beforeAutospacing="1" w:after="100" w:afterAutospacing="1"/>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b/>
                <w:bCs/>
                <w:kern w:val="0"/>
                <w:sz w:val="24"/>
                <w:szCs w:val="24"/>
                <w14:ligatures w14:val="none"/>
              </w:rPr>
              <w:t>Final Project Presentations</w:t>
            </w:r>
            <w:r>
              <w:rPr>
                <w:rFonts w:ascii="Times New Roman" w:eastAsia="Times New Roman" w:hAnsi="Times New Roman" w:cs="Times New Roman"/>
                <w:b/>
                <w:bCs/>
                <w:kern w:val="0"/>
                <w:sz w:val="24"/>
                <w:szCs w:val="24"/>
                <w14:ligatures w14:val="none"/>
              </w:rPr>
              <w:t xml:space="preserve"> and Final paper </w:t>
            </w:r>
          </w:p>
          <w:p w14:paraId="24BDFCC4" w14:textId="77777777" w:rsidR="008B4906" w:rsidRPr="00945CB9" w:rsidRDefault="008B4906" w:rsidP="008B4906">
            <w:pPr>
              <w:numPr>
                <w:ilvl w:val="0"/>
                <w:numId w:val="9"/>
              </w:numPr>
              <w:spacing w:before="100" w:beforeAutospacing="1" w:after="100" w:afterAutospacing="1"/>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kern w:val="0"/>
                <w:sz w:val="24"/>
                <w:szCs w:val="24"/>
                <w14:ligatures w14:val="none"/>
              </w:rPr>
              <w:t>Students will present their final project, applying design principles to address a contemporary issue in housing interiors</w:t>
            </w:r>
          </w:p>
          <w:p w14:paraId="2796A4FA" w14:textId="77777777" w:rsidR="008B4906" w:rsidRPr="00945CB9" w:rsidRDefault="008B4906" w:rsidP="008B4906">
            <w:pPr>
              <w:numPr>
                <w:ilvl w:val="0"/>
                <w:numId w:val="9"/>
              </w:numPr>
              <w:spacing w:before="100" w:beforeAutospacing="1" w:after="100" w:afterAutospacing="1"/>
              <w:rPr>
                <w:rFonts w:ascii="Times New Roman" w:eastAsia="Times New Roman" w:hAnsi="Times New Roman" w:cs="Times New Roman"/>
                <w:kern w:val="0"/>
                <w:sz w:val="24"/>
                <w:szCs w:val="24"/>
                <w14:ligatures w14:val="none"/>
              </w:rPr>
            </w:pPr>
            <w:r w:rsidRPr="00945CB9">
              <w:rPr>
                <w:rFonts w:ascii="Times New Roman" w:eastAsia="Times New Roman" w:hAnsi="Times New Roman" w:cs="Times New Roman"/>
                <w:kern w:val="0"/>
                <w:sz w:val="24"/>
                <w:szCs w:val="24"/>
                <w14:ligatures w14:val="none"/>
              </w:rPr>
              <w:t>Peer feedback and discussion</w:t>
            </w:r>
          </w:p>
          <w:p w14:paraId="5943C005" w14:textId="77777777" w:rsidR="008B4906" w:rsidRPr="006C7E9C" w:rsidRDefault="008B4906" w:rsidP="00B53E28">
            <w:pPr>
              <w:spacing w:before="100" w:beforeAutospacing="1" w:after="100" w:afterAutospacing="1"/>
              <w:rPr>
                <w:rFonts w:ascii="Times New Roman" w:hAnsi="Times New Roman" w:cs="Times New Roman"/>
                <w:sz w:val="24"/>
                <w:szCs w:val="28"/>
              </w:rPr>
            </w:pPr>
          </w:p>
        </w:tc>
        <w:tc>
          <w:tcPr>
            <w:tcW w:w="823" w:type="dxa"/>
          </w:tcPr>
          <w:p w14:paraId="172A584F" w14:textId="77777777" w:rsidR="008B4906" w:rsidRPr="00B7101A" w:rsidRDefault="008B4906" w:rsidP="00B53E28">
            <w:pPr>
              <w:spacing w:line="360" w:lineRule="auto"/>
              <w:jc w:val="center"/>
              <w:rPr>
                <w:rFonts w:ascii="Times New Roman" w:hAnsi="Times New Roman" w:cs="Times New Roman"/>
                <w:sz w:val="24"/>
                <w:szCs w:val="24"/>
              </w:rPr>
            </w:pPr>
          </w:p>
        </w:tc>
        <w:tc>
          <w:tcPr>
            <w:tcW w:w="2217" w:type="dxa"/>
          </w:tcPr>
          <w:p w14:paraId="4E8A9608" w14:textId="77777777" w:rsidR="008B4906" w:rsidRPr="00B7101A" w:rsidRDefault="008B4906" w:rsidP="00B53E28">
            <w:pPr>
              <w:spacing w:line="360" w:lineRule="auto"/>
              <w:jc w:val="both"/>
              <w:rPr>
                <w:rFonts w:ascii="Times New Roman" w:hAnsi="Times New Roman" w:cs="Times New Roman"/>
                <w:sz w:val="24"/>
                <w:szCs w:val="24"/>
              </w:rPr>
            </w:pPr>
          </w:p>
        </w:tc>
      </w:tr>
    </w:tbl>
    <w:p w14:paraId="6A26983B" w14:textId="77777777" w:rsidR="008B4906" w:rsidRDefault="008B4906" w:rsidP="008B4906">
      <w:pPr>
        <w:rPr>
          <w:rFonts w:ascii="Times New Roman" w:eastAsia="Times New Roman" w:hAnsi="Times New Roman" w:cs="Times New Roman"/>
          <w:b/>
          <w:bCs/>
          <w:kern w:val="0"/>
          <w:sz w:val="24"/>
          <w:szCs w:val="24"/>
          <w14:ligatures w14:val="none"/>
        </w:rPr>
      </w:pPr>
    </w:p>
    <w:p w14:paraId="65AAF436" w14:textId="77777777" w:rsidR="008B4906" w:rsidRDefault="008B4906" w:rsidP="008B4906">
      <w:pPr>
        <w:rPr>
          <w:rFonts w:ascii="Times New Roman" w:eastAsia="Times New Roman" w:hAnsi="Times New Roman" w:cs="Times New Roman"/>
          <w:b/>
          <w:bCs/>
          <w:kern w:val="0"/>
          <w:sz w:val="24"/>
          <w:szCs w:val="24"/>
          <w14:ligatures w14:val="none"/>
        </w:rPr>
      </w:pPr>
    </w:p>
    <w:p w14:paraId="6A67A138" w14:textId="77777777" w:rsidR="008B4906" w:rsidRDefault="008B4906" w:rsidP="008B4906"/>
    <w:p w14:paraId="24A0C6E0" w14:textId="77777777" w:rsidR="008B4906" w:rsidRDefault="008B4906" w:rsidP="008B4906"/>
    <w:p w14:paraId="46FA3792" w14:textId="77777777" w:rsidR="008B4906" w:rsidRDefault="008B4906" w:rsidP="008B4906"/>
    <w:p w14:paraId="0832BEB9" w14:textId="77777777" w:rsidR="008B4906" w:rsidRDefault="008B4906" w:rsidP="008B4906"/>
    <w:p w14:paraId="1DCB7B27" w14:textId="77777777" w:rsidR="008B4906" w:rsidRDefault="008B4906" w:rsidP="008B4906"/>
    <w:p w14:paraId="224046A2" w14:textId="77777777" w:rsidR="008B4906" w:rsidRDefault="008B4906" w:rsidP="008B4906"/>
    <w:p w14:paraId="16E288ED" w14:textId="77777777" w:rsidR="008B4906" w:rsidRDefault="008B4906" w:rsidP="008B4906"/>
    <w:p w14:paraId="0BAB97EF" w14:textId="77777777" w:rsidR="008B4906" w:rsidRDefault="008B4906" w:rsidP="008B4906"/>
    <w:p w14:paraId="50F06944" w14:textId="77777777" w:rsidR="008B4906" w:rsidRDefault="008B4906" w:rsidP="008B4906"/>
    <w:p w14:paraId="32032D72" w14:textId="77777777" w:rsidR="008B4906" w:rsidRDefault="008B4906" w:rsidP="008B4906"/>
    <w:p w14:paraId="3EF33CCA" w14:textId="77777777" w:rsidR="008B4906" w:rsidRDefault="008B4906" w:rsidP="008B4906"/>
    <w:p w14:paraId="146FEB13" w14:textId="77777777" w:rsidR="008B4906" w:rsidRDefault="008B4906" w:rsidP="008B4906"/>
    <w:p w14:paraId="2499FBA4" w14:textId="77777777" w:rsidR="008B4906" w:rsidRDefault="008B4906" w:rsidP="008B4906"/>
    <w:p w14:paraId="42577DD9" w14:textId="77777777" w:rsidR="008B4906" w:rsidRDefault="008B4906" w:rsidP="008B4906"/>
    <w:p w14:paraId="7C2A03CA" w14:textId="77777777" w:rsidR="003B1720" w:rsidRDefault="003B1720"/>
    <w:sectPr w:rsidR="003B1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20F1"/>
    <w:multiLevelType w:val="multilevel"/>
    <w:tmpl w:val="CC48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A2570"/>
    <w:multiLevelType w:val="multilevel"/>
    <w:tmpl w:val="0346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01336"/>
    <w:multiLevelType w:val="multilevel"/>
    <w:tmpl w:val="6BDA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35022"/>
    <w:multiLevelType w:val="multilevel"/>
    <w:tmpl w:val="D7AEC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6B72B9"/>
    <w:multiLevelType w:val="multilevel"/>
    <w:tmpl w:val="D474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E267D5"/>
    <w:multiLevelType w:val="multilevel"/>
    <w:tmpl w:val="D7AEC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FF1164"/>
    <w:multiLevelType w:val="multilevel"/>
    <w:tmpl w:val="ABB8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62500D"/>
    <w:multiLevelType w:val="multilevel"/>
    <w:tmpl w:val="AFA4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2E249B"/>
    <w:multiLevelType w:val="multilevel"/>
    <w:tmpl w:val="D7AEC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5D7FE6"/>
    <w:multiLevelType w:val="multilevel"/>
    <w:tmpl w:val="F7CE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1A4AA0"/>
    <w:multiLevelType w:val="multilevel"/>
    <w:tmpl w:val="1C5C6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6"/>
  </w:num>
  <w:num w:numId="5">
    <w:abstractNumId w:val="0"/>
  </w:num>
  <w:num w:numId="6">
    <w:abstractNumId w:val="4"/>
  </w:num>
  <w:num w:numId="7">
    <w:abstractNumId w:val="7"/>
  </w:num>
  <w:num w:numId="8">
    <w:abstractNumId w:val="10"/>
  </w:num>
  <w:num w:numId="9">
    <w:abstractNumId w:val="9"/>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6DD"/>
    <w:rsid w:val="0012140E"/>
    <w:rsid w:val="001F55BE"/>
    <w:rsid w:val="003A3E6C"/>
    <w:rsid w:val="003B1720"/>
    <w:rsid w:val="005576DD"/>
    <w:rsid w:val="008B4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CCEF"/>
  <w15:chartTrackingRefBased/>
  <w15:docId w15:val="{2CA246B9-3E75-4900-9BFA-BCD0D6D8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906"/>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490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Arsala Hashmi</dc:creator>
  <cp:keywords/>
  <dc:description/>
  <cp:lastModifiedBy>Arsala Hashmi</cp:lastModifiedBy>
  <cp:revision>2</cp:revision>
  <dcterms:created xsi:type="dcterms:W3CDTF">2024-07-30T07:29:00Z</dcterms:created>
  <dcterms:modified xsi:type="dcterms:W3CDTF">2024-07-30T07:29:00Z</dcterms:modified>
</cp:coreProperties>
</file>