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C122" w14:textId="77777777" w:rsidR="00926F32" w:rsidRPr="002A69EB" w:rsidRDefault="00926F32" w:rsidP="00926F32">
      <w:pPr>
        <w:spacing w:after="0" w:line="240" w:lineRule="auto"/>
        <w:jc w:val="center"/>
        <w:rPr>
          <w:rFonts w:ascii="Times New Roman" w:hAnsi="Times New Roman" w:cs="Times New Roman"/>
          <w:b/>
          <w:color w:val="000000" w:themeColor="text1"/>
          <w:sz w:val="28"/>
          <w:szCs w:val="28"/>
          <w:u w:val="single"/>
        </w:rPr>
      </w:pPr>
      <w:r w:rsidRPr="002A69EB">
        <w:rPr>
          <w:rFonts w:ascii="Times New Roman" w:hAnsi="Times New Roman" w:cs="Times New Roman"/>
          <w:b/>
          <w:color w:val="000000" w:themeColor="text1"/>
          <w:sz w:val="28"/>
          <w:szCs w:val="28"/>
          <w:u w:val="single"/>
        </w:rPr>
        <w:t>Department of Architecture</w:t>
      </w:r>
    </w:p>
    <w:p w14:paraId="4D26F3C4" w14:textId="77777777" w:rsidR="00926F32" w:rsidRPr="002A69EB" w:rsidRDefault="00926F32" w:rsidP="00926F32">
      <w:pPr>
        <w:spacing w:after="0" w:line="240" w:lineRule="auto"/>
        <w:jc w:val="center"/>
        <w:rPr>
          <w:rFonts w:ascii="Times New Roman" w:hAnsi="Times New Roman" w:cs="Times New Roman"/>
          <w:b/>
          <w:color w:val="000000" w:themeColor="text1"/>
          <w:sz w:val="28"/>
          <w:szCs w:val="28"/>
          <w:u w:val="single"/>
        </w:rPr>
      </w:pPr>
      <w:r w:rsidRPr="002A69EB">
        <w:rPr>
          <w:rFonts w:ascii="Times New Roman" w:hAnsi="Times New Roman" w:cs="Times New Roman"/>
          <w:b/>
          <w:color w:val="000000" w:themeColor="text1"/>
          <w:sz w:val="28"/>
          <w:szCs w:val="28"/>
          <w:u w:val="single"/>
        </w:rPr>
        <w:t xml:space="preserve">School of Architecture and planning </w:t>
      </w:r>
    </w:p>
    <w:p w14:paraId="6A628BCE" w14:textId="77777777" w:rsidR="00926F32" w:rsidRPr="002A69EB" w:rsidRDefault="00926F32" w:rsidP="00926F32">
      <w:pPr>
        <w:spacing w:after="0" w:line="240" w:lineRule="auto"/>
        <w:jc w:val="center"/>
        <w:rPr>
          <w:rFonts w:ascii="Times New Roman" w:hAnsi="Times New Roman" w:cs="Times New Roman"/>
          <w:b/>
          <w:color w:val="000000" w:themeColor="text1"/>
          <w:sz w:val="28"/>
          <w:szCs w:val="28"/>
          <w:u w:val="single"/>
        </w:rPr>
      </w:pPr>
      <w:r w:rsidRPr="002A69EB">
        <w:rPr>
          <w:rFonts w:ascii="Times New Roman" w:hAnsi="Times New Roman" w:cs="Times New Roman"/>
          <w:b/>
          <w:color w:val="000000" w:themeColor="text1"/>
          <w:sz w:val="28"/>
          <w:szCs w:val="28"/>
          <w:u w:val="single"/>
        </w:rPr>
        <w:t>University of Management and technology</w:t>
      </w:r>
    </w:p>
    <w:p w14:paraId="619A435D" w14:textId="77777777" w:rsidR="00926F32" w:rsidRPr="002A69EB" w:rsidRDefault="00926F32" w:rsidP="00926F32">
      <w:pPr>
        <w:spacing w:after="0" w:line="240" w:lineRule="auto"/>
        <w:jc w:val="center"/>
        <w:rPr>
          <w:rFonts w:ascii="Times New Roman" w:hAnsi="Times New Roman" w:cs="Times New Roman"/>
          <w:b/>
          <w:color w:val="000000" w:themeColor="text1"/>
          <w:sz w:val="28"/>
          <w:szCs w:val="28"/>
          <w:u w:val="single"/>
        </w:rPr>
      </w:pPr>
      <w:r w:rsidRPr="002A69EB">
        <w:rPr>
          <w:rFonts w:ascii="Times New Roman" w:hAnsi="Times New Roman" w:cs="Times New Roman"/>
          <w:b/>
          <w:color w:val="000000" w:themeColor="text1"/>
          <w:sz w:val="28"/>
          <w:szCs w:val="28"/>
          <w:u w:val="single"/>
        </w:rPr>
        <w:t>Course Outline (on OBE)</w:t>
      </w:r>
    </w:p>
    <w:p w14:paraId="76172557" w14:textId="77777777" w:rsidR="00926F32" w:rsidRPr="002A69EB" w:rsidRDefault="00926F32" w:rsidP="00926F32">
      <w:pPr>
        <w:pStyle w:val="Heading2"/>
        <w:spacing w:before="0" w:line="360" w:lineRule="auto"/>
        <w:ind w:left="576" w:hanging="576"/>
        <w:rPr>
          <w:rFonts w:ascii="Times New Roman" w:hAnsi="Times New Roman" w:cs="Times New Roman"/>
          <w:color w:val="000000" w:themeColor="text1"/>
        </w:rPr>
      </w:pPr>
    </w:p>
    <w:p w14:paraId="710083A6" w14:textId="77777777" w:rsidR="00926F32" w:rsidRPr="002A69EB" w:rsidRDefault="00926F32" w:rsidP="00926F32">
      <w:pPr>
        <w:pStyle w:val="Heading2"/>
        <w:spacing w:before="0" w:line="360" w:lineRule="auto"/>
        <w:ind w:left="576" w:hanging="576"/>
        <w:rPr>
          <w:rFonts w:ascii="Times New Roman" w:hAnsi="Times New Roman" w:cs="Times New Roman"/>
          <w:color w:val="000000" w:themeColor="text1"/>
        </w:rPr>
      </w:pPr>
      <w:r w:rsidRPr="002A69EB">
        <w:rPr>
          <w:rFonts w:ascii="Times New Roman" w:hAnsi="Times New Roman" w:cs="Times New Roman"/>
          <w:color w:val="000000" w:themeColor="text1"/>
        </w:rPr>
        <w:t>UMT’s Vision</w:t>
      </w:r>
    </w:p>
    <w:p w14:paraId="3BC759B0" w14:textId="77777777" w:rsidR="00926F32" w:rsidRPr="002A69EB" w:rsidRDefault="00926F32" w:rsidP="00926F32">
      <w:pPr>
        <w:pStyle w:val="Heading2"/>
        <w:spacing w:before="0" w:line="360" w:lineRule="auto"/>
        <w:ind w:left="576" w:firstLine="0"/>
        <w:jc w:val="center"/>
        <w:rPr>
          <w:rFonts w:ascii="Times New Roman" w:hAnsi="Times New Roman" w:cs="Times New Roman"/>
          <w:b/>
          <w:color w:val="000000" w:themeColor="text1"/>
          <w:sz w:val="28"/>
          <w:szCs w:val="28"/>
          <w:lang w:bidi="en-US"/>
        </w:rPr>
      </w:pPr>
      <w:r w:rsidRPr="002A69EB">
        <w:rPr>
          <w:rFonts w:ascii="Times New Roman" w:hAnsi="Times New Roman" w:cs="Times New Roman"/>
          <w:b/>
          <w:i/>
          <w:iCs/>
          <w:color w:val="000000" w:themeColor="text1"/>
          <w:sz w:val="24"/>
          <w:szCs w:val="24"/>
          <w:lang w:val="en-GB" w:eastAsia="en-GB"/>
        </w:rPr>
        <w:t>Our Vision is... Learning</w:t>
      </w:r>
    </w:p>
    <w:p w14:paraId="69C87B71" w14:textId="77777777" w:rsidR="00926F32" w:rsidRPr="002A69EB" w:rsidRDefault="00926F32" w:rsidP="00926F32">
      <w:pPr>
        <w:spacing w:after="0" w:line="360" w:lineRule="auto"/>
        <w:rPr>
          <w:rFonts w:ascii="Times New Roman" w:hAnsi="Times New Roman" w:cs="Times New Roman"/>
          <w:color w:val="000000" w:themeColor="text1"/>
        </w:rPr>
      </w:pPr>
      <w:r w:rsidRPr="002A69EB">
        <w:rPr>
          <w:rFonts w:ascii="Times New Roman" w:hAnsi="Times New Roman" w:cs="Times New Roman"/>
          <w:color w:val="000000" w:themeColor="text1"/>
        </w:rPr>
        <w:t>It defines our existence, inspires all stakeholders associated with us, creates a powerful momentum inside, and responds to the challenges outside. It continues to evolve as present captures new realities and foresight to unfold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4B349B55" w14:textId="77777777" w:rsidR="00926F32" w:rsidRPr="002A69EB" w:rsidRDefault="00926F32" w:rsidP="00926F32">
      <w:pPr>
        <w:pStyle w:val="Heading2"/>
        <w:spacing w:before="0" w:line="360" w:lineRule="auto"/>
        <w:ind w:left="576" w:hanging="576"/>
        <w:rPr>
          <w:rFonts w:ascii="Times New Roman" w:hAnsi="Times New Roman" w:cs="Times New Roman"/>
          <w:color w:val="000000" w:themeColor="text1"/>
        </w:rPr>
      </w:pPr>
      <w:r w:rsidRPr="002A69EB">
        <w:rPr>
          <w:rFonts w:ascii="Times New Roman" w:hAnsi="Times New Roman" w:cs="Times New Roman"/>
          <w:color w:val="000000" w:themeColor="text1"/>
        </w:rPr>
        <w:t xml:space="preserve">UMT Mission </w:t>
      </w:r>
    </w:p>
    <w:p w14:paraId="3C37DA54" w14:textId="77777777" w:rsidR="00926F32" w:rsidRPr="002A69EB" w:rsidRDefault="00926F32" w:rsidP="00926F32">
      <w:pPr>
        <w:spacing w:after="0" w:line="360" w:lineRule="auto"/>
        <w:jc w:val="center"/>
        <w:rPr>
          <w:rFonts w:ascii="Times New Roman" w:hAnsi="Times New Roman" w:cs="Times New Roman"/>
          <w:color w:val="000000" w:themeColor="text1"/>
        </w:rPr>
      </w:pPr>
      <w:r w:rsidRPr="002A69EB">
        <w:rPr>
          <w:rFonts w:ascii="Times New Roman" w:hAnsi="Times New Roman" w:cs="Times New Roman"/>
          <w:color w:val="000000" w:themeColor="text1"/>
        </w:rPr>
        <w:t>Our Mission is.... Leading</w:t>
      </w:r>
    </w:p>
    <w:p w14:paraId="45BFA92C" w14:textId="77777777" w:rsidR="00926F32" w:rsidRPr="002A69EB" w:rsidRDefault="00926F32" w:rsidP="00926F32">
      <w:pPr>
        <w:spacing w:after="0" w:line="360" w:lineRule="auto"/>
        <w:rPr>
          <w:rFonts w:ascii="Times New Roman" w:hAnsi="Times New Roman" w:cs="Times New Roman"/>
          <w:color w:val="000000" w:themeColor="text1"/>
        </w:rPr>
      </w:pPr>
      <w:r w:rsidRPr="002A69EB">
        <w:rPr>
          <w:rFonts w:ascii="Times New Roman" w:hAnsi="Times New Roman" w:cs="Times New Roman"/>
          <w:color w:val="000000" w:themeColor="text1"/>
        </w:rPr>
        <w:t>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64C9E2F6" w14:textId="77777777" w:rsidR="00926F32" w:rsidRPr="002A69EB" w:rsidRDefault="00926F32" w:rsidP="00926F32">
      <w:pPr>
        <w:pStyle w:val="Heading3"/>
        <w:spacing w:before="0" w:line="360" w:lineRule="auto"/>
        <w:ind w:left="720" w:hanging="720"/>
        <w:rPr>
          <w:rFonts w:ascii="Times New Roman" w:hAnsi="Times New Roman" w:cs="Times New Roman"/>
          <w:color w:val="000000" w:themeColor="text1"/>
        </w:rPr>
      </w:pPr>
      <w:r w:rsidRPr="002A69EB">
        <w:rPr>
          <w:rFonts w:ascii="Times New Roman" w:hAnsi="Times New Roman" w:cs="Times New Roman"/>
          <w:color w:val="000000" w:themeColor="text1"/>
        </w:rPr>
        <w:t>Mission of the School</w:t>
      </w:r>
    </w:p>
    <w:p w14:paraId="3014D960" w14:textId="77777777" w:rsidR="00926F32" w:rsidRPr="002A69EB" w:rsidRDefault="00926F32" w:rsidP="00926F32">
      <w:pPr>
        <w:spacing w:after="0" w:line="360" w:lineRule="auto"/>
        <w:rPr>
          <w:rFonts w:ascii="Times New Roman" w:hAnsi="Times New Roman" w:cs="Times New Roman"/>
          <w:color w:val="000000" w:themeColor="text1"/>
        </w:rPr>
      </w:pPr>
    </w:p>
    <w:p w14:paraId="2AE401D5" w14:textId="77777777" w:rsidR="00926F32" w:rsidRPr="002A69EB" w:rsidRDefault="00926F32" w:rsidP="00926F32">
      <w:pPr>
        <w:spacing w:after="0" w:line="360" w:lineRule="auto"/>
        <w:rPr>
          <w:rFonts w:ascii="Times New Roman" w:hAnsi="Times New Roman" w:cs="Times New Roman"/>
          <w:color w:val="000000" w:themeColor="text1"/>
        </w:rPr>
      </w:pPr>
      <w:r w:rsidRPr="002A69EB">
        <w:rPr>
          <w:rFonts w:ascii="Times New Roman" w:hAnsi="Times New Roman" w:cs="Times New Roman"/>
          <w:color w:val="000000" w:themeColor="text1"/>
        </w:rPr>
        <w:t>The mission of the School is to provide the best leadership in the fields of the built environment; particularly in the development, management and innovation in the fields of architecture, urban planning and related specializations and sub-specializations</w:t>
      </w:r>
    </w:p>
    <w:p w14:paraId="08270693" w14:textId="77777777" w:rsidR="00926F32" w:rsidRPr="002A69EB" w:rsidRDefault="00926F32" w:rsidP="00926F32">
      <w:pPr>
        <w:pStyle w:val="Heading3"/>
        <w:spacing w:before="0" w:line="360" w:lineRule="auto"/>
        <w:ind w:left="720" w:hanging="720"/>
        <w:rPr>
          <w:rFonts w:ascii="Times New Roman" w:hAnsi="Times New Roman" w:cs="Times New Roman"/>
          <w:color w:val="000000" w:themeColor="text1"/>
        </w:rPr>
      </w:pPr>
      <w:r w:rsidRPr="002A69EB">
        <w:rPr>
          <w:rFonts w:ascii="Times New Roman" w:hAnsi="Times New Roman" w:cs="Times New Roman"/>
          <w:color w:val="000000" w:themeColor="text1"/>
        </w:rPr>
        <w:t>Mission of the Department</w:t>
      </w:r>
    </w:p>
    <w:p w14:paraId="5C33DFBC" w14:textId="77777777" w:rsidR="00926F32" w:rsidRPr="002A69EB" w:rsidRDefault="00926F32" w:rsidP="00926F32">
      <w:pPr>
        <w:spacing w:after="0" w:line="360" w:lineRule="auto"/>
        <w:rPr>
          <w:rFonts w:ascii="Times New Roman" w:hAnsi="Times New Roman" w:cs="Times New Roman"/>
          <w:color w:val="000000" w:themeColor="text1"/>
        </w:rPr>
      </w:pPr>
    </w:p>
    <w:p w14:paraId="4D1B2130" w14:textId="77777777" w:rsidR="00926F32" w:rsidRPr="002A69EB" w:rsidRDefault="00926F32" w:rsidP="00926F32">
      <w:pPr>
        <w:spacing w:after="0" w:line="360" w:lineRule="auto"/>
        <w:rPr>
          <w:rFonts w:ascii="Times New Roman" w:hAnsi="Times New Roman" w:cs="Times New Roman"/>
          <w:color w:val="000000" w:themeColor="text1"/>
        </w:rPr>
      </w:pPr>
      <w:r w:rsidRPr="002A69EB">
        <w:rPr>
          <w:rFonts w:ascii="Times New Roman" w:hAnsi="Times New Roman" w:cs="Times New Roman"/>
          <w:color w:val="000000" w:themeColor="text1"/>
        </w:rPr>
        <w:t>At the Department of Architecture our mission is to challenge the participants to develop their abilities in solving complex problems by thinking creatively &amp; informed decision making as a core of their professional schooling. Offering them a diverse interdisciplinary and meticulous program of studies led by an adroit faculty in a comprehensive studios or class environment and preparing them for leadership roles in the field of Architecture, Construction, Landscape, Built Environment and community development.</w:t>
      </w:r>
    </w:p>
    <w:p w14:paraId="24D50BE0" w14:textId="39EE78F1" w:rsidR="00926F32" w:rsidRDefault="00926F32" w:rsidP="00926F32">
      <w:pPr>
        <w:spacing w:after="214"/>
        <w:rPr>
          <w:rFonts w:ascii="Times New Roman" w:hAnsi="Times New Roman" w:cs="Times New Roman"/>
          <w:color w:val="000000" w:themeColor="text1"/>
        </w:rPr>
      </w:pPr>
    </w:p>
    <w:p w14:paraId="0CA29889" w14:textId="77777777" w:rsidR="00926F32" w:rsidRPr="002A69EB" w:rsidRDefault="00926F32" w:rsidP="00926F32">
      <w:pPr>
        <w:spacing w:after="214"/>
        <w:rPr>
          <w:rFonts w:ascii="Times New Roman" w:hAnsi="Times New Roman" w:cs="Times New Roman"/>
          <w:color w:val="000000" w:themeColor="text1"/>
        </w:rPr>
      </w:pPr>
    </w:p>
    <w:p w14:paraId="1C355742" w14:textId="4C437EC8" w:rsidR="00926F32" w:rsidRPr="002A69EB" w:rsidRDefault="00926F32" w:rsidP="00926F32">
      <w:pPr>
        <w:tabs>
          <w:tab w:val="center" w:pos="2881"/>
          <w:tab w:val="center" w:pos="3601"/>
          <w:tab w:val="center" w:pos="4321"/>
          <w:tab w:val="center" w:pos="5041"/>
          <w:tab w:val="right" w:pos="9364"/>
        </w:tabs>
        <w:spacing w:after="23" w:line="234" w:lineRule="auto"/>
        <w:ind w:left="-15"/>
        <w:rPr>
          <w:rFonts w:ascii="Times New Roman" w:hAnsi="Times New Roman" w:cs="Times New Roman"/>
          <w:color w:val="000000" w:themeColor="text1"/>
        </w:rPr>
      </w:pPr>
      <w:r w:rsidRPr="002A69EB">
        <w:rPr>
          <w:rFonts w:ascii="Times New Roman" w:hAnsi="Times New Roman" w:cs="Times New Roman"/>
          <w:color w:val="000000" w:themeColor="text1"/>
        </w:rPr>
        <w:t xml:space="preserve">Course code - </w:t>
      </w:r>
      <w:r w:rsidRPr="002A69EB">
        <w:rPr>
          <w:rFonts w:ascii="Times New Roman" w:eastAsia="Times New Roman" w:hAnsi="Times New Roman" w:cs="Times New Roman"/>
          <w:b/>
          <w:color w:val="000000" w:themeColor="text1"/>
          <w:sz w:val="32"/>
        </w:rPr>
        <w:tab/>
        <w:t xml:space="preserve"> </w:t>
      </w:r>
      <w:r w:rsidRPr="002A69EB">
        <w:rPr>
          <w:rFonts w:ascii="Times New Roman" w:eastAsia="Times New Roman" w:hAnsi="Times New Roman" w:cs="Times New Roman"/>
          <w:b/>
          <w:color w:val="000000" w:themeColor="text1"/>
          <w:sz w:val="32"/>
        </w:rPr>
        <w:tab/>
        <w:t xml:space="preserve">   </w:t>
      </w:r>
      <w:r w:rsidRPr="002A69EB">
        <w:rPr>
          <w:rFonts w:ascii="Times New Roman" w:eastAsia="Times New Roman" w:hAnsi="Times New Roman" w:cs="Times New Roman"/>
          <w:b/>
          <w:color w:val="000000" w:themeColor="text1"/>
          <w:sz w:val="32"/>
        </w:rPr>
        <w:tab/>
        <w:t xml:space="preserve"> </w:t>
      </w:r>
      <w:r w:rsidRPr="002A69EB">
        <w:rPr>
          <w:rFonts w:ascii="Times New Roman" w:eastAsia="Times New Roman" w:hAnsi="Times New Roman" w:cs="Times New Roman"/>
          <w:b/>
          <w:color w:val="000000" w:themeColor="text1"/>
          <w:sz w:val="32"/>
        </w:rPr>
        <w:tab/>
        <w:t xml:space="preserve"> </w:t>
      </w:r>
      <w:r w:rsidRPr="002A69EB">
        <w:rPr>
          <w:rFonts w:ascii="Times New Roman" w:eastAsia="Times New Roman" w:hAnsi="Times New Roman" w:cs="Times New Roman"/>
          <w:b/>
          <w:color w:val="000000" w:themeColor="text1"/>
          <w:sz w:val="32"/>
        </w:rPr>
        <w:tab/>
        <w:t xml:space="preserve">      </w:t>
      </w:r>
      <w:r w:rsidRPr="002A69EB">
        <w:rPr>
          <w:rFonts w:ascii="Times New Roman" w:hAnsi="Times New Roman" w:cs="Times New Roman"/>
          <w:color w:val="000000" w:themeColor="text1"/>
        </w:rPr>
        <w:t xml:space="preserve">Course title - </w:t>
      </w:r>
      <w:r w:rsidR="001D1041" w:rsidRPr="00695A4C">
        <w:rPr>
          <w:rFonts w:ascii="Times New Roman" w:hAnsi="Times New Roman" w:cs="Times New Roman"/>
          <w:b/>
          <w:bCs/>
        </w:rPr>
        <w:t>Drawing &amp; Graphics</w:t>
      </w:r>
      <w:r w:rsidR="001D1041">
        <w:rPr>
          <w:rFonts w:ascii="Times New Roman" w:hAnsi="Times New Roman" w:cs="Times New Roman"/>
          <w:b/>
          <w:bCs/>
        </w:rPr>
        <w:t xml:space="preserve"> </w:t>
      </w:r>
      <w:r>
        <w:rPr>
          <w:rFonts w:ascii="Times New Roman" w:hAnsi="Times New Roman" w:cs="Times New Roman"/>
          <w:b/>
          <w:bCs/>
        </w:rPr>
        <w:t>-I</w:t>
      </w:r>
      <w:r w:rsidR="002C1A11">
        <w:rPr>
          <w:rFonts w:ascii="Times New Roman" w:hAnsi="Times New Roman" w:cs="Times New Roman"/>
          <w:b/>
          <w:bCs/>
        </w:rPr>
        <w:t>I</w:t>
      </w:r>
    </w:p>
    <w:tbl>
      <w:tblPr>
        <w:tblStyle w:val="TableGrid"/>
        <w:tblW w:w="9594" w:type="dxa"/>
        <w:tblInd w:w="14" w:type="dxa"/>
        <w:tblCellMar>
          <w:top w:w="51" w:type="dxa"/>
          <w:left w:w="115" w:type="dxa"/>
          <w:right w:w="115" w:type="dxa"/>
        </w:tblCellMar>
        <w:tblLook w:val="04A0" w:firstRow="1" w:lastRow="0" w:firstColumn="1" w:lastColumn="0" w:noHBand="0" w:noVBand="1"/>
      </w:tblPr>
      <w:tblGrid>
        <w:gridCol w:w="2273"/>
        <w:gridCol w:w="7321"/>
      </w:tblGrid>
      <w:tr w:rsidR="00926F32" w:rsidRPr="002A69EB" w14:paraId="23174E3F" w14:textId="77777777" w:rsidTr="005B5C45">
        <w:trPr>
          <w:trHeight w:val="739"/>
        </w:trPr>
        <w:tc>
          <w:tcPr>
            <w:tcW w:w="2273" w:type="dxa"/>
            <w:tcBorders>
              <w:top w:val="double" w:sz="4" w:space="0" w:color="000000"/>
              <w:left w:val="double" w:sz="4" w:space="0" w:color="000000"/>
              <w:bottom w:val="double" w:sz="4" w:space="0" w:color="000000"/>
              <w:right w:val="double" w:sz="4" w:space="0" w:color="000000"/>
            </w:tcBorders>
            <w:vAlign w:val="center"/>
          </w:tcPr>
          <w:p w14:paraId="4561525F"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41A1E6B8" w14:textId="77777777" w:rsidR="00926F32" w:rsidRPr="002A69EB" w:rsidRDefault="00926F32" w:rsidP="005B5C45">
            <w:pPr>
              <w:spacing w:line="259" w:lineRule="auto"/>
              <w:jc w:val="center"/>
              <w:rPr>
                <w:rFonts w:ascii="Times New Roman" w:hAnsi="Times New Roman" w:cs="Times New Roman"/>
                <w:color w:val="000000" w:themeColor="text1"/>
              </w:rPr>
            </w:pPr>
            <w:r w:rsidRPr="002A69EB">
              <w:rPr>
                <w:rFonts w:ascii="Times New Roman" w:hAnsi="Times New Roman" w:cs="Times New Roman"/>
                <w:b/>
                <w:color w:val="000000" w:themeColor="text1"/>
              </w:rPr>
              <w:t>Program</w:t>
            </w:r>
          </w:p>
        </w:tc>
        <w:tc>
          <w:tcPr>
            <w:tcW w:w="7322" w:type="dxa"/>
            <w:tcBorders>
              <w:top w:val="double" w:sz="4" w:space="0" w:color="000000"/>
              <w:left w:val="double" w:sz="4" w:space="0" w:color="000000"/>
              <w:bottom w:val="double" w:sz="4" w:space="0" w:color="000000"/>
              <w:right w:val="double" w:sz="4" w:space="0" w:color="000000"/>
            </w:tcBorders>
            <w:vAlign w:val="center"/>
          </w:tcPr>
          <w:p w14:paraId="7B1D035F" w14:textId="1C8694F0" w:rsidR="00926F32" w:rsidRPr="002A69EB" w:rsidRDefault="00926F32" w:rsidP="005B5C45">
            <w:pPr>
              <w:spacing w:line="259" w:lineRule="auto"/>
              <w:ind w:left="1"/>
              <w:jc w:val="center"/>
              <w:rPr>
                <w:rFonts w:ascii="Times New Roman" w:hAnsi="Times New Roman" w:cs="Times New Roman"/>
                <w:color w:val="000000" w:themeColor="text1"/>
              </w:rPr>
            </w:pPr>
            <w:r w:rsidRPr="002A69EB">
              <w:rPr>
                <w:rFonts w:ascii="Times New Roman" w:hAnsi="Times New Roman" w:cs="Times New Roman"/>
                <w:color w:val="000000" w:themeColor="text1"/>
              </w:rPr>
              <w:t>BS-</w:t>
            </w:r>
            <w:r w:rsidR="008F7E8B">
              <w:rPr>
                <w:rFonts w:ascii="Times New Roman" w:hAnsi="Times New Roman" w:cs="Times New Roman"/>
                <w:color w:val="000000" w:themeColor="text1"/>
              </w:rPr>
              <w:t>INTERIOR ARCHITECTURE</w:t>
            </w:r>
          </w:p>
        </w:tc>
      </w:tr>
      <w:tr w:rsidR="00926F32" w:rsidRPr="002A69EB" w14:paraId="40E973FE" w14:textId="77777777" w:rsidTr="005B5C45">
        <w:trPr>
          <w:trHeight w:val="829"/>
        </w:trPr>
        <w:tc>
          <w:tcPr>
            <w:tcW w:w="2273" w:type="dxa"/>
            <w:tcBorders>
              <w:top w:val="double" w:sz="4" w:space="0" w:color="000000"/>
              <w:left w:val="double" w:sz="4" w:space="0" w:color="000000"/>
              <w:bottom w:val="double" w:sz="4" w:space="0" w:color="000000"/>
              <w:right w:val="double" w:sz="4" w:space="0" w:color="000000"/>
            </w:tcBorders>
            <w:vAlign w:val="center"/>
          </w:tcPr>
          <w:p w14:paraId="50218EBE"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326DF048" w14:textId="77777777" w:rsidR="00926F32" w:rsidRPr="002A69EB" w:rsidRDefault="00926F32" w:rsidP="005B5C45">
            <w:pPr>
              <w:spacing w:line="259" w:lineRule="auto"/>
              <w:jc w:val="center"/>
              <w:rPr>
                <w:rFonts w:ascii="Times New Roman" w:hAnsi="Times New Roman" w:cs="Times New Roman"/>
                <w:color w:val="000000" w:themeColor="text1"/>
              </w:rPr>
            </w:pPr>
            <w:r w:rsidRPr="002A69EB">
              <w:rPr>
                <w:rFonts w:ascii="Times New Roman" w:hAnsi="Times New Roman" w:cs="Times New Roman"/>
                <w:b/>
                <w:color w:val="000000" w:themeColor="text1"/>
              </w:rPr>
              <w:t>Credit Hours</w:t>
            </w:r>
          </w:p>
        </w:tc>
        <w:tc>
          <w:tcPr>
            <w:tcW w:w="7322" w:type="dxa"/>
            <w:tcBorders>
              <w:top w:val="double" w:sz="4" w:space="0" w:color="000000"/>
              <w:left w:val="double" w:sz="4" w:space="0" w:color="000000"/>
              <w:bottom w:val="double" w:sz="4" w:space="0" w:color="000000"/>
              <w:right w:val="double" w:sz="4" w:space="0" w:color="000000"/>
            </w:tcBorders>
            <w:vAlign w:val="center"/>
          </w:tcPr>
          <w:p w14:paraId="3EA7CB27" w14:textId="77777777" w:rsidR="00926F32" w:rsidRPr="002A69EB" w:rsidRDefault="00926F32" w:rsidP="005B5C45">
            <w:pPr>
              <w:spacing w:line="259" w:lineRule="auto"/>
              <w:ind w:left="49"/>
              <w:jc w:val="center"/>
              <w:rPr>
                <w:rFonts w:ascii="Times New Roman" w:hAnsi="Times New Roman" w:cs="Times New Roman"/>
                <w:color w:val="000000" w:themeColor="text1"/>
              </w:rPr>
            </w:pPr>
          </w:p>
          <w:p w14:paraId="46297E92" w14:textId="7D5E0D45" w:rsidR="00926F32" w:rsidRPr="002A69EB" w:rsidRDefault="00926F32" w:rsidP="005B5C45">
            <w:pPr>
              <w:spacing w:line="259" w:lineRule="auto"/>
              <w:ind w:left="3"/>
              <w:jc w:val="center"/>
              <w:rPr>
                <w:rFonts w:ascii="Times New Roman" w:hAnsi="Times New Roman" w:cs="Times New Roman"/>
                <w:color w:val="000000" w:themeColor="text1"/>
              </w:rPr>
            </w:pPr>
            <w:r w:rsidRPr="002A69EB">
              <w:rPr>
                <w:rFonts w:ascii="Times New Roman" w:hAnsi="Times New Roman" w:cs="Times New Roman"/>
                <w:color w:val="000000" w:themeColor="text1"/>
              </w:rPr>
              <w:t>0+</w:t>
            </w:r>
            <w:r w:rsidR="00016652">
              <w:rPr>
                <w:rFonts w:ascii="Times New Roman" w:hAnsi="Times New Roman" w:cs="Times New Roman"/>
                <w:color w:val="000000" w:themeColor="text1"/>
              </w:rPr>
              <w:t>2</w:t>
            </w:r>
          </w:p>
        </w:tc>
      </w:tr>
      <w:tr w:rsidR="00926F32" w:rsidRPr="002A69EB" w14:paraId="46D50017" w14:textId="77777777" w:rsidTr="005B5C45">
        <w:trPr>
          <w:trHeight w:val="809"/>
        </w:trPr>
        <w:tc>
          <w:tcPr>
            <w:tcW w:w="2273" w:type="dxa"/>
            <w:tcBorders>
              <w:top w:val="double" w:sz="4" w:space="0" w:color="000000"/>
              <w:left w:val="double" w:sz="4" w:space="0" w:color="000000"/>
              <w:bottom w:val="double" w:sz="4" w:space="0" w:color="000000"/>
              <w:right w:val="double" w:sz="4" w:space="0" w:color="000000"/>
            </w:tcBorders>
            <w:vAlign w:val="center"/>
          </w:tcPr>
          <w:p w14:paraId="57139FA7"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26E0B557" w14:textId="77777777" w:rsidR="00926F32" w:rsidRPr="002A69EB" w:rsidRDefault="00926F32" w:rsidP="005B5C45">
            <w:pPr>
              <w:spacing w:line="259" w:lineRule="auto"/>
              <w:ind w:left="2"/>
              <w:jc w:val="center"/>
              <w:rPr>
                <w:rFonts w:ascii="Times New Roman" w:hAnsi="Times New Roman" w:cs="Times New Roman"/>
                <w:color w:val="000000" w:themeColor="text1"/>
              </w:rPr>
            </w:pPr>
            <w:r w:rsidRPr="002A69EB">
              <w:rPr>
                <w:rFonts w:ascii="Times New Roman" w:hAnsi="Times New Roman" w:cs="Times New Roman"/>
                <w:b/>
                <w:color w:val="000000" w:themeColor="text1"/>
              </w:rPr>
              <w:t>Duration</w:t>
            </w:r>
          </w:p>
        </w:tc>
        <w:tc>
          <w:tcPr>
            <w:tcW w:w="7322" w:type="dxa"/>
            <w:tcBorders>
              <w:top w:val="double" w:sz="4" w:space="0" w:color="000000"/>
              <w:left w:val="double" w:sz="4" w:space="0" w:color="000000"/>
              <w:bottom w:val="double" w:sz="4" w:space="0" w:color="000000"/>
              <w:right w:val="double" w:sz="4" w:space="0" w:color="000000"/>
            </w:tcBorders>
            <w:vAlign w:val="center"/>
          </w:tcPr>
          <w:p w14:paraId="1599A51F" w14:textId="77777777" w:rsidR="00926F32" w:rsidRPr="002A69EB" w:rsidRDefault="00926F32" w:rsidP="005B5C45">
            <w:pPr>
              <w:spacing w:line="259" w:lineRule="auto"/>
              <w:ind w:left="49"/>
              <w:jc w:val="center"/>
              <w:rPr>
                <w:rFonts w:ascii="Times New Roman" w:hAnsi="Times New Roman" w:cs="Times New Roman"/>
                <w:color w:val="000000" w:themeColor="text1"/>
              </w:rPr>
            </w:pPr>
          </w:p>
          <w:p w14:paraId="426059EC" w14:textId="77777777" w:rsidR="00926F32" w:rsidRPr="002A69EB" w:rsidRDefault="00926F32" w:rsidP="005B5C45">
            <w:pPr>
              <w:spacing w:line="259" w:lineRule="auto"/>
              <w:jc w:val="center"/>
              <w:rPr>
                <w:rFonts w:ascii="Times New Roman" w:hAnsi="Times New Roman" w:cs="Times New Roman"/>
                <w:b/>
                <w:color w:val="000000" w:themeColor="text1"/>
                <w:szCs w:val="24"/>
              </w:rPr>
            </w:pPr>
          </w:p>
          <w:p w14:paraId="05668D67" w14:textId="77777777" w:rsidR="00926F32" w:rsidRPr="002A69EB" w:rsidRDefault="00926F32" w:rsidP="005B5C45">
            <w:pPr>
              <w:spacing w:line="259" w:lineRule="auto"/>
              <w:ind w:left="2"/>
              <w:jc w:val="center"/>
              <w:rPr>
                <w:rFonts w:ascii="Times New Roman" w:hAnsi="Times New Roman" w:cs="Times New Roman"/>
                <w:color w:val="000000" w:themeColor="text1"/>
              </w:rPr>
            </w:pPr>
            <w:r w:rsidRPr="002A69EB">
              <w:rPr>
                <w:rFonts w:ascii="Times New Roman" w:hAnsi="Times New Roman" w:cs="Times New Roman"/>
                <w:color w:val="000000" w:themeColor="text1"/>
              </w:rPr>
              <w:t>15 Weeks + Examination</w:t>
            </w:r>
          </w:p>
          <w:p w14:paraId="4A4B53A7" w14:textId="77777777" w:rsidR="00926F32" w:rsidRPr="002A69EB" w:rsidRDefault="00926F32" w:rsidP="005B5C45">
            <w:pPr>
              <w:spacing w:line="259" w:lineRule="auto"/>
              <w:jc w:val="center"/>
              <w:rPr>
                <w:rFonts w:ascii="Times New Roman" w:hAnsi="Times New Roman" w:cs="Times New Roman"/>
                <w:color w:val="000000" w:themeColor="text1"/>
              </w:rPr>
            </w:pPr>
          </w:p>
        </w:tc>
      </w:tr>
      <w:tr w:rsidR="00926F32" w:rsidRPr="002A69EB" w14:paraId="5B745466" w14:textId="77777777" w:rsidTr="005B5C45">
        <w:trPr>
          <w:trHeight w:val="811"/>
        </w:trPr>
        <w:tc>
          <w:tcPr>
            <w:tcW w:w="2273" w:type="dxa"/>
            <w:tcBorders>
              <w:top w:val="double" w:sz="4" w:space="0" w:color="000000"/>
              <w:left w:val="double" w:sz="4" w:space="0" w:color="000000"/>
              <w:bottom w:val="double" w:sz="4" w:space="0" w:color="000000"/>
              <w:right w:val="double" w:sz="4" w:space="0" w:color="000000"/>
            </w:tcBorders>
            <w:vAlign w:val="center"/>
          </w:tcPr>
          <w:p w14:paraId="747144B3"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386578C5" w14:textId="77777777" w:rsidR="00926F32" w:rsidRPr="002A69EB" w:rsidRDefault="00926F32" w:rsidP="005B5C45">
            <w:pPr>
              <w:spacing w:line="259" w:lineRule="auto"/>
              <w:ind w:left="3"/>
              <w:jc w:val="center"/>
              <w:rPr>
                <w:rFonts w:ascii="Times New Roman" w:hAnsi="Times New Roman" w:cs="Times New Roman"/>
                <w:color w:val="000000" w:themeColor="text1"/>
              </w:rPr>
            </w:pPr>
            <w:r w:rsidRPr="002A69EB">
              <w:rPr>
                <w:rFonts w:ascii="Times New Roman" w:hAnsi="Times New Roman" w:cs="Times New Roman"/>
                <w:b/>
                <w:color w:val="000000" w:themeColor="text1"/>
              </w:rPr>
              <w:t>Prerequisites</w:t>
            </w:r>
          </w:p>
        </w:tc>
        <w:tc>
          <w:tcPr>
            <w:tcW w:w="7322" w:type="dxa"/>
            <w:tcBorders>
              <w:top w:val="double" w:sz="4" w:space="0" w:color="000000"/>
              <w:left w:val="double" w:sz="4" w:space="0" w:color="000000"/>
              <w:bottom w:val="double" w:sz="4" w:space="0" w:color="000000"/>
              <w:right w:val="double" w:sz="4" w:space="0" w:color="000000"/>
            </w:tcBorders>
            <w:vAlign w:val="center"/>
          </w:tcPr>
          <w:p w14:paraId="27D6ED38" w14:textId="77777777" w:rsidR="00926F32" w:rsidRPr="002A69EB" w:rsidRDefault="00926F32" w:rsidP="005B5C45">
            <w:pPr>
              <w:spacing w:line="259" w:lineRule="auto"/>
              <w:ind w:left="49"/>
              <w:jc w:val="center"/>
              <w:rPr>
                <w:rFonts w:ascii="Times New Roman" w:hAnsi="Times New Roman" w:cs="Times New Roman"/>
                <w:color w:val="000000" w:themeColor="text1"/>
              </w:rPr>
            </w:pPr>
          </w:p>
          <w:p w14:paraId="7B57340A" w14:textId="77777777" w:rsidR="00926F32" w:rsidRPr="002A69EB" w:rsidRDefault="00926F32" w:rsidP="005B5C45">
            <w:pPr>
              <w:spacing w:line="259" w:lineRule="auto"/>
              <w:jc w:val="center"/>
              <w:rPr>
                <w:rFonts w:ascii="Times New Roman" w:hAnsi="Times New Roman" w:cs="Times New Roman"/>
                <w:color w:val="000000" w:themeColor="text1"/>
              </w:rPr>
            </w:pPr>
            <w:r w:rsidRPr="002A69EB">
              <w:rPr>
                <w:rFonts w:ascii="Times New Roman" w:hAnsi="Times New Roman" w:cs="Times New Roman"/>
                <w:color w:val="000000" w:themeColor="text1"/>
              </w:rPr>
              <w:t>None</w:t>
            </w:r>
          </w:p>
        </w:tc>
      </w:tr>
      <w:tr w:rsidR="00926F32" w:rsidRPr="002A69EB" w14:paraId="4223ECAC" w14:textId="77777777" w:rsidTr="005B5C45">
        <w:trPr>
          <w:trHeight w:val="1169"/>
        </w:trPr>
        <w:tc>
          <w:tcPr>
            <w:tcW w:w="2273" w:type="dxa"/>
            <w:tcBorders>
              <w:top w:val="double" w:sz="4" w:space="0" w:color="000000"/>
              <w:left w:val="double" w:sz="4" w:space="0" w:color="000000"/>
              <w:bottom w:val="double" w:sz="4" w:space="0" w:color="000000"/>
              <w:right w:val="double" w:sz="4" w:space="0" w:color="000000"/>
            </w:tcBorders>
            <w:vAlign w:val="center"/>
          </w:tcPr>
          <w:p w14:paraId="18D6B522"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7FEF984A" w14:textId="77777777" w:rsidR="00926F32" w:rsidRPr="002A69EB" w:rsidRDefault="00926F32" w:rsidP="005B5C45">
            <w:pPr>
              <w:spacing w:line="259" w:lineRule="auto"/>
              <w:ind w:left="1"/>
              <w:jc w:val="center"/>
              <w:rPr>
                <w:rFonts w:ascii="Times New Roman" w:hAnsi="Times New Roman" w:cs="Times New Roman"/>
                <w:color w:val="000000" w:themeColor="text1"/>
              </w:rPr>
            </w:pPr>
            <w:r w:rsidRPr="002A69EB">
              <w:rPr>
                <w:rFonts w:ascii="Times New Roman" w:hAnsi="Times New Roman" w:cs="Times New Roman"/>
                <w:b/>
                <w:color w:val="000000" w:themeColor="text1"/>
              </w:rPr>
              <w:t>Resource Person</w:t>
            </w:r>
          </w:p>
        </w:tc>
        <w:tc>
          <w:tcPr>
            <w:tcW w:w="7322" w:type="dxa"/>
            <w:tcBorders>
              <w:top w:val="double" w:sz="4" w:space="0" w:color="000000"/>
              <w:left w:val="double" w:sz="4" w:space="0" w:color="000000"/>
              <w:bottom w:val="double" w:sz="4" w:space="0" w:color="000000"/>
              <w:right w:val="double" w:sz="4" w:space="0" w:color="000000"/>
            </w:tcBorders>
            <w:vAlign w:val="center"/>
          </w:tcPr>
          <w:p w14:paraId="25B23EE7" w14:textId="77777777" w:rsidR="00926F32" w:rsidRPr="002A69EB" w:rsidRDefault="00926F32" w:rsidP="005B5C45">
            <w:pPr>
              <w:spacing w:line="259" w:lineRule="auto"/>
              <w:ind w:left="22"/>
              <w:jc w:val="center"/>
              <w:rPr>
                <w:rFonts w:ascii="Times New Roman" w:hAnsi="Times New Roman" w:cs="Times New Roman"/>
                <w:color w:val="000000" w:themeColor="text1"/>
              </w:rPr>
            </w:pPr>
          </w:p>
        </w:tc>
      </w:tr>
      <w:tr w:rsidR="00926F32" w:rsidRPr="002A69EB" w14:paraId="36172CD4" w14:textId="77777777" w:rsidTr="005B5C45">
        <w:trPr>
          <w:trHeight w:val="883"/>
        </w:trPr>
        <w:tc>
          <w:tcPr>
            <w:tcW w:w="2273" w:type="dxa"/>
            <w:tcBorders>
              <w:top w:val="double" w:sz="4" w:space="0" w:color="000000"/>
              <w:left w:val="double" w:sz="4" w:space="0" w:color="000000"/>
              <w:bottom w:val="double" w:sz="4" w:space="0" w:color="000000"/>
              <w:right w:val="double" w:sz="4" w:space="0" w:color="000000"/>
            </w:tcBorders>
            <w:vAlign w:val="center"/>
          </w:tcPr>
          <w:p w14:paraId="773B6AA2"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3D76B520" w14:textId="77777777" w:rsidR="00926F32" w:rsidRPr="002A69EB" w:rsidRDefault="00926F32" w:rsidP="005B5C45">
            <w:pPr>
              <w:spacing w:line="259" w:lineRule="auto"/>
              <w:jc w:val="center"/>
              <w:rPr>
                <w:rFonts w:ascii="Times New Roman" w:hAnsi="Times New Roman" w:cs="Times New Roman"/>
                <w:color w:val="000000" w:themeColor="text1"/>
              </w:rPr>
            </w:pPr>
            <w:r w:rsidRPr="002A69EB">
              <w:rPr>
                <w:rFonts w:ascii="Times New Roman" w:hAnsi="Times New Roman" w:cs="Times New Roman"/>
                <w:b/>
                <w:color w:val="000000" w:themeColor="text1"/>
              </w:rPr>
              <w:t>Counseling Timing (Room#    )</w:t>
            </w:r>
          </w:p>
        </w:tc>
        <w:tc>
          <w:tcPr>
            <w:tcW w:w="7322" w:type="dxa"/>
            <w:tcBorders>
              <w:top w:val="double" w:sz="4" w:space="0" w:color="000000"/>
              <w:left w:val="double" w:sz="4" w:space="0" w:color="000000"/>
              <w:bottom w:val="double" w:sz="4" w:space="0" w:color="000000"/>
              <w:right w:val="double" w:sz="4" w:space="0" w:color="000000"/>
            </w:tcBorders>
            <w:vAlign w:val="center"/>
          </w:tcPr>
          <w:p w14:paraId="0E0F523D" w14:textId="77777777" w:rsidR="00926F32" w:rsidRPr="002A69EB" w:rsidRDefault="00926F32" w:rsidP="005B5C45">
            <w:pPr>
              <w:spacing w:line="259" w:lineRule="auto"/>
              <w:ind w:left="49"/>
              <w:jc w:val="center"/>
              <w:rPr>
                <w:rFonts w:ascii="Times New Roman" w:hAnsi="Times New Roman" w:cs="Times New Roman"/>
                <w:color w:val="000000" w:themeColor="text1"/>
              </w:rPr>
            </w:pPr>
          </w:p>
          <w:p w14:paraId="7CD297D1" w14:textId="77777777" w:rsidR="00926F32" w:rsidRPr="002A69EB" w:rsidRDefault="00926F32" w:rsidP="005B5C45">
            <w:pPr>
              <w:spacing w:line="259" w:lineRule="auto"/>
              <w:ind w:left="3"/>
              <w:jc w:val="center"/>
              <w:rPr>
                <w:rFonts w:ascii="Times New Roman" w:hAnsi="Times New Roman" w:cs="Times New Roman"/>
                <w:color w:val="000000" w:themeColor="text1"/>
              </w:rPr>
            </w:pPr>
            <w:r w:rsidRPr="002A69EB">
              <w:rPr>
                <w:rFonts w:ascii="Times New Roman" w:hAnsi="Times New Roman" w:cs="Times New Roman"/>
                <w:color w:val="000000" w:themeColor="text1"/>
              </w:rPr>
              <w:t>As per timetable</w:t>
            </w:r>
          </w:p>
        </w:tc>
      </w:tr>
      <w:tr w:rsidR="00926F32" w:rsidRPr="002A69EB" w14:paraId="0E4B422A" w14:textId="77777777" w:rsidTr="005B5C45">
        <w:trPr>
          <w:trHeight w:val="1618"/>
        </w:trPr>
        <w:tc>
          <w:tcPr>
            <w:tcW w:w="2273" w:type="dxa"/>
            <w:tcBorders>
              <w:top w:val="double" w:sz="4" w:space="0" w:color="000000"/>
              <w:left w:val="double" w:sz="4" w:space="0" w:color="000000"/>
              <w:bottom w:val="double" w:sz="4" w:space="0" w:color="000000"/>
              <w:right w:val="double" w:sz="4" w:space="0" w:color="000000"/>
            </w:tcBorders>
            <w:vAlign w:val="center"/>
          </w:tcPr>
          <w:p w14:paraId="321F9D41"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01E09119"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1F2B0E54" w14:textId="77777777" w:rsidR="00926F32" w:rsidRPr="002A69EB" w:rsidRDefault="00926F32" w:rsidP="005B5C45">
            <w:pPr>
              <w:spacing w:line="259" w:lineRule="auto"/>
              <w:ind w:left="1"/>
              <w:jc w:val="center"/>
              <w:rPr>
                <w:rFonts w:ascii="Times New Roman" w:hAnsi="Times New Roman" w:cs="Times New Roman"/>
                <w:color w:val="000000" w:themeColor="text1"/>
              </w:rPr>
            </w:pPr>
            <w:r w:rsidRPr="002A69EB">
              <w:rPr>
                <w:rFonts w:ascii="Times New Roman" w:hAnsi="Times New Roman" w:cs="Times New Roman"/>
                <w:b/>
                <w:color w:val="000000" w:themeColor="text1"/>
              </w:rPr>
              <w:t>Contact</w:t>
            </w:r>
          </w:p>
        </w:tc>
        <w:tc>
          <w:tcPr>
            <w:tcW w:w="7322" w:type="dxa"/>
            <w:tcBorders>
              <w:top w:val="double" w:sz="4" w:space="0" w:color="000000"/>
              <w:left w:val="double" w:sz="4" w:space="0" w:color="000000"/>
              <w:bottom w:val="double" w:sz="4" w:space="0" w:color="000000"/>
              <w:right w:val="double" w:sz="4" w:space="0" w:color="000000"/>
            </w:tcBorders>
            <w:vAlign w:val="center"/>
          </w:tcPr>
          <w:p w14:paraId="51D1605E" w14:textId="77777777" w:rsidR="00926F32" w:rsidRPr="002A69EB" w:rsidRDefault="00926F32" w:rsidP="005B5C45">
            <w:pPr>
              <w:spacing w:line="238" w:lineRule="auto"/>
              <w:ind w:left="1019" w:right="958" w:hanging="12"/>
              <w:jc w:val="center"/>
              <w:rPr>
                <w:rStyle w:val="Hyperlink"/>
                <w:rFonts w:ascii="Times New Roman" w:hAnsi="Times New Roman" w:cs="Times New Roman"/>
                <w:color w:val="000000" w:themeColor="text1"/>
              </w:rPr>
            </w:pPr>
          </w:p>
          <w:p w14:paraId="686ADB4D" w14:textId="77777777" w:rsidR="00926F32" w:rsidRPr="002A69EB" w:rsidRDefault="00926F32" w:rsidP="005B5C45">
            <w:pPr>
              <w:spacing w:line="238" w:lineRule="auto"/>
              <w:ind w:right="958"/>
              <w:rPr>
                <w:rStyle w:val="Hyperlink"/>
                <w:rFonts w:ascii="Times New Roman" w:hAnsi="Times New Roman" w:cs="Times New Roman"/>
                <w:color w:val="000000" w:themeColor="text1"/>
              </w:rPr>
            </w:pPr>
            <w:r w:rsidRPr="002A69EB">
              <w:rPr>
                <w:rStyle w:val="Hyperlink"/>
                <w:rFonts w:ascii="Times New Roman" w:hAnsi="Times New Roman" w:cs="Times New Roman"/>
                <w:color w:val="000000" w:themeColor="text1"/>
              </w:rPr>
              <w:t xml:space="preserve">                                              </w:t>
            </w:r>
          </w:p>
          <w:p w14:paraId="666BFB0D" w14:textId="77777777" w:rsidR="00926F32" w:rsidRPr="002A69EB" w:rsidRDefault="00926F32" w:rsidP="005B5C45">
            <w:pPr>
              <w:spacing w:line="238" w:lineRule="auto"/>
              <w:ind w:left="1019" w:right="958" w:hanging="12"/>
              <w:jc w:val="center"/>
              <w:rPr>
                <w:rStyle w:val="Hyperlink"/>
                <w:rFonts w:ascii="Times New Roman" w:hAnsi="Times New Roman" w:cs="Times New Roman"/>
                <w:color w:val="000000" w:themeColor="text1"/>
              </w:rPr>
            </w:pPr>
          </w:p>
          <w:p w14:paraId="578B1902" w14:textId="77777777" w:rsidR="00926F32" w:rsidRPr="002A69EB" w:rsidRDefault="00926F32" w:rsidP="005B5C45">
            <w:pPr>
              <w:spacing w:after="16" w:line="238" w:lineRule="auto"/>
              <w:ind w:left="1019" w:right="958" w:hanging="12"/>
              <w:jc w:val="center"/>
              <w:rPr>
                <w:rStyle w:val="Hyperlink"/>
                <w:rFonts w:ascii="Times New Roman" w:hAnsi="Times New Roman" w:cs="Times New Roman"/>
                <w:color w:val="000000" w:themeColor="text1"/>
              </w:rPr>
            </w:pPr>
          </w:p>
        </w:tc>
      </w:tr>
    </w:tbl>
    <w:p w14:paraId="7835EFF7" w14:textId="77777777" w:rsidR="00926F32" w:rsidRPr="002A69EB" w:rsidRDefault="00926F32" w:rsidP="00926F32">
      <w:pPr>
        <w:spacing w:after="389" w:line="265" w:lineRule="auto"/>
        <w:ind w:left="-5"/>
        <w:rPr>
          <w:rFonts w:ascii="Times New Roman" w:hAnsi="Times New Roman" w:cs="Times New Roman"/>
          <w:color w:val="000000" w:themeColor="text1"/>
        </w:rPr>
      </w:pPr>
      <w:r w:rsidRPr="002A69EB">
        <w:rPr>
          <w:rFonts w:ascii="Times New Roman" w:hAnsi="Times New Roman" w:cs="Times New Roman"/>
          <w:b/>
          <w:color w:val="000000" w:themeColor="text1"/>
        </w:rPr>
        <w:t xml:space="preserve">Chairman/Director signature…………………………………. </w:t>
      </w:r>
    </w:p>
    <w:p w14:paraId="4843C51A" w14:textId="77777777" w:rsidR="00926F32" w:rsidRPr="002A69EB" w:rsidRDefault="00926F32" w:rsidP="00926F32">
      <w:pPr>
        <w:spacing w:after="149" w:line="265" w:lineRule="auto"/>
        <w:ind w:left="-5"/>
        <w:rPr>
          <w:rFonts w:ascii="Times New Roman" w:hAnsi="Times New Roman" w:cs="Times New Roman"/>
          <w:color w:val="000000" w:themeColor="text1"/>
        </w:rPr>
      </w:pPr>
      <w:r w:rsidRPr="002A69EB">
        <w:rPr>
          <w:rFonts w:ascii="Times New Roman" w:hAnsi="Times New Roman" w:cs="Times New Roman"/>
          <w:b/>
          <w:color w:val="000000" w:themeColor="text1"/>
        </w:rPr>
        <w:t xml:space="preserve">Dean’s signature……………………………                                  Date…………………………………………. </w:t>
      </w:r>
    </w:p>
    <w:p w14:paraId="6AED3F59" w14:textId="77777777" w:rsidR="00926F32" w:rsidRPr="002A69EB" w:rsidRDefault="00926F32" w:rsidP="00926F32">
      <w:pPr>
        <w:rPr>
          <w:rFonts w:ascii="Times New Roman" w:hAnsi="Times New Roman" w:cs="Times New Roman"/>
          <w:b/>
          <w:color w:val="000000" w:themeColor="text1"/>
          <w:sz w:val="28"/>
          <w:szCs w:val="28"/>
          <w:u w:val="single"/>
        </w:rPr>
      </w:pPr>
    </w:p>
    <w:p w14:paraId="2AA42F6C" w14:textId="77777777" w:rsidR="00926F32" w:rsidRPr="002A69EB" w:rsidRDefault="00926F32" w:rsidP="00926F32">
      <w:pPr>
        <w:rPr>
          <w:rFonts w:ascii="Times New Roman" w:hAnsi="Times New Roman" w:cs="Times New Roman"/>
          <w:b/>
          <w:color w:val="000000" w:themeColor="text1"/>
          <w:sz w:val="28"/>
          <w:szCs w:val="28"/>
          <w:u w:val="single"/>
        </w:rPr>
      </w:pPr>
    </w:p>
    <w:p w14:paraId="77BBFFE6" w14:textId="77777777" w:rsidR="00926F32" w:rsidRPr="002A69EB" w:rsidRDefault="00926F32" w:rsidP="00926F32">
      <w:pPr>
        <w:rPr>
          <w:rFonts w:ascii="Times New Roman" w:hAnsi="Times New Roman" w:cs="Times New Roman"/>
          <w:b/>
          <w:color w:val="000000" w:themeColor="text1"/>
          <w:sz w:val="28"/>
          <w:szCs w:val="28"/>
          <w:u w:val="single"/>
        </w:rPr>
      </w:pPr>
    </w:p>
    <w:p w14:paraId="02550734" w14:textId="77777777" w:rsidR="00926F32" w:rsidRPr="002A69EB" w:rsidRDefault="00926F32" w:rsidP="00926F32">
      <w:pPr>
        <w:rPr>
          <w:rFonts w:ascii="Times New Roman" w:hAnsi="Times New Roman" w:cs="Times New Roman"/>
          <w:b/>
          <w:color w:val="000000" w:themeColor="text1"/>
          <w:sz w:val="28"/>
          <w:szCs w:val="28"/>
          <w:u w:val="single"/>
        </w:rPr>
      </w:pPr>
    </w:p>
    <w:p w14:paraId="1302180E" w14:textId="77777777" w:rsidR="00926F32" w:rsidRPr="002A69EB" w:rsidRDefault="00926F32" w:rsidP="00926F32">
      <w:pPr>
        <w:rPr>
          <w:rFonts w:ascii="Times New Roman" w:hAnsi="Times New Roman" w:cs="Times New Roman"/>
          <w:b/>
          <w:color w:val="000000" w:themeColor="text1"/>
          <w:sz w:val="28"/>
          <w:szCs w:val="28"/>
          <w:u w:val="single"/>
        </w:rPr>
      </w:pPr>
    </w:p>
    <w:p w14:paraId="76E2BA79" w14:textId="77777777" w:rsidR="00926F32" w:rsidRPr="002A69EB" w:rsidRDefault="00926F32" w:rsidP="00926F32">
      <w:pPr>
        <w:rPr>
          <w:rFonts w:ascii="Times New Roman" w:hAnsi="Times New Roman" w:cs="Times New Roman"/>
          <w:b/>
          <w:color w:val="000000" w:themeColor="text1"/>
          <w:sz w:val="28"/>
          <w:szCs w:val="28"/>
          <w:u w:val="single"/>
        </w:rPr>
      </w:pPr>
    </w:p>
    <w:p w14:paraId="50B5AD79" w14:textId="77777777" w:rsidR="004E72F4" w:rsidRPr="002A69EB" w:rsidRDefault="004E72F4" w:rsidP="004E72F4">
      <w:pPr>
        <w:rPr>
          <w:rFonts w:ascii="Times New Roman" w:hAnsi="Times New Roman" w:cs="Times New Roman"/>
          <w:b/>
          <w:color w:val="000000" w:themeColor="text1"/>
          <w:sz w:val="28"/>
          <w:szCs w:val="28"/>
          <w:u w:val="single"/>
        </w:rPr>
      </w:pPr>
    </w:p>
    <w:p w14:paraId="64CCEA26" w14:textId="77777777" w:rsidR="004E72F4" w:rsidRPr="001651D0" w:rsidRDefault="004E72F4" w:rsidP="004E72F4">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t>Program Educational Objectives (PEOs):</w:t>
      </w:r>
    </w:p>
    <w:p w14:paraId="243FA2ED" w14:textId="77777777" w:rsidR="004E72F4" w:rsidRPr="001651D0" w:rsidRDefault="004E72F4" w:rsidP="004E72F4">
      <w:pPr>
        <w:jc w:val="both"/>
        <w:rPr>
          <w:rFonts w:ascii="Times New Roman" w:hAnsi="Times New Roman" w:cs="Times New Roman"/>
          <w:bCs/>
          <w:color w:val="000000" w:themeColor="text1"/>
          <w:szCs w:val="28"/>
          <w:lang w:bidi="en-US"/>
        </w:rPr>
      </w:pPr>
      <w:r w:rsidRPr="001651D0">
        <w:rPr>
          <w:rFonts w:ascii="Times New Roman" w:hAnsi="Times New Roman" w:cs="Times New Roman"/>
          <w:b/>
          <w:color w:val="000000" w:themeColor="text1"/>
          <w:szCs w:val="28"/>
          <w:lang w:bidi="en-US"/>
        </w:rPr>
        <w:t>PEO-1</w:t>
      </w:r>
      <w:r w:rsidRPr="001651D0">
        <w:rPr>
          <w:rFonts w:ascii="Times New Roman" w:hAnsi="Times New Roman" w:cs="Times New Roman"/>
          <w:bCs/>
          <w:color w:val="000000" w:themeColor="text1"/>
          <w:szCs w:val="28"/>
          <w:lang w:bidi="en-US"/>
        </w:rPr>
        <w:t>: Able to interpret and elaborate on design knowledge effectively utilizing communication, graphical, and computer skills to convey design content comprehensively.</w:t>
      </w:r>
    </w:p>
    <w:p w14:paraId="385A1FE3" w14:textId="77777777" w:rsidR="004E72F4" w:rsidRPr="001651D0" w:rsidRDefault="004E72F4" w:rsidP="004E72F4">
      <w:pPr>
        <w:pStyle w:val="NormalWeb"/>
        <w:spacing w:before="0" w:beforeAutospacing="0" w:after="143" w:afterAutospacing="0"/>
        <w:ind w:right="-13"/>
        <w:jc w:val="both"/>
        <w:rPr>
          <w:color w:val="000000" w:themeColor="text1"/>
        </w:rPr>
      </w:pPr>
      <w:r w:rsidRPr="001651D0">
        <w:rPr>
          <w:b/>
          <w:color w:val="000000" w:themeColor="text1"/>
          <w:szCs w:val="28"/>
          <w:lang w:bidi="en-US"/>
        </w:rPr>
        <w:t>PEO-2</w:t>
      </w:r>
      <w:r w:rsidRPr="001651D0">
        <w:rPr>
          <w:bCs/>
          <w:color w:val="000000" w:themeColor="text1"/>
          <w:szCs w:val="28"/>
          <w:lang w:bidi="en-US"/>
        </w:rPr>
        <w:t xml:space="preserve">: </w:t>
      </w:r>
      <w:r w:rsidRPr="001651D0">
        <w:rPr>
          <w:rFonts w:eastAsiaTheme="minorHAnsi"/>
          <w:bCs/>
          <w:color w:val="000000" w:themeColor="text1"/>
          <w:szCs w:val="28"/>
          <w:lang w:bidi="en-US"/>
        </w:rPr>
        <w:t>Possess strong analytical skills and ability to evaluate design challenges critically, proposing innovative solutions that address functional, aesthetic, and contextual considerations.</w:t>
      </w:r>
    </w:p>
    <w:p w14:paraId="74860D5F" w14:textId="77777777" w:rsidR="004E72F4" w:rsidRPr="001651D0" w:rsidRDefault="004E72F4" w:rsidP="004E72F4">
      <w:pPr>
        <w:jc w:val="both"/>
        <w:rPr>
          <w:rFonts w:ascii="Times New Roman" w:hAnsi="Times New Roman" w:cs="Times New Roman"/>
          <w:b/>
          <w:bCs/>
          <w:color w:val="000000" w:themeColor="text1"/>
          <w:szCs w:val="28"/>
          <w:lang w:bidi="en-US"/>
        </w:rPr>
      </w:pPr>
      <w:r w:rsidRPr="001651D0">
        <w:rPr>
          <w:rFonts w:ascii="Times New Roman" w:hAnsi="Times New Roman" w:cs="Times New Roman"/>
          <w:b/>
          <w:color w:val="000000" w:themeColor="text1"/>
          <w:szCs w:val="28"/>
          <w:lang w:bidi="en-US"/>
        </w:rPr>
        <w:t>PEO-3</w:t>
      </w:r>
      <w:r w:rsidRPr="001651D0">
        <w:rPr>
          <w:rFonts w:ascii="Times New Roman" w:hAnsi="Times New Roman" w:cs="Times New Roman"/>
          <w:bCs/>
          <w:color w:val="000000" w:themeColor="text1"/>
          <w:szCs w:val="28"/>
          <w:lang w:bidi="en-US"/>
        </w:rPr>
        <w:t>: Able to apply principles of interior architecture in professional settings, showcasing creativity, technical proficiency, and adherence to ethical standards.</w:t>
      </w:r>
    </w:p>
    <w:p w14:paraId="55BBE168" w14:textId="77777777" w:rsidR="004E72F4" w:rsidRPr="001651D0" w:rsidRDefault="004E72F4" w:rsidP="004E72F4">
      <w:pPr>
        <w:rPr>
          <w:rFonts w:ascii="Times New Roman" w:hAnsi="Times New Roman" w:cs="Times New Roman"/>
          <w:b/>
          <w:color w:val="000000" w:themeColor="text1"/>
          <w:sz w:val="28"/>
          <w:szCs w:val="28"/>
          <w:u w:val="single"/>
        </w:rPr>
      </w:pPr>
    </w:p>
    <w:p w14:paraId="23C34234" w14:textId="77777777" w:rsidR="004E72F4" w:rsidRPr="001651D0" w:rsidRDefault="004E72F4" w:rsidP="004E72F4">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t>Program Learning outcomes (PLOs)</w:t>
      </w:r>
    </w:p>
    <w:p w14:paraId="14CF7C31" w14:textId="77777777" w:rsidR="004E72F4" w:rsidRPr="001651D0" w:rsidRDefault="004E72F4" w:rsidP="004E72F4">
      <w:pPr>
        <w:rPr>
          <w:rFonts w:ascii="Times New Roman" w:hAnsi="Times New Roman" w:cs="Times New Roman"/>
          <w:bCs/>
          <w:color w:val="000000" w:themeColor="text1"/>
          <w:szCs w:val="28"/>
        </w:rPr>
      </w:pPr>
    </w:p>
    <w:p w14:paraId="76DC1939" w14:textId="77777777" w:rsidR="004E72F4" w:rsidRPr="001651D0" w:rsidRDefault="004E72F4" w:rsidP="004E72F4">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1:</w:t>
      </w:r>
      <w:r w:rsidRPr="001651D0">
        <w:rPr>
          <w:rFonts w:ascii="Times New Roman" w:hAnsi="Times New Roman" w:cs="Times New Roman"/>
          <w:bCs/>
          <w:color w:val="000000" w:themeColor="text1"/>
          <w:szCs w:val="28"/>
        </w:rPr>
        <w:t xml:space="preserve"> Design Fundamentals: Develop the ability to conceive and execute innovative and aesthetically pleasing interior spaces that meet both functional requirements and artistic standards. </w:t>
      </w:r>
    </w:p>
    <w:p w14:paraId="74C08D19" w14:textId="77777777" w:rsidR="004E72F4" w:rsidRPr="001651D0" w:rsidRDefault="004E72F4" w:rsidP="004E72F4">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2:</w:t>
      </w:r>
      <w:r w:rsidRPr="001651D0">
        <w:rPr>
          <w:rFonts w:ascii="Times New Roman" w:hAnsi="Times New Roman" w:cs="Times New Roman"/>
          <w:bCs/>
          <w:color w:val="000000" w:themeColor="text1"/>
          <w:szCs w:val="28"/>
        </w:rPr>
        <w:t xml:space="preserve"> Design Development and Analysis: Integrate knowledge from various disciplines to analyze complex design problems and demonstrate proficiency in conceptualizing and developing design solutions through various stages.</w:t>
      </w:r>
    </w:p>
    <w:p w14:paraId="19F1FFC8" w14:textId="77777777" w:rsidR="004E72F4" w:rsidRPr="001651D0" w:rsidRDefault="004E72F4" w:rsidP="004E72F4">
      <w:pPr>
        <w:rPr>
          <w:rFonts w:ascii="Times New Roman" w:hAnsi="Times New Roman" w:cs="Times New Roman"/>
          <w:b/>
          <w:color w:val="000000" w:themeColor="text1"/>
          <w:szCs w:val="28"/>
        </w:rPr>
      </w:pPr>
      <w:r w:rsidRPr="001651D0">
        <w:rPr>
          <w:rFonts w:ascii="Times New Roman" w:hAnsi="Times New Roman" w:cs="Times New Roman"/>
          <w:b/>
          <w:color w:val="000000" w:themeColor="text1"/>
          <w:szCs w:val="28"/>
        </w:rPr>
        <w:t>PLO 3:</w:t>
      </w:r>
      <w:r w:rsidRPr="001651D0">
        <w:rPr>
          <w:rFonts w:ascii="Times New Roman" w:hAnsi="Times New Roman" w:cs="Times New Roman"/>
          <w:bCs/>
          <w:color w:val="000000" w:themeColor="text1"/>
          <w:szCs w:val="28"/>
        </w:rPr>
        <w:t xml:space="preserve"> Technical and Technological Competence: Acquire a comprehensive understanding of construction methods, materials, and building systems coupled with expertise in utilizing industry-standard software and tools for design, drafting, modeling, and rendering, to produce precise and detailed technical drawings and specifications.</w:t>
      </w:r>
    </w:p>
    <w:p w14:paraId="73EE4D55" w14:textId="77777777" w:rsidR="004E72F4" w:rsidRPr="001651D0" w:rsidRDefault="004E72F4" w:rsidP="004E72F4">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4</w:t>
      </w:r>
      <w:r w:rsidRPr="001651D0">
        <w:rPr>
          <w:rFonts w:ascii="Times New Roman" w:hAnsi="Times New Roman" w:cs="Times New Roman"/>
          <w:bCs/>
          <w:color w:val="000000" w:themeColor="text1"/>
          <w:szCs w:val="28"/>
        </w:rPr>
        <w:t>: Effective Communication and Visual Representation: Enhance ability in expressing design concepts and solutions through verbal and written communication, while adeptly employing visual representation tools like sketches, renderings, and digital models.</w:t>
      </w:r>
    </w:p>
    <w:p w14:paraId="1819A021" w14:textId="77777777" w:rsidR="004E72F4" w:rsidRPr="001651D0" w:rsidRDefault="004E72F4" w:rsidP="004E72F4">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5:</w:t>
      </w:r>
      <w:r w:rsidRPr="001651D0">
        <w:rPr>
          <w:rFonts w:ascii="Times New Roman" w:hAnsi="Times New Roman" w:cs="Times New Roman"/>
          <w:bCs/>
          <w:color w:val="000000" w:themeColor="text1"/>
          <w:szCs w:val="28"/>
        </w:rPr>
        <w:t xml:space="preserve"> Sustainability and Environmental Responsibility: Demonstrate a commitment to sustainable design practices by understanding and applying principles of environmental stewardship, energy efficiency, and resource conservation in interior architecture projects. </w:t>
      </w:r>
    </w:p>
    <w:p w14:paraId="2A20DB58" w14:textId="77777777" w:rsidR="004E72F4" w:rsidRPr="00D02F2A" w:rsidRDefault="004E72F4" w:rsidP="004E72F4">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 xml:space="preserve">PLO 6: </w:t>
      </w:r>
      <w:r w:rsidRPr="001651D0">
        <w:rPr>
          <w:rFonts w:ascii="Times New Roman" w:hAnsi="Times New Roman" w:cs="Times New Roman"/>
          <w:bCs/>
          <w:color w:val="000000" w:themeColor="text1"/>
          <w:szCs w:val="28"/>
        </w:rPr>
        <w:t>Professional Readiness: 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14:paraId="716D04A4" w14:textId="03A1999B" w:rsidR="00926F32" w:rsidRPr="00926F32" w:rsidRDefault="00926F32" w:rsidP="00926F32">
      <w:pPr>
        <w:rPr>
          <w:rFonts w:ascii="Times New Roman" w:hAnsi="Times New Roman" w:cs="Times New Roman"/>
          <w:bCs/>
          <w:color w:val="000000" w:themeColor="text1"/>
          <w:sz w:val="28"/>
          <w:szCs w:val="36"/>
        </w:rPr>
      </w:pPr>
      <w:r w:rsidRPr="00926F32">
        <w:rPr>
          <w:rFonts w:ascii="Times New Roman" w:hAnsi="Times New Roman" w:cs="Times New Roman"/>
          <w:b/>
          <w:bCs/>
          <w:color w:val="000000" w:themeColor="text1"/>
          <w:sz w:val="28"/>
          <w:szCs w:val="36"/>
        </w:rPr>
        <w:t>Course Description</w:t>
      </w:r>
      <w:r w:rsidRPr="00926F32">
        <w:rPr>
          <w:rFonts w:ascii="Times New Roman" w:hAnsi="Times New Roman" w:cs="Times New Roman"/>
          <w:bCs/>
          <w:color w:val="000000" w:themeColor="text1"/>
          <w:sz w:val="28"/>
          <w:szCs w:val="36"/>
        </w:rPr>
        <w:t>:</w:t>
      </w:r>
    </w:p>
    <w:p w14:paraId="77EE363F" w14:textId="05496873" w:rsidR="002C1A11" w:rsidRPr="00767282" w:rsidRDefault="007C1F31" w:rsidP="002C1A11">
      <w:pPr>
        <w:rPr>
          <w:rFonts w:ascii="Times New Roman" w:hAnsi="Times New Roman" w:cs="Times New Roman"/>
        </w:rPr>
      </w:pPr>
      <w:r w:rsidRPr="007C1F31">
        <w:rPr>
          <w:rFonts w:ascii="Times New Roman" w:hAnsi="Times New Roman" w:cs="Times New Roman"/>
          <w:bCs/>
          <w:color w:val="000000" w:themeColor="text1"/>
          <w:szCs w:val="28"/>
        </w:rPr>
        <w:t>Drawing Techniques-I</w:t>
      </w:r>
      <w:r w:rsidR="002C1A11">
        <w:rPr>
          <w:rFonts w:ascii="Times New Roman" w:hAnsi="Times New Roman" w:cs="Times New Roman"/>
          <w:bCs/>
          <w:color w:val="000000" w:themeColor="text1"/>
          <w:szCs w:val="28"/>
        </w:rPr>
        <w:t>I</w:t>
      </w:r>
      <w:r w:rsidRPr="007C1F31">
        <w:rPr>
          <w:rFonts w:ascii="Times New Roman" w:hAnsi="Times New Roman" w:cs="Times New Roman"/>
          <w:bCs/>
          <w:color w:val="000000" w:themeColor="text1"/>
          <w:szCs w:val="28"/>
        </w:rPr>
        <w:t xml:space="preserve"> </w:t>
      </w:r>
      <w:r w:rsidR="002C1A11" w:rsidRPr="00767282">
        <w:rPr>
          <w:rFonts w:ascii="Times New Roman" w:hAnsi="Times New Roman" w:cs="Times New Roman"/>
        </w:rPr>
        <w:t>is an intermediate course designed to build upon the foundational skills acquired in Basic Drawing I. This course focuses on refining techniques, exploring advanced concepts in composition, perspective, and experimental drawing, and developing a personal artistic style. Students will engage in more complex projects and work with a variety of drawing mediums.</w:t>
      </w:r>
    </w:p>
    <w:p w14:paraId="15BFC594" w14:textId="08A3F6AB" w:rsidR="002C1A11" w:rsidRPr="00926F32" w:rsidRDefault="002C1A11" w:rsidP="002C1A11">
      <w:pPr>
        <w:rPr>
          <w:rFonts w:ascii="Times New Roman" w:hAnsi="Times New Roman" w:cs="Times New Roman"/>
          <w:bCs/>
          <w:color w:val="000000" w:themeColor="text1"/>
          <w:szCs w:val="28"/>
        </w:rPr>
      </w:pPr>
    </w:p>
    <w:p w14:paraId="1094D47E" w14:textId="6C38C6D6" w:rsidR="00926F32" w:rsidRDefault="00926F32" w:rsidP="00926F32">
      <w:pPr>
        <w:rPr>
          <w:rFonts w:ascii="Times New Roman" w:hAnsi="Times New Roman" w:cs="Times New Roman"/>
          <w:bCs/>
          <w:color w:val="000000" w:themeColor="text1"/>
          <w:szCs w:val="28"/>
        </w:rPr>
      </w:pPr>
    </w:p>
    <w:p w14:paraId="5930EF62" w14:textId="77777777" w:rsidR="002C1A11" w:rsidRPr="002A69EB" w:rsidRDefault="002C1A11" w:rsidP="00926F32">
      <w:pPr>
        <w:rPr>
          <w:rFonts w:ascii="Times New Roman" w:hAnsi="Times New Roman" w:cs="Times New Roman"/>
          <w:bCs/>
          <w:color w:val="000000" w:themeColor="text1"/>
          <w:szCs w:val="28"/>
        </w:rPr>
      </w:pPr>
    </w:p>
    <w:p w14:paraId="2EA25C6C" w14:textId="19873E5A" w:rsidR="00926F32" w:rsidRPr="002A69EB" w:rsidRDefault="00926F32" w:rsidP="00926F32">
      <w:pPr>
        <w:rPr>
          <w:rFonts w:ascii="Times New Roman" w:hAnsi="Times New Roman" w:cs="Times New Roman"/>
          <w:b/>
          <w:color w:val="000000" w:themeColor="text1"/>
          <w:sz w:val="28"/>
          <w:szCs w:val="28"/>
          <w:u w:val="single"/>
        </w:rPr>
      </w:pPr>
      <w:r w:rsidRPr="002A69EB">
        <w:rPr>
          <w:rFonts w:ascii="Times New Roman" w:hAnsi="Times New Roman" w:cs="Times New Roman"/>
          <w:b/>
          <w:color w:val="000000" w:themeColor="text1"/>
          <w:sz w:val="28"/>
          <w:szCs w:val="28"/>
          <w:u w:val="single"/>
        </w:rPr>
        <w:t>Course learning outcomes (CLOs)</w:t>
      </w:r>
    </w:p>
    <w:p w14:paraId="25C05980" w14:textId="77777777" w:rsidR="00926F32" w:rsidRPr="00926F32" w:rsidRDefault="00926F32" w:rsidP="00926F32">
      <w:pPr>
        <w:tabs>
          <w:tab w:val="left" w:pos="720"/>
        </w:tabs>
        <w:rPr>
          <w:rFonts w:ascii="Times New Roman" w:eastAsia="Times New Roman" w:hAnsi="Times New Roman" w:cs="Times New Roman"/>
          <w:color w:val="000000" w:themeColor="text1"/>
          <w:szCs w:val="24"/>
        </w:rPr>
      </w:pPr>
      <w:r w:rsidRPr="00926F32">
        <w:rPr>
          <w:rFonts w:ascii="Times New Roman" w:eastAsia="Times New Roman" w:hAnsi="Times New Roman" w:cs="Times New Roman"/>
          <w:color w:val="000000" w:themeColor="text1"/>
          <w:szCs w:val="24"/>
        </w:rPr>
        <w:t>After studying this course, the students will be able to:</w:t>
      </w:r>
    </w:p>
    <w:p w14:paraId="522D4A8E" w14:textId="77777777" w:rsidR="002C1A11" w:rsidRPr="00FC5349" w:rsidRDefault="002C1A11" w:rsidP="002C1A11">
      <w:pPr>
        <w:pStyle w:val="ListParagraph"/>
        <w:numPr>
          <w:ilvl w:val="0"/>
          <w:numId w:val="16"/>
        </w:numPr>
        <w:rPr>
          <w:rFonts w:ascii="Times New Roman" w:hAnsi="Times New Roman" w:cs="Times New Roman"/>
        </w:rPr>
      </w:pPr>
      <w:r w:rsidRPr="00FC5349">
        <w:rPr>
          <w:rFonts w:ascii="Times New Roman" w:hAnsi="Times New Roman" w:cs="Times New Roman"/>
        </w:rPr>
        <w:t>Refine observational and technical drawing skills.</w:t>
      </w:r>
    </w:p>
    <w:p w14:paraId="2E921290" w14:textId="77777777" w:rsidR="002C1A11" w:rsidRPr="00FC5349" w:rsidRDefault="002C1A11" w:rsidP="002C1A11">
      <w:pPr>
        <w:pStyle w:val="ListParagraph"/>
        <w:numPr>
          <w:ilvl w:val="0"/>
          <w:numId w:val="16"/>
        </w:numPr>
        <w:rPr>
          <w:rFonts w:ascii="Times New Roman" w:hAnsi="Times New Roman" w:cs="Times New Roman"/>
        </w:rPr>
      </w:pPr>
      <w:r w:rsidRPr="00FC5349">
        <w:rPr>
          <w:rFonts w:ascii="Times New Roman" w:hAnsi="Times New Roman" w:cs="Times New Roman"/>
        </w:rPr>
        <w:t>Explore advanced concepts in composition, perspective, and shading.</w:t>
      </w:r>
    </w:p>
    <w:p w14:paraId="34DEE426" w14:textId="77777777" w:rsidR="002C1A11" w:rsidRPr="00FC5349" w:rsidRDefault="002C1A11" w:rsidP="002C1A11">
      <w:pPr>
        <w:pStyle w:val="ListParagraph"/>
        <w:numPr>
          <w:ilvl w:val="0"/>
          <w:numId w:val="16"/>
        </w:numPr>
        <w:rPr>
          <w:rFonts w:ascii="Times New Roman" w:hAnsi="Times New Roman" w:cs="Times New Roman"/>
        </w:rPr>
      </w:pPr>
      <w:r w:rsidRPr="00FC5349">
        <w:rPr>
          <w:rFonts w:ascii="Times New Roman" w:hAnsi="Times New Roman" w:cs="Times New Roman"/>
        </w:rPr>
        <w:t>Develop a deeper understanding of various drawing mediums and techniques.</w:t>
      </w:r>
    </w:p>
    <w:p w14:paraId="65E3445E" w14:textId="77777777" w:rsidR="002C1A11" w:rsidRPr="00FC5349" w:rsidRDefault="002C1A11" w:rsidP="002C1A11">
      <w:pPr>
        <w:pStyle w:val="ListParagraph"/>
        <w:numPr>
          <w:ilvl w:val="0"/>
          <w:numId w:val="16"/>
        </w:numPr>
        <w:rPr>
          <w:rFonts w:ascii="Times New Roman" w:hAnsi="Times New Roman" w:cs="Times New Roman"/>
        </w:rPr>
      </w:pPr>
      <w:r w:rsidRPr="00FC5349">
        <w:rPr>
          <w:rFonts w:ascii="Times New Roman" w:hAnsi="Times New Roman" w:cs="Times New Roman"/>
        </w:rPr>
        <w:t>Encourage experimentation and personal expression in drawing.</w:t>
      </w:r>
    </w:p>
    <w:p w14:paraId="242D3AC1" w14:textId="13C6B33D" w:rsidR="00926F32" w:rsidRDefault="00926F32" w:rsidP="00926F32">
      <w:pPr>
        <w:rPr>
          <w:rFonts w:ascii="Times New Roman" w:hAnsi="Times New Roman" w:cs="Times New Roman"/>
        </w:rPr>
      </w:pPr>
    </w:p>
    <w:p w14:paraId="7513F14D" w14:textId="7819DF3E" w:rsidR="00926F32" w:rsidRPr="002A69EB" w:rsidRDefault="00926F32" w:rsidP="00926F32">
      <w:pPr>
        <w:rPr>
          <w:rFonts w:ascii="Times New Roman" w:hAnsi="Times New Roman" w:cs="Times New Roman"/>
          <w:b/>
          <w:color w:val="000000" w:themeColor="text1"/>
          <w:sz w:val="28"/>
          <w:szCs w:val="28"/>
          <w:u w:val="single"/>
        </w:rPr>
      </w:pPr>
      <w:r w:rsidRPr="002A69EB">
        <w:rPr>
          <w:rFonts w:ascii="Times New Roman" w:hAnsi="Times New Roman" w:cs="Times New Roman"/>
          <w:b/>
          <w:color w:val="000000" w:themeColor="text1"/>
          <w:sz w:val="28"/>
          <w:szCs w:val="28"/>
          <w:u w:val="single"/>
        </w:rPr>
        <w:t>Mapping of CLOs to Program’s Learning Outcomes (PLOS)</w:t>
      </w:r>
    </w:p>
    <w:p w14:paraId="191CFC5A" w14:textId="77777777" w:rsidR="00926F32" w:rsidRPr="002A69EB" w:rsidRDefault="00926F32" w:rsidP="00926F32">
      <w:pPr>
        <w:rPr>
          <w:rFonts w:ascii="Times New Roman" w:hAnsi="Times New Roman" w:cs="Times New Roman"/>
          <w:b/>
          <w:color w:val="000000" w:themeColor="text1"/>
          <w:sz w:val="28"/>
          <w:szCs w:val="28"/>
          <w:u w:val="single"/>
        </w:rPr>
      </w:pPr>
    </w:p>
    <w:tbl>
      <w:tblPr>
        <w:tblW w:w="915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455"/>
        <w:gridCol w:w="455"/>
        <w:gridCol w:w="4758"/>
        <w:gridCol w:w="514"/>
        <w:gridCol w:w="469"/>
        <w:gridCol w:w="521"/>
        <w:gridCol w:w="450"/>
        <w:gridCol w:w="630"/>
        <w:gridCol w:w="450"/>
      </w:tblGrid>
      <w:tr w:rsidR="00926F32" w:rsidRPr="002A69EB" w14:paraId="2BFF0E80" w14:textId="77777777" w:rsidTr="005B5C45">
        <w:trPr>
          <w:cantSplit/>
          <w:trHeight w:val="3149"/>
        </w:trPr>
        <w:tc>
          <w:tcPr>
            <w:tcW w:w="455" w:type="dxa"/>
            <w:textDirection w:val="btLr"/>
          </w:tcPr>
          <w:p w14:paraId="0809D966" w14:textId="77777777" w:rsidR="00926F32" w:rsidRPr="002A69EB" w:rsidRDefault="00926F32" w:rsidP="005B5C45">
            <w:pPr>
              <w:ind w:left="113" w:right="113"/>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Semester</w:t>
            </w:r>
          </w:p>
        </w:tc>
        <w:tc>
          <w:tcPr>
            <w:tcW w:w="455" w:type="dxa"/>
            <w:textDirection w:val="btLr"/>
          </w:tcPr>
          <w:p w14:paraId="7CE5C337" w14:textId="77777777" w:rsidR="00926F32" w:rsidRPr="002A69EB" w:rsidRDefault="00926F32" w:rsidP="005B5C45">
            <w:pPr>
              <w:ind w:left="113" w:right="113"/>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Course Code</w:t>
            </w:r>
          </w:p>
        </w:tc>
        <w:tc>
          <w:tcPr>
            <w:tcW w:w="455" w:type="dxa"/>
            <w:textDirection w:val="btLr"/>
          </w:tcPr>
          <w:p w14:paraId="157F18C8" w14:textId="77777777" w:rsidR="00926F32" w:rsidRPr="002A69EB" w:rsidRDefault="00926F32" w:rsidP="005B5C45">
            <w:pPr>
              <w:ind w:left="113" w:right="113"/>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Title</w:t>
            </w:r>
          </w:p>
        </w:tc>
        <w:tc>
          <w:tcPr>
            <w:tcW w:w="4758" w:type="dxa"/>
            <w:vAlign w:val="center"/>
          </w:tcPr>
          <w:p w14:paraId="47E6779D" w14:textId="77777777" w:rsidR="00926F32" w:rsidRPr="002A69EB" w:rsidRDefault="00926F32" w:rsidP="005B5C45">
            <w:pPr>
              <w:ind w:left="113" w:right="113"/>
              <w:rPr>
                <w:rFonts w:ascii="Times New Roman" w:hAnsi="Times New Roman" w:cs="Times New Roman"/>
                <w:b/>
                <w:color w:val="000000" w:themeColor="text1"/>
                <w:szCs w:val="24"/>
                <w:u w:val="single"/>
              </w:rPr>
            </w:pPr>
            <w:r w:rsidRPr="002A69EB">
              <w:rPr>
                <w:rFonts w:ascii="Times New Roman" w:hAnsi="Times New Roman" w:cs="Times New Roman"/>
                <w:b/>
                <w:color w:val="000000" w:themeColor="text1"/>
                <w:szCs w:val="24"/>
                <w:u w:val="single"/>
              </w:rPr>
              <w:t>Course Learning outcomes</w:t>
            </w:r>
          </w:p>
        </w:tc>
        <w:tc>
          <w:tcPr>
            <w:tcW w:w="514" w:type="dxa"/>
            <w:textDirection w:val="btLr"/>
          </w:tcPr>
          <w:p w14:paraId="6F879C65"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1: Design Knowledge</w:t>
            </w:r>
          </w:p>
          <w:p w14:paraId="4087D124" w14:textId="77777777" w:rsidR="00926F32" w:rsidRPr="002A69EB" w:rsidRDefault="00926F32" w:rsidP="005B5C45">
            <w:pPr>
              <w:spacing w:line="360" w:lineRule="auto"/>
              <w:ind w:left="113" w:right="113"/>
              <w:rPr>
                <w:rFonts w:ascii="Times New Roman" w:hAnsi="Times New Roman" w:cs="Times New Roman"/>
                <w:b/>
                <w:color w:val="000000" w:themeColor="text1"/>
                <w:sz w:val="16"/>
                <w:szCs w:val="16"/>
              </w:rPr>
            </w:pPr>
          </w:p>
        </w:tc>
        <w:tc>
          <w:tcPr>
            <w:tcW w:w="469" w:type="dxa"/>
            <w:textDirection w:val="btLr"/>
          </w:tcPr>
          <w:p w14:paraId="356F350F"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2: Design Analysis and development</w:t>
            </w:r>
          </w:p>
          <w:p w14:paraId="06535845"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p>
        </w:tc>
        <w:tc>
          <w:tcPr>
            <w:tcW w:w="521" w:type="dxa"/>
            <w:textDirection w:val="btLr"/>
          </w:tcPr>
          <w:p w14:paraId="466DFE0C"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 xml:space="preserve">PLO3: Design Tools and technologies </w:t>
            </w:r>
          </w:p>
          <w:p w14:paraId="04B7E7EE"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p>
        </w:tc>
        <w:tc>
          <w:tcPr>
            <w:tcW w:w="450" w:type="dxa"/>
            <w:textDirection w:val="btLr"/>
          </w:tcPr>
          <w:p w14:paraId="1E495993"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4: Communication Skills</w:t>
            </w:r>
          </w:p>
        </w:tc>
        <w:tc>
          <w:tcPr>
            <w:tcW w:w="630" w:type="dxa"/>
            <w:textDirection w:val="btLr"/>
          </w:tcPr>
          <w:p w14:paraId="7EFE1425"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5</w:t>
            </w:r>
            <w:r w:rsidRPr="002A69EB">
              <w:rPr>
                <w:color w:val="000000" w:themeColor="text1"/>
              </w:rPr>
              <w:t xml:space="preserve"> </w:t>
            </w:r>
            <w:r w:rsidRPr="002A69EB">
              <w:rPr>
                <w:b/>
                <w:color w:val="000000" w:themeColor="text1"/>
                <w:sz w:val="16"/>
                <w:szCs w:val="16"/>
              </w:rPr>
              <w:t>Ethical, cultural, and sustainable principles</w:t>
            </w:r>
          </w:p>
        </w:tc>
        <w:tc>
          <w:tcPr>
            <w:tcW w:w="450" w:type="dxa"/>
            <w:textDirection w:val="btLr"/>
          </w:tcPr>
          <w:p w14:paraId="7457D509"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6: Project Management</w:t>
            </w:r>
          </w:p>
          <w:p w14:paraId="6894B560"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p>
        </w:tc>
      </w:tr>
      <w:tr w:rsidR="00926F32" w:rsidRPr="002A69EB" w14:paraId="3D7FD7D6" w14:textId="77777777" w:rsidTr="005B5C45">
        <w:trPr>
          <w:trHeight w:val="600"/>
        </w:trPr>
        <w:tc>
          <w:tcPr>
            <w:tcW w:w="455" w:type="dxa"/>
            <w:vMerge w:val="restart"/>
            <w:textDirection w:val="btLr"/>
          </w:tcPr>
          <w:p w14:paraId="72DC0A2E" w14:textId="15834D8A" w:rsidR="00926F32" w:rsidRPr="002A69EB" w:rsidRDefault="002C1A11" w:rsidP="005B5C45">
            <w:pPr>
              <w:ind w:left="113" w:right="113"/>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2</w:t>
            </w:r>
            <w:r>
              <w:rPr>
                <w:rFonts w:ascii="Times New Roman" w:hAnsi="Times New Roman" w:cs="Times New Roman"/>
                <w:b/>
                <w:color w:val="000000" w:themeColor="text1"/>
                <w:szCs w:val="24"/>
                <w:vertAlign w:val="superscript"/>
              </w:rPr>
              <w:t>nd</w:t>
            </w:r>
          </w:p>
        </w:tc>
        <w:tc>
          <w:tcPr>
            <w:tcW w:w="455" w:type="dxa"/>
            <w:vMerge w:val="restart"/>
            <w:textDirection w:val="btLr"/>
          </w:tcPr>
          <w:p w14:paraId="7E7F8410" w14:textId="77777777" w:rsidR="00926F32" w:rsidRPr="002A69EB" w:rsidRDefault="00926F32" w:rsidP="005B5C45">
            <w:pPr>
              <w:ind w:left="113" w:right="113"/>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w:t>
            </w:r>
          </w:p>
        </w:tc>
        <w:tc>
          <w:tcPr>
            <w:tcW w:w="455" w:type="dxa"/>
            <w:vMerge w:val="restart"/>
            <w:textDirection w:val="btLr"/>
          </w:tcPr>
          <w:p w14:paraId="7CFA55AA" w14:textId="33B6B62E" w:rsidR="00926F32" w:rsidRPr="002A69EB" w:rsidRDefault="00926F32" w:rsidP="005B5C45">
            <w:pPr>
              <w:ind w:left="113" w:right="113"/>
              <w:jc w:val="center"/>
              <w:rPr>
                <w:rFonts w:ascii="Times New Roman" w:hAnsi="Times New Roman" w:cs="Times New Roman"/>
                <w:b/>
                <w:color w:val="000000" w:themeColor="text1"/>
                <w:szCs w:val="24"/>
              </w:rPr>
            </w:pPr>
            <w:r w:rsidRPr="00FC5349">
              <w:rPr>
                <w:rFonts w:ascii="Times New Roman" w:hAnsi="Times New Roman" w:cs="Times New Roman"/>
                <w:b/>
                <w:bCs/>
              </w:rPr>
              <w:t>Drawing</w:t>
            </w:r>
            <w:r>
              <w:rPr>
                <w:rFonts w:ascii="Times New Roman" w:hAnsi="Times New Roman" w:cs="Times New Roman"/>
                <w:b/>
                <w:bCs/>
              </w:rPr>
              <w:t xml:space="preserve"> Techniques-I</w:t>
            </w:r>
            <w:r w:rsidR="002C1A11">
              <w:rPr>
                <w:rFonts w:ascii="Times New Roman" w:hAnsi="Times New Roman" w:cs="Times New Roman"/>
                <w:b/>
                <w:bCs/>
              </w:rPr>
              <w:t>I</w:t>
            </w:r>
          </w:p>
        </w:tc>
        <w:tc>
          <w:tcPr>
            <w:tcW w:w="4758" w:type="dxa"/>
          </w:tcPr>
          <w:p w14:paraId="2AB564B4" w14:textId="69BAFADB" w:rsidR="00926F32" w:rsidRPr="00926F32" w:rsidRDefault="002C1A11" w:rsidP="003A06D3">
            <w:pPr>
              <w:ind w:left="360"/>
              <w:rPr>
                <w:rFonts w:ascii="Times New Roman" w:hAnsi="Times New Roman" w:cs="Times New Roman"/>
              </w:rPr>
            </w:pPr>
            <w:r w:rsidRPr="002C1A11">
              <w:rPr>
                <w:rFonts w:ascii="Times New Roman" w:hAnsi="Times New Roman" w:cs="Times New Roman"/>
              </w:rPr>
              <w:t>Refine observational and technical drawing skills.</w:t>
            </w:r>
          </w:p>
        </w:tc>
        <w:tc>
          <w:tcPr>
            <w:tcW w:w="514" w:type="dxa"/>
          </w:tcPr>
          <w:p w14:paraId="0BE5104E" w14:textId="6CA5CBDB" w:rsidR="00926F32" w:rsidRPr="002A69EB" w:rsidRDefault="00926F32" w:rsidP="005B5C45">
            <w:pPr>
              <w:rPr>
                <w:rFonts w:ascii="Times New Roman" w:hAnsi="Times New Roman" w:cs="Times New Roman"/>
                <w:color w:val="000000" w:themeColor="text1"/>
                <w:szCs w:val="24"/>
              </w:rPr>
            </w:pPr>
          </w:p>
        </w:tc>
        <w:tc>
          <w:tcPr>
            <w:tcW w:w="469" w:type="dxa"/>
          </w:tcPr>
          <w:p w14:paraId="6DAF3BAD" w14:textId="249DB434" w:rsidR="00926F32" w:rsidRPr="002A69EB" w:rsidRDefault="00926F32" w:rsidP="005B5C45">
            <w:pPr>
              <w:rPr>
                <w:rFonts w:ascii="Times New Roman" w:hAnsi="Times New Roman" w:cs="Times New Roman"/>
                <w:color w:val="000000" w:themeColor="text1"/>
                <w:szCs w:val="24"/>
              </w:rPr>
            </w:pPr>
          </w:p>
        </w:tc>
        <w:tc>
          <w:tcPr>
            <w:tcW w:w="521" w:type="dxa"/>
          </w:tcPr>
          <w:p w14:paraId="769156A7" w14:textId="77777777" w:rsidR="00926F32" w:rsidRPr="002A69EB" w:rsidRDefault="00926F32" w:rsidP="005B5C45">
            <w:pPr>
              <w:rPr>
                <w:rFonts w:ascii="Times New Roman" w:hAnsi="Times New Roman" w:cs="Times New Roman"/>
                <w:color w:val="000000" w:themeColor="text1"/>
                <w:szCs w:val="24"/>
              </w:rPr>
            </w:pPr>
          </w:p>
        </w:tc>
        <w:tc>
          <w:tcPr>
            <w:tcW w:w="450" w:type="dxa"/>
          </w:tcPr>
          <w:p w14:paraId="40B639C8" w14:textId="5116F9E5" w:rsidR="00926F32" w:rsidRPr="002A69EB" w:rsidRDefault="003A06D3" w:rsidP="005B5C45">
            <w:pPr>
              <w:rPr>
                <w:rFonts w:ascii="Times New Roman" w:hAnsi="Times New Roman" w:cs="Times New Roman"/>
                <w:color w:val="000000" w:themeColor="text1"/>
                <w:szCs w:val="24"/>
              </w:rPr>
            </w:pPr>
            <w:r w:rsidRPr="002A69EB">
              <w:rPr>
                <w:rFonts w:ascii="Times New Roman" w:hAnsi="Times New Roman" w:cs="Times New Roman"/>
                <w:color w:val="000000" w:themeColor="text1"/>
                <w:sz w:val="36"/>
                <w:szCs w:val="36"/>
              </w:rPr>
              <w:t>√</w:t>
            </w:r>
          </w:p>
        </w:tc>
        <w:tc>
          <w:tcPr>
            <w:tcW w:w="630" w:type="dxa"/>
          </w:tcPr>
          <w:p w14:paraId="29D383E7" w14:textId="77777777" w:rsidR="00926F32" w:rsidRPr="002A69EB" w:rsidRDefault="00926F32" w:rsidP="005B5C45">
            <w:pPr>
              <w:rPr>
                <w:rFonts w:ascii="Times New Roman" w:hAnsi="Times New Roman" w:cs="Times New Roman"/>
                <w:color w:val="000000" w:themeColor="text1"/>
                <w:szCs w:val="24"/>
              </w:rPr>
            </w:pPr>
          </w:p>
        </w:tc>
        <w:tc>
          <w:tcPr>
            <w:tcW w:w="450" w:type="dxa"/>
          </w:tcPr>
          <w:p w14:paraId="3277EB04" w14:textId="77777777" w:rsidR="00926F32" w:rsidRPr="002A69EB" w:rsidRDefault="00926F32" w:rsidP="005B5C45">
            <w:pPr>
              <w:rPr>
                <w:rFonts w:ascii="Times New Roman" w:hAnsi="Times New Roman" w:cs="Times New Roman"/>
                <w:color w:val="000000" w:themeColor="text1"/>
                <w:szCs w:val="24"/>
              </w:rPr>
            </w:pPr>
          </w:p>
        </w:tc>
      </w:tr>
      <w:tr w:rsidR="003A06D3" w:rsidRPr="002A69EB" w14:paraId="7018E2A5" w14:textId="77777777" w:rsidTr="005B5C45">
        <w:trPr>
          <w:trHeight w:val="618"/>
        </w:trPr>
        <w:tc>
          <w:tcPr>
            <w:tcW w:w="455" w:type="dxa"/>
            <w:vMerge/>
          </w:tcPr>
          <w:p w14:paraId="6C880F58" w14:textId="77777777" w:rsidR="003A06D3" w:rsidRPr="002A69EB" w:rsidRDefault="003A06D3" w:rsidP="003A06D3">
            <w:pPr>
              <w:rPr>
                <w:rFonts w:ascii="Times New Roman" w:hAnsi="Times New Roman" w:cs="Times New Roman"/>
                <w:color w:val="000000" w:themeColor="text1"/>
                <w:szCs w:val="24"/>
              </w:rPr>
            </w:pPr>
          </w:p>
        </w:tc>
        <w:tc>
          <w:tcPr>
            <w:tcW w:w="455" w:type="dxa"/>
            <w:vMerge/>
          </w:tcPr>
          <w:p w14:paraId="3AC1A4AC" w14:textId="77777777" w:rsidR="003A06D3" w:rsidRPr="002A69EB" w:rsidRDefault="003A06D3" w:rsidP="003A06D3">
            <w:pPr>
              <w:rPr>
                <w:rFonts w:ascii="Times New Roman" w:hAnsi="Times New Roman" w:cs="Times New Roman"/>
                <w:color w:val="000000" w:themeColor="text1"/>
                <w:szCs w:val="24"/>
              </w:rPr>
            </w:pPr>
          </w:p>
        </w:tc>
        <w:tc>
          <w:tcPr>
            <w:tcW w:w="455" w:type="dxa"/>
            <w:vMerge/>
          </w:tcPr>
          <w:p w14:paraId="31D71E25" w14:textId="77777777" w:rsidR="003A06D3" w:rsidRPr="002A69EB" w:rsidRDefault="003A06D3" w:rsidP="003A06D3">
            <w:pPr>
              <w:rPr>
                <w:rFonts w:ascii="Times New Roman" w:hAnsi="Times New Roman" w:cs="Times New Roman"/>
                <w:color w:val="000000" w:themeColor="text1"/>
                <w:szCs w:val="24"/>
              </w:rPr>
            </w:pPr>
          </w:p>
        </w:tc>
        <w:tc>
          <w:tcPr>
            <w:tcW w:w="4758" w:type="dxa"/>
          </w:tcPr>
          <w:p w14:paraId="24AC4C1B" w14:textId="65899235" w:rsidR="003A06D3" w:rsidRPr="00926F32" w:rsidRDefault="003A06D3" w:rsidP="003A06D3">
            <w:pPr>
              <w:ind w:left="360"/>
              <w:rPr>
                <w:rFonts w:ascii="Times New Roman" w:hAnsi="Times New Roman" w:cs="Times New Roman"/>
              </w:rPr>
            </w:pPr>
            <w:r w:rsidRPr="002C1A11">
              <w:rPr>
                <w:rFonts w:ascii="Times New Roman" w:hAnsi="Times New Roman" w:cs="Times New Roman"/>
              </w:rPr>
              <w:t>Explore advanced concepts in composition, perspective, and shading.</w:t>
            </w:r>
          </w:p>
        </w:tc>
        <w:tc>
          <w:tcPr>
            <w:tcW w:w="514" w:type="dxa"/>
          </w:tcPr>
          <w:p w14:paraId="00F07969" w14:textId="702952FF" w:rsidR="003A06D3" w:rsidRPr="002A69EB" w:rsidRDefault="003A06D3" w:rsidP="003A06D3">
            <w:pPr>
              <w:rPr>
                <w:rFonts w:ascii="Times New Roman" w:hAnsi="Times New Roman" w:cs="Times New Roman"/>
                <w:color w:val="000000" w:themeColor="text1"/>
                <w:szCs w:val="24"/>
              </w:rPr>
            </w:pPr>
          </w:p>
        </w:tc>
        <w:tc>
          <w:tcPr>
            <w:tcW w:w="469" w:type="dxa"/>
          </w:tcPr>
          <w:p w14:paraId="246E5D34" w14:textId="02597ADE" w:rsidR="003A06D3" w:rsidRPr="002A69EB" w:rsidRDefault="003A06D3" w:rsidP="003A06D3">
            <w:pPr>
              <w:rPr>
                <w:rFonts w:ascii="Times New Roman" w:hAnsi="Times New Roman" w:cs="Times New Roman"/>
                <w:color w:val="000000" w:themeColor="text1"/>
                <w:szCs w:val="24"/>
              </w:rPr>
            </w:pPr>
            <w:r w:rsidRPr="002A69EB">
              <w:rPr>
                <w:rFonts w:ascii="Times New Roman" w:hAnsi="Times New Roman" w:cs="Times New Roman"/>
                <w:color w:val="000000" w:themeColor="text1"/>
                <w:sz w:val="36"/>
                <w:szCs w:val="36"/>
              </w:rPr>
              <w:t>√</w:t>
            </w:r>
          </w:p>
        </w:tc>
        <w:tc>
          <w:tcPr>
            <w:tcW w:w="521" w:type="dxa"/>
          </w:tcPr>
          <w:p w14:paraId="38FA663D" w14:textId="77777777" w:rsidR="003A06D3" w:rsidRPr="002A69EB" w:rsidRDefault="003A06D3" w:rsidP="003A06D3">
            <w:pPr>
              <w:rPr>
                <w:rFonts w:ascii="Times New Roman" w:hAnsi="Times New Roman" w:cs="Times New Roman"/>
                <w:color w:val="000000" w:themeColor="text1"/>
                <w:szCs w:val="24"/>
              </w:rPr>
            </w:pPr>
          </w:p>
        </w:tc>
        <w:tc>
          <w:tcPr>
            <w:tcW w:w="450" w:type="dxa"/>
          </w:tcPr>
          <w:p w14:paraId="79310909" w14:textId="162012DA" w:rsidR="003A06D3" w:rsidRPr="002A69EB" w:rsidRDefault="003A06D3" w:rsidP="003A06D3">
            <w:pPr>
              <w:rPr>
                <w:rFonts w:ascii="Times New Roman" w:hAnsi="Times New Roman" w:cs="Times New Roman"/>
                <w:color w:val="000000" w:themeColor="text1"/>
                <w:szCs w:val="24"/>
              </w:rPr>
            </w:pPr>
          </w:p>
        </w:tc>
        <w:tc>
          <w:tcPr>
            <w:tcW w:w="630" w:type="dxa"/>
          </w:tcPr>
          <w:p w14:paraId="6934A2BE" w14:textId="77777777" w:rsidR="003A06D3" w:rsidRPr="002A69EB" w:rsidRDefault="003A06D3" w:rsidP="003A06D3">
            <w:pPr>
              <w:rPr>
                <w:rFonts w:ascii="Times New Roman" w:hAnsi="Times New Roman" w:cs="Times New Roman"/>
                <w:color w:val="000000" w:themeColor="text1"/>
                <w:szCs w:val="24"/>
              </w:rPr>
            </w:pPr>
          </w:p>
        </w:tc>
        <w:tc>
          <w:tcPr>
            <w:tcW w:w="450" w:type="dxa"/>
          </w:tcPr>
          <w:p w14:paraId="23543242" w14:textId="77777777" w:rsidR="003A06D3" w:rsidRPr="002A69EB" w:rsidRDefault="003A06D3" w:rsidP="003A06D3">
            <w:pPr>
              <w:rPr>
                <w:rFonts w:ascii="Times New Roman" w:hAnsi="Times New Roman" w:cs="Times New Roman"/>
                <w:color w:val="000000" w:themeColor="text1"/>
                <w:szCs w:val="24"/>
              </w:rPr>
            </w:pPr>
          </w:p>
        </w:tc>
      </w:tr>
      <w:tr w:rsidR="003A06D3" w:rsidRPr="002A69EB" w14:paraId="0A56294D" w14:textId="77777777" w:rsidTr="005B5C45">
        <w:trPr>
          <w:trHeight w:val="618"/>
        </w:trPr>
        <w:tc>
          <w:tcPr>
            <w:tcW w:w="455" w:type="dxa"/>
            <w:vMerge/>
          </w:tcPr>
          <w:p w14:paraId="05BBB786" w14:textId="77777777" w:rsidR="003A06D3" w:rsidRPr="002A69EB" w:rsidRDefault="003A06D3" w:rsidP="003A06D3">
            <w:pPr>
              <w:rPr>
                <w:rFonts w:ascii="Times New Roman" w:hAnsi="Times New Roman" w:cs="Times New Roman"/>
                <w:color w:val="000000" w:themeColor="text1"/>
                <w:szCs w:val="24"/>
              </w:rPr>
            </w:pPr>
          </w:p>
        </w:tc>
        <w:tc>
          <w:tcPr>
            <w:tcW w:w="455" w:type="dxa"/>
            <w:vMerge/>
          </w:tcPr>
          <w:p w14:paraId="0D7C5298" w14:textId="77777777" w:rsidR="003A06D3" w:rsidRPr="002A69EB" w:rsidRDefault="003A06D3" w:rsidP="003A06D3">
            <w:pPr>
              <w:rPr>
                <w:rFonts w:ascii="Times New Roman" w:hAnsi="Times New Roman" w:cs="Times New Roman"/>
                <w:color w:val="000000" w:themeColor="text1"/>
                <w:szCs w:val="24"/>
              </w:rPr>
            </w:pPr>
          </w:p>
        </w:tc>
        <w:tc>
          <w:tcPr>
            <w:tcW w:w="455" w:type="dxa"/>
            <w:vMerge/>
          </w:tcPr>
          <w:p w14:paraId="75794C8F" w14:textId="77777777" w:rsidR="003A06D3" w:rsidRPr="002A69EB" w:rsidRDefault="003A06D3" w:rsidP="003A06D3">
            <w:pPr>
              <w:rPr>
                <w:rFonts w:ascii="Times New Roman" w:hAnsi="Times New Roman" w:cs="Times New Roman"/>
                <w:color w:val="000000" w:themeColor="text1"/>
                <w:szCs w:val="24"/>
              </w:rPr>
            </w:pPr>
          </w:p>
        </w:tc>
        <w:tc>
          <w:tcPr>
            <w:tcW w:w="4758" w:type="dxa"/>
          </w:tcPr>
          <w:p w14:paraId="497B04C2" w14:textId="2C918434" w:rsidR="003A06D3" w:rsidRPr="00926F32" w:rsidRDefault="003A06D3" w:rsidP="003A06D3">
            <w:pPr>
              <w:ind w:left="360"/>
              <w:rPr>
                <w:rFonts w:ascii="Times New Roman" w:hAnsi="Times New Roman" w:cs="Times New Roman"/>
              </w:rPr>
            </w:pPr>
            <w:r w:rsidRPr="002C1A11">
              <w:rPr>
                <w:rFonts w:ascii="Times New Roman" w:hAnsi="Times New Roman" w:cs="Times New Roman"/>
              </w:rPr>
              <w:t>Develop a deeper understanding of various drawing mediums and techniques.</w:t>
            </w:r>
          </w:p>
        </w:tc>
        <w:tc>
          <w:tcPr>
            <w:tcW w:w="514" w:type="dxa"/>
          </w:tcPr>
          <w:p w14:paraId="0F72553B" w14:textId="538D772E" w:rsidR="003A06D3" w:rsidRPr="002A69EB" w:rsidRDefault="003A06D3" w:rsidP="003A06D3">
            <w:pPr>
              <w:rPr>
                <w:rFonts w:ascii="Times New Roman" w:hAnsi="Times New Roman" w:cs="Times New Roman"/>
                <w:color w:val="000000" w:themeColor="text1"/>
                <w:szCs w:val="24"/>
              </w:rPr>
            </w:pPr>
            <w:r w:rsidRPr="002A69EB">
              <w:rPr>
                <w:rFonts w:ascii="Times New Roman" w:hAnsi="Times New Roman" w:cs="Times New Roman"/>
                <w:color w:val="000000" w:themeColor="text1"/>
                <w:sz w:val="36"/>
                <w:szCs w:val="36"/>
              </w:rPr>
              <w:t>√</w:t>
            </w:r>
          </w:p>
        </w:tc>
        <w:tc>
          <w:tcPr>
            <w:tcW w:w="469" w:type="dxa"/>
          </w:tcPr>
          <w:p w14:paraId="303C683D" w14:textId="77777777" w:rsidR="003A06D3" w:rsidRPr="002A69EB" w:rsidRDefault="003A06D3" w:rsidP="003A06D3">
            <w:pPr>
              <w:rPr>
                <w:rFonts w:ascii="Times New Roman" w:hAnsi="Times New Roman" w:cs="Times New Roman"/>
                <w:color w:val="000000" w:themeColor="text1"/>
                <w:szCs w:val="24"/>
              </w:rPr>
            </w:pPr>
          </w:p>
        </w:tc>
        <w:tc>
          <w:tcPr>
            <w:tcW w:w="521" w:type="dxa"/>
          </w:tcPr>
          <w:p w14:paraId="1877C1A8" w14:textId="77777777" w:rsidR="003A06D3" w:rsidRPr="002A69EB" w:rsidRDefault="003A06D3" w:rsidP="003A06D3">
            <w:pPr>
              <w:rPr>
                <w:rFonts w:ascii="Times New Roman" w:hAnsi="Times New Roman" w:cs="Times New Roman"/>
                <w:color w:val="000000" w:themeColor="text1"/>
                <w:szCs w:val="24"/>
              </w:rPr>
            </w:pPr>
          </w:p>
        </w:tc>
        <w:tc>
          <w:tcPr>
            <w:tcW w:w="450" w:type="dxa"/>
          </w:tcPr>
          <w:p w14:paraId="454D072C" w14:textId="7521F92C" w:rsidR="003A06D3" w:rsidRPr="002A69EB" w:rsidRDefault="003A06D3" w:rsidP="003A06D3">
            <w:pPr>
              <w:rPr>
                <w:rFonts w:ascii="Times New Roman" w:hAnsi="Times New Roman" w:cs="Times New Roman"/>
                <w:color w:val="000000" w:themeColor="text1"/>
                <w:szCs w:val="24"/>
              </w:rPr>
            </w:pPr>
          </w:p>
        </w:tc>
        <w:tc>
          <w:tcPr>
            <w:tcW w:w="630" w:type="dxa"/>
          </w:tcPr>
          <w:p w14:paraId="37190537" w14:textId="77777777" w:rsidR="003A06D3" w:rsidRPr="002A69EB" w:rsidRDefault="003A06D3" w:rsidP="003A06D3">
            <w:pPr>
              <w:rPr>
                <w:rFonts w:ascii="Times New Roman" w:hAnsi="Times New Roman" w:cs="Times New Roman"/>
                <w:color w:val="000000" w:themeColor="text1"/>
                <w:szCs w:val="24"/>
              </w:rPr>
            </w:pPr>
          </w:p>
        </w:tc>
        <w:tc>
          <w:tcPr>
            <w:tcW w:w="450" w:type="dxa"/>
          </w:tcPr>
          <w:p w14:paraId="55E9EDD7" w14:textId="77777777" w:rsidR="003A06D3" w:rsidRPr="002A69EB" w:rsidRDefault="003A06D3" w:rsidP="003A06D3">
            <w:pPr>
              <w:rPr>
                <w:rFonts w:ascii="Times New Roman" w:hAnsi="Times New Roman" w:cs="Times New Roman"/>
                <w:color w:val="000000" w:themeColor="text1"/>
                <w:szCs w:val="24"/>
              </w:rPr>
            </w:pPr>
          </w:p>
        </w:tc>
      </w:tr>
      <w:tr w:rsidR="003A06D3" w:rsidRPr="002A69EB" w14:paraId="4DA96159" w14:textId="77777777" w:rsidTr="005B5C45">
        <w:trPr>
          <w:trHeight w:val="618"/>
        </w:trPr>
        <w:tc>
          <w:tcPr>
            <w:tcW w:w="455" w:type="dxa"/>
            <w:vMerge/>
          </w:tcPr>
          <w:p w14:paraId="267B1A6F" w14:textId="77777777" w:rsidR="003A06D3" w:rsidRPr="002A69EB" w:rsidRDefault="003A06D3" w:rsidP="003A06D3">
            <w:pPr>
              <w:rPr>
                <w:rFonts w:ascii="Times New Roman" w:hAnsi="Times New Roman" w:cs="Times New Roman"/>
                <w:color w:val="000000" w:themeColor="text1"/>
                <w:szCs w:val="24"/>
              </w:rPr>
            </w:pPr>
          </w:p>
        </w:tc>
        <w:tc>
          <w:tcPr>
            <w:tcW w:w="455" w:type="dxa"/>
            <w:vMerge/>
          </w:tcPr>
          <w:p w14:paraId="5BB1D549" w14:textId="77777777" w:rsidR="003A06D3" w:rsidRPr="002A69EB" w:rsidRDefault="003A06D3" w:rsidP="003A06D3">
            <w:pPr>
              <w:rPr>
                <w:rFonts w:ascii="Times New Roman" w:hAnsi="Times New Roman" w:cs="Times New Roman"/>
                <w:color w:val="000000" w:themeColor="text1"/>
                <w:szCs w:val="24"/>
              </w:rPr>
            </w:pPr>
          </w:p>
        </w:tc>
        <w:tc>
          <w:tcPr>
            <w:tcW w:w="455" w:type="dxa"/>
            <w:vMerge/>
          </w:tcPr>
          <w:p w14:paraId="50503DDD" w14:textId="77777777" w:rsidR="003A06D3" w:rsidRPr="002A69EB" w:rsidRDefault="003A06D3" w:rsidP="003A06D3">
            <w:pPr>
              <w:rPr>
                <w:rFonts w:ascii="Times New Roman" w:hAnsi="Times New Roman" w:cs="Times New Roman"/>
                <w:color w:val="000000" w:themeColor="text1"/>
                <w:szCs w:val="24"/>
              </w:rPr>
            </w:pPr>
          </w:p>
        </w:tc>
        <w:tc>
          <w:tcPr>
            <w:tcW w:w="4758" w:type="dxa"/>
          </w:tcPr>
          <w:p w14:paraId="31623A27" w14:textId="3361088B" w:rsidR="003A06D3" w:rsidRPr="00926F32" w:rsidRDefault="003A06D3" w:rsidP="003A06D3">
            <w:pPr>
              <w:ind w:left="360"/>
              <w:rPr>
                <w:rFonts w:ascii="Times New Roman" w:hAnsi="Times New Roman" w:cs="Times New Roman"/>
              </w:rPr>
            </w:pPr>
            <w:r w:rsidRPr="002C1A11">
              <w:rPr>
                <w:rFonts w:ascii="Times New Roman" w:hAnsi="Times New Roman" w:cs="Times New Roman"/>
              </w:rPr>
              <w:t>Encourage experimentation and personal expression in drawing.</w:t>
            </w:r>
          </w:p>
        </w:tc>
        <w:tc>
          <w:tcPr>
            <w:tcW w:w="514" w:type="dxa"/>
          </w:tcPr>
          <w:p w14:paraId="205DAF1B" w14:textId="77777777" w:rsidR="003A06D3" w:rsidRPr="002A69EB" w:rsidRDefault="003A06D3" w:rsidP="003A06D3">
            <w:pPr>
              <w:rPr>
                <w:rFonts w:ascii="Times New Roman" w:hAnsi="Times New Roman" w:cs="Times New Roman"/>
                <w:color w:val="000000" w:themeColor="text1"/>
                <w:szCs w:val="24"/>
              </w:rPr>
            </w:pPr>
          </w:p>
        </w:tc>
        <w:tc>
          <w:tcPr>
            <w:tcW w:w="469" w:type="dxa"/>
          </w:tcPr>
          <w:p w14:paraId="4513567B" w14:textId="358450A2" w:rsidR="003A06D3" w:rsidRPr="002A69EB" w:rsidRDefault="003A06D3" w:rsidP="003A06D3">
            <w:pPr>
              <w:rPr>
                <w:rFonts w:ascii="Times New Roman" w:hAnsi="Times New Roman" w:cs="Times New Roman"/>
                <w:color w:val="000000" w:themeColor="text1"/>
                <w:sz w:val="36"/>
                <w:szCs w:val="36"/>
              </w:rPr>
            </w:pPr>
          </w:p>
        </w:tc>
        <w:tc>
          <w:tcPr>
            <w:tcW w:w="521" w:type="dxa"/>
          </w:tcPr>
          <w:p w14:paraId="11E984F4" w14:textId="77777777" w:rsidR="003A06D3" w:rsidRPr="002A69EB" w:rsidRDefault="003A06D3" w:rsidP="003A06D3">
            <w:pPr>
              <w:rPr>
                <w:rFonts w:ascii="Times New Roman" w:hAnsi="Times New Roman" w:cs="Times New Roman"/>
                <w:color w:val="000000" w:themeColor="text1"/>
                <w:szCs w:val="24"/>
              </w:rPr>
            </w:pPr>
          </w:p>
        </w:tc>
        <w:tc>
          <w:tcPr>
            <w:tcW w:w="450" w:type="dxa"/>
          </w:tcPr>
          <w:p w14:paraId="469E3711" w14:textId="52A259A6" w:rsidR="003A06D3" w:rsidRPr="002A69EB" w:rsidRDefault="003A06D3" w:rsidP="003A06D3">
            <w:pPr>
              <w:rPr>
                <w:rFonts w:ascii="Times New Roman" w:hAnsi="Times New Roman" w:cs="Times New Roman"/>
                <w:color w:val="000000" w:themeColor="text1"/>
                <w:szCs w:val="24"/>
              </w:rPr>
            </w:pPr>
            <w:r w:rsidRPr="002A69EB">
              <w:rPr>
                <w:rFonts w:ascii="Times New Roman" w:hAnsi="Times New Roman" w:cs="Times New Roman"/>
                <w:color w:val="000000" w:themeColor="text1"/>
                <w:sz w:val="36"/>
                <w:szCs w:val="36"/>
              </w:rPr>
              <w:t>√</w:t>
            </w:r>
          </w:p>
        </w:tc>
        <w:tc>
          <w:tcPr>
            <w:tcW w:w="630" w:type="dxa"/>
          </w:tcPr>
          <w:p w14:paraId="3EB36A62" w14:textId="77777777" w:rsidR="003A06D3" w:rsidRPr="002A69EB" w:rsidRDefault="003A06D3" w:rsidP="003A06D3">
            <w:pPr>
              <w:rPr>
                <w:rFonts w:ascii="Times New Roman" w:hAnsi="Times New Roman" w:cs="Times New Roman"/>
                <w:color w:val="000000" w:themeColor="text1"/>
                <w:szCs w:val="24"/>
              </w:rPr>
            </w:pPr>
          </w:p>
        </w:tc>
        <w:tc>
          <w:tcPr>
            <w:tcW w:w="450" w:type="dxa"/>
          </w:tcPr>
          <w:p w14:paraId="0404F7F7" w14:textId="77777777" w:rsidR="003A06D3" w:rsidRPr="002A69EB" w:rsidRDefault="003A06D3" w:rsidP="003A06D3">
            <w:pPr>
              <w:rPr>
                <w:rFonts w:ascii="Times New Roman" w:hAnsi="Times New Roman" w:cs="Times New Roman"/>
                <w:color w:val="000000" w:themeColor="text1"/>
                <w:szCs w:val="24"/>
              </w:rPr>
            </w:pPr>
          </w:p>
        </w:tc>
      </w:tr>
    </w:tbl>
    <w:p w14:paraId="5AFE2E83" w14:textId="77777777" w:rsidR="00926F32" w:rsidRPr="00154EC7" w:rsidRDefault="00926F32" w:rsidP="00154EC7">
      <w:pPr>
        <w:rPr>
          <w:rFonts w:ascii="Times New Roman" w:hAnsi="Times New Roman" w:cs="Times New Roman"/>
        </w:rPr>
      </w:pPr>
    </w:p>
    <w:p w14:paraId="21CDBF70" w14:textId="05F4BD26" w:rsidR="00531E33" w:rsidRPr="00926F32" w:rsidRDefault="00531E33" w:rsidP="00531E33">
      <w:pPr>
        <w:rPr>
          <w:rFonts w:ascii="Times New Roman" w:hAnsi="Times New Roman" w:cs="Times New Roman"/>
          <w:sz w:val="24"/>
          <w:szCs w:val="24"/>
        </w:rPr>
      </w:pPr>
      <w:r w:rsidRPr="00926F32">
        <w:rPr>
          <w:rFonts w:ascii="Times New Roman" w:hAnsi="Times New Roman" w:cs="Times New Roman"/>
          <w:b/>
          <w:bCs/>
          <w:sz w:val="24"/>
          <w:szCs w:val="24"/>
        </w:rPr>
        <w:t>Required Texts</w:t>
      </w:r>
      <w:r w:rsidRPr="00926F32">
        <w:rPr>
          <w:rFonts w:ascii="Times New Roman" w:hAnsi="Times New Roman" w:cs="Times New Roman"/>
          <w:sz w:val="24"/>
          <w:szCs w:val="24"/>
        </w:rPr>
        <w:t>:</w:t>
      </w:r>
    </w:p>
    <w:p w14:paraId="04965293" w14:textId="77777777" w:rsidR="003A06D3" w:rsidRPr="00FC5349" w:rsidRDefault="003A06D3" w:rsidP="003A06D3">
      <w:pPr>
        <w:pStyle w:val="ListParagraph"/>
        <w:numPr>
          <w:ilvl w:val="0"/>
          <w:numId w:val="17"/>
        </w:numPr>
        <w:rPr>
          <w:rFonts w:ascii="Times New Roman" w:hAnsi="Times New Roman" w:cs="Times New Roman"/>
        </w:rPr>
      </w:pPr>
      <w:r w:rsidRPr="00FC5349">
        <w:rPr>
          <w:rFonts w:ascii="Times New Roman" w:hAnsi="Times New Roman" w:cs="Times New Roman"/>
        </w:rPr>
        <w:t xml:space="preserve">Edwards, B. (2012). </w:t>
      </w:r>
      <w:r w:rsidRPr="003A06D3">
        <w:rPr>
          <w:rFonts w:ascii="Times New Roman" w:hAnsi="Times New Roman" w:cs="Times New Roman"/>
          <w:b/>
          <w:bCs/>
        </w:rPr>
        <w:t>Drawing on the Right Side of the Brain Workbook</w:t>
      </w:r>
      <w:r w:rsidRPr="00FC5349">
        <w:rPr>
          <w:rFonts w:ascii="Times New Roman" w:hAnsi="Times New Roman" w:cs="Times New Roman"/>
        </w:rPr>
        <w:t xml:space="preserve">. </w:t>
      </w:r>
      <w:proofErr w:type="spellStart"/>
      <w:r w:rsidRPr="00FC5349">
        <w:rPr>
          <w:rFonts w:ascii="Times New Roman" w:hAnsi="Times New Roman" w:cs="Times New Roman"/>
        </w:rPr>
        <w:t>Tarcher</w:t>
      </w:r>
      <w:proofErr w:type="spellEnd"/>
      <w:r w:rsidRPr="00FC5349">
        <w:rPr>
          <w:rFonts w:ascii="Times New Roman" w:hAnsi="Times New Roman" w:cs="Times New Roman"/>
        </w:rPr>
        <w:t>/Putnam.</w:t>
      </w:r>
    </w:p>
    <w:p w14:paraId="15EA7AC4" w14:textId="77777777" w:rsidR="003A06D3" w:rsidRPr="00FC5349" w:rsidRDefault="003A06D3" w:rsidP="003A06D3">
      <w:pPr>
        <w:pStyle w:val="ListParagraph"/>
        <w:numPr>
          <w:ilvl w:val="0"/>
          <w:numId w:val="17"/>
        </w:numPr>
        <w:rPr>
          <w:rFonts w:ascii="Times New Roman" w:hAnsi="Times New Roman" w:cs="Times New Roman"/>
        </w:rPr>
      </w:pPr>
      <w:r w:rsidRPr="00FC5349">
        <w:rPr>
          <w:rFonts w:ascii="Times New Roman" w:hAnsi="Times New Roman" w:cs="Times New Roman"/>
        </w:rPr>
        <w:t xml:space="preserve">Dodson, B. (1990). </w:t>
      </w:r>
      <w:r w:rsidRPr="003A06D3">
        <w:rPr>
          <w:rFonts w:ascii="Times New Roman" w:hAnsi="Times New Roman" w:cs="Times New Roman"/>
          <w:b/>
          <w:bCs/>
        </w:rPr>
        <w:t>Keys to Drawing</w:t>
      </w:r>
      <w:r w:rsidRPr="00FC5349">
        <w:rPr>
          <w:rFonts w:ascii="Times New Roman" w:hAnsi="Times New Roman" w:cs="Times New Roman"/>
        </w:rPr>
        <w:t>. North Light Books.</w:t>
      </w:r>
    </w:p>
    <w:p w14:paraId="5F746EDE" w14:textId="77777777" w:rsidR="003A06D3" w:rsidRPr="00FC5349" w:rsidRDefault="003A06D3" w:rsidP="003A06D3">
      <w:pPr>
        <w:pStyle w:val="ListParagraph"/>
        <w:numPr>
          <w:ilvl w:val="0"/>
          <w:numId w:val="17"/>
        </w:numPr>
        <w:rPr>
          <w:rFonts w:ascii="Times New Roman" w:hAnsi="Times New Roman" w:cs="Times New Roman"/>
        </w:rPr>
      </w:pPr>
      <w:r w:rsidRPr="00FC5349">
        <w:rPr>
          <w:rFonts w:ascii="Times New Roman" w:hAnsi="Times New Roman" w:cs="Times New Roman"/>
        </w:rPr>
        <w:t xml:space="preserve">Gury, A. (2009). </w:t>
      </w:r>
      <w:r w:rsidRPr="003A06D3">
        <w:rPr>
          <w:rFonts w:ascii="Times New Roman" w:hAnsi="Times New Roman" w:cs="Times New Roman"/>
          <w:b/>
          <w:bCs/>
        </w:rPr>
        <w:t>Foundations of Drawing: A Practical Guide to Art History, Tools, Techniques, and Styles</w:t>
      </w:r>
      <w:r w:rsidRPr="00FC5349">
        <w:rPr>
          <w:rFonts w:ascii="Times New Roman" w:hAnsi="Times New Roman" w:cs="Times New Roman"/>
        </w:rPr>
        <w:t>. Watson-Guptill.</w:t>
      </w:r>
    </w:p>
    <w:p w14:paraId="10CE274C" w14:textId="77777777" w:rsidR="003A06D3" w:rsidRPr="00FC5349" w:rsidRDefault="003A06D3" w:rsidP="003A06D3">
      <w:pPr>
        <w:pStyle w:val="ListParagraph"/>
        <w:numPr>
          <w:ilvl w:val="0"/>
          <w:numId w:val="17"/>
        </w:numPr>
        <w:rPr>
          <w:rFonts w:ascii="Times New Roman" w:hAnsi="Times New Roman" w:cs="Times New Roman"/>
        </w:rPr>
      </w:pPr>
      <w:r w:rsidRPr="00FC5349">
        <w:rPr>
          <w:rFonts w:ascii="Times New Roman" w:hAnsi="Times New Roman" w:cs="Times New Roman"/>
        </w:rPr>
        <w:t xml:space="preserve">Goldstein, N. (2005). </w:t>
      </w:r>
      <w:r w:rsidRPr="003A06D3">
        <w:rPr>
          <w:rFonts w:ascii="Times New Roman" w:hAnsi="Times New Roman" w:cs="Times New Roman"/>
          <w:b/>
          <w:bCs/>
        </w:rPr>
        <w:t>Drawing to See</w:t>
      </w:r>
      <w:r w:rsidRPr="00FC5349">
        <w:rPr>
          <w:rFonts w:ascii="Times New Roman" w:hAnsi="Times New Roman" w:cs="Times New Roman"/>
        </w:rPr>
        <w:t>. Pearson.</w:t>
      </w:r>
    </w:p>
    <w:p w14:paraId="4FC6509F" w14:textId="77777777" w:rsidR="003A06D3" w:rsidRPr="00FC5349" w:rsidRDefault="003A06D3" w:rsidP="003A06D3">
      <w:pPr>
        <w:pStyle w:val="ListParagraph"/>
        <w:numPr>
          <w:ilvl w:val="0"/>
          <w:numId w:val="17"/>
        </w:numPr>
        <w:rPr>
          <w:rFonts w:ascii="Times New Roman" w:hAnsi="Times New Roman" w:cs="Times New Roman"/>
        </w:rPr>
      </w:pPr>
      <w:r w:rsidRPr="00FC5349">
        <w:rPr>
          <w:rFonts w:ascii="Times New Roman" w:hAnsi="Times New Roman" w:cs="Times New Roman"/>
        </w:rPr>
        <w:t xml:space="preserve">Berger, J. (1972). </w:t>
      </w:r>
      <w:r w:rsidRPr="003A06D3">
        <w:rPr>
          <w:rFonts w:ascii="Times New Roman" w:hAnsi="Times New Roman" w:cs="Times New Roman"/>
          <w:b/>
          <w:bCs/>
        </w:rPr>
        <w:t>Ways of Seeing</w:t>
      </w:r>
      <w:r w:rsidRPr="00FC5349">
        <w:rPr>
          <w:rFonts w:ascii="Times New Roman" w:hAnsi="Times New Roman" w:cs="Times New Roman"/>
        </w:rPr>
        <w:t>. Penguin Books.</w:t>
      </w:r>
    </w:p>
    <w:p w14:paraId="47FDB845" w14:textId="1EB43EFC" w:rsidR="00154EC7" w:rsidRDefault="00154EC7" w:rsidP="00154EC7">
      <w:pPr>
        <w:pStyle w:val="ListParagraph"/>
        <w:rPr>
          <w:rFonts w:ascii="Times New Roman" w:hAnsi="Times New Roman" w:cs="Times New Roman"/>
        </w:rPr>
      </w:pPr>
    </w:p>
    <w:p w14:paraId="03E11933" w14:textId="77777777" w:rsidR="003A06D3" w:rsidRPr="00154EC7" w:rsidRDefault="003A06D3" w:rsidP="00154EC7">
      <w:pPr>
        <w:pStyle w:val="ListParagraph"/>
        <w:rPr>
          <w:rFonts w:ascii="Times New Roman" w:hAnsi="Times New Roman" w:cs="Times New Roman"/>
        </w:rPr>
      </w:pPr>
    </w:p>
    <w:p w14:paraId="703748A8" w14:textId="77777777" w:rsidR="00926F32" w:rsidRPr="002A69EB" w:rsidRDefault="00926F32" w:rsidP="00926F32">
      <w:pPr>
        <w:spacing w:after="557" w:line="265" w:lineRule="auto"/>
        <w:ind w:left="730"/>
        <w:rPr>
          <w:rFonts w:ascii="Times New Roman" w:hAnsi="Times New Roman" w:cs="Times New Roman"/>
          <w:color w:val="000000" w:themeColor="text1"/>
        </w:rPr>
      </w:pPr>
      <w:r w:rsidRPr="002A69EB">
        <w:rPr>
          <w:rFonts w:ascii="Times New Roman" w:hAnsi="Times New Roman" w:cs="Times New Roman"/>
          <w:b/>
          <w:color w:val="000000" w:themeColor="text1"/>
          <w:sz w:val="28"/>
          <w:u w:val="single" w:color="000000"/>
        </w:rPr>
        <w:t>Calendar of Course contents to be covered during semester</w:t>
      </w:r>
      <w:r w:rsidRPr="002A69EB">
        <w:rPr>
          <w:rFonts w:ascii="Times New Roman" w:hAnsi="Times New Roman" w:cs="Times New Roman"/>
          <w:b/>
          <w:color w:val="000000" w:themeColor="text1"/>
          <w:sz w:val="28"/>
        </w:rPr>
        <w:t xml:space="preserve">   </w:t>
      </w:r>
    </w:p>
    <w:p w14:paraId="13EB4B6C" w14:textId="6D907039" w:rsidR="00926F32" w:rsidRPr="002A69EB" w:rsidRDefault="00926F32" w:rsidP="00926F32">
      <w:pPr>
        <w:pStyle w:val="Heading2"/>
        <w:rPr>
          <w:rFonts w:ascii="Times New Roman" w:hAnsi="Times New Roman" w:cs="Times New Roman"/>
          <w:b/>
          <w:color w:val="000000" w:themeColor="text1"/>
        </w:rPr>
      </w:pPr>
      <w:r w:rsidRPr="002A69EB">
        <w:rPr>
          <w:rFonts w:ascii="Times New Roman" w:hAnsi="Times New Roman" w:cs="Times New Roman"/>
          <w:b/>
          <w:color w:val="000000" w:themeColor="text1"/>
          <w:sz w:val="24"/>
        </w:rPr>
        <w:t xml:space="preserve">Course </w:t>
      </w:r>
      <w:r w:rsidRPr="002A69EB">
        <w:rPr>
          <w:rFonts w:ascii="Times New Roman" w:hAnsi="Times New Roman" w:cs="Times New Roman"/>
          <w:b/>
          <w:color w:val="000000" w:themeColor="text1"/>
        </w:rPr>
        <w:t xml:space="preserve">Code: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t xml:space="preserve">                         Course T</w:t>
      </w:r>
      <w:r w:rsidRPr="002A69EB">
        <w:rPr>
          <w:rFonts w:ascii="Times New Roman" w:hAnsi="Times New Roman" w:cs="Times New Roman"/>
          <w:b/>
          <w:color w:val="000000" w:themeColor="text1"/>
          <w:sz w:val="24"/>
        </w:rPr>
        <w:t>itle:</w:t>
      </w:r>
      <w:r w:rsidRPr="002A69EB">
        <w:rPr>
          <w:rFonts w:ascii="Times New Roman" w:eastAsia="Times New Roman" w:hAnsi="Times New Roman" w:cs="Times New Roman"/>
          <w:b/>
          <w:color w:val="000000" w:themeColor="text1"/>
          <w:sz w:val="36"/>
        </w:rPr>
        <w:t xml:space="preserve"> </w:t>
      </w:r>
      <w:r w:rsidRPr="00926F32">
        <w:rPr>
          <w:rFonts w:ascii="Times New Roman" w:hAnsi="Times New Roman" w:cs="Times New Roman"/>
          <w:b/>
          <w:color w:val="000000" w:themeColor="text1"/>
        </w:rPr>
        <w:t>Drawing Techniques-I</w:t>
      </w:r>
      <w:r w:rsidR="003A06D3">
        <w:rPr>
          <w:rFonts w:ascii="Times New Roman" w:hAnsi="Times New Roman" w:cs="Times New Roman"/>
          <w:b/>
          <w:color w:val="000000" w:themeColor="text1"/>
        </w:rPr>
        <w:t>I</w:t>
      </w:r>
    </w:p>
    <w:tbl>
      <w:tblPr>
        <w:tblStyle w:val="TableGrid0"/>
        <w:tblW w:w="9625" w:type="dxa"/>
        <w:tblLook w:val="04A0" w:firstRow="1" w:lastRow="0" w:firstColumn="1" w:lastColumn="0" w:noHBand="0" w:noVBand="1"/>
      </w:tblPr>
      <w:tblGrid>
        <w:gridCol w:w="1009"/>
        <w:gridCol w:w="3889"/>
        <w:gridCol w:w="1212"/>
        <w:gridCol w:w="3515"/>
      </w:tblGrid>
      <w:tr w:rsidR="00926F32" w:rsidRPr="002A69EB" w14:paraId="3F45B0CF" w14:textId="77777777" w:rsidTr="007A3972">
        <w:trPr>
          <w:trHeight w:val="789"/>
        </w:trPr>
        <w:tc>
          <w:tcPr>
            <w:tcW w:w="1009" w:type="dxa"/>
          </w:tcPr>
          <w:p w14:paraId="44B92169" w14:textId="77777777" w:rsidR="00926F32" w:rsidRPr="002A69EB" w:rsidRDefault="00926F32" w:rsidP="005B5C45">
            <w:pPr>
              <w:spacing w:line="259" w:lineRule="auto"/>
              <w:ind w:right="59"/>
              <w:rPr>
                <w:rFonts w:ascii="Times New Roman" w:hAnsi="Times New Roman" w:cs="Times New Roman"/>
                <w:color w:val="000000" w:themeColor="text1"/>
                <w:szCs w:val="24"/>
              </w:rPr>
            </w:pPr>
            <w:r w:rsidRPr="002A69EB">
              <w:rPr>
                <w:rFonts w:ascii="Times New Roman" w:hAnsi="Times New Roman" w:cs="Times New Roman"/>
                <w:b/>
                <w:color w:val="000000" w:themeColor="text1"/>
                <w:szCs w:val="24"/>
              </w:rPr>
              <w:t>Week</w:t>
            </w:r>
          </w:p>
        </w:tc>
        <w:tc>
          <w:tcPr>
            <w:tcW w:w="3889" w:type="dxa"/>
          </w:tcPr>
          <w:p w14:paraId="0D43954F" w14:textId="77777777" w:rsidR="00926F32" w:rsidRPr="002A69EB" w:rsidRDefault="00926F32" w:rsidP="005B5C45">
            <w:pPr>
              <w:spacing w:line="259" w:lineRule="auto"/>
              <w:ind w:right="60"/>
              <w:rPr>
                <w:rFonts w:ascii="Times New Roman" w:hAnsi="Times New Roman" w:cs="Times New Roman"/>
                <w:color w:val="000000" w:themeColor="text1"/>
                <w:szCs w:val="24"/>
              </w:rPr>
            </w:pPr>
            <w:r w:rsidRPr="002A69EB">
              <w:rPr>
                <w:rFonts w:ascii="Times New Roman" w:hAnsi="Times New Roman" w:cs="Times New Roman"/>
                <w:b/>
                <w:color w:val="000000" w:themeColor="text1"/>
                <w:szCs w:val="24"/>
              </w:rPr>
              <w:t>Course Contents</w:t>
            </w:r>
          </w:p>
        </w:tc>
        <w:tc>
          <w:tcPr>
            <w:tcW w:w="1212" w:type="dxa"/>
          </w:tcPr>
          <w:p w14:paraId="74C3BB35" w14:textId="77777777" w:rsidR="00926F32" w:rsidRPr="002A69EB" w:rsidRDefault="00926F32" w:rsidP="005B5C45">
            <w:pPr>
              <w:spacing w:after="234" w:line="259" w:lineRule="auto"/>
              <w:ind w:right="15"/>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CLO</w:t>
            </w:r>
          </w:p>
        </w:tc>
        <w:tc>
          <w:tcPr>
            <w:tcW w:w="3515" w:type="dxa"/>
          </w:tcPr>
          <w:p w14:paraId="13F1D359" w14:textId="77777777" w:rsidR="00926F32" w:rsidRPr="002A69EB" w:rsidRDefault="00926F32" w:rsidP="005B5C45">
            <w:pPr>
              <w:spacing w:line="259" w:lineRule="auto"/>
              <w:ind w:right="62"/>
              <w:rPr>
                <w:rFonts w:ascii="Times New Roman" w:hAnsi="Times New Roman" w:cs="Times New Roman"/>
                <w:color w:val="000000" w:themeColor="text1"/>
                <w:szCs w:val="24"/>
              </w:rPr>
            </w:pPr>
            <w:r w:rsidRPr="002A69EB">
              <w:rPr>
                <w:rFonts w:ascii="Times New Roman" w:hAnsi="Times New Roman" w:cs="Times New Roman"/>
                <w:b/>
                <w:color w:val="000000" w:themeColor="text1"/>
                <w:szCs w:val="24"/>
              </w:rPr>
              <w:t>Reference Chapter(s)</w:t>
            </w:r>
          </w:p>
        </w:tc>
      </w:tr>
      <w:tr w:rsidR="00926F32" w:rsidRPr="002A69EB" w14:paraId="3E8E1764" w14:textId="77777777" w:rsidTr="007A3972">
        <w:trPr>
          <w:trHeight w:val="3095"/>
        </w:trPr>
        <w:tc>
          <w:tcPr>
            <w:tcW w:w="1009" w:type="dxa"/>
          </w:tcPr>
          <w:p w14:paraId="6F9CC6DE" w14:textId="77777777" w:rsidR="00926F32" w:rsidRPr="002A69EB" w:rsidRDefault="00926F32" w:rsidP="005B5C45">
            <w:pPr>
              <w:spacing w:after="234" w:line="259" w:lineRule="auto"/>
              <w:ind w:right="12"/>
              <w:jc w:val="center"/>
              <w:rPr>
                <w:rFonts w:ascii="Times New Roman" w:hAnsi="Times New Roman" w:cs="Times New Roman"/>
                <w:color w:val="000000" w:themeColor="text1"/>
                <w:szCs w:val="24"/>
              </w:rPr>
            </w:pPr>
          </w:p>
          <w:p w14:paraId="6C863266" w14:textId="77777777" w:rsidR="00926F32" w:rsidRPr="002A69EB" w:rsidRDefault="00926F32" w:rsidP="005B5C45">
            <w:pPr>
              <w:spacing w:line="259" w:lineRule="auto"/>
              <w:ind w:right="12"/>
              <w:jc w:val="center"/>
              <w:rPr>
                <w:rFonts w:ascii="Times New Roman" w:hAnsi="Times New Roman" w:cs="Times New Roman"/>
                <w:color w:val="000000" w:themeColor="text1"/>
                <w:szCs w:val="24"/>
              </w:rPr>
            </w:pPr>
          </w:p>
          <w:p w14:paraId="734867B7" w14:textId="77777777" w:rsidR="00926F32" w:rsidRPr="002A69EB" w:rsidRDefault="00926F32" w:rsidP="005B5C45">
            <w:pPr>
              <w:spacing w:line="259" w:lineRule="auto"/>
              <w:ind w:right="63"/>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1</w:t>
            </w:r>
          </w:p>
          <w:p w14:paraId="3BBFD0A4" w14:textId="77777777" w:rsidR="00926F32" w:rsidRPr="002A69EB" w:rsidRDefault="00926F32" w:rsidP="005B5C45">
            <w:pPr>
              <w:spacing w:line="259" w:lineRule="auto"/>
              <w:ind w:right="12"/>
              <w:jc w:val="center"/>
              <w:rPr>
                <w:rFonts w:ascii="Times New Roman" w:hAnsi="Times New Roman" w:cs="Times New Roman"/>
                <w:color w:val="000000" w:themeColor="text1"/>
                <w:szCs w:val="24"/>
              </w:rPr>
            </w:pPr>
          </w:p>
          <w:p w14:paraId="48B3F27A" w14:textId="77777777" w:rsidR="00926F32" w:rsidRPr="002A69EB" w:rsidRDefault="00926F32" w:rsidP="005B5C45">
            <w:pPr>
              <w:spacing w:line="259" w:lineRule="auto"/>
              <w:ind w:right="12"/>
              <w:jc w:val="center"/>
              <w:rPr>
                <w:rFonts w:ascii="Times New Roman" w:hAnsi="Times New Roman" w:cs="Times New Roman"/>
                <w:color w:val="000000" w:themeColor="text1"/>
                <w:szCs w:val="24"/>
              </w:rPr>
            </w:pPr>
          </w:p>
        </w:tc>
        <w:tc>
          <w:tcPr>
            <w:tcW w:w="3889" w:type="dxa"/>
          </w:tcPr>
          <w:p w14:paraId="3FE2C70B" w14:textId="0BEEBE21" w:rsidR="003A06D3" w:rsidRDefault="003A06D3" w:rsidP="003A06D3">
            <w:pPr>
              <w:rPr>
                <w:rFonts w:ascii="Times New Roman" w:hAnsi="Times New Roman" w:cs="Times New Roman"/>
              </w:rPr>
            </w:pPr>
            <w:r w:rsidRPr="00767282">
              <w:rPr>
                <w:rFonts w:ascii="Times New Roman" w:hAnsi="Times New Roman" w:cs="Times New Roman"/>
              </w:rPr>
              <w:t>Review of fundamental drawing techniques and concepts from Drawing</w:t>
            </w:r>
            <w:r w:rsidR="005625AE">
              <w:rPr>
                <w:rFonts w:ascii="Times New Roman" w:hAnsi="Times New Roman" w:cs="Times New Roman"/>
              </w:rPr>
              <w:t xml:space="preserve"> </w:t>
            </w:r>
            <w:r w:rsidR="005625AE" w:rsidRPr="00767282">
              <w:rPr>
                <w:rFonts w:ascii="Times New Roman" w:hAnsi="Times New Roman" w:cs="Times New Roman"/>
              </w:rPr>
              <w:t>techniques</w:t>
            </w:r>
            <w:r w:rsidRPr="00767282">
              <w:rPr>
                <w:rFonts w:ascii="Times New Roman" w:hAnsi="Times New Roman" w:cs="Times New Roman"/>
              </w:rPr>
              <w:t xml:space="preserve"> </w:t>
            </w:r>
            <w:r w:rsidR="005625AE">
              <w:rPr>
                <w:rFonts w:ascii="Times New Roman" w:hAnsi="Times New Roman" w:cs="Times New Roman"/>
              </w:rPr>
              <w:t>-</w:t>
            </w:r>
            <w:r w:rsidRPr="00767282">
              <w:rPr>
                <w:rFonts w:ascii="Times New Roman" w:hAnsi="Times New Roman" w:cs="Times New Roman"/>
              </w:rPr>
              <w:t>I.</w:t>
            </w:r>
          </w:p>
          <w:p w14:paraId="31DA0DA6" w14:textId="77777777" w:rsidR="003A06D3" w:rsidRPr="00767282" w:rsidRDefault="003A06D3" w:rsidP="003A06D3">
            <w:pPr>
              <w:rPr>
                <w:rFonts w:ascii="Times New Roman" w:hAnsi="Times New Roman" w:cs="Times New Roman"/>
              </w:rPr>
            </w:pPr>
          </w:p>
          <w:p w14:paraId="23CBB65C" w14:textId="77777777" w:rsidR="003A06D3" w:rsidRPr="00767282" w:rsidRDefault="003A06D3" w:rsidP="003A06D3">
            <w:pPr>
              <w:rPr>
                <w:rFonts w:ascii="Times New Roman" w:hAnsi="Times New Roman" w:cs="Times New Roman"/>
              </w:rPr>
            </w:pPr>
            <w:r w:rsidRPr="00767282">
              <w:rPr>
                <w:rFonts w:ascii="Times New Roman" w:hAnsi="Times New Roman" w:cs="Times New Roman"/>
              </w:rPr>
              <w:t>Tasks:</w:t>
            </w:r>
          </w:p>
          <w:p w14:paraId="591F9D4B" w14:textId="77777777" w:rsidR="003A06D3" w:rsidRPr="00767282" w:rsidRDefault="003A06D3" w:rsidP="003A06D3">
            <w:pPr>
              <w:rPr>
                <w:rFonts w:ascii="Times New Roman" w:hAnsi="Times New Roman" w:cs="Times New Roman"/>
              </w:rPr>
            </w:pPr>
            <w:r w:rsidRPr="00767282">
              <w:rPr>
                <w:rFonts w:ascii="Times New Roman" w:hAnsi="Times New Roman" w:cs="Times New Roman"/>
              </w:rPr>
              <w:t>Complete a self-assessment of skills learned in Basic Drawing I.</w:t>
            </w:r>
          </w:p>
          <w:p w14:paraId="2CE23717" w14:textId="77777777" w:rsidR="003A06D3" w:rsidRPr="00767282" w:rsidRDefault="003A06D3" w:rsidP="003A06D3">
            <w:pPr>
              <w:rPr>
                <w:rFonts w:ascii="Times New Roman" w:hAnsi="Times New Roman" w:cs="Times New Roman"/>
              </w:rPr>
            </w:pPr>
            <w:r w:rsidRPr="00767282">
              <w:rPr>
                <w:rFonts w:ascii="Times New Roman" w:hAnsi="Times New Roman" w:cs="Times New Roman"/>
              </w:rPr>
              <w:t>Revisit a previous drawing and make improvements based on new insights.</w:t>
            </w:r>
          </w:p>
          <w:p w14:paraId="797FFCB8" w14:textId="77777777" w:rsidR="00926F32" w:rsidRPr="002A69EB" w:rsidRDefault="00926F32" w:rsidP="005B5C45">
            <w:pPr>
              <w:spacing w:line="250" w:lineRule="auto"/>
              <w:ind w:left="11" w:hanging="11"/>
              <w:jc w:val="center"/>
              <w:rPr>
                <w:rFonts w:ascii="Times New Roman" w:hAnsi="Times New Roman" w:cs="Times New Roman"/>
                <w:color w:val="000000" w:themeColor="text1"/>
                <w:szCs w:val="24"/>
              </w:rPr>
            </w:pPr>
          </w:p>
        </w:tc>
        <w:tc>
          <w:tcPr>
            <w:tcW w:w="1212" w:type="dxa"/>
          </w:tcPr>
          <w:p w14:paraId="3E0F2125" w14:textId="1C7D24D7" w:rsidR="00926F32" w:rsidRPr="002A69EB" w:rsidRDefault="00926F32" w:rsidP="005B5C45">
            <w:pPr>
              <w:spacing w:line="259" w:lineRule="auto"/>
              <w:ind w:left="15"/>
              <w:jc w:val="center"/>
              <w:rPr>
                <w:rFonts w:ascii="Times New Roman" w:hAnsi="Times New Roman" w:cs="Times New Roman"/>
                <w:color w:val="000000" w:themeColor="text1"/>
                <w:szCs w:val="24"/>
              </w:rPr>
            </w:pPr>
          </w:p>
        </w:tc>
        <w:tc>
          <w:tcPr>
            <w:tcW w:w="3515" w:type="dxa"/>
          </w:tcPr>
          <w:p w14:paraId="4E4F3A47" w14:textId="77777777" w:rsidR="003A06D3" w:rsidRPr="00767282" w:rsidRDefault="003A06D3" w:rsidP="003A06D3">
            <w:pPr>
              <w:rPr>
                <w:rFonts w:ascii="Times New Roman" w:hAnsi="Times New Roman" w:cs="Times New Roman"/>
              </w:rPr>
            </w:pPr>
            <w:r w:rsidRPr="00767282">
              <w:rPr>
                <w:rFonts w:ascii="Times New Roman" w:hAnsi="Times New Roman" w:cs="Times New Roman"/>
              </w:rPr>
              <w:t>Readings: Review chapters from Drawing on the Right Side of the Brain.</w:t>
            </w:r>
          </w:p>
          <w:p w14:paraId="746E17A5" w14:textId="21EAF895" w:rsidR="00926F32" w:rsidRPr="002A69EB" w:rsidRDefault="00926F32" w:rsidP="005B5C45">
            <w:pPr>
              <w:spacing w:line="259" w:lineRule="auto"/>
              <w:ind w:left="15"/>
              <w:jc w:val="center"/>
              <w:rPr>
                <w:rFonts w:ascii="Times New Roman" w:hAnsi="Times New Roman" w:cs="Times New Roman"/>
                <w:color w:val="000000" w:themeColor="text1"/>
                <w:szCs w:val="24"/>
              </w:rPr>
            </w:pPr>
            <w:r w:rsidRPr="00531E33">
              <w:rPr>
                <w:rFonts w:ascii="Times New Roman" w:hAnsi="Times New Roman" w:cs="Times New Roman"/>
              </w:rPr>
              <w:t>.</w:t>
            </w:r>
          </w:p>
        </w:tc>
      </w:tr>
      <w:tr w:rsidR="007A3972" w:rsidRPr="002A69EB" w14:paraId="21763BBC" w14:textId="77777777" w:rsidTr="007A3972">
        <w:trPr>
          <w:trHeight w:val="762"/>
        </w:trPr>
        <w:tc>
          <w:tcPr>
            <w:tcW w:w="1009" w:type="dxa"/>
          </w:tcPr>
          <w:p w14:paraId="7413B350" w14:textId="7AF0AC18" w:rsidR="007A3972" w:rsidRPr="002A69EB" w:rsidRDefault="005625AE" w:rsidP="007A3972">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w:t>
            </w:r>
            <w:r w:rsidR="007A3972">
              <w:rPr>
                <w:rFonts w:ascii="Times New Roman" w:hAnsi="Times New Roman" w:cs="Times New Roman"/>
                <w:color w:val="000000" w:themeColor="text1"/>
                <w:szCs w:val="24"/>
              </w:rPr>
              <w:t>3</w:t>
            </w:r>
          </w:p>
        </w:tc>
        <w:tc>
          <w:tcPr>
            <w:tcW w:w="3889" w:type="dxa"/>
          </w:tcPr>
          <w:p w14:paraId="19C85898" w14:textId="3EBF4B4D" w:rsidR="007A3972" w:rsidRPr="00FC5349" w:rsidRDefault="007A3972" w:rsidP="007A3972">
            <w:pPr>
              <w:rPr>
                <w:rFonts w:ascii="Times New Roman" w:hAnsi="Times New Roman" w:cs="Times New Roman"/>
                <w:b/>
                <w:bCs/>
              </w:rPr>
            </w:pPr>
            <w:r w:rsidRPr="00FC5349">
              <w:rPr>
                <w:rFonts w:ascii="Times New Roman" w:hAnsi="Times New Roman" w:cs="Times New Roman"/>
                <w:b/>
                <w:bCs/>
              </w:rPr>
              <w:t>Perspective Techniques</w:t>
            </w:r>
          </w:p>
          <w:p w14:paraId="35FB8A13"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Topics: Advanced one-point, two-point, and three-point perspective; atmospheric perspective.</w:t>
            </w:r>
          </w:p>
          <w:p w14:paraId="0DECBFFD" w14:textId="77777777" w:rsidR="007A3972" w:rsidRPr="00767282" w:rsidRDefault="007A3972" w:rsidP="007A3972">
            <w:pPr>
              <w:rPr>
                <w:rFonts w:ascii="Times New Roman" w:hAnsi="Times New Roman" w:cs="Times New Roman"/>
              </w:rPr>
            </w:pPr>
          </w:p>
          <w:p w14:paraId="4E8E1285"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Tasks:</w:t>
            </w:r>
          </w:p>
          <w:p w14:paraId="3B694857" w14:textId="7E7F56B4" w:rsidR="007A3972" w:rsidRPr="00767282" w:rsidRDefault="007A3972" w:rsidP="007A3972">
            <w:pPr>
              <w:rPr>
                <w:rFonts w:ascii="Times New Roman" w:hAnsi="Times New Roman" w:cs="Times New Roman"/>
              </w:rPr>
            </w:pPr>
            <w:r w:rsidRPr="00767282">
              <w:rPr>
                <w:rFonts w:ascii="Times New Roman" w:hAnsi="Times New Roman" w:cs="Times New Roman"/>
              </w:rPr>
              <w:t>Draw a cityscape using advanced perspective techniques.</w:t>
            </w:r>
          </w:p>
          <w:p w14:paraId="51090B25"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Submit perspective drawings for critique and feedback.</w:t>
            </w:r>
          </w:p>
          <w:p w14:paraId="62FD669A" w14:textId="77777777" w:rsidR="007A3972" w:rsidRPr="00531E33" w:rsidRDefault="007A3972" w:rsidP="007A3972">
            <w:pPr>
              <w:rPr>
                <w:rFonts w:ascii="Times New Roman" w:hAnsi="Times New Roman" w:cs="Times New Roman"/>
              </w:rPr>
            </w:pPr>
          </w:p>
          <w:p w14:paraId="32D2EF36" w14:textId="77777777" w:rsidR="007A3972" w:rsidRPr="00FC5349" w:rsidRDefault="007A3972" w:rsidP="007A3972">
            <w:pPr>
              <w:rPr>
                <w:rFonts w:ascii="Times New Roman" w:hAnsi="Times New Roman" w:cs="Times New Roman"/>
                <w:b/>
                <w:bCs/>
              </w:rPr>
            </w:pPr>
          </w:p>
        </w:tc>
        <w:tc>
          <w:tcPr>
            <w:tcW w:w="1212" w:type="dxa"/>
          </w:tcPr>
          <w:p w14:paraId="612FBADD" w14:textId="77777777" w:rsidR="007A3972" w:rsidRPr="002A69EB" w:rsidRDefault="007A3972" w:rsidP="007A3972">
            <w:pPr>
              <w:ind w:left="58"/>
              <w:jc w:val="center"/>
              <w:rPr>
                <w:rFonts w:ascii="Times New Roman" w:hAnsi="Times New Roman" w:cs="Times New Roman"/>
                <w:color w:val="000000" w:themeColor="text1"/>
                <w:szCs w:val="24"/>
              </w:rPr>
            </w:pPr>
          </w:p>
        </w:tc>
        <w:tc>
          <w:tcPr>
            <w:tcW w:w="3515" w:type="dxa"/>
          </w:tcPr>
          <w:p w14:paraId="36104404"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 xml:space="preserve">Readings: Chapter </w:t>
            </w:r>
            <w:r>
              <w:rPr>
                <w:rFonts w:ascii="Times New Roman" w:hAnsi="Times New Roman" w:cs="Times New Roman"/>
              </w:rPr>
              <w:t>2</w:t>
            </w:r>
            <w:r w:rsidRPr="00767282">
              <w:rPr>
                <w:rFonts w:ascii="Times New Roman" w:hAnsi="Times New Roman" w:cs="Times New Roman"/>
              </w:rPr>
              <w:t xml:space="preserve"> of Keys to Drawing.</w:t>
            </w:r>
          </w:p>
          <w:p w14:paraId="7F209EBA" w14:textId="2E560BD2" w:rsidR="007A3972" w:rsidRPr="00531E33" w:rsidRDefault="007A3972" w:rsidP="007A3972">
            <w:pPr>
              <w:rPr>
                <w:rFonts w:ascii="Times New Roman" w:hAnsi="Times New Roman" w:cs="Times New Roman"/>
              </w:rPr>
            </w:pPr>
          </w:p>
        </w:tc>
      </w:tr>
      <w:tr w:rsidR="00926F32" w:rsidRPr="002A69EB" w14:paraId="1D769F5F" w14:textId="77777777" w:rsidTr="007A3972">
        <w:trPr>
          <w:trHeight w:val="762"/>
        </w:trPr>
        <w:tc>
          <w:tcPr>
            <w:tcW w:w="1009" w:type="dxa"/>
          </w:tcPr>
          <w:p w14:paraId="55EBE46C" w14:textId="145A5C1E" w:rsidR="00926F32"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4</w:t>
            </w:r>
          </w:p>
        </w:tc>
        <w:tc>
          <w:tcPr>
            <w:tcW w:w="3889" w:type="dxa"/>
          </w:tcPr>
          <w:p w14:paraId="386A6253" w14:textId="77777777" w:rsidR="007A3972" w:rsidRPr="00FC5349" w:rsidRDefault="007A3972" w:rsidP="007A3972">
            <w:pPr>
              <w:rPr>
                <w:rFonts w:ascii="Times New Roman" w:hAnsi="Times New Roman" w:cs="Times New Roman"/>
                <w:b/>
                <w:bCs/>
              </w:rPr>
            </w:pPr>
            <w:r w:rsidRPr="00FC5349">
              <w:rPr>
                <w:rFonts w:ascii="Times New Roman" w:hAnsi="Times New Roman" w:cs="Times New Roman"/>
                <w:b/>
                <w:bCs/>
              </w:rPr>
              <w:t>Light, Shadow, and Form</w:t>
            </w:r>
          </w:p>
          <w:p w14:paraId="644ADDD8"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Topics: Complex shading techniques, chiaroscuro, creating depth and volume.</w:t>
            </w:r>
          </w:p>
          <w:p w14:paraId="1CE82A46"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Tasks:</w:t>
            </w:r>
          </w:p>
          <w:p w14:paraId="11AA6EF0"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Draw a still life using chiaroscuro to create depth.</w:t>
            </w:r>
          </w:p>
          <w:p w14:paraId="526EA6CE"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Experiment with different shading techniques in a series of studies.</w:t>
            </w:r>
          </w:p>
          <w:p w14:paraId="55A6DAF9" w14:textId="77777777" w:rsidR="00926F32" w:rsidRPr="00FC5349" w:rsidRDefault="00926F32" w:rsidP="00926F32">
            <w:pPr>
              <w:rPr>
                <w:rFonts w:ascii="Times New Roman" w:hAnsi="Times New Roman" w:cs="Times New Roman"/>
                <w:b/>
                <w:bCs/>
              </w:rPr>
            </w:pPr>
          </w:p>
        </w:tc>
        <w:tc>
          <w:tcPr>
            <w:tcW w:w="1212" w:type="dxa"/>
          </w:tcPr>
          <w:p w14:paraId="7D2B7731" w14:textId="77777777" w:rsidR="00926F32" w:rsidRPr="002A69EB" w:rsidRDefault="00926F32" w:rsidP="005B5C45">
            <w:pPr>
              <w:ind w:left="58"/>
              <w:jc w:val="center"/>
              <w:rPr>
                <w:rFonts w:ascii="Times New Roman" w:hAnsi="Times New Roman" w:cs="Times New Roman"/>
                <w:color w:val="000000" w:themeColor="text1"/>
                <w:szCs w:val="24"/>
              </w:rPr>
            </w:pPr>
          </w:p>
        </w:tc>
        <w:tc>
          <w:tcPr>
            <w:tcW w:w="3515" w:type="dxa"/>
          </w:tcPr>
          <w:p w14:paraId="526ADF9F"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Readings: Chapter 3 of Drawing to See.</w:t>
            </w:r>
          </w:p>
          <w:p w14:paraId="078892DB" w14:textId="3EB21F63" w:rsidR="00926F32" w:rsidRPr="00531E33" w:rsidRDefault="00926F32" w:rsidP="00926F32">
            <w:pPr>
              <w:rPr>
                <w:rFonts w:ascii="Times New Roman" w:hAnsi="Times New Roman" w:cs="Times New Roman"/>
              </w:rPr>
            </w:pPr>
          </w:p>
        </w:tc>
      </w:tr>
      <w:tr w:rsidR="00154EC7" w:rsidRPr="002A69EB" w14:paraId="7A45EA04" w14:textId="77777777" w:rsidTr="007A3972">
        <w:trPr>
          <w:trHeight w:val="762"/>
        </w:trPr>
        <w:tc>
          <w:tcPr>
            <w:tcW w:w="1009" w:type="dxa"/>
          </w:tcPr>
          <w:p w14:paraId="07C012D6" w14:textId="6CDA80EF" w:rsidR="00154EC7" w:rsidRPr="002A69EB" w:rsidRDefault="007A3972"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5-</w:t>
            </w:r>
            <w:r w:rsidR="00154EC7">
              <w:rPr>
                <w:rFonts w:ascii="Times New Roman" w:hAnsi="Times New Roman" w:cs="Times New Roman"/>
                <w:color w:val="000000" w:themeColor="text1"/>
                <w:szCs w:val="24"/>
              </w:rPr>
              <w:t>6</w:t>
            </w:r>
          </w:p>
        </w:tc>
        <w:tc>
          <w:tcPr>
            <w:tcW w:w="3889" w:type="dxa"/>
          </w:tcPr>
          <w:p w14:paraId="3B1E2439" w14:textId="77777777" w:rsidR="007A3972" w:rsidRPr="00FC5349" w:rsidRDefault="007A3972" w:rsidP="007A3972">
            <w:pPr>
              <w:rPr>
                <w:rFonts w:ascii="Times New Roman" w:hAnsi="Times New Roman" w:cs="Times New Roman"/>
                <w:b/>
                <w:bCs/>
              </w:rPr>
            </w:pPr>
            <w:r w:rsidRPr="00FC5349">
              <w:rPr>
                <w:rFonts w:ascii="Times New Roman" w:hAnsi="Times New Roman" w:cs="Times New Roman"/>
                <w:b/>
                <w:bCs/>
              </w:rPr>
              <w:t>Advanced Composition and Abstraction</w:t>
            </w:r>
          </w:p>
          <w:p w14:paraId="0E606F8F" w14:textId="5A3DD3AD" w:rsidR="007A3972" w:rsidRPr="00767282" w:rsidRDefault="007A3972" w:rsidP="007A3972">
            <w:pPr>
              <w:rPr>
                <w:rFonts w:ascii="Times New Roman" w:hAnsi="Times New Roman" w:cs="Times New Roman"/>
              </w:rPr>
            </w:pPr>
            <w:r w:rsidRPr="00767282">
              <w:rPr>
                <w:rFonts w:ascii="Times New Roman" w:hAnsi="Times New Roman" w:cs="Times New Roman"/>
              </w:rPr>
              <w:t>Topics: Exploring abstract composition, balance, and movement.</w:t>
            </w:r>
          </w:p>
          <w:p w14:paraId="5404EBEA" w14:textId="6C4D9AE3" w:rsidR="007A3972" w:rsidRDefault="007A3972" w:rsidP="007A3972">
            <w:pPr>
              <w:rPr>
                <w:rFonts w:ascii="Times New Roman" w:hAnsi="Times New Roman" w:cs="Times New Roman"/>
              </w:rPr>
            </w:pPr>
            <w:r w:rsidRPr="00767282">
              <w:rPr>
                <w:rFonts w:ascii="Times New Roman" w:hAnsi="Times New Roman" w:cs="Times New Roman"/>
              </w:rPr>
              <w:t>Tasks:</w:t>
            </w:r>
          </w:p>
          <w:p w14:paraId="13DD352D" w14:textId="4BB1CDB5" w:rsidR="007A3972" w:rsidRPr="00767282" w:rsidRDefault="007A3972" w:rsidP="007A3972">
            <w:pPr>
              <w:rPr>
                <w:rFonts w:ascii="Times New Roman" w:hAnsi="Times New Roman" w:cs="Times New Roman"/>
              </w:rPr>
            </w:pPr>
            <w:r w:rsidRPr="00767282">
              <w:rPr>
                <w:rFonts w:ascii="Times New Roman" w:hAnsi="Times New Roman" w:cs="Times New Roman"/>
              </w:rPr>
              <w:t>Create a series of thumbnails exploring advanced compositional layouts.</w:t>
            </w:r>
            <w:r>
              <w:rPr>
                <w:rFonts w:ascii="Times New Roman" w:hAnsi="Times New Roman" w:cs="Times New Roman"/>
              </w:rPr>
              <w:t xml:space="preserve"> </w:t>
            </w:r>
            <w:r w:rsidRPr="00767282">
              <w:rPr>
                <w:rFonts w:ascii="Times New Roman" w:hAnsi="Times New Roman" w:cs="Times New Roman"/>
              </w:rPr>
              <w:lastRenderedPageBreak/>
              <w:t>Develop a finished drawing from one of the thumbnail compositions.</w:t>
            </w:r>
          </w:p>
          <w:p w14:paraId="783BF5EA" w14:textId="77777777" w:rsidR="007A3972" w:rsidRPr="00767282" w:rsidRDefault="007A3972" w:rsidP="007A3972">
            <w:pPr>
              <w:rPr>
                <w:rFonts w:ascii="Times New Roman" w:hAnsi="Times New Roman" w:cs="Times New Roman"/>
              </w:rPr>
            </w:pPr>
          </w:p>
          <w:p w14:paraId="09B218B8" w14:textId="0D27A7AE" w:rsidR="007A3972" w:rsidRPr="00767282" w:rsidRDefault="007A3972" w:rsidP="007A3972">
            <w:pPr>
              <w:rPr>
                <w:rFonts w:ascii="Times New Roman" w:hAnsi="Times New Roman" w:cs="Times New Roman"/>
              </w:rPr>
            </w:pPr>
            <w:r w:rsidRPr="00767282">
              <w:rPr>
                <w:rFonts w:ascii="Times New Roman" w:hAnsi="Times New Roman" w:cs="Times New Roman"/>
              </w:rPr>
              <w:t>Create a series of abstract compositions exploring different balance and movement techniques.</w:t>
            </w:r>
            <w:r>
              <w:rPr>
                <w:rFonts w:ascii="Times New Roman" w:hAnsi="Times New Roman" w:cs="Times New Roman"/>
              </w:rPr>
              <w:t xml:space="preserve"> </w:t>
            </w:r>
            <w:r w:rsidRPr="00767282">
              <w:rPr>
                <w:rFonts w:ascii="Times New Roman" w:hAnsi="Times New Roman" w:cs="Times New Roman"/>
              </w:rPr>
              <w:t>Develop a finished abstract drawing that emphasizes these concepts.</w:t>
            </w:r>
          </w:p>
          <w:p w14:paraId="6E9F3E5B" w14:textId="77777777" w:rsidR="00154EC7" w:rsidRPr="00FC5349" w:rsidRDefault="00154EC7" w:rsidP="00154EC7">
            <w:pPr>
              <w:rPr>
                <w:rFonts w:ascii="Times New Roman" w:hAnsi="Times New Roman" w:cs="Times New Roman"/>
                <w:b/>
                <w:bCs/>
              </w:rPr>
            </w:pPr>
          </w:p>
        </w:tc>
        <w:tc>
          <w:tcPr>
            <w:tcW w:w="1212" w:type="dxa"/>
          </w:tcPr>
          <w:p w14:paraId="6E28261D"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515" w:type="dxa"/>
          </w:tcPr>
          <w:p w14:paraId="7A1C06DB" w14:textId="77777777" w:rsidR="007A3972" w:rsidRDefault="007A3972" w:rsidP="00926F32">
            <w:pPr>
              <w:rPr>
                <w:rFonts w:ascii="Times New Roman" w:hAnsi="Times New Roman" w:cs="Times New Roman"/>
              </w:rPr>
            </w:pPr>
            <w:r w:rsidRPr="00767282">
              <w:rPr>
                <w:rFonts w:ascii="Times New Roman" w:hAnsi="Times New Roman" w:cs="Times New Roman"/>
              </w:rPr>
              <w:t>Chapter 4 of Keys to Drawing</w:t>
            </w:r>
            <w:r w:rsidRPr="00531E33">
              <w:rPr>
                <w:rFonts w:ascii="Times New Roman" w:hAnsi="Times New Roman" w:cs="Times New Roman"/>
              </w:rPr>
              <w:t xml:space="preserve"> </w:t>
            </w:r>
          </w:p>
          <w:p w14:paraId="5115DB3D" w14:textId="77777777" w:rsidR="007A3972" w:rsidRDefault="007A3972" w:rsidP="00926F32">
            <w:pPr>
              <w:rPr>
                <w:rFonts w:ascii="Times New Roman" w:hAnsi="Times New Roman" w:cs="Times New Roman"/>
              </w:rPr>
            </w:pPr>
          </w:p>
          <w:p w14:paraId="154B0685" w14:textId="203FF7E5" w:rsidR="00154EC7" w:rsidRPr="00531E33" w:rsidRDefault="007A3972" w:rsidP="00926F32">
            <w:pPr>
              <w:rPr>
                <w:rFonts w:ascii="Times New Roman" w:hAnsi="Times New Roman" w:cs="Times New Roman"/>
              </w:rPr>
            </w:pPr>
            <w:r w:rsidRPr="00767282">
              <w:rPr>
                <w:rFonts w:ascii="Times New Roman" w:hAnsi="Times New Roman" w:cs="Times New Roman"/>
              </w:rPr>
              <w:t>Chapter 12 of Foundations of Drawing.</w:t>
            </w:r>
          </w:p>
        </w:tc>
      </w:tr>
      <w:tr w:rsidR="00154EC7" w:rsidRPr="002A69EB" w14:paraId="0D9BE06C" w14:textId="77777777" w:rsidTr="007A3972">
        <w:trPr>
          <w:trHeight w:val="762"/>
        </w:trPr>
        <w:tc>
          <w:tcPr>
            <w:tcW w:w="1009" w:type="dxa"/>
          </w:tcPr>
          <w:p w14:paraId="6B6D0EAB" w14:textId="5E5B0A76"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7</w:t>
            </w:r>
          </w:p>
        </w:tc>
        <w:tc>
          <w:tcPr>
            <w:tcW w:w="3889" w:type="dxa"/>
          </w:tcPr>
          <w:p w14:paraId="3E22A21E" w14:textId="77777777" w:rsidR="007A3972" w:rsidRPr="00FC5349" w:rsidRDefault="007A3972" w:rsidP="007A3972">
            <w:pPr>
              <w:rPr>
                <w:rFonts w:ascii="Times New Roman" w:hAnsi="Times New Roman" w:cs="Times New Roman"/>
                <w:b/>
                <w:bCs/>
              </w:rPr>
            </w:pPr>
            <w:r w:rsidRPr="00FC5349">
              <w:rPr>
                <w:rFonts w:ascii="Times New Roman" w:hAnsi="Times New Roman" w:cs="Times New Roman"/>
                <w:b/>
                <w:bCs/>
              </w:rPr>
              <w:t>Texture and Detail</w:t>
            </w:r>
          </w:p>
          <w:p w14:paraId="51B21F41"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Topics: Representing complex textures, intricate details, and surface qualities.</w:t>
            </w:r>
          </w:p>
          <w:p w14:paraId="16B360B3"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Tasks:</w:t>
            </w:r>
          </w:p>
          <w:p w14:paraId="7A916C92"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Draw a series of objects with intricate textures (e.g., fabric, metal, wood).</w:t>
            </w:r>
          </w:p>
          <w:p w14:paraId="37FF0A10"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Create a highly detailed drawing focusing on texture and surface quality.</w:t>
            </w:r>
          </w:p>
          <w:p w14:paraId="51D89D81" w14:textId="77777777" w:rsidR="00154EC7" w:rsidRPr="00FC5349" w:rsidRDefault="00154EC7" w:rsidP="00154EC7">
            <w:pPr>
              <w:rPr>
                <w:rFonts w:ascii="Times New Roman" w:hAnsi="Times New Roman" w:cs="Times New Roman"/>
                <w:b/>
                <w:bCs/>
              </w:rPr>
            </w:pPr>
          </w:p>
        </w:tc>
        <w:tc>
          <w:tcPr>
            <w:tcW w:w="1212" w:type="dxa"/>
          </w:tcPr>
          <w:p w14:paraId="7E1F32C1"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515" w:type="dxa"/>
          </w:tcPr>
          <w:p w14:paraId="6694446A"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Readings: Chapter 5 of Foundations of Drawing.</w:t>
            </w:r>
          </w:p>
          <w:p w14:paraId="0DEB0E9A" w14:textId="77777777" w:rsidR="00154EC7" w:rsidRPr="00531E33" w:rsidRDefault="00154EC7" w:rsidP="00926F32">
            <w:pPr>
              <w:rPr>
                <w:rFonts w:ascii="Times New Roman" w:hAnsi="Times New Roman" w:cs="Times New Roman"/>
              </w:rPr>
            </w:pPr>
          </w:p>
        </w:tc>
      </w:tr>
      <w:tr w:rsidR="00154EC7" w:rsidRPr="002A69EB" w14:paraId="12AFD2CA" w14:textId="77777777" w:rsidTr="007A3972">
        <w:trPr>
          <w:trHeight w:val="762"/>
        </w:trPr>
        <w:tc>
          <w:tcPr>
            <w:tcW w:w="1009" w:type="dxa"/>
          </w:tcPr>
          <w:p w14:paraId="1C9DAD42" w14:textId="65AD453B"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8</w:t>
            </w:r>
          </w:p>
        </w:tc>
        <w:tc>
          <w:tcPr>
            <w:tcW w:w="3889" w:type="dxa"/>
          </w:tcPr>
          <w:p w14:paraId="3D13283F" w14:textId="77777777" w:rsidR="007A3972" w:rsidRPr="00FC5349" w:rsidRDefault="007A3972" w:rsidP="007A3972">
            <w:pPr>
              <w:rPr>
                <w:rFonts w:ascii="Times New Roman" w:hAnsi="Times New Roman" w:cs="Times New Roman"/>
                <w:b/>
                <w:bCs/>
              </w:rPr>
            </w:pPr>
            <w:r w:rsidRPr="00FC5349">
              <w:rPr>
                <w:rFonts w:ascii="Times New Roman" w:hAnsi="Times New Roman" w:cs="Times New Roman"/>
                <w:b/>
                <w:bCs/>
              </w:rPr>
              <w:t>Experimental Drawing Techniques</w:t>
            </w:r>
          </w:p>
          <w:p w14:paraId="22FBC58A"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Topics: Exploring unconventional materials and methods, mixed media, abstraction.</w:t>
            </w:r>
          </w:p>
          <w:p w14:paraId="427D8628"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Tasks:</w:t>
            </w:r>
          </w:p>
          <w:p w14:paraId="6490858B"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Experiment with mixed media and unconventional drawing tools.</w:t>
            </w:r>
          </w:p>
          <w:p w14:paraId="17601D9C"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Create an abstract drawing using experimental techniques.</w:t>
            </w:r>
          </w:p>
          <w:p w14:paraId="680C8402" w14:textId="77777777" w:rsidR="00154EC7" w:rsidRPr="00FC5349" w:rsidRDefault="00154EC7" w:rsidP="00154EC7">
            <w:pPr>
              <w:rPr>
                <w:rFonts w:ascii="Times New Roman" w:hAnsi="Times New Roman" w:cs="Times New Roman"/>
                <w:b/>
                <w:bCs/>
              </w:rPr>
            </w:pPr>
          </w:p>
        </w:tc>
        <w:tc>
          <w:tcPr>
            <w:tcW w:w="1212" w:type="dxa"/>
          </w:tcPr>
          <w:p w14:paraId="4331220F"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515" w:type="dxa"/>
          </w:tcPr>
          <w:p w14:paraId="7AD8FA32"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Readings: Chapter 6 of Foundations of Drawing.</w:t>
            </w:r>
          </w:p>
          <w:p w14:paraId="4EF4716A" w14:textId="45FFA13A" w:rsidR="00154EC7" w:rsidRPr="00531E33" w:rsidRDefault="00154EC7" w:rsidP="00154EC7">
            <w:pPr>
              <w:rPr>
                <w:rFonts w:ascii="Times New Roman" w:hAnsi="Times New Roman" w:cs="Times New Roman"/>
              </w:rPr>
            </w:pPr>
          </w:p>
        </w:tc>
      </w:tr>
      <w:tr w:rsidR="00154EC7" w:rsidRPr="002A69EB" w14:paraId="65852717" w14:textId="77777777" w:rsidTr="007A3972">
        <w:trPr>
          <w:trHeight w:val="762"/>
        </w:trPr>
        <w:tc>
          <w:tcPr>
            <w:tcW w:w="1009" w:type="dxa"/>
          </w:tcPr>
          <w:p w14:paraId="4377EF74" w14:textId="04741162" w:rsidR="00154EC7"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9</w:t>
            </w:r>
          </w:p>
        </w:tc>
        <w:tc>
          <w:tcPr>
            <w:tcW w:w="3889" w:type="dxa"/>
          </w:tcPr>
          <w:p w14:paraId="6B29FA99" w14:textId="5903DE4D" w:rsidR="00154EC7" w:rsidRPr="00FC5349" w:rsidRDefault="00154EC7" w:rsidP="00154EC7">
            <w:pPr>
              <w:rPr>
                <w:rFonts w:ascii="Times New Roman" w:hAnsi="Times New Roman" w:cs="Times New Roman"/>
                <w:b/>
                <w:bCs/>
              </w:rPr>
            </w:pPr>
            <w:r>
              <w:rPr>
                <w:rFonts w:ascii="Times New Roman" w:hAnsi="Times New Roman" w:cs="Times New Roman"/>
                <w:b/>
                <w:bCs/>
              </w:rPr>
              <w:t>Mid Term</w:t>
            </w:r>
          </w:p>
        </w:tc>
        <w:tc>
          <w:tcPr>
            <w:tcW w:w="1212" w:type="dxa"/>
          </w:tcPr>
          <w:p w14:paraId="447FA808"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515" w:type="dxa"/>
          </w:tcPr>
          <w:p w14:paraId="705E1CD6" w14:textId="77777777" w:rsidR="00154EC7" w:rsidRPr="00531E33" w:rsidRDefault="00154EC7" w:rsidP="00154EC7">
            <w:pPr>
              <w:rPr>
                <w:rFonts w:ascii="Times New Roman" w:hAnsi="Times New Roman" w:cs="Times New Roman"/>
              </w:rPr>
            </w:pPr>
          </w:p>
        </w:tc>
      </w:tr>
      <w:tr w:rsidR="00154EC7" w:rsidRPr="002A69EB" w14:paraId="3EDE40FB" w14:textId="77777777" w:rsidTr="007A3972">
        <w:trPr>
          <w:trHeight w:val="762"/>
        </w:trPr>
        <w:tc>
          <w:tcPr>
            <w:tcW w:w="1009" w:type="dxa"/>
          </w:tcPr>
          <w:p w14:paraId="455180C4" w14:textId="75ED3FD1"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10</w:t>
            </w:r>
            <w:r w:rsidR="007A3972">
              <w:rPr>
                <w:rFonts w:ascii="Times New Roman" w:hAnsi="Times New Roman" w:cs="Times New Roman"/>
                <w:color w:val="000000" w:themeColor="text1"/>
                <w:szCs w:val="24"/>
              </w:rPr>
              <w:t>-11</w:t>
            </w:r>
          </w:p>
        </w:tc>
        <w:tc>
          <w:tcPr>
            <w:tcW w:w="3889" w:type="dxa"/>
          </w:tcPr>
          <w:p w14:paraId="538137DE" w14:textId="77777777" w:rsidR="007A3972" w:rsidRPr="00FC5349" w:rsidRDefault="007A3972" w:rsidP="007A3972">
            <w:pPr>
              <w:rPr>
                <w:rFonts w:ascii="Times New Roman" w:hAnsi="Times New Roman" w:cs="Times New Roman"/>
                <w:b/>
                <w:bCs/>
              </w:rPr>
            </w:pPr>
            <w:r w:rsidRPr="00FC5349">
              <w:rPr>
                <w:rFonts w:ascii="Times New Roman" w:hAnsi="Times New Roman" w:cs="Times New Roman"/>
                <w:b/>
                <w:bCs/>
              </w:rPr>
              <w:t>Landscape and Environmental Drawing</w:t>
            </w:r>
          </w:p>
          <w:p w14:paraId="1F491405"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Topics: Drawing natural and built environments, atmospheric perspective, spatial depth.</w:t>
            </w:r>
          </w:p>
          <w:p w14:paraId="5191CB86" w14:textId="32615C35" w:rsidR="007A3972" w:rsidRPr="00767282" w:rsidRDefault="007A3972" w:rsidP="007A3972">
            <w:pPr>
              <w:rPr>
                <w:rFonts w:ascii="Times New Roman" w:hAnsi="Times New Roman" w:cs="Times New Roman"/>
              </w:rPr>
            </w:pPr>
          </w:p>
          <w:p w14:paraId="6139A700"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Tasks:</w:t>
            </w:r>
          </w:p>
          <w:p w14:paraId="7BC8843C"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Draw landscapes from observation or reference photos.</w:t>
            </w:r>
          </w:p>
          <w:p w14:paraId="5685FED0"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Create a detailed landscape drawing emphasizing depth and atmosphere.</w:t>
            </w:r>
          </w:p>
          <w:p w14:paraId="62C5AD47" w14:textId="77777777" w:rsidR="00154EC7" w:rsidRPr="00FC5349" w:rsidRDefault="00154EC7" w:rsidP="00154EC7">
            <w:pPr>
              <w:rPr>
                <w:rFonts w:ascii="Times New Roman" w:hAnsi="Times New Roman" w:cs="Times New Roman"/>
                <w:b/>
                <w:bCs/>
              </w:rPr>
            </w:pPr>
          </w:p>
        </w:tc>
        <w:tc>
          <w:tcPr>
            <w:tcW w:w="1212" w:type="dxa"/>
          </w:tcPr>
          <w:p w14:paraId="549560F9"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515" w:type="dxa"/>
          </w:tcPr>
          <w:p w14:paraId="01B604AE" w14:textId="17323287" w:rsidR="00154EC7" w:rsidRPr="00531E33" w:rsidRDefault="007A3972" w:rsidP="00154EC7">
            <w:pPr>
              <w:rPr>
                <w:rFonts w:ascii="Times New Roman" w:hAnsi="Times New Roman" w:cs="Times New Roman"/>
              </w:rPr>
            </w:pPr>
            <w:r w:rsidRPr="00767282">
              <w:rPr>
                <w:rFonts w:ascii="Times New Roman" w:hAnsi="Times New Roman" w:cs="Times New Roman"/>
              </w:rPr>
              <w:t>Readings: Chapter 7 of Keys to Drawing</w:t>
            </w:r>
          </w:p>
        </w:tc>
      </w:tr>
      <w:tr w:rsidR="00154EC7" w:rsidRPr="002A69EB" w14:paraId="354F41EA" w14:textId="77777777" w:rsidTr="007A3972">
        <w:trPr>
          <w:trHeight w:val="762"/>
        </w:trPr>
        <w:tc>
          <w:tcPr>
            <w:tcW w:w="1009" w:type="dxa"/>
          </w:tcPr>
          <w:p w14:paraId="0AFCFB74" w14:textId="47A441B2"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12</w:t>
            </w:r>
          </w:p>
        </w:tc>
        <w:tc>
          <w:tcPr>
            <w:tcW w:w="3889" w:type="dxa"/>
          </w:tcPr>
          <w:p w14:paraId="4C73E3DB" w14:textId="4FFBEC63" w:rsidR="005625AE" w:rsidRPr="00FC5349" w:rsidRDefault="005625AE" w:rsidP="005625AE">
            <w:pPr>
              <w:rPr>
                <w:rFonts w:ascii="Times New Roman" w:hAnsi="Times New Roman" w:cs="Times New Roman"/>
                <w:b/>
                <w:bCs/>
              </w:rPr>
            </w:pPr>
            <w:r w:rsidRPr="00FC5349">
              <w:rPr>
                <w:rFonts w:ascii="Times New Roman" w:hAnsi="Times New Roman" w:cs="Times New Roman"/>
                <w:b/>
                <w:bCs/>
              </w:rPr>
              <w:t>Narrative Drawing</w:t>
            </w:r>
          </w:p>
          <w:p w14:paraId="14F93608" w14:textId="77777777" w:rsidR="005625AE" w:rsidRPr="00767282" w:rsidRDefault="005625AE" w:rsidP="005625AE">
            <w:pPr>
              <w:rPr>
                <w:rFonts w:ascii="Times New Roman" w:hAnsi="Times New Roman" w:cs="Times New Roman"/>
              </w:rPr>
            </w:pPr>
            <w:r w:rsidRPr="00767282">
              <w:rPr>
                <w:rFonts w:ascii="Times New Roman" w:hAnsi="Times New Roman" w:cs="Times New Roman"/>
              </w:rPr>
              <w:t>Topics: Creating stories through drawing, sequential art, and visual storytelling.</w:t>
            </w:r>
          </w:p>
          <w:p w14:paraId="40003C50" w14:textId="77777777" w:rsidR="005625AE" w:rsidRPr="00767282" w:rsidRDefault="005625AE" w:rsidP="005625AE">
            <w:pPr>
              <w:rPr>
                <w:rFonts w:ascii="Times New Roman" w:hAnsi="Times New Roman" w:cs="Times New Roman"/>
              </w:rPr>
            </w:pPr>
            <w:r w:rsidRPr="00767282">
              <w:rPr>
                <w:rFonts w:ascii="Times New Roman" w:hAnsi="Times New Roman" w:cs="Times New Roman"/>
              </w:rPr>
              <w:t>Tasks:</w:t>
            </w:r>
          </w:p>
          <w:p w14:paraId="6416ACB7" w14:textId="77777777" w:rsidR="005625AE" w:rsidRPr="00767282" w:rsidRDefault="005625AE" w:rsidP="005625AE">
            <w:pPr>
              <w:rPr>
                <w:rFonts w:ascii="Times New Roman" w:hAnsi="Times New Roman" w:cs="Times New Roman"/>
              </w:rPr>
            </w:pPr>
            <w:r w:rsidRPr="00767282">
              <w:rPr>
                <w:rFonts w:ascii="Times New Roman" w:hAnsi="Times New Roman" w:cs="Times New Roman"/>
              </w:rPr>
              <w:t>Develop a series of drawings that tell a story or illustrate a sequence.</w:t>
            </w:r>
          </w:p>
          <w:p w14:paraId="54ECD8A6" w14:textId="77777777" w:rsidR="005625AE" w:rsidRPr="00767282" w:rsidRDefault="005625AE" w:rsidP="005625AE">
            <w:pPr>
              <w:rPr>
                <w:rFonts w:ascii="Times New Roman" w:hAnsi="Times New Roman" w:cs="Times New Roman"/>
              </w:rPr>
            </w:pPr>
            <w:r w:rsidRPr="00767282">
              <w:rPr>
                <w:rFonts w:ascii="Times New Roman" w:hAnsi="Times New Roman" w:cs="Times New Roman"/>
              </w:rPr>
              <w:lastRenderedPageBreak/>
              <w:t>Write a brief narrative to accompany your drawings.</w:t>
            </w:r>
          </w:p>
          <w:p w14:paraId="26475028" w14:textId="77777777" w:rsidR="00154EC7" w:rsidRPr="00FC5349" w:rsidRDefault="00154EC7" w:rsidP="00154EC7">
            <w:pPr>
              <w:rPr>
                <w:rFonts w:ascii="Times New Roman" w:hAnsi="Times New Roman" w:cs="Times New Roman"/>
                <w:b/>
                <w:bCs/>
              </w:rPr>
            </w:pPr>
          </w:p>
        </w:tc>
        <w:tc>
          <w:tcPr>
            <w:tcW w:w="1212" w:type="dxa"/>
          </w:tcPr>
          <w:p w14:paraId="18DADF28"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515" w:type="dxa"/>
          </w:tcPr>
          <w:p w14:paraId="1FAFC618" w14:textId="0A9BFC33" w:rsidR="00154EC7" w:rsidRPr="00531E33" w:rsidRDefault="005625AE" w:rsidP="00154EC7">
            <w:pPr>
              <w:rPr>
                <w:rFonts w:ascii="Times New Roman" w:hAnsi="Times New Roman" w:cs="Times New Roman"/>
              </w:rPr>
            </w:pPr>
            <w:r w:rsidRPr="005625AE">
              <w:rPr>
                <w:rFonts w:ascii="Times New Roman" w:hAnsi="Times New Roman" w:cs="Times New Roman"/>
              </w:rPr>
              <w:t>Readings: Chapter 13 of Ways of Seeing.</w:t>
            </w:r>
          </w:p>
        </w:tc>
      </w:tr>
      <w:tr w:rsidR="00154EC7" w:rsidRPr="002A69EB" w14:paraId="015DD449" w14:textId="77777777" w:rsidTr="007A3972">
        <w:trPr>
          <w:trHeight w:val="762"/>
        </w:trPr>
        <w:tc>
          <w:tcPr>
            <w:tcW w:w="1009" w:type="dxa"/>
          </w:tcPr>
          <w:p w14:paraId="6A0168C6" w14:textId="228DD469"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13</w:t>
            </w:r>
            <w:r w:rsidR="007A3972">
              <w:rPr>
                <w:rFonts w:ascii="Times New Roman" w:hAnsi="Times New Roman" w:cs="Times New Roman"/>
                <w:color w:val="000000" w:themeColor="text1"/>
                <w:szCs w:val="24"/>
              </w:rPr>
              <w:t>-14</w:t>
            </w:r>
          </w:p>
        </w:tc>
        <w:tc>
          <w:tcPr>
            <w:tcW w:w="3889" w:type="dxa"/>
          </w:tcPr>
          <w:p w14:paraId="6050C5F0" w14:textId="77777777" w:rsidR="007A3972" w:rsidRPr="00FC5349" w:rsidRDefault="007A3972" w:rsidP="007A3972">
            <w:pPr>
              <w:rPr>
                <w:rFonts w:ascii="Times New Roman" w:hAnsi="Times New Roman" w:cs="Times New Roman"/>
                <w:b/>
                <w:bCs/>
              </w:rPr>
            </w:pPr>
            <w:r w:rsidRPr="00FC5349">
              <w:rPr>
                <w:rFonts w:ascii="Times New Roman" w:hAnsi="Times New Roman" w:cs="Times New Roman"/>
                <w:b/>
                <w:bCs/>
              </w:rPr>
              <w:t>Drawing the Built Environment</w:t>
            </w:r>
          </w:p>
          <w:p w14:paraId="15C67F67"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Topics: Architectural drawing, understanding structure and form in buildings.</w:t>
            </w:r>
          </w:p>
          <w:p w14:paraId="0701D484"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Tasks:</w:t>
            </w:r>
          </w:p>
          <w:p w14:paraId="6C426D4B"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Draw detailed studies of architectural elements (e.g., windows, doors, columns).</w:t>
            </w:r>
          </w:p>
          <w:p w14:paraId="4B67CFEE"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Create a drawing of a building emphasizing structure and form.</w:t>
            </w:r>
          </w:p>
          <w:p w14:paraId="531D69CB" w14:textId="77777777" w:rsidR="00154EC7" w:rsidRPr="00FC5349" w:rsidRDefault="00154EC7" w:rsidP="00154EC7">
            <w:pPr>
              <w:rPr>
                <w:rFonts w:ascii="Times New Roman" w:hAnsi="Times New Roman" w:cs="Times New Roman"/>
                <w:b/>
                <w:bCs/>
              </w:rPr>
            </w:pPr>
          </w:p>
        </w:tc>
        <w:tc>
          <w:tcPr>
            <w:tcW w:w="1212" w:type="dxa"/>
          </w:tcPr>
          <w:p w14:paraId="2A705FDF"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515" w:type="dxa"/>
          </w:tcPr>
          <w:p w14:paraId="788DD7AD" w14:textId="77777777" w:rsidR="007A3972" w:rsidRPr="00767282" w:rsidRDefault="007A3972" w:rsidP="007A3972">
            <w:pPr>
              <w:rPr>
                <w:rFonts w:ascii="Times New Roman" w:hAnsi="Times New Roman" w:cs="Times New Roman"/>
              </w:rPr>
            </w:pPr>
            <w:r w:rsidRPr="00767282">
              <w:rPr>
                <w:rFonts w:ascii="Times New Roman" w:hAnsi="Times New Roman" w:cs="Times New Roman"/>
              </w:rPr>
              <w:t>Readings: Chapter 11 of Keys to Drawing.</w:t>
            </w:r>
          </w:p>
          <w:p w14:paraId="341AC0A9" w14:textId="7BC92ADF" w:rsidR="00154EC7" w:rsidRPr="00531E33" w:rsidRDefault="00154EC7" w:rsidP="00154EC7">
            <w:pPr>
              <w:rPr>
                <w:rFonts w:ascii="Times New Roman" w:hAnsi="Times New Roman" w:cs="Times New Roman"/>
              </w:rPr>
            </w:pPr>
          </w:p>
        </w:tc>
      </w:tr>
      <w:tr w:rsidR="00154EC7" w:rsidRPr="002A69EB" w14:paraId="67C9375F" w14:textId="77777777" w:rsidTr="007A3972">
        <w:trPr>
          <w:trHeight w:val="762"/>
        </w:trPr>
        <w:tc>
          <w:tcPr>
            <w:tcW w:w="1009" w:type="dxa"/>
          </w:tcPr>
          <w:p w14:paraId="14589CF0" w14:textId="53074B38" w:rsidR="00154EC7" w:rsidRPr="002A69EB" w:rsidRDefault="007A3972"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15</w:t>
            </w:r>
          </w:p>
        </w:tc>
        <w:tc>
          <w:tcPr>
            <w:tcW w:w="3889" w:type="dxa"/>
          </w:tcPr>
          <w:p w14:paraId="66559298" w14:textId="77777777" w:rsidR="005625AE" w:rsidRPr="00FC5349" w:rsidRDefault="005625AE" w:rsidP="005625AE">
            <w:pPr>
              <w:rPr>
                <w:rFonts w:ascii="Times New Roman" w:hAnsi="Times New Roman" w:cs="Times New Roman"/>
                <w:b/>
                <w:bCs/>
              </w:rPr>
            </w:pPr>
            <w:r w:rsidRPr="00FC5349">
              <w:rPr>
                <w:rFonts w:ascii="Times New Roman" w:hAnsi="Times New Roman" w:cs="Times New Roman"/>
                <w:b/>
                <w:bCs/>
              </w:rPr>
              <w:t>Personal Style and Expression</w:t>
            </w:r>
          </w:p>
          <w:p w14:paraId="7BE5B026" w14:textId="77777777" w:rsidR="005625AE" w:rsidRPr="00767282" w:rsidRDefault="005625AE" w:rsidP="005625AE">
            <w:pPr>
              <w:rPr>
                <w:rFonts w:ascii="Times New Roman" w:hAnsi="Times New Roman" w:cs="Times New Roman"/>
              </w:rPr>
            </w:pPr>
            <w:r w:rsidRPr="00767282">
              <w:rPr>
                <w:rFonts w:ascii="Times New Roman" w:hAnsi="Times New Roman" w:cs="Times New Roman"/>
              </w:rPr>
              <w:t>Topics: Developing a unique artistic style, exploring personal themes, and self-expression.</w:t>
            </w:r>
          </w:p>
          <w:p w14:paraId="62570F5D" w14:textId="77777777" w:rsidR="005625AE" w:rsidRPr="00767282" w:rsidRDefault="005625AE" w:rsidP="005625AE">
            <w:pPr>
              <w:rPr>
                <w:rFonts w:ascii="Times New Roman" w:hAnsi="Times New Roman" w:cs="Times New Roman"/>
              </w:rPr>
            </w:pPr>
            <w:r w:rsidRPr="00767282">
              <w:rPr>
                <w:rFonts w:ascii="Times New Roman" w:hAnsi="Times New Roman" w:cs="Times New Roman"/>
              </w:rPr>
              <w:t>Tasks:</w:t>
            </w:r>
          </w:p>
          <w:p w14:paraId="40F5586C" w14:textId="77777777" w:rsidR="005625AE" w:rsidRPr="00767282" w:rsidRDefault="005625AE" w:rsidP="005625AE">
            <w:pPr>
              <w:rPr>
                <w:rFonts w:ascii="Times New Roman" w:hAnsi="Times New Roman" w:cs="Times New Roman"/>
              </w:rPr>
            </w:pPr>
            <w:r w:rsidRPr="00767282">
              <w:rPr>
                <w:rFonts w:ascii="Times New Roman" w:hAnsi="Times New Roman" w:cs="Times New Roman"/>
              </w:rPr>
              <w:t>Create a series of drawings exploring a personal theme or concept.</w:t>
            </w:r>
          </w:p>
          <w:p w14:paraId="1F4E07D2" w14:textId="77777777" w:rsidR="005625AE" w:rsidRPr="00767282" w:rsidRDefault="005625AE" w:rsidP="005625AE">
            <w:pPr>
              <w:rPr>
                <w:rFonts w:ascii="Times New Roman" w:hAnsi="Times New Roman" w:cs="Times New Roman"/>
              </w:rPr>
            </w:pPr>
            <w:r w:rsidRPr="00767282">
              <w:rPr>
                <w:rFonts w:ascii="Times New Roman" w:hAnsi="Times New Roman" w:cs="Times New Roman"/>
              </w:rPr>
              <w:t>Reflect on your artistic journey and write an artist's statement.</w:t>
            </w:r>
          </w:p>
          <w:p w14:paraId="26894EA6" w14:textId="77777777" w:rsidR="00154EC7" w:rsidRPr="00FC5349" w:rsidRDefault="00154EC7" w:rsidP="00154EC7">
            <w:pPr>
              <w:rPr>
                <w:rFonts w:ascii="Times New Roman" w:hAnsi="Times New Roman" w:cs="Times New Roman"/>
                <w:b/>
                <w:bCs/>
              </w:rPr>
            </w:pPr>
          </w:p>
        </w:tc>
        <w:tc>
          <w:tcPr>
            <w:tcW w:w="1212" w:type="dxa"/>
          </w:tcPr>
          <w:p w14:paraId="7C9AF744"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515" w:type="dxa"/>
          </w:tcPr>
          <w:p w14:paraId="600CD80C" w14:textId="38578F46" w:rsidR="00154EC7" w:rsidRPr="00531E33" w:rsidRDefault="005625AE" w:rsidP="00154EC7">
            <w:pPr>
              <w:rPr>
                <w:rFonts w:ascii="Times New Roman" w:hAnsi="Times New Roman" w:cs="Times New Roman"/>
              </w:rPr>
            </w:pPr>
            <w:r w:rsidRPr="005625AE">
              <w:rPr>
                <w:rFonts w:ascii="Times New Roman" w:hAnsi="Times New Roman" w:cs="Times New Roman"/>
              </w:rPr>
              <w:t>Readings: Chapter 14 of Drawing on the Right Side of the Brain Workbook.</w:t>
            </w:r>
          </w:p>
        </w:tc>
      </w:tr>
      <w:tr w:rsidR="00154EC7" w:rsidRPr="002A69EB" w14:paraId="2A0C24B5" w14:textId="77777777" w:rsidTr="007A3972">
        <w:trPr>
          <w:trHeight w:val="762"/>
        </w:trPr>
        <w:tc>
          <w:tcPr>
            <w:tcW w:w="1009" w:type="dxa"/>
          </w:tcPr>
          <w:p w14:paraId="397F55C0" w14:textId="64DB7C45"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16</w:t>
            </w:r>
          </w:p>
        </w:tc>
        <w:tc>
          <w:tcPr>
            <w:tcW w:w="3889" w:type="dxa"/>
          </w:tcPr>
          <w:p w14:paraId="1E3A96D0" w14:textId="3A3762CC" w:rsidR="00154EC7" w:rsidRPr="00FC5349" w:rsidRDefault="00154EC7" w:rsidP="00154EC7">
            <w:pPr>
              <w:rPr>
                <w:rFonts w:ascii="Times New Roman" w:hAnsi="Times New Roman" w:cs="Times New Roman"/>
                <w:b/>
                <w:bCs/>
              </w:rPr>
            </w:pPr>
            <w:r w:rsidRPr="00FC5349">
              <w:rPr>
                <w:rFonts w:ascii="Times New Roman" w:hAnsi="Times New Roman" w:cs="Times New Roman"/>
                <w:b/>
                <w:bCs/>
              </w:rPr>
              <w:t>Final Project and Course Review</w:t>
            </w:r>
          </w:p>
          <w:p w14:paraId="65FE0179" w14:textId="08D24A18" w:rsidR="00154EC7" w:rsidRPr="00531E33" w:rsidRDefault="00154EC7" w:rsidP="00154EC7">
            <w:pPr>
              <w:rPr>
                <w:rFonts w:ascii="Times New Roman" w:hAnsi="Times New Roman" w:cs="Times New Roman"/>
              </w:rPr>
            </w:pPr>
            <w:r w:rsidRPr="00531E33">
              <w:rPr>
                <w:rFonts w:ascii="Times New Roman" w:hAnsi="Times New Roman" w:cs="Times New Roman"/>
              </w:rPr>
              <w:t>Topics: Final project presentation, course review, future directions in drawing.</w:t>
            </w:r>
          </w:p>
          <w:p w14:paraId="5C8B66BB"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Tasks:</w:t>
            </w:r>
          </w:p>
          <w:p w14:paraId="6AF103B9"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Complete and submit a final drawing project that synthesizes the techniques and concepts learned throughout the course.</w:t>
            </w:r>
          </w:p>
          <w:p w14:paraId="3B28D0B6"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Present your final project to the class.</w:t>
            </w:r>
          </w:p>
          <w:p w14:paraId="27DB9D60"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Reflect on your learning journey and set goals for future artistic development.</w:t>
            </w:r>
          </w:p>
          <w:p w14:paraId="650979FE" w14:textId="77777777" w:rsidR="00154EC7" w:rsidRPr="00FC5349" w:rsidRDefault="00154EC7" w:rsidP="00154EC7">
            <w:pPr>
              <w:rPr>
                <w:rFonts w:ascii="Times New Roman" w:hAnsi="Times New Roman" w:cs="Times New Roman"/>
                <w:b/>
                <w:bCs/>
              </w:rPr>
            </w:pPr>
          </w:p>
        </w:tc>
        <w:tc>
          <w:tcPr>
            <w:tcW w:w="1212" w:type="dxa"/>
          </w:tcPr>
          <w:p w14:paraId="3799FDE9"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515" w:type="dxa"/>
          </w:tcPr>
          <w:p w14:paraId="29AE980E" w14:textId="0FF0611A" w:rsidR="00154EC7" w:rsidRPr="00531E33" w:rsidRDefault="00154EC7" w:rsidP="00154EC7">
            <w:pPr>
              <w:rPr>
                <w:rFonts w:ascii="Times New Roman" w:hAnsi="Times New Roman" w:cs="Times New Roman"/>
              </w:rPr>
            </w:pPr>
            <w:r w:rsidRPr="00531E33">
              <w:rPr>
                <w:rFonts w:ascii="Times New Roman" w:hAnsi="Times New Roman" w:cs="Times New Roman"/>
              </w:rPr>
              <w:t>Review previous readings and notes.</w:t>
            </w:r>
          </w:p>
        </w:tc>
      </w:tr>
    </w:tbl>
    <w:p w14:paraId="49E48D55" w14:textId="6B2456D9" w:rsidR="00926F32" w:rsidRDefault="00926F32" w:rsidP="00926F32">
      <w:pPr>
        <w:rPr>
          <w:rFonts w:ascii="Times New Roman" w:hAnsi="Times New Roman" w:cs="Times New Roman"/>
        </w:rPr>
      </w:pPr>
    </w:p>
    <w:p w14:paraId="6C24AE09" w14:textId="56357C97" w:rsidR="00926F32" w:rsidRDefault="00926F32" w:rsidP="00926F32">
      <w:pPr>
        <w:rPr>
          <w:rFonts w:ascii="Times New Roman" w:hAnsi="Times New Roman" w:cs="Times New Roman"/>
        </w:rPr>
      </w:pPr>
    </w:p>
    <w:p w14:paraId="5CF9874B" w14:textId="6BC82B4D" w:rsidR="00926F32" w:rsidRDefault="00926F32" w:rsidP="00926F32">
      <w:pPr>
        <w:rPr>
          <w:rFonts w:ascii="Times New Roman" w:hAnsi="Times New Roman" w:cs="Times New Roman"/>
        </w:rPr>
      </w:pPr>
    </w:p>
    <w:p w14:paraId="793207C1" w14:textId="0F606EC7" w:rsidR="00926F32" w:rsidRDefault="00926F32" w:rsidP="00926F32">
      <w:pPr>
        <w:rPr>
          <w:rFonts w:ascii="Times New Roman" w:hAnsi="Times New Roman" w:cs="Times New Roman"/>
        </w:rPr>
      </w:pPr>
    </w:p>
    <w:p w14:paraId="01867EEB" w14:textId="77777777" w:rsidR="00926F32" w:rsidRPr="00926F32" w:rsidRDefault="00926F32" w:rsidP="00926F32">
      <w:pPr>
        <w:rPr>
          <w:rFonts w:ascii="Times New Roman" w:hAnsi="Times New Roman" w:cs="Times New Roman"/>
        </w:rPr>
      </w:pPr>
    </w:p>
    <w:p w14:paraId="3F616E41" w14:textId="2DED46B1" w:rsidR="00767282" w:rsidRPr="00FC5349" w:rsidRDefault="00767282" w:rsidP="003626AC">
      <w:pPr>
        <w:pStyle w:val="ListParagraph"/>
        <w:rPr>
          <w:rFonts w:ascii="Times New Roman" w:hAnsi="Times New Roman" w:cs="Times New Roman"/>
        </w:rPr>
      </w:pPr>
    </w:p>
    <w:sectPr w:rsidR="00767282" w:rsidRPr="00FC5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5ECC"/>
    <w:multiLevelType w:val="hybridMultilevel"/>
    <w:tmpl w:val="04EC45A2"/>
    <w:lvl w:ilvl="0" w:tplc="C90C73AA">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101B1E">
      <w:start w:val="1"/>
      <w:numFmt w:val="lowerLetter"/>
      <w:lvlText w:val="%2"/>
      <w:lvlJc w:val="left"/>
      <w:pPr>
        <w:ind w:left="13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E32CD34">
      <w:start w:val="1"/>
      <w:numFmt w:val="lowerRoman"/>
      <w:lvlText w:val="%3"/>
      <w:lvlJc w:val="left"/>
      <w:pPr>
        <w:ind w:left="20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FFA2BE0">
      <w:start w:val="1"/>
      <w:numFmt w:val="decimal"/>
      <w:lvlText w:val="%4"/>
      <w:lvlJc w:val="left"/>
      <w:pPr>
        <w:ind w:left="27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796E9B8">
      <w:start w:val="1"/>
      <w:numFmt w:val="lowerLetter"/>
      <w:lvlText w:val="%5"/>
      <w:lvlJc w:val="left"/>
      <w:pPr>
        <w:ind w:left="34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36F43A">
      <w:start w:val="1"/>
      <w:numFmt w:val="lowerRoman"/>
      <w:lvlText w:val="%6"/>
      <w:lvlJc w:val="left"/>
      <w:pPr>
        <w:ind w:left="42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35CBA3E">
      <w:start w:val="1"/>
      <w:numFmt w:val="decimal"/>
      <w:lvlText w:val="%7"/>
      <w:lvlJc w:val="left"/>
      <w:pPr>
        <w:ind w:left="49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68C307E">
      <w:start w:val="1"/>
      <w:numFmt w:val="lowerLetter"/>
      <w:lvlText w:val="%8"/>
      <w:lvlJc w:val="left"/>
      <w:pPr>
        <w:ind w:left="56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B2E8330">
      <w:start w:val="1"/>
      <w:numFmt w:val="lowerRoman"/>
      <w:lvlText w:val="%9"/>
      <w:lvlJc w:val="left"/>
      <w:pPr>
        <w:ind w:left="63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1C59F5"/>
    <w:multiLevelType w:val="hybridMultilevel"/>
    <w:tmpl w:val="9746D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60CD5"/>
    <w:multiLevelType w:val="hybridMultilevel"/>
    <w:tmpl w:val="504A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67CF5"/>
    <w:multiLevelType w:val="multilevel"/>
    <w:tmpl w:val="2C98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A0C12"/>
    <w:multiLevelType w:val="hybridMultilevel"/>
    <w:tmpl w:val="504A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06249"/>
    <w:multiLevelType w:val="hybridMultilevel"/>
    <w:tmpl w:val="CC021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031C6"/>
    <w:multiLevelType w:val="multilevel"/>
    <w:tmpl w:val="62C2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83AF9"/>
    <w:multiLevelType w:val="hybridMultilevel"/>
    <w:tmpl w:val="504A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03ED7"/>
    <w:multiLevelType w:val="hybridMultilevel"/>
    <w:tmpl w:val="114A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B3FD7"/>
    <w:multiLevelType w:val="hybridMultilevel"/>
    <w:tmpl w:val="93EA0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01BB0"/>
    <w:multiLevelType w:val="hybridMultilevel"/>
    <w:tmpl w:val="CB58A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8E72DD"/>
    <w:multiLevelType w:val="hybridMultilevel"/>
    <w:tmpl w:val="A7700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343F6"/>
    <w:multiLevelType w:val="hybridMultilevel"/>
    <w:tmpl w:val="F5205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871AF"/>
    <w:multiLevelType w:val="hybridMultilevel"/>
    <w:tmpl w:val="2E88A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E0D73"/>
    <w:multiLevelType w:val="hybridMultilevel"/>
    <w:tmpl w:val="4B44F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94E15"/>
    <w:multiLevelType w:val="hybridMultilevel"/>
    <w:tmpl w:val="A082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30512"/>
    <w:multiLevelType w:val="hybridMultilevel"/>
    <w:tmpl w:val="504A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D0F"/>
    <w:multiLevelType w:val="hybridMultilevel"/>
    <w:tmpl w:val="43B2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11E1D"/>
    <w:multiLevelType w:val="multilevel"/>
    <w:tmpl w:val="DA98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46269"/>
    <w:multiLevelType w:val="multilevel"/>
    <w:tmpl w:val="244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0E13FC"/>
    <w:multiLevelType w:val="multilevel"/>
    <w:tmpl w:val="DB8E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633DA"/>
    <w:multiLevelType w:val="hybridMultilevel"/>
    <w:tmpl w:val="E604C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75F56"/>
    <w:multiLevelType w:val="hybridMultilevel"/>
    <w:tmpl w:val="504A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DF3F2E"/>
    <w:multiLevelType w:val="hybridMultilevel"/>
    <w:tmpl w:val="F5822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C4EF8"/>
    <w:multiLevelType w:val="hybridMultilevel"/>
    <w:tmpl w:val="4B44F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54CDB"/>
    <w:multiLevelType w:val="multilevel"/>
    <w:tmpl w:val="5A20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C74090"/>
    <w:multiLevelType w:val="hybridMultilevel"/>
    <w:tmpl w:val="504A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20"/>
  </w:num>
  <w:num w:numId="4">
    <w:abstractNumId w:val="18"/>
  </w:num>
  <w:num w:numId="5">
    <w:abstractNumId w:val="3"/>
  </w:num>
  <w:num w:numId="6">
    <w:abstractNumId w:val="6"/>
  </w:num>
  <w:num w:numId="7">
    <w:abstractNumId w:val="15"/>
  </w:num>
  <w:num w:numId="8">
    <w:abstractNumId w:val="5"/>
  </w:num>
  <w:num w:numId="9">
    <w:abstractNumId w:val="17"/>
  </w:num>
  <w:num w:numId="10">
    <w:abstractNumId w:val="13"/>
  </w:num>
  <w:num w:numId="11">
    <w:abstractNumId w:val="23"/>
  </w:num>
  <w:num w:numId="12">
    <w:abstractNumId w:val="12"/>
  </w:num>
  <w:num w:numId="13">
    <w:abstractNumId w:val="26"/>
  </w:num>
  <w:num w:numId="14">
    <w:abstractNumId w:val="9"/>
  </w:num>
  <w:num w:numId="15">
    <w:abstractNumId w:val="21"/>
  </w:num>
  <w:num w:numId="16">
    <w:abstractNumId w:val="14"/>
  </w:num>
  <w:num w:numId="17">
    <w:abstractNumId w:val="8"/>
  </w:num>
  <w:num w:numId="18">
    <w:abstractNumId w:val="11"/>
  </w:num>
  <w:num w:numId="19">
    <w:abstractNumId w:val="22"/>
  </w:num>
  <w:num w:numId="20">
    <w:abstractNumId w:val="7"/>
  </w:num>
  <w:num w:numId="21">
    <w:abstractNumId w:val="2"/>
  </w:num>
  <w:num w:numId="22">
    <w:abstractNumId w:val="4"/>
  </w:num>
  <w:num w:numId="23">
    <w:abstractNumId w:val="16"/>
  </w:num>
  <w:num w:numId="24">
    <w:abstractNumId w:val="10"/>
  </w:num>
  <w:num w:numId="25">
    <w:abstractNumId w:val="0"/>
  </w:num>
  <w:num w:numId="26">
    <w:abstractNumId w:val="2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8B0"/>
    <w:rsid w:val="00016652"/>
    <w:rsid w:val="00127152"/>
    <w:rsid w:val="00154EC7"/>
    <w:rsid w:val="001D1041"/>
    <w:rsid w:val="001D7038"/>
    <w:rsid w:val="002235B4"/>
    <w:rsid w:val="002C1A11"/>
    <w:rsid w:val="003626AC"/>
    <w:rsid w:val="003A06D3"/>
    <w:rsid w:val="004E72F4"/>
    <w:rsid w:val="00531E33"/>
    <w:rsid w:val="00556C6F"/>
    <w:rsid w:val="005625AE"/>
    <w:rsid w:val="00652BA1"/>
    <w:rsid w:val="006E0CF6"/>
    <w:rsid w:val="00767282"/>
    <w:rsid w:val="007A3972"/>
    <w:rsid w:val="007A3A90"/>
    <w:rsid w:val="007C1F31"/>
    <w:rsid w:val="008F7E8B"/>
    <w:rsid w:val="00926F32"/>
    <w:rsid w:val="00C45B64"/>
    <w:rsid w:val="00D86107"/>
    <w:rsid w:val="00E83A47"/>
    <w:rsid w:val="00EC7FF9"/>
    <w:rsid w:val="00F448B0"/>
    <w:rsid w:val="00FC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EA74"/>
  <w15:chartTrackingRefBased/>
  <w15:docId w15:val="{807254A3-3CAB-41AE-9E3A-FD7CACAB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26F32"/>
    <w:pPr>
      <w:keepNext/>
      <w:keepLines/>
      <w:spacing w:before="40" w:after="0" w:line="249" w:lineRule="auto"/>
      <w:ind w:left="10" w:right="5" w:hanging="10"/>
      <w:jc w:val="both"/>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926F32"/>
    <w:pPr>
      <w:keepNext/>
      <w:keepLines/>
      <w:spacing w:before="40" w:after="0" w:line="249" w:lineRule="auto"/>
      <w:ind w:left="10" w:right="5" w:hanging="10"/>
      <w:jc w:val="both"/>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48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448B0"/>
    <w:rPr>
      <w:b/>
      <w:bCs/>
    </w:rPr>
  </w:style>
  <w:style w:type="paragraph" w:styleId="ListParagraph">
    <w:name w:val="List Paragraph"/>
    <w:basedOn w:val="Normal"/>
    <w:uiPriority w:val="34"/>
    <w:qFormat/>
    <w:rsid w:val="001D7038"/>
    <w:pPr>
      <w:ind w:left="720"/>
      <w:contextualSpacing/>
    </w:pPr>
  </w:style>
  <w:style w:type="character" w:customStyle="1" w:styleId="Heading2Char">
    <w:name w:val="Heading 2 Char"/>
    <w:basedOn w:val="DefaultParagraphFont"/>
    <w:link w:val="Heading2"/>
    <w:uiPriority w:val="9"/>
    <w:rsid w:val="00926F3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926F32"/>
    <w:rPr>
      <w:rFonts w:asciiTheme="majorHAnsi" w:eastAsiaTheme="majorEastAsia" w:hAnsiTheme="majorHAnsi" w:cstheme="majorBidi"/>
      <w:color w:val="1F3763" w:themeColor="accent1" w:themeShade="7F"/>
      <w:kern w:val="0"/>
      <w:sz w:val="24"/>
      <w:szCs w:val="24"/>
      <w14:ligatures w14:val="none"/>
    </w:rPr>
  </w:style>
  <w:style w:type="table" w:customStyle="1" w:styleId="TableGrid">
    <w:name w:val="TableGrid"/>
    <w:rsid w:val="00926F32"/>
    <w:pPr>
      <w:spacing w:after="0" w:line="240" w:lineRule="auto"/>
    </w:pPr>
    <w:rPr>
      <w:rFonts w:eastAsiaTheme="minorEastAsia"/>
      <w:kern w:val="0"/>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926F32"/>
    <w:rPr>
      <w:color w:val="0563C1" w:themeColor="hyperlink"/>
      <w:u w:val="single"/>
    </w:rPr>
  </w:style>
  <w:style w:type="table" w:styleId="TableWeb2">
    <w:name w:val="Table Web 2"/>
    <w:basedOn w:val="TableNormal"/>
    <w:uiPriority w:val="99"/>
    <w:rsid w:val="00926F3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0">
    <w:name w:val="Table Grid"/>
    <w:basedOn w:val="TableNormal"/>
    <w:uiPriority w:val="39"/>
    <w:rsid w:val="0015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3346">
      <w:bodyDiv w:val="1"/>
      <w:marLeft w:val="0"/>
      <w:marRight w:val="0"/>
      <w:marTop w:val="0"/>
      <w:marBottom w:val="0"/>
      <w:divBdr>
        <w:top w:val="none" w:sz="0" w:space="0" w:color="auto"/>
        <w:left w:val="none" w:sz="0" w:space="0" w:color="auto"/>
        <w:bottom w:val="none" w:sz="0" w:space="0" w:color="auto"/>
        <w:right w:val="none" w:sz="0" w:space="0" w:color="auto"/>
      </w:divBdr>
    </w:div>
    <w:div w:id="386799655">
      <w:bodyDiv w:val="1"/>
      <w:marLeft w:val="0"/>
      <w:marRight w:val="0"/>
      <w:marTop w:val="0"/>
      <w:marBottom w:val="0"/>
      <w:divBdr>
        <w:top w:val="none" w:sz="0" w:space="0" w:color="auto"/>
        <w:left w:val="none" w:sz="0" w:space="0" w:color="auto"/>
        <w:bottom w:val="none" w:sz="0" w:space="0" w:color="auto"/>
        <w:right w:val="none" w:sz="0" w:space="0" w:color="auto"/>
      </w:divBdr>
      <w:divsChild>
        <w:div w:id="270748997">
          <w:marLeft w:val="0"/>
          <w:marRight w:val="0"/>
          <w:marTop w:val="0"/>
          <w:marBottom w:val="0"/>
          <w:divBdr>
            <w:top w:val="single" w:sz="2" w:space="0" w:color="E3E3E3"/>
            <w:left w:val="single" w:sz="2" w:space="0" w:color="E3E3E3"/>
            <w:bottom w:val="single" w:sz="2" w:space="0" w:color="E3E3E3"/>
            <w:right w:val="single" w:sz="2" w:space="0" w:color="E3E3E3"/>
          </w:divBdr>
          <w:divsChild>
            <w:div w:id="1144735436">
              <w:marLeft w:val="0"/>
              <w:marRight w:val="0"/>
              <w:marTop w:val="0"/>
              <w:marBottom w:val="0"/>
              <w:divBdr>
                <w:top w:val="single" w:sz="2" w:space="0" w:color="E3E3E3"/>
                <w:left w:val="single" w:sz="2" w:space="0" w:color="E3E3E3"/>
                <w:bottom w:val="single" w:sz="2" w:space="0" w:color="E3E3E3"/>
                <w:right w:val="single" w:sz="2" w:space="0" w:color="E3E3E3"/>
              </w:divBdr>
              <w:divsChild>
                <w:div w:id="1924954082">
                  <w:marLeft w:val="0"/>
                  <w:marRight w:val="0"/>
                  <w:marTop w:val="0"/>
                  <w:marBottom w:val="0"/>
                  <w:divBdr>
                    <w:top w:val="single" w:sz="2" w:space="0" w:color="E3E3E3"/>
                    <w:left w:val="single" w:sz="2" w:space="0" w:color="E3E3E3"/>
                    <w:bottom w:val="single" w:sz="2" w:space="0" w:color="E3E3E3"/>
                    <w:right w:val="single" w:sz="2" w:space="0" w:color="E3E3E3"/>
                  </w:divBdr>
                  <w:divsChild>
                    <w:div w:id="358355935">
                      <w:marLeft w:val="0"/>
                      <w:marRight w:val="0"/>
                      <w:marTop w:val="0"/>
                      <w:marBottom w:val="0"/>
                      <w:divBdr>
                        <w:top w:val="single" w:sz="2" w:space="0" w:color="E3E3E3"/>
                        <w:left w:val="single" w:sz="2" w:space="0" w:color="E3E3E3"/>
                        <w:bottom w:val="single" w:sz="2" w:space="0" w:color="E3E3E3"/>
                        <w:right w:val="single" w:sz="2" w:space="0" w:color="E3E3E3"/>
                      </w:divBdr>
                      <w:divsChild>
                        <w:div w:id="907764313">
                          <w:marLeft w:val="0"/>
                          <w:marRight w:val="0"/>
                          <w:marTop w:val="0"/>
                          <w:marBottom w:val="0"/>
                          <w:divBdr>
                            <w:top w:val="single" w:sz="2" w:space="0" w:color="E3E3E3"/>
                            <w:left w:val="single" w:sz="2" w:space="0" w:color="E3E3E3"/>
                            <w:bottom w:val="single" w:sz="2" w:space="0" w:color="E3E3E3"/>
                            <w:right w:val="single" w:sz="2" w:space="0" w:color="E3E3E3"/>
                          </w:divBdr>
                          <w:divsChild>
                            <w:div w:id="1525287211">
                              <w:marLeft w:val="0"/>
                              <w:marRight w:val="0"/>
                              <w:marTop w:val="0"/>
                              <w:marBottom w:val="0"/>
                              <w:divBdr>
                                <w:top w:val="single" w:sz="2" w:space="0" w:color="E3E3E3"/>
                                <w:left w:val="single" w:sz="2" w:space="0" w:color="E3E3E3"/>
                                <w:bottom w:val="single" w:sz="2" w:space="0" w:color="E3E3E3"/>
                                <w:right w:val="single" w:sz="2" w:space="0" w:color="E3E3E3"/>
                              </w:divBdr>
                              <w:divsChild>
                                <w:div w:id="305942172">
                                  <w:marLeft w:val="0"/>
                                  <w:marRight w:val="0"/>
                                  <w:marTop w:val="100"/>
                                  <w:marBottom w:val="100"/>
                                  <w:divBdr>
                                    <w:top w:val="single" w:sz="2" w:space="0" w:color="E3E3E3"/>
                                    <w:left w:val="single" w:sz="2" w:space="0" w:color="E3E3E3"/>
                                    <w:bottom w:val="single" w:sz="2" w:space="0" w:color="E3E3E3"/>
                                    <w:right w:val="single" w:sz="2" w:space="0" w:color="E3E3E3"/>
                                  </w:divBdr>
                                  <w:divsChild>
                                    <w:div w:id="329992901">
                                      <w:marLeft w:val="0"/>
                                      <w:marRight w:val="0"/>
                                      <w:marTop w:val="0"/>
                                      <w:marBottom w:val="0"/>
                                      <w:divBdr>
                                        <w:top w:val="single" w:sz="2" w:space="0" w:color="E3E3E3"/>
                                        <w:left w:val="single" w:sz="2" w:space="0" w:color="E3E3E3"/>
                                        <w:bottom w:val="single" w:sz="2" w:space="0" w:color="E3E3E3"/>
                                        <w:right w:val="single" w:sz="2" w:space="0" w:color="E3E3E3"/>
                                      </w:divBdr>
                                      <w:divsChild>
                                        <w:div w:id="514733781">
                                          <w:marLeft w:val="0"/>
                                          <w:marRight w:val="0"/>
                                          <w:marTop w:val="0"/>
                                          <w:marBottom w:val="0"/>
                                          <w:divBdr>
                                            <w:top w:val="single" w:sz="2" w:space="0" w:color="E3E3E3"/>
                                            <w:left w:val="single" w:sz="2" w:space="0" w:color="E3E3E3"/>
                                            <w:bottom w:val="single" w:sz="2" w:space="0" w:color="E3E3E3"/>
                                            <w:right w:val="single" w:sz="2" w:space="0" w:color="E3E3E3"/>
                                          </w:divBdr>
                                          <w:divsChild>
                                            <w:div w:id="74936072">
                                              <w:marLeft w:val="0"/>
                                              <w:marRight w:val="0"/>
                                              <w:marTop w:val="0"/>
                                              <w:marBottom w:val="0"/>
                                              <w:divBdr>
                                                <w:top w:val="single" w:sz="2" w:space="0" w:color="E3E3E3"/>
                                                <w:left w:val="single" w:sz="2" w:space="0" w:color="E3E3E3"/>
                                                <w:bottom w:val="single" w:sz="2" w:space="0" w:color="E3E3E3"/>
                                                <w:right w:val="single" w:sz="2" w:space="0" w:color="E3E3E3"/>
                                              </w:divBdr>
                                              <w:divsChild>
                                                <w:div w:id="508177448">
                                                  <w:marLeft w:val="0"/>
                                                  <w:marRight w:val="0"/>
                                                  <w:marTop w:val="0"/>
                                                  <w:marBottom w:val="0"/>
                                                  <w:divBdr>
                                                    <w:top w:val="single" w:sz="2" w:space="0" w:color="E3E3E3"/>
                                                    <w:left w:val="single" w:sz="2" w:space="0" w:color="E3E3E3"/>
                                                    <w:bottom w:val="single" w:sz="2" w:space="0" w:color="E3E3E3"/>
                                                    <w:right w:val="single" w:sz="2" w:space="0" w:color="E3E3E3"/>
                                                  </w:divBdr>
                                                  <w:divsChild>
                                                    <w:div w:id="1623924368">
                                                      <w:marLeft w:val="0"/>
                                                      <w:marRight w:val="0"/>
                                                      <w:marTop w:val="0"/>
                                                      <w:marBottom w:val="0"/>
                                                      <w:divBdr>
                                                        <w:top w:val="single" w:sz="2" w:space="0" w:color="E3E3E3"/>
                                                        <w:left w:val="single" w:sz="2" w:space="0" w:color="E3E3E3"/>
                                                        <w:bottom w:val="single" w:sz="2" w:space="0" w:color="E3E3E3"/>
                                                        <w:right w:val="single" w:sz="2" w:space="0" w:color="E3E3E3"/>
                                                      </w:divBdr>
                                                      <w:divsChild>
                                                        <w:div w:id="1365448985">
                                                          <w:marLeft w:val="0"/>
                                                          <w:marRight w:val="0"/>
                                                          <w:marTop w:val="0"/>
                                                          <w:marBottom w:val="0"/>
                                                          <w:divBdr>
                                                            <w:top w:val="single" w:sz="2" w:space="2" w:color="E3E3E3"/>
                                                            <w:left w:val="single" w:sz="2" w:space="0" w:color="E3E3E3"/>
                                                            <w:bottom w:val="single" w:sz="2" w:space="0" w:color="E3E3E3"/>
                                                            <w:right w:val="single" w:sz="2" w:space="0" w:color="E3E3E3"/>
                                                          </w:divBdr>
                                                          <w:divsChild>
                                                            <w:div w:id="5619111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2477978">
          <w:marLeft w:val="0"/>
          <w:marRight w:val="0"/>
          <w:marTop w:val="0"/>
          <w:marBottom w:val="0"/>
          <w:divBdr>
            <w:top w:val="none" w:sz="0" w:space="0" w:color="auto"/>
            <w:left w:val="none" w:sz="0" w:space="0" w:color="auto"/>
            <w:bottom w:val="none" w:sz="0" w:space="0" w:color="auto"/>
            <w:right w:val="none" w:sz="0" w:space="0" w:color="auto"/>
          </w:divBdr>
          <w:divsChild>
            <w:div w:id="173423310">
              <w:marLeft w:val="0"/>
              <w:marRight w:val="0"/>
              <w:marTop w:val="100"/>
              <w:marBottom w:val="100"/>
              <w:divBdr>
                <w:top w:val="single" w:sz="2" w:space="0" w:color="E3E3E3"/>
                <w:left w:val="single" w:sz="2" w:space="0" w:color="E3E3E3"/>
                <w:bottom w:val="single" w:sz="2" w:space="0" w:color="E3E3E3"/>
                <w:right w:val="single" w:sz="2" w:space="0" w:color="E3E3E3"/>
              </w:divBdr>
              <w:divsChild>
                <w:div w:id="736636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13088726">
      <w:bodyDiv w:val="1"/>
      <w:marLeft w:val="0"/>
      <w:marRight w:val="0"/>
      <w:marTop w:val="0"/>
      <w:marBottom w:val="0"/>
      <w:divBdr>
        <w:top w:val="none" w:sz="0" w:space="0" w:color="auto"/>
        <w:left w:val="none" w:sz="0" w:space="0" w:color="auto"/>
        <w:bottom w:val="none" w:sz="0" w:space="0" w:color="auto"/>
        <w:right w:val="none" w:sz="0" w:space="0" w:color="auto"/>
      </w:divBdr>
      <w:divsChild>
        <w:div w:id="1134639983">
          <w:marLeft w:val="0"/>
          <w:marRight w:val="0"/>
          <w:marTop w:val="0"/>
          <w:marBottom w:val="0"/>
          <w:divBdr>
            <w:top w:val="single" w:sz="2" w:space="0" w:color="E3E3E3"/>
            <w:left w:val="single" w:sz="2" w:space="0" w:color="E3E3E3"/>
            <w:bottom w:val="single" w:sz="2" w:space="0" w:color="E3E3E3"/>
            <w:right w:val="single" w:sz="2" w:space="0" w:color="E3E3E3"/>
          </w:divBdr>
          <w:divsChild>
            <w:div w:id="2062048314">
              <w:marLeft w:val="0"/>
              <w:marRight w:val="0"/>
              <w:marTop w:val="0"/>
              <w:marBottom w:val="0"/>
              <w:divBdr>
                <w:top w:val="single" w:sz="2" w:space="0" w:color="E3E3E3"/>
                <w:left w:val="single" w:sz="2" w:space="0" w:color="E3E3E3"/>
                <w:bottom w:val="single" w:sz="2" w:space="0" w:color="E3E3E3"/>
                <w:right w:val="single" w:sz="2" w:space="0" w:color="E3E3E3"/>
              </w:divBdr>
              <w:divsChild>
                <w:div w:id="394016655">
                  <w:marLeft w:val="0"/>
                  <w:marRight w:val="0"/>
                  <w:marTop w:val="0"/>
                  <w:marBottom w:val="0"/>
                  <w:divBdr>
                    <w:top w:val="single" w:sz="2" w:space="0" w:color="E3E3E3"/>
                    <w:left w:val="single" w:sz="2" w:space="0" w:color="E3E3E3"/>
                    <w:bottom w:val="single" w:sz="2" w:space="0" w:color="E3E3E3"/>
                    <w:right w:val="single" w:sz="2" w:space="0" w:color="E3E3E3"/>
                  </w:divBdr>
                  <w:divsChild>
                    <w:div w:id="1072041619">
                      <w:marLeft w:val="0"/>
                      <w:marRight w:val="0"/>
                      <w:marTop w:val="0"/>
                      <w:marBottom w:val="0"/>
                      <w:divBdr>
                        <w:top w:val="single" w:sz="2" w:space="0" w:color="E3E3E3"/>
                        <w:left w:val="single" w:sz="2" w:space="0" w:color="E3E3E3"/>
                        <w:bottom w:val="single" w:sz="2" w:space="0" w:color="E3E3E3"/>
                        <w:right w:val="single" w:sz="2" w:space="0" w:color="E3E3E3"/>
                      </w:divBdr>
                      <w:divsChild>
                        <w:div w:id="1929341060">
                          <w:marLeft w:val="0"/>
                          <w:marRight w:val="0"/>
                          <w:marTop w:val="0"/>
                          <w:marBottom w:val="0"/>
                          <w:divBdr>
                            <w:top w:val="single" w:sz="2" w:space="0" w:color="E3E3E3"/>
                            <w:left w:val="single" w:sz="2" w:space="0" w:color="E3E3E3"/>
                            <w:bottom w:val="single" w:sz="2" w:space="0" w:color="E3E3E3"/>
                            <w:right w:val="single" w:sz="2" w:space="0" w:color="E3E3E3"/>
                          </w:divBdr>
                          <w:divsChild>
                            <w:div w:id="646936240">
                              <w:marLeft w:val="0"/>
                              <w:marRight w:val="0"/>
                              <w:marTop w:val="0"/>
                              <w:marBottom w:val="0"/>
                              <w:divBdr>
                                <w:top w:val="single" w:sz="2" w:space="0" w:color="E3E3E3"/>
                                <w:left w:val="single" w:sz="2" w:space="0" w:color="E3E3E3"/>
                                <w:bottom w:val="single" w:sz="2" w:space="0" w:color="E3E3E3"/>
                                <w:right w:val="single" w:sz="2" w:space="0" w:color="E3E3E3"/>
                              </w:divBdr>
                              <w:divsChild>
                                <w:div w:id="1684554671">
                                  <w:marLeft w:val="0"/>
                                  <w:marRight w:val="0"/>
                                  <w:marTop w:val="100"/>
                                  <w:marBottom w:val="100"/>
                                  <w:divBdr>
                                    <w:top w:val="single" w:sz="2" w:space="0" w:color="E3E3E3"/>
                                    <w:left w:val="single" w:sz="2" w:space="0" w:color="E3E3E3"/>
                                    <w:bottom w:val="single" w:sz="2" w:space="0" w:color="E3E3E3"/>
                                    <w:right w:val="single" w:sz="2" w:space="0" w:color="E3E3E3"/>
                                  </w:divBdr>
                                  <w:divsChild>
                                    <w:div w:id="1272930220">
                                      <w:marLeft w:val="0"/>
                                      <w:marRight w:val="0"/>
                                      <w:marTop w:val="0"/>
                                      <w:marBottom w:val="0"/>
                                      <w:divBdr>
                                        <w:top w:val="single" w:sz="2" w:space="0" w:color="E3E3E3"/>
                                        <w:left w:val="single" w:sz="2" w:space="0" w:color="E3E3E3"/>
                                        <w:bottom w:val="single" w:sz="2" w:space="0" w:color="E3E3E3"/>
                                        <w:right w:val="single" w:sz="2" w:space="0" w:color="E3E3E3"/>
                                      </w:divBdr>
                                      <w:divsChild>
                                        <w:div w:id="1616249915">
                                          <w:marLeft w:val="0"/>
                                          <w:marRight w:val="0"/>
                                          <w:marTop w:val="0"/>
                                          <w:marBottom w:val="0"/>
                                          <w:divBdr>
                                            <w:top w:val="single" w:sz="2" w:space="0" w:color="E3E3E3"/>
                                            <w:left w:val="single" w:sz="2" w:space="0" w:color="E3E3E3"/>
                                            <w:bottom w:val="single" w:sz="2" w:space="0" w:color="E3E3E3"/>
                                            <w:right w:val="single" w:sz="2" w:space="0" w:color="E3E3E3"/>
                                          </w:divBdr>
                                          <w:divsChild>
                                            <w:div w:id="909533483">
                                              <w:marLeft w:val="0"/>
                                              <w:marRight w:val="0"/>
                                              <w:marTop w:val="0"/>
                                              <w:marBottom w:val="0"/>
                                              <w:divBdr>
                                                <w:top w:val="single" w:sz="2" w:space="0" w:color="E3E3E3"/>
                                                <w:left w:val="single" w:sz="2" w:space="0" w:color="E3E3E3"/>
                                                <w:bottom w:val="single" w:sz="2" w:space="0" w:color="E3E3E3"/>
                                                <w:right w:val="single" w:sz="2" w:space="0" w:color="E3E3E3"/>
                                              </w:divBdr>
                                              <w:divsChild>
                                                <w:div w:id="1491675814">
                                                  <w:marLeft w:val="0"/>
                                                  <w:marRight w:val="0"/>
                                                  <w:marTop w:val="0"/>
                                                  <w:marBottom w:val="0"/>
                                                  <w:divBdr>
                                                    <w:top w:val="single" w:sz="2" w:space="0" w:color="E3E3E3"/>
                                                    <w:left w:val="single" w:sz="2" w:space="0" w:color="E3E3E3"/>
                                                    <w:bottom w:val="single" w:sz="2" w:space="0" w:color="E3E3E3"/>
                                                    <w:right w:val="single" w:sz="2" w:space="0" w:color="E3E3E3"/>
                                                  </w:divBdr>
                                                  <w:divsChild>
                                                    <w:div w:id="876698843">
                                                      <w:marLeft w:val="0"/>
                                                      <w:marRight w:val="0"/>
                                                      <w:marTop w:val="0"/>
                                                      <w:marBottom w:val="0"/>
                                                      <w:divBdr>
                                                        <w:top w:val="single" w:sz="2" w:space="0" w:color="E3E3E3"/>
                                                        <w:left w:val="single" w:sz="2" w:space="0" w:color="E3E3E3"/>
                                                        <w:bottom w:val="single" w:sz="2" w:space="0" w:color="E3E3E3"/>
                                                        <w:right w:val="single" w:sz="2" w:space="0" w:color="E3E3E3"/>
                                                      </w:divBdr>
                                                      <w:divsChild>
                                                        <w:div w:id="751466352">
                                                          <w:marLeft w:val="0"/>
                                                          <w:marRight w:val="0"/>
                                                          <w:marTop w:val="0"/>
                                                          <w:marBottom w:val="0"/>
                                                          <w:divBdr>
                                                            <w:top w:val="single" w:sz="2" w:space="2" w:color="E3E3E3"/>
                                                            <w:left w:val="single" w:sz="2" w:space="0" w:color="E3E3E3"/>
                                                            <w:bottom w:val="single" w:sz="2" w:space="0" w:color="E3E3E3"/>
                                                            <w:right w:val="single" w:sz="2" w:space="0" w:color="E3E3E3"/>
                                                          </w:divBdr>
                                                          <w:divsChild>
                                                            <w:div w:id="2917116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131430004">
          <w:marLeft w:val="0"/>
          <w:marRight w:val="0"/>
          <w:marTop w:val="0"/>
          <w:marBottom w:val="0"/>
          <w:divBdr>
            <w:top w:val="none" w:sz="0" w:space="0" w:color="auto"/>
            <w:left w:val="none" w:sz="0" w:space="0" w:color="auto"/>
            <w:bottom w:val="none" w:sz="0" w:space="0" w:color="auto"/>
            <w:right w:val="none" w:sz="0" w:space="0" w:color="auto"/>
          </w:divBdr>
          <w:divsChild>
            <w:div w:id="21178607">
              <w:marLeft w:val="0"/>
              <w:marRight w:val="0"/>
              <w:marTop w:val="100"/>
              <w:marBottom w:val="100"/>
              <w:divBdr>
                <w:top w:val="single" w:sz="2" w:space="0" w:color="E3E3E3"/>
                <w:left w:val="single" w:sz="2" w:space="0" w:color="E3E3E3"/>
                <w:bottom w:val="single" w:sz="2" w:space="0" w:color="E3E3E3"/>
                <w:right w:val="single" w:sz="2" w:space="0" w:color="E3E3E3"/>
              </w:divBdr>
              <w:divsChild>
                <w:div w:id="390595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384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Shujat Bhatti</dc:creator>
  <cp:keywords/>
  <dc:description/>
  <cp:lastModifiedBy>Arsala Hashmi</cp:lastModifiedBy>
  <cp:revision>5</cp:revision>
  <dcterms:created xsi:type="dcterms:W3CDTF">2024-07-22T05:59:00Z</dcterms:created>
  <dcterms:modified xsi:type="dcterms:W3CDTF">2024-07-30T07:05:00Z</dcterms:modified>
</cp:coreProperties>
</file>