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DF" w:rsidRPr="00D22281" w:rsidRDefault="000C0E07" w:rsidP="00AC49DF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-800100</wp:posOffset>
            </wp:positionV>
            <wp:extent cx="175260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9DF" w:rsidRPr="00D22281">
        <w:rPr>
          <w:rFonts w:ascii="Times New Roman" w:hAnsi="Times New Roman" w:cs="Times New Roman"/>
          <w:b/>
          <w:sz w:val="32"/>
          <w:szCs w:val="32"/>
          <w:u w:val="single"/>
        </w:rPr>
        <w:t>University of Management and Technology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</w:t>
      </w:r>
      <w:r w:rsidR="00AC49DF" w:rsidRPr="00D22281">
        <w:rPr>
          <w:rFonts w:ascii="Times New Roman" w:hAnsi="Times New Roman" w:cs="Times New Roman"/>
          <w:b/>
          <w:sz w:val="32"/>
          <w:szCs w:val="32"/>
          <w:u w:val="single"/>
        </w:rPr>
        <w:t xml:space="preserve"> Lahore</w:t>
      </w:r>
    </w:p>
    <w:p w:rsidR="00AC49DF" w:rsidRPr="00D22281" w:rsidRDefault="00AC49DF" w:rsidP="00AC49DF">
      <w:pPr>
        <w:spacing w:after="160" w:line="259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2281">
        <w:rPr>
          <w:rFonts w:ascii="Times New Roman" w:hAnsi="Times New Roman" w:cs="Times New Roman"/>
          <w:b/>
          <w:sz w:val="32"/>
          <w:szCs w:val="32"/>
          <w:u w:val="single"/>
        </w:rPr>
        <w:t>Department of Civil Engineering</w:t>
      </w:r>
    </w:p>
    <w:p w:rsidR="00AC49DF" w:rsidRPr="00D22281" w:rsidRDefault="00AC49DF" w:rsidP="00AC49D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81">
        <w:rPr>
          <w:rFonts w:ascii="Times New Roman" w:hAnsi="Times New Roman" w:cs="Times New Roman"/>
          <w:b/>
          <w:sz w:val="28"/>
          <w:szCs w:val="28"/>
        </w:rPr>
        <w:t>Internship evaluation form</w:t>
      </w:r>
    </w:p>
    <w:p w:rsidR="00AC49DF" w:rsidRPr="00D22281" w:rsidRDefault="00AC49DF" w:rsidP="00AC49D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9DF" w:rsidRPr="00D22281" w:rsidRDefault="00AC49DF" w:rsidP="00AC49D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22281">
        <w:rPr>
          <w:rFonts w:ascii="Times New Roman" w:hAnsi="Times New Roman" w:cs="Times New Roman"/>
          <w:sz w:val="24"/>
          <w:szCs w:val="24"/>
        </w:rPr>
        <w:t xml:space="preserve">Name of Intern:               </w:t>
      </w:r>
      <w:r w:rsidRPr="00D22281"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----------------------------------------------------------------------------</w:t>
      </w:r>
    </w:p>
    <w:p w:rsidR="00AC49DF" w:rsidRPr="00D22281" w:rsidRDefault="00505601" w:rsidP="00AC49D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No. of I</w:t>
      </w:r>
      <w:r w:rsidR="00AC49DF" w:rsidRPr="00D22281">
        <w:rPr>
          <w:rFonts w:ascii="Times New Roman" w:hAnsi="Times New Roman" w:cs="Times New Roman"/>
          <w:sz w:val="24"/>
          <w:szCs w:val="24"/>
        </w:rPr>
        <w:t xml:space="preserve">ntern:    </w:t>
      </w:r>
      <w:r w:rsidR="00AC49DF" w:rsidRPr="00D22281"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----------------------------------------------------------------------------</w:t>
      </w:r>
    </w:p>
    <w:p w:rsidR="00AC49DF" w:rsidRPr="00D22281" w:rsidRDefault="00AC49DF" w:rsidP="00AC49D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22281">
        <w:rPr>
          <w:rFonts w:ascii="Times New Roman" w:hAnsi="Times New Roman" w:cs="Times New Roman"/>
          <w:sz w:val="24"/>
          <w:szCs w:val="24"/>
        </w:rPr>
        <w:t xml:space="preserve">Organization/Firm:             </w:t>
      </w:r>
      <w:r w:rsidRPr="00D22281"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----------------------------------------------------------------------------</w:t>
      </w:r>
    </w:p>
    <w:p w:rsidR="00AC49DF" w:rsidRPr="00D22281" w:rsidRDefault="00AC49DF" w:rsidP="00AC49D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22281">
        <w:rPr>
          <w:rFonts w:ascii="Times New Roman" w:hAnsi="Times New Roman" w:cs="Times New Roman"/>
          <w:sz w:val="24"/>
          <w:szCs w:val="24"/>
        </w:rPr>
        <w:t xml:space="preserve">Assignment/job:           </w:t>
      </w:r>
      <w:r w:rsidRPr="00D22281"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----------------------------------------------------------------------------</w:t>
      </w:r>
    </w:p>
    <w:p w:rsidR="00AC49DF" w:rsidRPr="00D22281" w:rsidRDefault="00AC49DF" w:rsidP="00AC49D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22281">
        <w:rPr>
          <w:rFonts w:ascii="Times New Roman" w:hAnsi="Times New Roman" w:cs="Times New Roman"/>
          <w:sz w:val="24"/>
          <w:szCs w:val="24"/>
        </w:rPr>
        <w:t xml:space="preserve">Supervisor:                 </w:t>
      </w:r>
      <w:r w:rsidRPr="00D22281">
        <w:rPr>
          <w:rFonts w:ascii="Times New Roman" w:hAnsi="Times New Roman" w:cs="Times New Roman"/>
          <w:sz w:val="24"/>
          <w:szCs w:val="24"/>
        </w:rPr>
        <w:tab/>
      </w:r>
      <w:r w:rsidRPr="00D22281"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----------------------------------------------------------------------------</w:t>
      </w:r>
    </w:p>
    <w:p w:rsidR="00AC49DF" w:rsidRPr="00505601" w:rsidRDefault="00505601" w:rsidP="00AC49D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601">
        <w:rPr>
          <w:rFonts w:ascii="Times New Roman" w:hAnsi="Times New Roman" w:cs="Times New Roman"/>
          <w:b/>
          <w:sz w:val="24"/>
          <w:szCs w:val="24"/>
          <w:u w:val="single"/>
        </w:rPr>
        <w:t>All items below to be filled by the internship supervisor</w:t>
      </w:r>
    </w:p>
    <w:tbl>
      <w:tblPr>
        <w:tblStyle w:val="TableGrid"/>
        <w:tblW w:w="10118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651"/>
        <w:gridCol w:w="2394"/>
        <w:gridCol w:w="2430"/>
        <w:gridCol w:w="2520"/>
        <w:gridCol w:w="1123"/>
      </w:tblGrid>
      <w:tr w:rsidR="00505601" w:rsidTr="003D7D5E">
        <w:tc>
          <w:tcPr>
            <w:tcW w:w="1651" w:type="dxa"/>
          </w:tcPr>
          <w:p w:rsidR="00505601" w:rsidRDefault="00505601" w:rsidP="003D7D5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94" w:type="dxa"/>
          </w:tcPr>
          <w:p w:rsidR="00505601" w:rsidRDefault="00505601" w:rsidP="003D7D5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:rsidR="00505601" w:rsidRDefault="00505601" w:rsidP="003D7D5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505601" w:rsidRDefault="00505601" w:rsidP="003D7D5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23" w:type="dxa"/>
          </w:tcPr>
          <w:p w:rsidR="00505601" w:rsidRPr="003D7D5E" w:rsidRDefault="00505601" w:rsidP="003D7D5E">
            <w:pPr>
              <w:spacing w:line="259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3D7D5E">
              <w:rPr>
                <w:rFonts w:asciiTheme="minorHAnsi" w:hAnsiTheme="minorHAnsi" w:cs="Times New Roman"/>
                <w:b/>
                <w:sz w:val="24"/>
                <w:szCs w:val="24"/>
              </w:rPr>
              <w:t>Score Awarded</w:t>
            </w:r>
          </w:p>
        </w:tc>
      </w:tr>
      <w:tr w:rsidR="00505601" w:rsidTr="003D7D5E">
        <w:tc>
          <w:tcPr>
            <w:tcW w:w="1651" w:type="dxa"/>
          </w:tcPr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  <w:b/>
              </w:rPr>
            </w:pPr>
            <w:r w:rsidRPr="00505601">
              <w:rPr>
                <w:rFonts w:asciiTheme="minorHAnsi" w:hAnsiTheme="minorHAnsi" w:cs="Times New Roman"/>
                <w:b/>
              </w:rPr>
              <w:t>Enthusiasm for learning</w:t>
            </w:r>
          </w:p>
        </w:tc>
        <w:tc>
          <w:tcPr>
            <w:tcW w:w="2394" w:type="dxa"/>
          </w:tcPr>
          <w:p w:rsidR="00505601" w:rsidRPr="00505601" w:rsidRDefault="00505601" w:rsidP="003D7D5E">
            <w:pPr>
              <w:spacing w:line="259" w:lineRule="auto"/>
              <w:ind w:right="72"/>
              <w:rPr>
                <w:rFonts w:asciiTheme="minorHAnsi" w:hAnsiTheme="minorHAnsi" w:cs="Times New Roman"/>
              </w:rPr>
            </w:pPr>
            <w:r w:rsidRPr="00505601">
              <w:rPr>
                <w:rFonts w:asciiTheme="minorHAnsi" w:hAnsiTheme="minorHAnsi" w:cs="Times New Roman"/>
              </w:rPr>
              <w:t>Internee not interested in on</w:t>
            </w:r>
            <w:r w:rsidRPr="00505601">
              <w:rPr>
                <w:rFonts w:asciiTheme="minorHAnsi" w:hAnsiTheme="minorHAnsi" w:cs="Times New Roman"/>
              </w:rPr>
              <w:noBreakHyphen/>
              <w:t>the-job learning.</w:t>
            </w:r>
          </w:p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 w:rsidRPr="00505601">
              <w:rPr>
                <w:rFonts w:asciiTheme="minorHAnsi" w:hAnsiTheme="minorHAnsi" w:cs="Times New Roman"/>
              </w:rPr>
              <w:t>(0-3)</w:t>
            </w:r>
          </w:p>
        </w:tc>
        <w:tc>
          <w:tcPr>
            <w:tcW w:w="2430" w:type="dxa"/>
          </w:tcPr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 w:rsidRPr="00505601">
              <w:rPr>
                <w:rFonts w:asciiTheme="minorHAnsi" w:hAnsiTheme="minorHAnsi" w:cs="Times New Roman"/>
              </w:rPr>
              <w:t>Internee interested in new procedures/equipment but has difficulty understanding.</w:t>
            </w:r>
          </w:p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 w:rsidRPr="00505601">
              <w:rPr>
                <w:rFonts w:asciiTheme="minorHAnsi" w:hAnsiTheme="minorHAnsi" w:cs="Times New Roman"/>
              </w:rPr>
              <w:t>(4-7)</w:t>
            </w:r>
          </w:p>
        </w:tc>
        <w:tc>
          <w:tcPr>
            <w:tcW w:w="2520" w:type="dxa"/>
          </w:tcPr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 w:rsidRPr="00505601">
              <w:rPr>
                <w:rFonts w:asciiTheme="minorHAnsi" w:hAnsiTheme="minorHAnsi" w:cs="Times New Roman"/>
              </w:rPr>
              <w:t>Internee good at learning about new procedures/equipment.</w:t>
            </w:r>
          </w:p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 w:rsidRPr="00505601">
              <w:rPr>
                <w:rFonts w:asciiTheme="minorHAnsi" w:hAnsiTheme="minorHAnsi" w:cs="Times New Roman"/>
              </w:rPr>
              <w:t>(8 -10)</w:t>
            </w:r>
          </w:p>
        </w:tc>
        <w:tc>
          <w:tcPr>
            <w:tcW w:w="1123" w:type="dxa"/>
          </w:tcPr>
          <w:p w:rsidR="00505601" w:rsidRPr="00505601" w:rsidRDefault="00505601" w:rsidP="003D7D5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01" w:rsidTr="003D7D5E">
        <w:tc>
          <w:tcPr>
            <w:tcW w:w="1651" w:type="dxa"/>
          </w:tcPr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  <w:b/>
              </w:rPr>
            </w:pPr>
            <w:r w:rsidRPr="00505601">
              <w:rPr>
                <w:rFonts w:asciiTheme="minorHAnsi" w:hAnsiTheme="minorHAnsi" w:cs="Times New Roman"/>
                <w:b/>
              </w:rPr>
              <w:t>Interaction with co-workers</w:t>
            </w:r>
          </w:p>
        </w:tc>
        <w:tc>
          <w:tcPr>
            <w:tcW w:w="2394" w:type="dxa"/>
          </w:tcPr>
          <w:p w:rsid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 w:rsidRPr="00505601">
              <w:rPr>
                <w:rFonts w:asciiTheme="minorHAnsi" w:hAnsiTheme="minorHAnsi" w:cs="Times New Roman"/>
              </w:rPr>
              <w:t>Prefers to work alone</w:t>
            </w:r>
            <w:r>
              <w:rPr>
                <w:rFonts w:asciiTheme="minorHAnsi" w:hAnsiTheme="minorHAnsi" w:cs="Times New Roman"/>
              </w:rPr>
              <w:t>.</w:t>
            </w:r>
          </w:p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(0-3)</w:t>
            </w:r>
          </w:p>
        </w:tc>
        <w:tc>
          <w:tcPr>
            <w:tcW w:w="2430" w:type="dxa"/>
          </w:tcPr>
          <w:p w:rsid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 w:rsidRPr="00505601">
              <w:rPr>
                <w:rFonts w:asciiTheme="minorHAnsi" w:hAnsiTheme="minorHAnsi" w:cs="Times New Roman"/>
              </w:rPr>
              <w:t>Can work in a team but does not engage actively with other members</w:t>
            </w:r>
            <w:r>
              <w:rPr>
                <w:rFonts w:asciiTheme="minorHAnsi" w:hAnsiTheme="minorHAnsi" w:cs="Times New Roman"/>
              </w:rPr>
              <w:t>.</w:t>
            </w:r>
          </w:p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(4-7)</w:t>
            </w:r>
          </w:p>
        </w:tc>
        <w:tc>
          <w:tcPr>
            <w:tcW w:w="2520" w:type="dxa"/>
          </w:tcPr>
          <w:p w:rsid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 w:rsidRPr="00505601">
              <w:rPr>
                <w:rFonts w:asciiTheme="minorHAnsi" w:hAnsiTheme="minorHAnsi" w:cs="Times New Roman"/>
              </w:rPr>
              <w:t>Enjoys working and interacting with team members</w:t>
            </w:r>
            <w:r>
              <w:rPr>
                <w:rFonts w:asciiTheme="minorHAnsi" w:hAnsiTheme="minorHAnsi" w:cs="Times New Roman"/>
              </w:rPr>
              <w:t>.</w:t>
            </w:r>
          </w:p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(8-10)</w:t>
            </w:r>
          </w:p>
        </w:tc>
        <w:tc>
          <w:tcPr>
            <w:tcW w:w="1123" w:type="dxa"/>
          </w:tcPr>
          <w:p w:rsidR="00505601" w:rsidRPr="00505601" w:rsidRDefault="00505601" w:rsidP="003D7D5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01" w:rsidTr="003D7D5E">
        <w:tc>
          <w:tcPr>
            <w:tcW w:w="1651" w:type="dxa"/>
          </w:tcPr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Management skills</w:t>
            </w:r>
          </w:p>
        </w:tc>
        <w:tc>
          <w:tcPr>
            <w:tcW w:w="2394" w:type="dxa"/>
          </w:tcPr>
          <w:p w:rsid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Does not understand importance of coordination.</w:t>
            </w:r>
          </w:p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(0-3)</w:t>
            </w:r>
          </w:p>
        </w:tc>
        <w:tc>
          <w:tcPr>
            <w:tcW w:w="2430" w:type="dxa"/>
          </w:tcPr>
          <w:p w:rsid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Understands need for coordination but unable to manage tasks. </w:t>
            </w:r>
          </w:p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(4-7)</w:t>
            </w:r>
          </w:p>
        </w:tc>
        <w:tc>
          <w:tcPr>
            <w:tcW w:w="2520" w:type="dxa"/>
          </w:tcPr>
          <w:p w:rsid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Manages tasks well and is able to coordinate activities.</w:t>
            </w:r>
          </w:p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(8-10)</w:t>
            </w:r>
          </w:p>
        </w:tc>
        <w:tc>
          <w:tcPr>
            <w:tcW w:w="1123" w:type="dxa"/>
          </w:tcPr>
          <w:p w:rsidR="00505601" w:rsidRPr="00505601" w:rsidRDefault="00505601" w:rsidP="003D7D5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01" w:rsidTr="003D7D5E">
        <w:tc>
          <w:tcPr>
            <w:tcW w:w="1651" w:type="dxa"/>
          </w:tcPr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Integrity </w:t>
            </w:r>
          </w:p>
        </w:tc>
        <w:tc>
          <w:tcPr>
            <w:tcW w:w="2394" w:type="dxa"/>
          </w:tcPr>
          <w:p w:rsid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Unclear attitude to issues of integrity.</w:t>
            </w:r>
          </w:p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(0-3)</w:t>
            </w:r>
          </w:p>
        </w:tc>
        <w:tc>
          <w:tcPr>
            <w:tcW w:w="2430" w:type="dxa"/>
          </w:tcPr>
          <w:p w:rsidR="003D7D5E" w:rsidRDefault="00C15A12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Aware of need for integrity but unable </w:t>
            </w:r>
            <w:r w:rsidR="003D7D5E">
              <w:rPr>
                <w:rFonts w:asciiTheme="minorHAnsi" w:hAnsiTheme="minorHAnsi" w:cs="Times New Roman"/>
              </w:rPr>
              <w:t>to decide ethical issues.</w:t>
            </w:r>
          </w:p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(4-7)</w:t>
            </w:r>
          </w:p>
        </w:tc>
        <w:tc>
          <w:tcPr>
            <w:tcW w:w="2520" w:type="dxa"/>
          </w:tcPr>
          <w:p w:rsidR="00505601" w:rsidRDefault="003D7D5E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Well aware of ethical issues and decides clearly about them.</w:t>
            </w:r>
          </w:p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(8-10)</w:t>
            </w:r>
          </w:p>
        </w:tc>
        <w:tc>
          <w:tcPr>
            <w:tcW w:w="1123" w:type="dxa"/>
          </w:tcPr>
          <w:p w:rsidR="00505601" w:rsidRPr="00505601" w:rsidRDefault="00505601" w:rsidP="003D7D5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01" w:rsidTr="003D7D5E">
        <w:tc>
          <w:tcPr>
            <w:tcW w:w="1651" w:type="dxa"/>
          </w:tcPr>
          <w:p w:rsidR="00505601" w:rsidRPr="00505601" w:rsidRDefault="003D7D5E" w:rsidP="003D7D5E">
            <w:pPr>
              <w:spacing w:line="259" w:lineRule="auto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Communication skills</w:t>
            </w:r>
          </w:p>
        </w:tc>
        <w:tc>
          <w:tcPr>
            <w:tcW w:w="2394" w:type="dxa"/>
          </w:tcPr>
          <w:p w:rsidR="00505601" w:rsidRDefault="003D7D5E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Cannot be understood without requiring clarifications</w:t>
            </w:r>
          </w:p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(0-3)</w:t>
            </w:r>
          </w:p>
        </w:tc>
        <w:tc>
          <w:tcPr>
            <w:tcW w:w="2430" w:type="dxa"/>
          </w:tcPr>
          <w:p w:rsidR="003D7D5E" w:rsidRDefault="003D7D5E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Generally clear in expressing ideas but has occasional difficulties.</w:t>
            </w:r>
          </w:p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(4-7)</w:t>
            </w:r>
          </w:p>
        </w:tc>
        <w:tc>
          <w:tcPr>
            <w:tcW w:w="2520" w:type="dxa"/>
          </w:tcPr>
          <w:p w:rsidR="003D7D5E" w:rsidRDefault="003D7D5E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Able to communicate clearly.</w:t>
            </w:r>
          </w:p>
          <w:p w:rsidR="00505601" w:rsidRPr="00505601" w:rsidRDefault="00505601" w:rsidP="003D7D5E">
            <w:pPr>
              <w:spacing w:line="259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(8-10)</w:t>
            </w:r>
          </w:p>
        </w:tc>
        <w:tc>
          <w:tcPr>
            <w:tcW w:w="1123" w:type="dxa"/>
          </w:tcPr>
          <w:p w:rsidR="00505601" w:rsidRPr="00505601" w:rsidRDefault="00505601" w:rsidP="003D7D5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601" w:rsidRDefault="00505601" w:rsidP="00AC49DF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9DF" w:rsidRPr="00D22281" w:rsidRDefault="00AC49DF" w:rsidP="00AC49D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C49DF" w:rsidRPr="00D22281" w:rsidRDefault="00AC49DF" w:rsidP="00AC49D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94D95" w:rsidRDefault="00AC49DF" w:rsidP="000C0E07">
      <w:pPr>
        <w:spacing w:after="160" w:line="259" w:lineRule="auto"/>
      </w:pPr>
      <w:r w:rsidRPr="000C0E07">
        <w:rPr>
          <w:rFonts w:ascii="Times New Roman" w:hAnsi="Times New Roman" w:cs="Times New Roman"/>
          <w:b/>
          <w:sz w:val="24"/>
          <w:szCs w:val="24"/>
        </w:rPr>
        <w:t>Employer’s Signature &amp; Seal</w:t>
      </w:r>
      <w:bookmarkStart w:id="0" w:name="_GoBack"/>
      <w:bookmarkEnd w:id="0"/>
    </w:p>
    <w:sectPr w:rsidR="00094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C0"/>
    <w:rsid w:val="00094D95"/>
    <w:rsid w:val="000C0E07"/>
    <w:rsid w:val="003D7D5E"/>
    <w:rsid w:val="00505601"/>
    <w:rsid w:val="00605D7B"/>
    <w:rsid w:val="006445A4"/>
    <w:rsid w:val="009470B6"/>
    <w:rsid w:val="00AC49DF"/>
    <w:rsid w:val="00C15A12"/>
    <w:rsid w:val="00D248FC"/>
    <w:rsid w:val="00D922E2"/>
    <w:rsid w:val="00E5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C7622-8063-4623-98B4-72247E95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9DF"/>
    <w:pPr>
      <w:spacing w:after="0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9D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Ahmad Adnan</dc:creator>
  <cp:keywords/>
  <dc:description/>
  <cp:lastModifiedBy>Muhammad Ahmad Adnan</cp:lastModifiedBy>
  <cp:revision>5</cp:revision>
  <dcterms:created xsi:type="dcterms:W3CDTF">2019-07-29T04:53:00Z</dcterms:created>
  <dcterms:modified xsi:type="dcterms:W3CDTF">2023-05-23T11:44:00Z</dcterms:modified>
</cp:coreProperties>
</file>