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5A86" w14:textId="77777777" w:rsidR="000F2C62" w:rsidRDefault="000F2C62" w:rsidP="00E20F1D">
      <w:pPr>
        <w:spacing w:after="0" w:line="240" w:lineRule="auto"/>
        <w:jc w:val="both"/>
        <w:rPr>
          <w:rFonts w:ascii="Times New Roman" w:hAnsi="Times New Roman" w:cs="Times New Roman"/>
          <w:b/>
          <w:bCs/>
          <w:sz w:val="24"/>
          <w:szCs w:val="24"/>
        </w:rPr>
      </w:pPr>
    </w:p>
    <w:p w14:paraId="5C722466" w14:textId="77777777" w:rsidR="000F2C62" w:rsidRPr="002F4E7D" w:rsidRDefault="000F2C62" w:rsidP="000F2C62">
      <w:pPr>
        <w:spacing w:after="0" w:line="240" w:lineRule="auto"/>
        <w:jc w:val="both"/>
        <w:rPr>
          <w:rFonts w:ascii="Times New Roman" w:hAnsi="Times New Roman" w:cs="Times New Roman"/>
          <w:b/>
          <w:bCs/>
          <w:sz w:val="24"/>
          <w:szCs w:val="24"/>
        </w:rPr>
      </w:pPr>
    </w:p>
    <w:p w14:paraId="3C5D12A7" w14:textId="0516EED4" w:rsidR="00762E69" w:rsidRPr="004248B4" w:rsidRDefault="00762E69" w:rsidP="00762E69">
      <w:pPr>
        <w:pStyle w:val="NormalWeb"/>
        <w:spacing w:before="0" w:beforeAutospacing="0" w:after="0" w:line="276" w:lineRule="auto"/>
        <w:jc w:val="both"/>
      </w:pPr>
      <w:r w:rsidRPr="004248B4">
        <w:rPr>
          <w:b/>
        </w:rPr>
        <w:t xml:space="preserve">Course Title: </w:t>
      </w:r>
      <w:r w:rsidRPr="00762E69">
        <w:rPr>
          <w:b/>
        </w:rPr>
        <w:t>Reading Short Story: Form, Technique and Theory</w:t>
      </w:r>
    </w:p>
    <w:p w14:paraId="59A15706" w14:textId="66281F41" w:rsidR="00762E69" w:rsidRPr="004248B4" w:rsidRDefault="00762E69" w:rsidP="00762E69">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Cs/>
          <w:sz w:val="24"/>
          <w:szCs w:val="24"/>
        </w:rPr>
        <w:t>LR</w:t>
      </w:r>
      <w:r>
        <w:rPr>
          <w:rFonts w:ascii="Times New Roman" w:hAnsi="Times New Roman"/>
          <w:bCs/>
          <w:sz w:val="24"/>
          <w:szCs w:val="24"/>
        </w:rPr>
        <w:t>202</w:t>
      </w:r>
      <w:bookmarkStart w:id="0" w:name="_GoBack"/>
      <w:bookmarkEnd w:id="0"/>
    </w:p>
    <w:p w14:paraId="1D947087" w14:textId="77777777" w:rsidR="00762E69" w:rsidRPr="004248B4" w:rsidRDefault="00762E69" w:rsidP="00762E69">
      <w:pPr>
        <w:pStyle w:val="NormalWeb"/>
        <w:spacing w:before="0" w:beforeAutospacing="0" w:after="0" w:line="276" w:lineRule="auto"/>
        <w:jc w:val="both"/>
        <w:rPr>
          <w:bCs/>
        </w:rPr>
      </w:pPr>
      <w:r w:rsidRPr="004248B4">
        <w:rPr>
          <w:b/>
        </w:rPr>
        <w:t xml:space="preserve">Semester: </w:t>
      </w:r>
      <w:r w:rsidRPr="004248B4">
        <w:t xml:space="preserve"> </w:t>
      </w:r>
    </w:p>
    <w:p w14:paraId="62AD9B5F" w14:textId="77777777" w:rsidR="00762E69" w:rsidRPr="004248B4" w:rsidRDefault="00762E69" w:rsidP="00762E69">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392E6B6C" w14:textId="77777777" w:rsidR="00762E69" w:rsidRPr="004248B4" w:rsidRDefault="00762E69" w:rsidP="00762E69">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21EB3553" w14:textId="77777777" w:rsidR="000F2C62" w:rsidRDefault="000F2C62" w:rsidP="000F2C62">
      <w:pPr>
        <w:spacing w:after="0" w:line="240" w:lineRule="auto"/>
        <w:jc w:val="both"/>
        <w:rPr>
          <w:rFonts w:ascii="Times New Roman" w:hAnsi="Times New Roman" w:cs="Times New Roman"/>
          <w:b/>
          <w:bCs/>
          <w:sz w:val="24"/>
          <w:szCs w:val="24"/>
        </w:rPr>
      </w:pPr>
    </w:p>
    <w:p w14:paraId="57697A95" w14:textId="77777777" w:rsidR="000F2C62" w:rsidRDefault="000F2C62" w:rsidP="00E20F1D">
      <w:pPr>
        <w:spacing w:after="0" w:line="240" w:lineRule="auto"/>
        <w:jc w:val="both"/>
        <w:rPr>
          <w:rFonts w:ascii="Times New Roman" w:hAnsi="Times New Roman" w:cs="Times New Roman"/>
          <w:b/>
          <w:bCs/>
          <w:sz w:val="24"/>
          <w:szCs w:val="24"/>
        </w:rPr>
      </w:pPr>
    </w:p>
    <w:p w14:paraId="7792BC40" w14:textId="6A96885E" w:rsidR="00E20F1D" w:rsidRPr="00E20F1D" w:rsidRDefault="00E20F1D" w:rsidP="00E20F1D">
      <w:pPr>
        <w:jc w:val="both"/>
        <w:rPr>
          <w:rFonts w:ascii="Times New Roman" w:hAnsi="Times New Roman" w:cs="Times New Roman"/>
          <w:b/>
          <w:bCs/>
          <w:sz w:val="24"/>
          <w:szCs w:val="24"/>
          <w:u w:val="single"/>
        </w:rPr>
      </w:pPr>
      <w:r w:rsidRPr="00E20F1D">
        <w:rPr>
          <w:rFonts w:ascii="Times New Roman" w:hAnsi="Times New Roman" w:cs="Times New Roman"/>
          <w:b/>
          <w:bCs/>
          <w:sz w:val="24"/>
          <w:szCs w:val="24"/>
          <w:u w:val="single"/>
        </w:rPr>
        <w:t xml:space="preserve">Course Code: </w:t>
      </w:r>
      <w:r w:rsidRPr="00E20F1D">
        <w:rPr>
          <w:rFonts w:ascii="Times New Roman" w:hAnsi="Times New Roman" w:cs="Times New Roman"/>
          <w:sz w:val="24"/>
          <w:szCs w:val="24"/>
          <w:u w:val="single"/>
        </w:rPr>
        <w:t xml:space="preserve"> </w:t>
      </w:r>
    </w:p>
    <w:p w14:paraId="534CEDA4"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Course Description This course is a fertile field for students to broaden their vision with respect to English literature in general and short fiction in particular, written in different cultures and languages. It focuses on students’ critical engagement with different texts that represent a variety of cultures. The short stories in this course have been selected from a wide range of cultures with a view to highlighting the similarities and differences in the writings of different short story writers and how different writers reflect the social and cultural events through their writing with a variety of themes in different styles. The authors included in this course belong to different parts of the world so the works included are quite diverse not only in their form and language but also in themes. The issues and themes reflected or implied in these stories are illusory love, conformity, poverty, the power of words, transformation of identities, feudal structure of rural Punjab, racism in the backdrop of Civil War, political imprisonment, appearance vs reality, feminism, female violence, insanity, women’s emotional complexity, and slavery, to mention a few. </w:t>
      </w:r>
    </w:p>
    <w:p w14:paraId="4945994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p w14:paraId="0E16E7F5"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In this course, students will concentrate on seminal short fictions in English written by writers from the different regions of the world who have contributed significantly to literature in English through their narrative form and structure, thematic content, and articulation of human experience.  Narrative studies prepare students for the development and evaluation of original content for short fictions and other narrative platforms. To </w:t>
      </w:r>
      <w:proofErr w:type="spellStart"/>
      <w:r w:rsidRPr="00E20F1D">
        <w:rPr>
          <w:rFonts w:ascii="Times New Roman" w:hAnsi="Times New Roman" w:cs="Times New Roman"/>
          <w:sz w:val="24"/>
          <w:szCs w:val="24"/>
        </w:rPr>
        <w:t>recognise</w:t>
      </w:r>
      <w:proofErr w:type="spellEnd"/>
      <w:r w:rsidRPr="00E20F1D">
        <w:rPr>
          <w:rFonts w:ascii="Times New Roman" w:hAnsi="Times New Roman" w:cs="Times New Roman"/>
          <w:sz w:val="24"/>
          <w:szCs w:val="24"/>
        </w:rPr>
        <w:t xml:space="preserve"> a good story, to critique, to help shape, </w:t>
      </w:r>
      <w:proofErr w:type="spellStart"/>
      <w:r w:rsidRPr="00E20F1D">
        <w:rPr>
          <w:rFonts w:ascii="Times New Roman" w:hAnsi="Times New Roman" w:cs="Times New Roman"/>
          <w:sz w:val="24"/>
          <w:szCs w:val="24"/>
        </w:rPr>
        <w:t>realise</w:t>
      </w:r>
      <w:proofErr w:type="spellEnd"/>
      <w:r w:rsidRPr="00E20F1D">
        <w:rPr>
          <w:rFonts w:ascii="Times New Roman" w:hAnsi="Times New Roman" w:cs="Times New Roman"/>
          <w:sz w:val="24"/>
          <w:szCs w:val="24"/>
        </w:rPr>
        <w:t xml:space="preserve"> and transform requires a background in the history of narrative, cross-cultural and contemporary models. </w:t>
      </w:r>
    </w:p>
    <w:p w14:paraId="1FCD525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p w14:paraId="22DC66CA"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The selection of the primary texts will take into consideration that they are united by their engagement with the struggle for the expression of human identity. Consequently, the selection of the short fictions will keep two things in the foreground: representation of diverse regions and narrative structure.  </w:t>
      </w:r>
    </w:p>
    <w:p w14:paraId="7C601A09"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p w14:paraId="0DD3D67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b/>
          <w:bCs/>
          <w:sz w:val="24"/>
          <w:szCs w:val="24"/>
          <w:u w:val="single"/>
        </w:rPr>
        <w:t>Course Objectives</w:t>
      </w:r>
      <w:r w:rsidRPr="00E20F1D">
        <w:rPr>
          <w:rFonts w:ascii="Times New Roman" w:hAnsi="Times New Roman" w:cs="Times New Roman"/>
          <w:b/>
          <w:bCs/>
          <w:sz w:val="24"/>
          <w:szCs w:val="24"/>
        </w:rPr>
        <w:t>:</w:t>
      </w:r>
      <w:r w:rsidRPr="00E20F1D">
        <w:rPr>
          <w:rFonts w:ascii="Times New Roman" w:hAnsi="Times New Roman" w:cs="Times New Roman"/>
          <w:sz w:val="24"/>
          <w:szCs w:val="24"/>
        </w:rPr>
        <w:t xml:space="preserve"> The objectives of this course are </w:t>
      </w:r>
    </w:p>
    <w:p w14:paraId="12D83FC5"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lastRenderedPageBreak/>
        <w:t xml:space="preserve">1. To provide an exposure to some classics in short fiction both in theme and form </w:t>
      </w:r>
    </w:p>
    <w:p w14:paraId="0D13318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 To familiarize students with short fiction in English literature by the most recognized and awarded authors </w:t>
      </w:r>
    </w:p>
    <w:p w14:paraId="34609E8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3. To nurture the ability to think critically and promote intellectual growth of the students </w:t>
      </w:r>
    </w:p>
    <w:p w14:paraId="79AF6721"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4. To develop sensitivity towards cultural diversity through a critical study of the selected works and involve them on a personal and emotional level by relating the stories with their own experiences</w:t>
      </w:r>
    </w:p>
    <w:p w14:paraId="59144A02"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5. To make them experience a genuine language context through these stories from different parts of the world  </w:t>
      </w:r>
    </w:p>
    <w:p w14:paraId="7A6813A7" w14:textId="77777777" w:rsidR="00E20F1D" w:rsidRPr="00E20F1D" w:rsidRDefault="00E20F1D" w:rsidP="00E20F1D">
      <w:pPr>
        <w:jc w:val="both"/>
        <w:rPr>
          <w:rFonts w:ascii="Times New Roman" w:hAnsi="Times New Roman" w:cs="Times New Roman"/>
          <w:sz w:val="24"/>
          <w:szCs w:val="24"/>
          <w:u w:val="single"/>
        </w:rPr>
      </w:pPr>
      <w:r w:rsidRPr="00E20F1D">
        <w:rPr>
          <w:rFonts w:ascii="Times New Roman" w:hAnsi="Times New Roman" w:cs="Times New Roman"/>
          <w:b/>
          <w:bCs/>
          <w:sz w:val="24"/>
          <w:szCs w:val="24"/>
          <w:u w:val="single"/>
        </w:rPr>
        <w:t xml:space="preserve"> Course Contents</w:t>
      </w:r>
      <w:r w:rsidRPr="00E20F1D">
        <w:rPr>
          <w:rFonts w:ascii="Times New Roman" w:hAnsi="Times New Roman" w:cs="Times New Roman"/>
          <w:sz w:val="24"/>
          <w:szCs w:val="24"/>
          <w:u w:val="single"/>
        </w:rPr>
        <w:t xml:space="preserve"> </w:t>
      </w:r>
    </w:p>
    <w:p w14:paraId="05C6E13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1. The Nightingale and the Rose Oscar Wilde</w:t>
      </w:r>
    </w:p>
    <w:p w14:paraId="39BA8BB1"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2. The Three Strangers Thomas Hardy </w:t>
      </w:r>
    </w:p>
    <w:p w14:paraId="448DCC2F"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3. The Cask of Amontillado Edgar Allan Poe </w:t>
      </w:r>
    </w:p>
    <w:p w14:paraId="0EDEFA79"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4. The Darling Anton Chekhov </w:t>
      </w:r>
    </w:p>
    <w:p w14:paraId="1B3BADCE"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5. Hearts and Hands O’ Henry </w:t>
      </w:r>
    </w:p>
    <w:p w14:paraId="5B877401"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6. The Necklace Guy De Maupassant</w:t>
      </w:r>
    </w:p>
    <w:p w14:paraId="767A1EBB"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7. The Secret Sharer Joseph Conrad </w:t>
      </w:r>
    </w:p>
    <w:p w14:paraId="45F9DA01"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8. The Other Side of the Hedge E. M. Forster </w:t>
      </w:r>
    </w:p>
    <w:p w14:paraId="1D2D2BC3"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9. Eveline James Joyce </w:t>
      </w:r>
    </w:p>
    <w:p w14:paraId="68F491AF"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10. The Three Questions Leo Tolstoy </w:t>
      </w:r>
    </w:p>
    <w:p w14:paraId="0985C91C"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11. A Hunger </w:t>
      </w:r>
      <w:proofErr w:type="gramStart"/>
      <w:r w:rsidRPr="00E20F1D">
        <w:rPr>
          <w:rFonts w:ascii="Times New Roman" w:hAnsi="Times New Roman" w:cs="Times New Roman"/>
          <w:sz w:val="24"/>
          <w:szCs w:val="24"/>
        </w:rPr>
        <w:t>Artist  Franz</w:t>
      </w:r>
      <w:proofErr w:type="gramEnd"/>
      <w:r w:rsidRPr="00E20F1D">
        <w:rPr>
          <w:rFonts w:ascii="Times New Roman" w:hAnsi="Times New Roman" w:cs="Times New Roman"/>
          <w:sz w:val="24"/>
          <w:szCs w:val="24"/>
        </w:rPr>
        <w:t xml:space="preserve"> Kafka </w:t>
      </w:r>
    </w:p>
    <w:p w14:paraId="6C80E52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12. A Very Old Man </w:t>
      </w:r>
      <w:proofErr w:type="gramStart"/>
      <w:r w:rsidRPr="00E20F1D">
        <w:rPr>
          <w:rFonts w:ascii="Times New Roman" w:hAnsi="Times New Roman" w:cs="Times New Roman"/>
          <w:sz w:val="24"/>
          <w:szCs w:val="24"/>
        </w:rPr>
        <w:t>With</w:t>
      </w:r>
      <w:proofErr w:type="gramEnd"/>
      <w:r w:rsidRPr="00E20F1D">
        <w:rPr>
          <w:rFonts w:ascii="Times New Roman" w:hAnsi="Times New Roman" w:cs="Times New Roman"/>
          <w:sz w:val="24"/>
          <w:szCs w:val="24"/>
        </w:rPr>
        <w:t xml:space="preserve"> Enormous Wings Gabriel Garcia Marquez </w:t>
      </w:r>
    </w:p>
    <w:p w14:paraId="27E4DD6B"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13. Two Words Isabel Allende</w:t>
      </w:r>
    </w:p>
    <w:p w14:paraId="120F2545"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14. A Cup of Tea Katherine Mansfield </w:t>
      </w:r>
    </w:p>
    <w:p w14:paraId="6A1581E9"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15. Everything that Rises Must Converge Flannery O'Connor </w:t>
      </w:r>
    </w:p>
    <w:p w14:paraId="5625AA2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16. The Story of An Hour Kate Chopin </w:t>
      </w:r>
    </w:p>
    <w:p w14:paraId="7DFE54B7"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17. The Richer </w:t>
      </w:r>
      <w:proofErr w:type="gramStart"/>
      <w:r w:rsidRPr="00E20F1D">
        <w:rPr>
          <w:rFonts w:ascii="Times New Roman" w:hAnsi="Times New Roman" w:cs="Times New Roman"/>
          <w:sz w:val="24"/>
          <w:szCs w:val="24"/>
        </w:rPr>
        <w:t>The</w:t>
      </w:r>
      <w:proofErr w:type="gramEnd"/>
      <w:r w:rsidRPr="00E20F1D">
        <w:rPr>
          <w:rFonts w:ascii="Times New Roman" w:hAnsi="Times New Roman" w:cs="Times New Roman"/>
          <w:sz w:val="24"/>
          <w:szCs w:val="24"/>
        </w:rPr>
        <w:t xml:space="preserve"> Poorer Dorothy West </w:t>
      </w:r>
    </w:p>
    <w:p w14:paraId="2104DE8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18. The Prisoner Who Wore Glasses Bessie Head </w:t>
      </w:r>
    </w:p>
    <w:p w14:paraId="52DA9A9E"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lastRenderedPageBreak/>
        <w:t xml:space="preserve">19. Lamb to the Slaughter Roald Dahl </w:t>
      </w:r>
    </w:p>
    <w:p w14:paraId="276A7F9C"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20. Bingo Tariq Rahman </w:t>
      </w:r>
    </w:p>
    <w:p w14:paraId="3BAE3FD7"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21. The Kingdom of Cards Rabindranath Tagore </w:t>
      </w:r>
    </w:p>
    <w:p w14:paraId="26D3EF7A"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22. The Martyr Ngũgĩ </w:t>
      </w:r>
      <w:proofErr w:type="spellStart"/>
      <w:r w:rsidRPr="00E20F1D">
        <w:rPr>
          <w:rFonts w:ascii="Times New Roman" w:hAnsi="Times New Roman" w:cs="Times New Roman"/>
          <w:sz w:val="24"/>
          <w:szCs w:val="24"/>
        </w:rPr>
        <w:t>wa</w:t>
      </w:r>
      <w:proofErr w:type="spellEnd"/>
      <w:r w:rsidRPr="00E20F1D">
        <w:rPr>
          <w:rFonts w:ascii="Times New Roman" w:hAnsi="Times New Roman" w:cs="Times New Roman"/>
          <w:sz w:val="24"/>
          <w:szCs w:val="24"/>
        </w:rPr>
        <w:t xml:space="preserve"> </w:t>
      </w:r>
      <w:proofErr w:type="spellStart"/>
      <w:r w:rsidRPr="00E20F1D">
        <w:rPr>
          <w:rFonts w:ascii="Times New Roman" w:hAnsi="Times New Roman" w:cs="Times New Roman"/>
          <w:sz w:val="24"/>
          <w:szCs w:val="24"/>
        </w:rPr>
        <w:t>Thiong’o</w:t>
      </w:r>
      <w:proofErr w:type="spellEnd"/>
      <w:r w:rsidRPr="00E20F1D">
        <w:rPr>
          <w:rFonts w:ascii="Times New Roman" w:hAnsi="Times New Roman" w:cs="Times New Roman"/>
          <w:sz w:val="24"/>
          <w:szCs w:val="24"/>
        </w:rPr>
        <w:t xml:space="preserve"> </w:t>
      </w:r>
    </w:p>
    <w:p w14:paraId="2B96E307"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23. A Watcher of the Dead Nadine Gordimer. </w:t>
      </w:r>
    </w:p>
    <w:p w14:paraId="569056D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24. Revelation Flannery O’Connor  </w:t>
      </w:r>
    </w:p>
    <w:p w14:paraId="7A61358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25. </w:t>
      </w:r>
      <w:proofErr w:type="spellStart"/>
      <w:r w:rsidRPr="00E20F1D">
        <w:rPr>
          <w:rFonts w:ascii="Times New Roman" w:hAnsi="Times New Roman" w:cs="Times New Roman"/>
          <w:sz w:val="24"/>
          <w:szCs w:val="24"/>
        </w:rPr>
        <w:t>Nawabdin</w:t>
      </w:r>
      <w:proofErr w:type="spellEnd"/>
      <w:r w:rsidRPr="00E20F1D">
        <w:rPr>
          <w:rFonts w:ascii="Times New Roman" w:hAnsi="Times New Roman" w:cs="Times New Roman"/>
          <w:sz w:val="24"/>
          <w:szCs w:val="24"/>
        </w:rPr>
        <w:t xml:space="preserve"> Electrician </w:t>
      </w:r>
      <w:proofErr w:type="spellStart"/>
      <w:r w:rsidRPr="00E20F1D">
        <w:rPr>
          <w:rFonts w:ascii="Times New Roman" w:hAnsi="Times New Roman" w:cs="Times New Roman"/>
          <w:sz w:val="24"/>
          <w:szCs w:val="24"/>
        </w:rPr>
        <w:t>Daniyal</w:t>
      </w:r>
      <w:proofErr w:type="spellEnd"/>
      <w:r w:rsidRPr="00E20F1D">
        <w:rPr>
          <w:rFonts w:ascii="Times New Roman" w:hAnsi="Times New Roman" w:cs="Times New Roman"/>
          <w:sz w:val="24"/>
          <w:szCs w:val="24"/>
        </w:rPr>
        <w:t xml:space="preserve"> </w:t>
      </w:r>
      <w:proofErr w:type="spellStart"/>
      <w:r w:rsidRPr="00E20F1D">
        <w:rPr>
          <w:rFonts w:ascii="Times New Roman" w:hAnsi="Times New Roman" w:cs="Times New Roman"/>
          <w:sz w:val="24"/>
          <w:szCs w:val="24"/>
        </w:rPr>
        <w:t>Mueenuddin</w:t>
      </w:r>
      <w:proofErr w:type="spellEnd"/>
      <w:r w:rsidRPr="00E20F1D">
        <w:rPr>
          <w:rFonts w:ascii="Times New Roman" w:hAnsi="Times New Roman" w:cs="Times New Roman"/>
          <w:sz w:val="24"/>
          <w:szCs w:val="24"/>
        </w:rPr>
        <w:t xml:space="preserve">    </w:t>
      </w:r>
    </w:p>
    <w:p w14:paraId="7E4F3C54"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p w14:paraId="40CA5D0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b/>
          <w:bCs/>
          <w:sz w:val="24"/>
          <w:szCs w:val="24"/>
        </w:rPr>
        <w:t>Suggested Readings</w:t>
      </w:r>
      <w:r w:rsidRPr="00E20F1D">
        <w:rPr>
          <w:rFonts w:ascii="Times New Roman" w:hAnsi="Times New Roman" w:cs="Times New Roman"/>
          <w:sz w:val="24"/>
          <w:szCs w:val="24"/>
        </w:rPr>
        <w:t xml:space="preserve"> </w:t>
      </w:r>
    </w:p>
    <w:p w14:paraId="2E5F886C"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 Chekhov, Anton P, and Ralph E. </w:t>
      </w:r>
      <w:proofErr w:type="spellStart"/>
      <w:r w:rsidRPr="00E20F1D">
        <w:rPr>
          <w:rFonts w:ascii="Times New Roman" w:hAnsi="Times New Roman" w:cs="Times New Roman"/>
          <w:sz w:val="24"/>
          <w:szCs w:val="24"/>
        </w:rPr>
        <w:t>Matlaw</w:t>
      </w:r>
      <w:proofErr w:type="spellEnd"/>
      <w:r w:rsidRPr="00E20F1D">
        <w:rPr>
          <w:rFonts w:ascii="Times New Roman" w:hAnsi="Times New Roman" w:cs="Times New Roman"/>
          <w:sz w:val="24"/>
          <w:szCs w:val="24"/>
        </w:rPr>
        <w:t>. Anton Chekhov's Short Stories: Texts of the Stories, Backgrounds, Criticism</w:t>
      </w:r>
      <w:proofErr w:type="gramStart"/>
      <w:r w:rsidRPr="00E20F1D">
        <w:rPr>
          <w:rFonts w:ascii="Times New Roman" w:hAnsi="Times New Roman" w:cs="Times New Roman"/>
          <w:sz w:val="24"/>
          <w:szCs w:val="24"/>
        </w:rPr>
        <w:t>. ,</w:t>
      </w:r>
      <w:proofErr w:type="gramEnd"/>
      <w:r w:rsidRPr="00E20F1D">
        <w:rPr>
          <w:rFonts w:ascii="Times New Roman" w:hAnsi="Times New Roman" w:cs="Times New Roman"/>
          <w:sz w:val="24"/>
          <w:szCs w:val="24"/>
        </w:rPr>
        <w:t xml:space="preserve"> 1979.</w:t>
      </w:r>
    </w:p>
    <w:p w14:paraId="2201578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2. </w:t>
      </w:r>
      <w:proofErr w:type="spellStart"/>
      <w:r w:rsidRPr="00E20F1D">
        <w:rPr>
          <w:rFonts w:ascii="Times New Roman" w:hAnsi="Times New Roman" w:cs="Times New Roman"/>
          <w:sz w:val="24"/>
          <w:szCs w:val="24"/>
        </w:rPr>
        <w:t>Ellmann</w:t>
      </w:r>
      <w:proofErr w:type="spellEnd"/>
      <w:r w:rsidRPr="00E20F1D">
        <w:rPr>
          <w:rFonts w:ascii="Times New Roman" w:hAnsi="Times New Roman" w:cs="Times New Roman"/>
          <w:sz w:val="24"/>
          <w:szCs w:val="24"/>
        </w:rPr>
        <w:t>, Richard. James Joyce. New York: Oxford University Press, 1959.</w:t>
      </w:r>
    </w:p>
    <w:p w14:paraId="288783AD"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3. </w:t>
      </w:r>
      <w:proofErr w:type="spellStart"/>
      <w:r w:rsidRPr="00E20F1D">
        <w:rPr>
          <w:rFonts w:ascii="Times New Roman" w:hAnsi="Times New Roman" w:cs="Times New Roman"/>
          <w:sz w:val="24"/>
          <w:szCs w:val="24"/>
        </w:rPr>
        <w:t>Ellmann</w:t>
      </w:r>
      <w:proofErr w:type="spellEnd"/>
      <w:r w:rsidRPr="00E20F1D">
        <w:rPr>
          <w:rFonts w:ascii="Times New Roman" w:hAnsi="Times New Roman" w:cs="Times New Roman"/>
          <w:sz w:val="24"/>
          <w:szCs w:val="24"/>
        </w:rPr>
        <w:t xml:space="preserve">, Richard. Oscar Wilde; a Collection of Critical Essays. Englewood Cliffs, N.J: Prentice-Hall, 1969. </w:t>
      </w:r>
    </w:p>
    <w:p w14:paraId="71D34F13"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4. Forster, E M, Mary Lago, Linda K. Hughes, and Elizabeth M. L. Walls. The </w:t>
      </w:r>
      <w:proofErr w:type="spellStart"/>
      <w:r w:rsidRPr="00E20F1D">
        <w:rPr>
          <w:rFonts w:ascii="Times New Roman" w:hAnsi="Times New Roman" w:cs="Times New Roman"/>
          <w:sz w:val="24"/>
          <w:szCs w:val="24"/>
        </w:rPr>
        <w:t>Bbc</w:t>
      </w:r>
      <w:proofErr w:type="spellEnd"/>
      <w:r w:rsidRPr="00E20F1D">
        <w:rPr>
          <w:rFonts w:ascii="Times New Roman" w:hAnsi="Times New Roman" w:cs="Times New Roman"/>
          <w:sz w:val="24"/>
          <w:szCs w:val="24"/>
        </w:rPr>
        <w:t xml:space="preserve"> Talks of </w:t>
      </w:r>
      <w:proofErr w:type="spellStart"/>
      <w:r w:rsidRPr="00E20F1D">
        <w:rPr>
          <w:rFonts w:ascii="Times New Roman" w:hAnsi="Times New Roman" w:cs="Times New Roman"/>
          <w:sz w:val="24"/>
          <w:szCs w:val="24"/>
        </w:rPr>
        <w:t>E.m.</w:t>
      </w:r>
      <w:proofErr w:type="spellEnd"/>
      <w:r w:rsidRPr="00E20F1D">
        <w:rPr>
          <w:rFonts w:ascii="Times New Roman" w:hAnsi="Times New Roman" w:cs="Times New Roman"/>
          <w:sz w:val="24"/>
          <w:szCs w:val="24"/>
        </w:rPr>
        <w:t xml:space="preserve"> Forster, 1929-1960: A Selected Edition. Columbia: University of Missouri Press, 2008.</w:t>
      </w:r>
    </w:p>
    <w:p w14:paraId="528D73D4"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5. Hardy, Thomas, Michael Millgate, Florence E. Hardy, and Florence E. Hardy. The Life and Work of Thomas Hardy. Athens: University of Georgia Press, 1985. </w:t>
      </w:r>
    </w:p>
    <w:p w14:paraId="17A16376"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6. Long, E H. O. Henry, the Man and His Work. Philadelphia: University of Pennsylvania Press, 1949. </w:t>
      </w:r>
    </w:p>
    <w:p w14:paraId="2571585F"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7. Maupassant, </w:t>
      </w:r>
      <w:proofErr w:type="gramStart"/>
      <w:r w:rsidRPr="00E20F1D">
        <w:rPr>
          <w:rFonts w:ascii="Times New Roman" w:hAnsi="Times New Roman" w:cs="Times New Roman"/>
          <w:sz w:val="24"/>
          <w:szCs w:val="24"/>
        </w:rPr>
        <w:t>Guy ,</w:t>
      </w:r>
      <w:proofErr w:type="gramEnd"/>
      <w:r w:rsidRPr="00E20F1D">
        <w:rPr>
          <w:rFonts w:ascii="Times New Roman" w:hAnsi="Times New Roman" w:cs="Times New Roman"/>
          <w:sz w:val="24"/>
          <w:szCs w:val="24"/>
        </w:rPr>
        <w:t xml:space="preserve"> Clara Bell, Florence Crew-Jones, and Fanny Rousseau-Wallach. The Works of Guy De Maupassant. New York: Printed privately for subscribers only, 1909. </w:t>
      </w:r>
    </w:p>
    <w:p w14:paraId="0857F853"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8. Maupassant, </w:t>
      </w:r>
      <w:proofErr w:type="gramStart"/>
      <w:r w:rsidRPr="00E20F1D">
        <w:rPr>
          <w:rFonts w:ascii="Times New Roman" w:hAnsi="Times New Roman" w:cs="Times New Roman"/>
          <w:sz w:val="24"/>
          <w:szCs w:val="24"/>
        </w:rPr>
        <w:t>Guy ,</w:t>
      </w:r>
      <w:proofErr w:type="gramEnd"/>
      <w:r w:rsidRPr="00E20F1D">
        <w:rPr>
          <w:rFonts w:ascii="Times New Roman" w:hAnsi="Times New Roman" w:cs="Times New Roman"/>
          <w:sz w:val="24"/>
          <w:szCs w:val="24"/>
        </w:rPr>
        <w:t xml:space="preserve"> George B. Ives, and Guy . Maupassant. Guy De Maupassant</w:t>
      </w:r>
      <w:proofErr w:type="gramStart"/>
      <w:r w:rsidRPr="00E20F1D">
        <w:rPr>
          <w:rFonts w:ascii="Times New Roman" w:hAnsi="Times New Roman" w:cs="Times New Roman"/>
          <w:sz w:val="24"/>
          <w:szCs w:val="24"/>
        </w:rPr>
        <w:t>. ,</w:t>
      </w:r>
      <w:proofErr w:type="gramEnd"/>
      <w:r w:rsidRPr="00E20F1D">
        <w:rPr>
          <w:rFonts w:ascii="Times New Roman" w:hAnsi="Times New Roman" w:cs="Times New Roman"/>
          <w:sz w:val="24"/>
          <w:szCs w:val="24"/>
        </w:rPr>
        <w:t xml:space="preserve"> 1903. </w:t>
      </w:r>
    </w:p>
    <w:p w14:paraId="31DE4A64"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9. Poe, Edgar A. The Cask of Amontillado. Charlottesville, </w:t>
      </w:r>
      <w:proofErr w:type="spellStart"/>
      <w:r w:rsidRPr="00E20F1D">
        <w:rPr>
          <w:rFonts w:ascii="Times New Roman" w:hAnsi="Times New Roman" w:cs="Times New Roman"/>
          <w:sz w:val="24"/>
          <w:szCs w:val="24"/>
        </w:rPr>
        <w:t>Va</w:t>
      </w:r>
      <w:proofErr w:type="spellEnd"/>
      <w:r w:rsidRPr="00E20F1D">
        <w:rPr>
          <w:rFonts w:ascii="Times New Roman" w:hAnsi="Times New Roman" w:cs="Times New Roman"/>
          <w:sz w:val="24"/>
          <w:szCs w:val="24"/>
        </w:rPr>
        <w:t>: University of Virginia Library Electronic Text Center, 1993. Internet resource.</w:t>
      </w:r>
    </w:p>
    <w:p w14:paraId="37D8A7AF"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10. Rubenstein, Roberta, and Charles R. Larson. Worlds of Fiction. Upper Saddle River, N.J: Prentice Hall, 2002. </w:t>
      </w:r>
    </w:p>
    <w:p w14:paraId="0DA5B7BF"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11. Symons, Julian. The Life and Works of Edgar Allen Poe</w:t>
      </w:r>
      <w:proofErr w:type="gramStart"/>
      <w:r w:rsidRPr="00E20F1D">
        <w:rPr>
          <w:rFonts w:ascii="Times New Roman" w:hAnsi="Times New Roman" w:cs="Times New Roman"/>
          <w:sz w:val="24"/>
          <w:szCs w:val="24"/>
        </w:rPr>
        <w:t>. ,</w:t>
      </w:r>
      <w:proofErr w:type="gramEnd"/>
      <w:r w:rsidRPr="00E20F1D">
        <w:rPr>
          <w:rFonts w:ascii="Times New Roman" w:hAnsi="Times New Roman" w:cs="Times New Roman"/>
          <w:sz w:val="24"/>
          <w:szCs w:val="24"/>
        </w:rPr>
        <w:t xml:space="preserve"> 2014. Print</w:t>
      </w:r>
    </w:p>
    <w:p w14:paraId="2986E5B1"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lastRenderedPageBreak/>
        <w:t xml:space="preserve"> 12. Tolstoy, Leo, and Robert Court. Leo Tolstoy Collected Short Stories. Mankato, MN: Peterson Pub, 2002. </w:t>
      </w:r>
    </w:p>
    <w:p w14:paraId="37267FD5" w14:textId="77777777" w:rsidR="00E20F1D" w:rsidRPr="00E20F1D"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13. Wilde, Alan. Art and Order: A Study of </w:t>
      </w:r>
      <w:proofErr w:type="spellStart"/>
      <w:r w:rsidRPr="00E20F1D">
        <w:rPr>
          <w:rFonts w:ascii="Times New Roman" w:hAnsi="Times New Roman" w:cs="Times New Roman"/>
          <w:sz w:val="24"/>
          <w:szCs w:val="24"/>
        </w:rPr>
        <w:t>E.m.</w:t>
      </w:r>
      <w:proofErr w:type="spellEnd"/>
      <w:r w:rsidRPr="00E20F1D">
        <w:rPr>
          <w:rFonts w:ascii="Times New Roman" w:hAnsi="Times New Roman" w:cs="Times New Roman"/>
          <w:sz w:val="24"/>
          <w:szCs w:val="24"/>
        </w:rPr>
        <w:t xml:space="preserve"> Forster. New York: New York University Press, 1964.</w:t>
      </w:r>
    </w:p>
    <w:p w14:paraId="5B02E19F" w14:textId="77777777" w:rsidR="00BA1C54" w:rsidRDefault="00E20F1D" w:rsidP="00E20F1D">
      <w:pPr>
        <w:jc w:val="both"/>
        <w:rPr>
          <w:rFonts w:ascii="Times New Roman" w:hAnsi="Times New Roman" w:cs="Times New Roman"/>
          <w:sz w:val="24"/>
          <w:szCs w:val="24"/>
        </w:rPr>
      </w:pPr>
      <w:r w:rsidRPr="00E20F1D">
        <w:rPr>
          <w:rFonts w:ascii="Times New Roman" w:hAnsi="Times New Roman" w:cs="Times New Roman"/>
          <w:sz w:val="24"/>
          <w:szCs w:val="24"/>
        </w:rPr>
        <w:t xml:space="preserve"> 14. Wilson, Kathleen. Short Stories for Students: Presenting Analysis, Context, and Criticism on Commonly Studied Short Stories. Detroit: Gale, 1997. Print</w:t>
      </w:r>
    </w:p>
    <w:p w14:paraId="18968966" w14:textId="77777777" w:rsidR="000F2C62" w:rsidRDefault="000F2C62" w:rsidP="00E20F1D">
      <w:pPr>
        <w:jc w:val="both"/>
        <w:rPr>
          <w:rFonts w:ascii="Times New Roman" w:hAnsi="Times New Roman" w:cs="Times New Roman"/>
          <w:sz w:val="24"/>
          <w:szCs w:val="24"/>
        </w:rPr>
      </w:pPr>
    </w:p>
    <w:p w14:paraId="6221D276" w14:textId="77777777" w:rsidR="000F2C62" w:rsidRDefault="000F2C62" w:rsidP="000F2C62">
      <w:pPr>
        <w:jc w:val="both"/>
        <w:rPr>
          <w:rFonts w:ascii="Times New Roman" w:hAnsi="Times New Roman" w:cs="Times New Roman"/>
          <w:sz w:val="24"/>
          <w:szCs w:val="24"/>
        </w:rPr>
      </w:pPr>
    </w:p>
    <w:p w14:paraId="4693F2DA" w14:textId="77777777" w:rsidR="000F2C62" w:rsidRDefault="000F2C62" w:rsidP="000F2C6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5"/>
        <w:gridCol w:w="3960"/>
        <w:gridCol w:w="3690"/>
        <w:gridCol w:w="895"/>
      </w:tblGrid>
      <w:tr w:rsidR="000F2C62" w14:paraId="4259F14E" w14:textId="77777777" w:rsidTr="006164EA">
        <w:tc>
          <w:tcPr>
            <w:tcW w:w="805" w:type="dxa"/>
          </w:tcPr>
          <w:p w14:paraId="34D863F2" w14:textId="77777777" w:rsidR="000F2C62" w:rsidRDefault="000F2C62" w:rsidP="006164EA">
            <w:pPr>
              <w:jc w:val="both"/>
              <w:rPr>
                <w:rFonts w:ascii="Times New Roman" w:hAnsi="Times New Roman" w:cs="Times New Roman"/>
                <w:sz w:val="24"/>
                <w:szCs w:val="24"/>
              </w:rPr>
            </w:pPr>
            <w:bookmarkStart w:id="1" w:name="_Hlk19525676"/>
            <w:r>
              <w:rPr>
                <w:rFonts w:ascii="Times New Roman" w:hAnsi="Times New Roman" w:cs="Times New Roman"/>
                <w:sz w:val="24"/>
                <w:szCs w:val="24"/>
              </w:rPr>
              <w:t xml:space="preserve">Week </w:t>
            </w:r>
          </w:p>
        </w:tc>
        <w:tc>
          <w:tcPr>
            <w:tcW w:w="3960" w:type="dxa"/>
          </w:tcPr>
          <w:p w14:paraId="6C7F1114" w14:textId="77777777" w:rsidR="000F2C62" w:rsidRDefault="000F2C62" w:rsidP="006164EA">
            <w:pPr>
              <w:jc w:val="both"/>
              <w:rPr>
                <w:rFonts w:ascii="Times New Roman" w:hAnsi="Times New Roman" w:cs="Times New Roman"/>
                <w:sz w:val="24"/>
                <w:szCs w:val="24"/>
              </w:rPr>
            </w:pPr>
            <w:r>
              <w:rPr>
                <w:rFonts w:ascii="Times New Roman" w:hAnsi="Times New Roman" w:cs="Times New Roman"/>
                <w:sz w:val="24"/>
                <w:szCs w:val="24"/>
              </w:rPr>
              <w:t xml:space="preserve">Course </w:t>
            </w:r>
          </w:p>
        </w:tc>
        <w:tc>
          <w:tcPr>
            <w:tcW w:w="3690" w:type="dxa"/>
          </w:tcPr>
          <w:p w14:paraId="61BF281F" w14:textId="77777777" w:rsidR="000F2C62" w:rsidRDefault="000F2C62" w:rsidP="006164EA">
            <w:pPr>
              <w:jc w:val="both"/>
              <w:rPr>
                <w:rFonts w:ascii="Times New Roman" w:hAnsi="Times New Roman" w:cs="Times New Roman"/>
                <w:sz w:val="24"/>
                <w:szCs w:val="24"/>
              </w:rPr>
            </w:pPr>
            <w:r>
              <w:rPr>
                <w:rFonts w:ascii="Times New Roman" w:hAnsi="Times New Roman" w:cs="Times New Roman"/>
                <w:sz w:val="24"/>
                <w:szCs w:val="24"/>
              </w:rPr>
              <w:t xml:space="preserve">Tasks </w:t>
            </w:r>
          </w:p>
        </w:tc>
        <w:tc>
          <w:tcPr>
            <w:tcW w:w="895" w:type="dxa"/>
          </w:tcPr>
          <w:p w14:paraId="7D7310D7" w14:textId="77777777" w:rsidR="000F2C62" w:rsidRDefault="000F2C62" w:rsidP="006164EA">
            <w:pPr>
              <w:jc w:val="both"/>
              <w:rPr>
                <w:rFonts w:ascii="Times New Roman" w:hAnsi="Times New Roman" w:cs="Times New Roman"/>
                <w:sz w:val="24"/>
                <w:szCs w:val="24"/>
              </w:rPr>
            </w:pPr>
            <w:r>
              <w:rPr>
                <w:rFonts w:ascii="Times New Roman" w:hAnsi="Times New Roman" w:cs="Times New Roman"/>
                <w:sz w:val="24"/>
                <w:szCs w:val="24"/>
              </w:rPr>
              <w:t xml:space="preserve">Credit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w:t>
            </w:r>
          </w:p>
        </w:tc>
      </w:tr>
      <w:tr w:rsidR="000F2C62" w14:paraId="37036485" w14:textId="77777777" w:rsidTr="006164EA">
        <w:tc>
          <w:tcPr>
            <w:tcW w:w="805" w:type="dxa"/>
          </w:tcPr>
          <w:p w14:paraId="0F8B1814" w14:textId="77777777" w:rsidR="000F2C62" w:rsidRPr="00C5726C" w:rsidRDefault="000F2C62" w:rsidP="006164EA">
            <w:pPr>
              <w:rPr>
                <w:rFonts w:ascii="Times New Roman" w:hAnsi="Times New Roman" w:cs="Times New Roman"/>
                <w:sz w:val="24"/>
                <w:szCs w:val="24"/>
              </w:rPr>
            </w:pPr>
            <w:r w:rsidRPr="0089490E">
              <w:rPr>
                <w:rFonts w:ascii="Times New Roman" w:hAnsi="Times New Roman" w:cs="Times New Roman"/>
                <w:sz w:val="24"/>
                <w:szCs w:val="24"/>
              </w:rPr>
              <w:t xml:space="preserve">Week </w:t>
            </w:r>
            <w:r>
              <w:rPr>
                <w:rFonts w:ascii="Times New Roman" w:hAnsi="Times New Roman" w:cs="Times New Roman"/>
                <w:sz w:val="24"/>
                <w:szCs w:val="24"/>
              </w:rPr>
              <w:t>1</w:t>
            </w:r>
            <w:r>
              <w:t xml:space="preserve"> </w:t>
            </w:r>
          </w:p>
          <w:p w14:paraId="66276977" w14:textId="77777777" w:rsidR="000F2C62" w:rsidRDefault="000F2C62" w:rsidP="006164EA"/>
          <w:p w14:paraId="1105EEE6" w14:textId="77777777" w:rsidR="000F2C62" w:rsidRDefault="000F2C62" w:rsidP="006164EA"/>
          <w:p w14:paraId="2BAA99EA" w14:textId="77777777" w:rsidR="000F2C62" w:rsidRDefault="000F2C62" w:rsidP="006164EA"/>
          <w:p w14:paraId="4ADF6DDD" w14:textId="77777777" w:rsidR="000F2C62" w:rsidRDefault="000F2C62" w:rsidP="006164EA"/>
        </w:tc>
        <w:tc>
          <w:tcPr>
            <w:tcW w:w="3960" w:type="dxa"/>
          </w:tcPr>
          <w:p w14:paraId="7886988A" w14:textId="77777777" w:rsidR="000F2C62" w:rsidRDefault="000F2C62" w:rsidP="006164EA">
            <w:pPr>
              <w:pStyle w:val="ListParagraph"/>
              <w:jc w:val="both"/>
              <w:rPr>
                <w:rFonts w:ascii="Times New Roman" w:hAnsi="Times New Roman" w:cs="Times New Roman"/>
                <w:sz w:val="24"/>
                <w:szCs w:val="24"/>
              </w:rPr>
            </w:pPr>
          </w:p>
          <w:p w14:paraId="5E96DD7E" w14:textId="77777777" w:rsidR="000F2C62" w:rsidRDefault="000F2C62" w:rsidP="006164EA">
            <w:pPr>
              <w:pStyle w:val="ListParagraph"/>
              <w:numPr>
                <w:ilvl w:val="0"/>
                <w:numId w:val="1"/>
              </w:numPr>
              <w:jc w:val="both"/>
              <w:rPr>
                <w:rFonts w:ascii="Times New Roman" w:hAnsi="Times New Roman" w:cs="Times New Roman"/>
                <w:sz w:val="24"/>
                <w:szCs w:val="24"/>
              </w:rPr>
            </w:pPr>
            <w:r w:rsidRPr="002F4E7D">
              <w:rPr>
                <w:rFonts w:ascii="Times New Roman" w:hAnsi="Times New Roman" w:cs="Times New Roman"/>
                <w:sz w:val="24"/>
                <w:szCs w:val="24"/>
              </w:rPr>
              <w:t xml:space="preserve">Introduction of the course </w:t>
            </w:r>
          </w:p>
          <w:p w14:paraId="5CBC123F" w14:textId="77777777" w:rsidR="000F2C62" w:rsidRDefault="000F2C62" w:rsidP="006164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Forms, techniques of short story </w:t>
            </w:r>
          </w:p>
          <w:p w14:paraId="3614F52C" w14:textId="77777777" w:rsidR="000F2C62" w:rsidRDefault="000F2C62" w:rsidP="006164EA">
            <w:pPr>
              <w:pStyle w:val="ListParagraph"/>
              <w:jc w:val="both"/>
              <w:rPr>
                <w:rFonts w:ascii="Times New Roman" w:hAnsi="Times New Roman" w:cs="Times New Roman"/>
                <w:sz w:val="24"/>
                <w:szCs w:val="24"/>
              </w:rPr>
            </w:pPr>
          </w:p>
          <w:p w14:paraId="5D0E5D3E" w14:textId="77777777" w:rsidR="000F2C62" w:rsidRDefault="000F2C62" w:rsidP="006164EA">
            <w:pPr>
              <w:pStyle w:val="ListParagraph"/>
              <w:numPr>
                <w:ilvl w:val="0"/>
                <w:numId w:val="1"/>
              </w:numPr>
              <w:jc w:val="both"/>
              <w:rPr>
                <w:rFonts w:ascii="Times New Roman" w:hAnsi="Times New Roman" w:cs="Times New Roman"/>
                <w:sz w:val="24"/>
                <w:szCs w:val="24"/>
              </w:rPr>
            </w:pPr>
            <w:r w:rsidRPr="00C5726C">
              <w:rPr>
                <w:rFonts w:ascii="Times New Roman" w:hAnsi="Times New Roman" w:cs="Times New Roman"/>
                <w:sz w:val="24"/>
                <w:szCs w:val="24"/>
              </w:rPr>
              <w:t>The Nightingale and the Rose Oscar Wilde</w:t>
            </w:r>
          </w:p>
          <w:p w14:paraId="0B1BFF93" w14:textId="77777777" w:rsidR="000F2C62" w:rsidRPr="00C5726C" w:rsidRDefault="000F2C62" w:rsidP="006164EA">
            <w:pPr>
              <w:pStyle w:val="ListParagraph"/>
              <w:rPr>
                <w:rFonts w:ascii="Times New Roman" w:hAnsi="Times New Roman" w:cs="Times New Roman"/>
                <w:sz w:val="24"/>
                <w:szCs w:val="24"/>
              </w:rPr>
            </w:pPr>
          </w:p>
          <w:p w14:paraId="4C285B08" w14:textId="77777777" w:rsidR="000F2C62" w:rsidRPr="00C5726C" w:rsidRDefault="000F2C62" w:rsidP="006164EA">
            <w:pPr>
              <w:pStyle w:val="ListParagraph"/>
              <w:jc w:val="both"/>
              <w:rPr>
                <w:rFonts w:ascii="Times New Roman" w:hAnsi="Times New Roman" w:cs="Times New Roman"/>
                <w:sz w:val="24"/>
                <w:szCs w:val="24"/>
              </w:rPr>
            </w:pPr>
          </w:p>
        </w:tc>
        <w:tc>
          <w:tcPr>
            <w:tcW w:w="3690" w:type="dxa"/>
          </w:tcPr>
          <w:p w14:paraId="43391753" w14:textId="77777777" w:rsidR="000F2C62" w:rsidRDefault="000F2C62" w:rsidP="006164EA">
            <w:pPr>
              <w:pStyle w:val="ListParagraph"/>
              <w:jc w:val="both"/>
              <w:rPr>
                <w:rFonts w:ascii="Times New Roman" w:hAnsi="Times New Roman" w:cs="Times New Roman"/>
                <w:sz w:val="24"/>
                <w:szCs w:val="24"/>
              </w:rPr>
            </w:pPr>
          </w:p>
          <w:p w14:paraId="0040A7B1" w14:textId="77777777" w:rsidR="000F2C62" w:rsidRDefault="000F2C62" w:rsidP="006164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Reading of an Article on the forms of and short story </w:t>
            </w:r>
          </w:p>
          <w:p w14:paraId="4B6DF14A" w14:textId="77777777" w:rsidR="000F2C62" w:rsidRDefault="000F2C62" w:rsidP="006164EA">
            <w:pPr>
              <w:jc w:val="both"/>
              <w:rPr>
                <w:rFonts w:ascii="Times New Roman" w:hAnsi="Times New Roman" w:cs="Times New Roman"/>
                <w:sz w:val="24"/>
                <w:szCs w:val="24"/>
              </w:rPr>
            </w:pPr>
          </w:p>
          <w:p w14:paraId="53CE825E" w14:textId="77777777" w:rsidR="000F2C62" w:rsidRPr="00C5726C" w:rsidRDefault="000F2C62" w:rsidP="006164EA">
            <w:pPr>
              <w:jc w:val="both"/>
              <w:rPr>
                <w:rFonts w:ascii="Times New Roman" w:hAnsi="Times New Roman" w:cs="Times New Roman"/>
                <w:sz w:val="24"/>
                <w:szCs w:val="24"/>
              </w:rPr>
            </w:pPr>
          </w:p>
        </w:tc>
        <w:tc>
          <w:tcPr>
            <w:tcW w:w="895" w:type="dxa"/>
          </w:tcPr>
          <w:p w14:paraId="346C3A3F" w14:textId="77777777" w:rsidR="000F2C62" w:rsidRDefault="000F2C62" w:rsidP="006164EA">
            <w:pPr>
              <w:jc w:val="both"/>
              <w:rPr>
                <w:rFonts w:ascii="Times New Roman" w:hAnsi="Times New Roman" w:cs="Times New Roman"/>
                <w:sz w:val="24"/>
                <w:szCs w:val="24"/>
              </w:rPr>
            </w:pPr>
          </w:p>
        </w:tc>
      </w:tr>
      <w:tr w:rsidR="000F2C62" w14:paraId="625C1406" w14:textId="77777777" w:rsidTr="006164EA">
        <w:tc>
          <w:tcPr>
            <w:tcW w:w="805" w:type="dxa"/>
          </w:tcPr>
          <w:p w14:paraId="18340FCC"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2</w:t>
            </w:r>
          </w:p>
        </w:tc>
        <w:tc>
          <w:tcPr>
            <w:tcW w:w="3960" w:type="dxa"/>
          </w:tcPr>
          <w:p w14:paraId="204EB18B" w14:textId="77777777" w:rsidR="000F2C62" w:rsidRDefault="000F2C62" w:rsidP="006164EA">
            <w:pPr>
              <w:pStyle w:val="ListParagraph"/>
              <w:numPr>
                <w:ilvl w:val="0"/>
                <w:numId w:val="1"/>
              </w:numPr>
              <w:jc w:val="both"/>
              <w:rPr>
                <w:rFonts w:ascii="Times New Roman" w:hAnsi="Times New Roman" w:cs="Times New Roman"/>
                <w:sz w:val="24"/>
                <w:szCs w:val="24"/>
              </w:rPr>
            </w:pPr>
            <w:r w:rsidRPr="00C5726C">
              <w:rPr>
                <w:rFonts w:ascii="Times New Roman" w:hAnsi="Times New Roman" w:cs="Times New Roman"/>
                <w:sz w:val="24"/>
                <w:szCs w:val="24"/>
              </w:rPr>
              <w:t>Discussion on the article</w:t>
            </w:r>
          </w:p>
          <w:p w14:paraId="05FDF053" w14:textId="77777777" w:rsidR="000F2C62" w:rsidRPr="00640F57" w:rsidRDefault="000F2C62" w:rsidP="006164EA">
            <w:pPr>
              <w:pStyle w:val="ListParagraph"/>
              <w:numPr>
                <w:ilvl w:val="0"/>
                <w:numId w:val="1"/>
              </w:numPr>
              <w:jc w:val="both"/>
              <w:rPr>
                <w:rFonts w:ascii="Times New Roman" w:hAnsi="Times New Roman" w:cs="Times New Roman"/>
                <w:sz w:val="24"/>
                <w:szCs w:val="24"/>
              </w:rPr>
            </w:pPr>
            <w:r w:rsidRPr="00640F57">
              <w:rPr>
                <w:rFonts w:ascii="Times New Roman" w:hAnsi="Times New Roman" w:cs="Times New Roman"/>
                <w:sz w:val="24"/>
                <w:szCs w:val="24"/>
              </w:rPr>
              <w:t xml:space="preserve">The Cask of Amontillado Edgar Allan Poe </w:t>
            </w:r>
          </w:p>
          <w:p w14:paraId="79F956EC" w14:textId="77777777" w:rsidR="000F2C62" w:rsidRPr="00C5726C" w:rsidRDefault="000F2C62" w:rsidP="006164EA">
            <w:pPr>
              <w:pStyle w:val="ListParagraph"/>
              <w:jc w:val="both"/>
              <w:rPr>
                <w:rFonts w:ascii="Times New Roman" w:hAnsi="Times New Roman" w:cs="Times New Roman"/>
                <w:sz w:val="24"/>
                <w:szCs w:val="24"/>
              </w:rPr>
            </w:pPr>
          </w:p>
        </w:tc>
        <w:tc>
          <w:tcPr>
            <w:tcW w:w="3690" w:type="dxa"/>
          </w:tcPr>
          <w:p w14:paraId="6D889378" w14:textId="77777777" w:rsidR="000F2C62" w:rsidRPr="00640F57" w:rsidRDefault="000F2C62" w:rsidP="006164EA">
            <w:pPr>
              <w:pStyle w:val="ListParagraph"/>
              <w:numPr>
                <w:ilvl w:val="0"/>
                <w:numId w:val="1"/>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Assignment 1</w:t>
            </w:r>
          </w:p>
          <w:p w14:paraId="2B8E46A0" w14:textId="77777777" w:rsidR="000F2C62" w:rsidRPr="00640F57" w:rsidRDefault="000F2C62" w:rsidP="006164EA">
            <w:pPr>
              <w:pStyle w:val="ListParagraph"/>
              <w:jc w:val="both"/>
              <w:rPr>
                <w:rFonts w:ascii="Times New Roman" w:hAnsi="Times New Roman" w:cs="Times New Roman"/>
                <w:sz w:val="24"/>
                <w:szCs w:val="24"/>
              </w:rPr>
            </w:pPr>
            <w:r>
              <w:rPr>
                <w:rFonts w:ascii="Times New Roman" w:hAnsi="Times New Roman" w:cs="Times New Roman"/>
                <w:sz w:val="24"/>
                <w:szCs w:val="24"/>
              </w:rPr>
              <w:t>Short story the three strangers, forms, techniques and analysis</w:t>
            </w:r>
          </w:p>
        </w:tc>
        <w:tc>
          <w:tcPr>
            <w:tcW w:w="895" w:type="dxa"/>
          </w:tcPr>
          <w:p w14:paraId="0C382E7C" w14:textId="77777777" w:rsidR="000F2C62" w:rsidRDefault="000F2C62" w:rsidP="006164EA">
            <w:pPr>
              <w:jc w:val="both"/>
              <w:rPr>
                <w:rFonts w:ascii="Times New Roman" w:hAnsi="Times New Roman" w:cs="Times New Roman"/>
                <w:sz w:val="24"/>
                <w:szCs w:val="24"/>
              </w:rPr>
            </w:pPr>
          </w:p>
        </w:tc>
      </w:tr>
      <w:tr w:rsidR="000F2C62" w14:paraId="31B93E83" w14:textId="77777777" w:rsidTr="006164EA">
        <w:tc>
          <w:tcPr>
            <w:tcW w:w="805" w:type="dxa"/>
          </w:tcPr>
          <w:p w14:paraId="0179273D"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3</w:t>
            </w:r>
          </w:p>
        </w:tc>
        <w:tc>
          <w:tcPr>
            <w:tcW w:w="3960" w:type="dxa"/>
          </w:tcPr>
          <w:p w14:paraId="1FE308B5" w14:textId="77777777" w:rsidR="000F2C62" w:rsidRPr="00DB3BA6" w:rsidRDefault="000F2C62" w:rsidP="000F2C62">
            <w:pPr>
              <w:pStyle w:val="ListParagraph"/>
              <w:numPr>
                <w:ilvl w:val="0"/>
                <w:numId w:val="4"/>
              </w:numPr>
              <w:jc w:val="both"/>
              <w:rPr>
                <w:rFonts w:ascii="Times New Roman" w:hAnsi="Times New Roman" w:cs="Times New Roman"/>
                <w:sz w:val="24"/>
                <w:szCs w:val="24"/>
              </w:rPr>
            </w:pPr>
            <w:r w:rsidRPr="00DB3BA6">
              <w:rPr>
                <w:rFonts w:ascii="Times New Roman" w:hAnsi="Times New Roman" w:cs="Times New Roman"/>
                <w:sz w:val="24"/>
                <w:szCs w:val="24"/>
              </w:rPr>
              <w:t xml:space="preserve">Hearts and Hands O’ Henry </w:t>
            </w:r>
          </w:p>
          <w:p w14:paraId="63D1CE69" w14:textId="77777777" w:rsidR="000F2C62" w:rsidRDefault="000F2C62" w:rsidP="006164EA">
            <w:pPr>
              <w:jc w:val="both"/>
              <w:rPr>
                <w:rFonts w:ascii="Times New Roman" w:hAnsi="Times New Roman" w:cs="Times New Roman"/>
                <w:sz w:val="24"/>
                <w:szCs w:val="24"/>
              </w:rPr>
            </w:pPr>
          </w:p>
        </w:tc>
        <w:tc>
          <w:tcPr>
            <w:tcW w:w="3690" w:type="dxa"/>
          </w:tcPr>
          <w:p w14:paraId="02E88281" w14:textId="77777777" w:rsidR="000F2C62" w:rsidRDefault="000F2C62" w:rsidP="006164EA">
            <w:pPr>
              <w:pStyle w:val="ListParagraph"/>
              <w:numPr>
                <w:ilvl w:val="0"/>
                <w:numId w:val="2"/>
              </w:numPr>
              <w:jc w:val="both"/>
              <w:rPr>
                <w:rFonts w:ascii="Times New Roman" w:hAnsi="Times New Roman" w:cs="Times New Roman"/>
                <w:b/>
                <w:bCs/>
                <w:sz w:val="24"/>
                <w:szCs w:val="24"/>
                <w:u w:val="single"/>
              </w:rPr>
            </w:pPr>
            <w:r w:rsidRPr="00031EA6">
              <w:rPr>
                <w:rFonts w:ascii="Times New Roman" w:hAnsi="Times New Roman" w:cs="Times New Roman"/>
                <w:b/>
                <w:bCs/>
                <w:sz w:val="24"/>
                <w:szCs w:val="24"/>
                <w:u w:val="single"/>
              </w:rPr>
              <w:t xml:space="preserve">Quiz 1 </w:t>
            </w:r>
          </w:p>
          <w:p w14:paraId="2CE33D52" w14:textId="77777777" w:rsidR="000F2C62" w:rsidRPr="004149AE" w:rsidRDefault="000F2C62" w:rsidP="006164EA">
            <w:pPr>
              <w:pStyle w:val="ListParagraph"/>
              <w:jc w:val="both"/>
              <w:rPr>
                <w:rFonts w:ascii="Times New Roman" w:hAnsi="Times New Roman" w:cs="Times New Roman"/>
                <w:b/>
                <w:bCs/>
                <w:sz w:val="24"/>
                <w:szCs w:val="24"/>
                <w:u w:val="single"/>
              </w:rPr>
            </w:pPr>
          </w:p>
        </w:tc>
        <w:tc>
          <w:tcPr>
            <w:tcW w:w="895" w:type="dxa"/>
          </w:tcPr>
          <w:p w14:paraId="24B43DF2" w14:textId="77777777" w:rsidR="000F2C62" w:rsidRDefault="000F2C62" w:rsidP="006164EA">
            <w:pPr>
              <w:jc w:val="both"/>
              <w:rPr>
                <w:rFonts w:ascii="Times New Roman" w:hAnsi="Times New Roman" w:cs="Times New Roman"/>
                <w:sz w:val="24"/>
                <w:szCs w:val="24"/>
              </w:rPr>
            </w:pPr>
          </w:p>
        </w:tc>
      </w:tr>
      <w:tr w:rsidR="000F2C62" w14:paraId="3C43A8EC" w14:textId="77777777" w:rsidTr="006164EA">
        <w:tc>
          <w:tcPr>
            <w:tcW w:w="805" w:type="dxa"/>
          </w:tcPr>
          <w:p w14:paraId="2A9FFA03"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4</w:t>
            </w:r>
          </w:p>
        </w:tc>
        <w:tc>
          <w:tcPr>
            <w:tcW w:w="3960" w:type="dxa"/>
          </w:tcPr>
          <w:p w14:paraId="5647176F" w14:textId="77777777" w:rsidR="000F2C62" w:rsidRPr="009A798D" w:rsidRDefault="000F2C62" w:rsidP="006164EA">
            <w:pPr>
              <w:pStyle w:val="ListParagraph"/>
              <w:numPr>
                <w:ilvl w:val="0"/>
                <w:numId w:val="2"/>
              </w:numPr>
              <w:jc w:val="both"/>
              <w:rPr>
                <w:rFonts w:ascii="Times New Roman" w:hAnsi="Times New Roman" w:cs="Times New Roman"/>
                <w:sz w:val="24"/>
                <w:szCs w:val="24"/>
              </w:rPr>
            </w:pPr>
            <w:r w:rsidRPr="009A798D">
              <w:rPr>
                <w:rFonts w:ascii="Times New Roman" w:hAnsi="Times New Roman" w:cs="Times New Roman"/>
                <w:sz w:val="24"/>
                <w:szCs w:val="24"/>
              </w:rPr>
              <w:t xml:space="preserve">The Necklace Guy De Maupassant </w:t>
            </w:r>
          </w:p>
          <w:p w14:paraId="005AEF12" w14:textId="77777777" w:rsidR="000F2C62" w:rsidRPr="009A798D" w:rsidRDefault="000F2C62" w:rsidP="006164EA">
            <w:pPr>
              <w:pStyle w:val="ListParagraph"/>
              <w:numPr>
                <w:ilvl w:val="0"/>
                <w:numId w:val="2"/>
              </w:numPr>
              <w:jc w:val="both"/>
              <w:rPr>
                <w:rFonts w:ascii="Times New Roman" w:hAnsi="Times New Roman" w:cs="Times New Roman"/>
                <w:sz w:val="24"/>
                <w:szCs w:val="24"/>
              </w:rPr>
            </w:pPr>
            <w:r w:rsidRPr="009A798D">
              <w:rPr>
                <w:rFonts w:ascii="Times New Roman" w:hAnsi="Times New Roman" w:cs="Times New Roman"/>
                <w:sz w:val="24"/>
                <w:szCs w:val="24"/>
              </w:rPr>
              <w:t xml:space="preserve">The Darling Anton Chekhov  </w:t>
            </w:r>
          </w:p>
          <w:p w14:paraId="3B922EAD" w14:textId="77777777" w:rsidR="000F2C62" w:rsidRPr="00E20F1D" w:rsidRDefault="000F2C62" w:rsidP="006164EA">
            <w:pPr>
              <w:jc w:val="both"/>
              <w:rPr>
                <w:rFonts w:ascii="Times New Roman" w:hAnsi="Times New Roman" w:cs="Times New Roman"/>
                <w:sz w:val="24"/>
                <w:szCs w:val="24"/>
              </w:rPr>
            </w:pPr>
          </w:p>
          <w:p w14:paraId="721571F8" w14:textId="77777777" w:rsidR="000F2C62" w:rsidRDefault="000F2C62" w:rsidP="006164EA">
            <w:pPr>
              <w:jc w:val="both"/>
              <w:rPr>
                <w:rFonts w:ascii="Times New Roman" w:hAnsi="Times New Roman" w:cs="Times New Roman"/>
                <w:sz w:val="24"/>
                <w:szCs w:val="24"/>
              </w:rPr>
            </w:pPr>
          </w:p>
        </w:tc>
        <w:tc>
          <w:tcPr>
            <w:tcW w:w="3690" w:type="dxa"/>
          </w:tcPr>
          <w:p w14:paraId="3BC23E7D" w14:textId="77777777" w:rsidR="000F2C62" w:rsidRDefault="000F2C62" w:rsidP="006164EA">
            <w:pPr>
              <w:jc w:val="both"/>
              <w:rPr>
                <w:rFonts w:ascii="Times New Roman" w:hAnsi="Times New Roman" w:cs="Times New Roman"/>
                <w:sz w:val="24"/>
                <w:szCs w:val="24"/>
              </w:rPr>
            </w:pPr>
          </w:p>
        </w:tc>
        <w:tc>
          <w:tcPr>
            <w:tcW w:w="895" w:type="dxa"/>
          </w:tcPr>
          <w:p w14:paraId="25E423F1" w14:textId="77777777" w:rsidR="000F2C62" w:rsidRDefault="000F2C62" w:rsidP="006164EA">
            <w:pPr>
              <w:jc w:val="both"/>
              <w:rPr>
                <w:rFonts w:ascii="Times New Roman" w:hAnsi="Times New Roman" w:cs="Times New Roman"/>
                <w:sz w:val="24"/>
                <w:szCs w:val="24"/>
              </w:rPr>
            </w:pPr>
          </w:p>
        </w:tc>
      </w:tr>
      <w:tr w:rsidR="000F2C62" w14:paraId="3A064A13" w14:textId="77777777" w:rsidTr="006164EA">
        <w:tc>
          <w:tcPr>
            <w:tcW w:w="805" w:type="dxa"/>
          </w:tcPr>
          <w:p w14:paraId="0AB42D72"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5</w:t>
            </w:r>
          </w:p>
        </w:tc>
        <w:tc>
          <w:tcPr>
            <w:tcW w:w="3960" w:type="dxa"/>
          </w:tcPr>
          <w:p w14:paraId="3D401B5F" w14:textId="77777777" w:rsidR="000F2C62" w:rsidRPr="009A798D" w:rsidRDefault="000F2C62" w:rsidP="000F2C62">
            <w:pPr>
              <w:pStyle w:val="ListParagraph"/>
              <w:numPr>
                <w:ilvl w:val="0"/>
                <w:numId w:val="5"/>
              </w:numPr>
              <w:jc w:val="both"/>
              <w:rPr>
                <w:rFonts w:ascii="Times New Roman" w:hAnsi="Times New Roman" w:cs="Times New Roman"/>
                <w:sz w:val="24"/>
                <w:szCs w:val="24"/>
              </w:rPr>
            </w:pPr>
            <w:r w:rsidRPr="009A798D">
              <w:rPr>
                <w:rFonts w:ascii="Times New Roman" w:hAnsi="Times New Roman" w:cs="Times New Roman"/>
                <w:sz w:val="24"/>
                <w:szCs w:val="24"/>
              </w:rPr>
              <w:t xml:space="preserve">Everything that Rises Must Converge Flannery O'Connor  </w:t>
            </w:r>
          </w:p>
          <w:p w14:paraId="5F66E4C0" w14:textId="77777777" w:rsidR="000F2C62" w:rsidRDefault="000F2C62" w:rsidP="006164EA">
            <w:pPr>
              <w:pStyle w:val="ListParagraph"/>
              <w:jc w:val="both"/>
              <w:rPr>
                <w:rFonts w:ascii="Times New Roman" w:hAnsi="Times New Roman" w:cs="Times New Roman"/>
                <w:sz w:val="24"/>
                <w:szCs w:val="24"/>
              </w:rPr>
            </w:pPr>
          </w:p>
        </w:tc>
        <w:tc>
          <w:tcPr>
            <w:tcW w:w="3690" w:type="dxa"/>
          </w:tcPr>
          <w:p w14:paraId="09628068" w14:textId="77777777" w:rsidR="000F2C62" w:rsidRDefault="000F2C62" w:rsidP="006164EA">
            <w:pPr>
              <w:pStyle w:val="ListParagraph"/>
              <w:numPr>
                <w:ilvl w:val="0"/>
                <w:numId w:val="1"/>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2</w:t>
            </w:r>
          </w:p>
          <w:p w14:paraId="22E4C36A" w14:textId="77777777" w:rsidR="000F2C62" w:rsidRPr="004149AE" w:rsidRDefault="000F2C62" w:rsidP="006164EA">
            <w:pPr>
              <w:pStyle w:val="ListParagraph"/>
              <w:jc w:val="both"/>
              <w:rPr>
                <w:rFonts w:ascii="Times New Roman" w:hAnsi="Times New Roman" w:cs="Times New Roman"/>
                <w:b/>
                <w:bCs/>
                <w:sz w:val="24"/>
                <w:szCs w:val="24"/>
                <w:u w:val="single"/>
              </w:rPr>
            </w:pPr>
            <w:r w:rsidRPr="004149AE">
              <w:rPr>
                <w:rFonts w:ascii="Times New Roman" w:hAnsi="Times New Roman" w:cs="Times New Roman"/>
                <w:sz w:val="24"/>
                <w:szCs w:val="24"/>
              </w:rPr>
              <w:t xml:space="preserve">The Other Side of the Hedge E. M. Forster   </w:t>
            </w:r>
          </w:p>
          <w:p w14:paraId="3D2984BC" w14:textId="77777777" w:rsidR="000F2C62" w:rsidRDefault="000F2C62" w:rsidP="006164EA">
            <w:pPr>
              <w:jc w:val="both"/>
              <w:rPr>
                <w:rFonts w:ascii="Times New Roman" w:hAnsi="Times New Roman" w:cs="Times New Roman"/>
                <w:sz w:val="24"/>
                <w:szCs w:val="24"/>
              </w:rPr>
            </w:pPr>
          </w:p>
        </w:tc>
        <w:tc>
          <w:tcPr>
            <w:tcW w:w="895" w:type="dxa"/>
          </w:tcPr>
          <w:p w14:paraId="7CD60838" w14:textId="77777777" w:rsidR="000F2C62" w:rsidRDefault="000F2C62" w:rsidP="006164EA">
            <w:pPr>
              <w:jc w:val="both"/>
              <w:rPr>
                <w:rFonts w:ascii="Times New Roman" w:hAnsi="Times New Roman" w:cs="Times New Roman"/>
                <w:sz w:val="24"/>
                <w:szCs w:val="24"/>
              </w:rPr>
            </w:pPr>
          </w:p>
        </w:tc>
      </w:tr>
      <w:tr w:rsidR="000F2C62" w14:paraId="7C7E02A1" w14:textId="77777777" w:rsidTr="006164EA">
        <w:tc>
          <w:tcPr>
            <w:tcW w:w="805" w:type="dxa"/>
          </w:tcPr>
          <w:p w14:paraId="1E548CF4"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6</w:t>
            </w:r>
          </w:p>
        </w:tc>
        <w:tc>
          <w:tcPr>
            <w:tcW w:w="3960" w:type="dxa"/>
          </w:tcPr>
          <w:p w14:paraId="2CB01C26" w14:textId="77777777" w:rsidR="000F2C62" w:rsidRPr="00C30176" w:rsidRDefault="000F2C62" w:rsidP="006164EA">
            <w:pPr>
              <w:pStyle w:val="ListParagraph"/>
              <w:numPr>
                <w:ilvl w:val="0"/>
                <w:numId w:val="1"/>
              </w:numPr>
              <w:jc w:val="both"/>
              <w:rPr>
                <w:rFonts w:ascii="Times New Roman" w:hAnsi="Times New Roman" w:cs="Times New Roman"/>
                <w:sz w:val="24"/>
                <w:szCs w:val="24"/>
              </w:rPr>
            </w:pPr>
            <w:r w:rsidRPr="00C30176">
              <w:rPr>
                <w:rFonts w:ascii="Times New Roman" w:hAnsi="Times New Roman" w:cs="Times New Roman"/>
                <w:sz w:val="24"/>
                <w:szCs w:val="24"/>
              </w:rPr>
              <w:t xml:space="preserve">Lamb to the Slaughter Roald Dahl </w:t>
            </w:r>
          </w:p>
        </w:tc>
        <w:tc>
          <w:tcPr>
            <w:tcW w:w="3690" w:type="dxa"/>
          </w:tcPr>
          <w:p w14:paraId="7B34976C" w14:textId="77777777" w:rsidR="000F2C62" w:rsidRPr="004149AE" w:rsidRDefault="000F2C62" w:rsidP="006164EA">
            <w:pPr>
              <w:pStyle w:val="ListParagraph"/>
              <w:numPr>
                <w:ilvl w:val="0"/>
                <w:numId w:val="1"/>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 xml:space="preserve">Quiz </w:t>
            </w:r>
            <w:r>
              <w:rPr>
                <w:rFonts w:ascii="Times New Roman" w:hAnsi="Times New Roman" w:cs="Times New Roman"/>
                <w:b/>
                <w:bCs/>
                <w:sz w:val="24"/>
                <w:szCs w:val="24"/>
                <w:u w:val="single"/>
              </w:rPr>
              <w:t>2</w:t>
            </w:r>
          </w:p>
          <w:p w14:paraId="2BA1FE3A" w14:textId="77777777" w:rsidR="000F2C62" w:rsidRPr="00D71E39" w:rsidRDefault="000F2C62" w:rsidP="006164EA">
            <w:pPr>
              <w:jc w:val="both"/>
              <w:rPr>
                <w:rFonts w:ascii="Times New Roman" w:hAnsi="Times New Roman" w:cs="Times New Roman"/>
                <w:sz w:val="24"/>
                <w:szCs w:val="24"/>
              </w:rPr>
            </w:pPr>
          </w:p>
        </w:tc>
        <w:tc>
          <w:tcPr>
            <w:tcW w:w="895" w:type="dxa"/>
          </w:tcPr>
          <w:p w14:paraId="00A2B172" w14:textId="77777777" w:rsidR="000F2C62" w:rsidRDefault="000F2C62" w:rsidP="006164EA">
            <w:pPr>
              <w:jc w:val="both"/>
              <w:rPr>
                <w:rFonts w:ascii="Times New Roman" w:hAnsi="Times New Roman" w:cs="Times New Roman"/>
                <w:sz w:val="24"/>
                <w:szCs w:val="24"/>
              </w:rPr>
            </w:pPr>
          </w:p>
        </w:tc>
      </w:tr>
      <w:tr w:rsidR="000F2C62" w14:paraId="674FD1E7" w14:textId="77777777" w:rsidTr="006164EA">
        <w:tc>
          <w:tcPr>
            <w:tcW w:w="805" w:type="dxa"/>
          </w:tcPr>
          <w:p w14:paraId="0937DEBE" w14:textId="77777777" w:rsidR="000F2C62" w:rsidRDefault="000F2C62" w:rsidP="006164EA">
            <w:pPr>
              <w:rPr>
                <w:rFonts w:ascii="Times New Roman" w:hAnsi="Times New Roman" w:cs="Times New Roman"/>
                <w:sz w:val="24"/>
                <w:szCs w:val="24"/>
              </w:rPr>
            </w:pPr>
          </w:p>
          <w:p w14:paraId="3F68CE9A" w14:textId="77777777" w:rsidR="000F2C62" w:rsidRDefault="000F2C62" w:rsidP="006164EA">
            <w:pPr>
              <w:rPr>
                <w:rFonts w:ascii="Times New Roman" w:hAnsi="Times New Roman" w:cs="Times New Roman"/>
                <w:sz w:val="24"/>
                <w:szCs w:val="24"/>
              </w:rPr>
            </w:pPr>
          </w:p>
          <w:p w14:paraId="32CAD0E6"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7</w:t>
            </w:r>
          </w:p>
        </w:tc>
        <w:tc>
          <w:tcPr>
            <w:tcW w:w="3960" w:type="dxa"/>
          </w:tcPr>
          <w:p w14:paraId="29BCD110" w14:textId="77777777" w:rsidR="000F2C62" w:rsidRDefault="000F2C62" w:rsidP="006164EA">
            <w:pPr>
              <w:jc w:val="both"/>
              <w:rPr>
                <w:rFonts w:ascii="Times New Roman" w:hAnsi="Times New Roman" w:cs="Times New Roman"/>
                <w:sz w:val="24"/>
                <w:szCs w:val="24"/>
              </w:rPr>
            </w:pPr>
          </w:p>
          <w:p w14:paraId="4BAD0D8E" w14:textId="77777777" w:rsidR="000F2C62" w:rsidRPr="002C3028" w:rsidRDefault="000F2C62" w:rsidP="000F2C62">
            <w:pPr>
              <w:pStyle w:val="ListParagraph"/>
              <w:numPr>
                <w:ilvl w:val="0"/>
                <w:numId w:val="6"/>
              </w:numPr>
              <w:jc w:val="both"/>
              <w:rPr>
                <w:rFonts w:ascii="Times New Roman" w:hAnsi="Times New Roman" w:cs="Times New Roman"/>
                <w:sz w:val="24"/>
                <w:szCs w:val="24"/>
              </w:rPr>
            </w:pPr>
            <w:r w:rsidRPr="002C3028">
              <w:rPr>
                <w:rFonts w:ascii="Times New Roman" w:hAnsi="Times New Roman" w:cs="Times New Roman"/>
                <w:sz w:val="24"/>
                <w:szCs w:val="24"/>
              </w:rPr>
              <w:lastRenderedPageBreak/>
              <w:t xml:space="preserve">A Very Old Man </w:t>
            </w:r>
            <w:proofErr w:type="gramStart"/>
            <w:r w:rsidRPr="002C3028">
              <w:rPr>
                <w:rFonts w:ascii="Times New Roman" w:hAnsi="Times New Roman" w:cs="Times New Roman"/>
                <w:sz w:val="24"/>
                <w:szCs w:val="24"/>
              </w:rPr>
              <w:t>With</w:t>
            </w:r>
            <w:proofErr w:type="gramEnd"/>
            <w:r w:rsidRPr="002C3028">
              <w:rPr>
                <w:rFonts w:ascii="Times New Roman" w:hAnsi="Times New Roman" w:cs="Times New Roman"/>
                <w:sz w:val="24"/>
                <w:szCs w:val="24"/>
              </w:rPr>
              <w:t xml:space="preserve"> Enormous Wings Gabriel Garcia Marquez </w:t>
            </w:r>
          </w:p>
          <w:p w14:paraId="48EDEA03" w14:textId="77777777" w:rsidR="000F2C62" w:rsidRDefault="000F2C62" w:rsidP="006164EA">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tc>
        <w:tc>
          <w:tcPr>
            <w:tcW w:w="3690" w:type="dxa"/>
          </w:tcPr>
          <w:p w14:paraId="6A373E5E" w14:textId="77777777" w:rsidR="000F2C62" w:rsidRDefault="000F2C62" w:rsidP="006164EA">
            <w:pPr>
              <w:jc w:val="both"/>
              <w:rPr>
                <w:rFonts w:ascii="Times New Roman" w:hAnsi="Times New Roman" w:cs="Times New Roman"/>
                <w:sz w:val="24"/>
                <w:szCs w:val="24"/>
              </w:rPr>
            </w:pPr>
          </w:p>
        </w:tc>
        <w:tc>
          <w:tcPr>
            <w:tcW w:w="895" w:type="dxa"/>
          </w:tcPr>
          <w:p w14:paraId="64608EB6" w14:textId="77777777" w:rsidR="000F2C62" w:rsidRDefault="000F2C62" w:rsidP="006164EA">
            <w:pPr>
              <w:jc w:val="both"/>
              <w:rPr>
                <w:rFonts w:ascii="Times New Roman" w:hAnsi="Times New Roman" w:cs="Times New Roman"/>
                <w:sz w:val="24"/>
                <w:szCs w:val="24"/>
              </w:rPr>
            </w:pPr>
          </w:p>
        </w:tc>
      </w:tr>
      <w:tr w:rsidR="000F2C62" w14:paraId="26907731" w14:textId="77777777" w:rsidTr="006164EA">
        <w:tc>
          <w:tcPr>
            <w:tcW w:w="805" w:type="dxa"/>
          </w:tcPr>
          <w:p w14:paraId="7C34796F"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8</w:t>
            </w:r>
          </w:p>
        </w:tc>
        <w:tc>
          <w:tcPr>
            <w:tcW w:w="3960" w:type="dxa"/>
          </w:tcPr>
          <w:p w14:paraId="04239475" w14:textId="77777777" w:rsidR="000F2C62" w:rsidRPr="002C3028" w:rsidRDefault="000F2C62" w:rsidP="000F2C62">
            <w:pPr>
              <w:pStyle w:val="ListParagraph"/>
              <w:numPr>
                <w:ilvl w:val="0"/>
                <w:numId w:val="6"/>
              </w:numPr>
              <w:jc w:val="both"/>
              <w:rPr>
                <w:rFonts w:ascii="Times New Roman" w:hAnsi="Times New Roman" w:cs="Times New Roman"/>
                <w:sz w:val="24"/>
                <w:szCs w:val="24"/>
              </w:rPr>
            </w:pPr>
            <w:r w:rsidRPr="002C3028">
              <w:rPr>
                <w:rFonts w:ascii="Times New Roman" w:hAnsi="Times New Roman" w:cs="Times New Roman"/>
                <w:sz w:val="24"/>
                <w:szCs w:val="24"/>
              </w:rPr>
              <w:t xml:space="preserve">A Cup of Tea Katherine Mansfield </w:t>
            </w:r>
          </w:p>
          <w:p w14:paraId="64030D2A" w14:textId="77777777" w:rsidR="000F2C62" w:rsidRDefault="000F2C62" w:rsidP="006164EA">
            <w:pPr>
              <w:jc w:val="both"/>
              <w:rPr>
                <w:rFonts w:ascii="Times New Roman" w:hAnsi="Times New Roman" w:cs="Times New Roman"/>
                <w:sz w:val="24"/>
                <w:szCs w:val="24"/>
              </w:rPr>
            </w:pPr>
            <w:r w:rsidRPr="00E20F1D">
              <w:rPr>
                <w:rFonts w:ascii="Times New Roman" w:hAnsi="Times New Roman" w:cs="Times New Roman"/>
                <w:sz w:val="24"/>
                <w:szCs w:val="24"/>
              </w:rPr>
              <w:t xml:space="preserve"> </w:t>
            </w:r>
          </w:p>
        </w:tc>
        <w:tc>
          <w:tcPr>
            <w:tcW w:w="3690" w:type="dxa"/>
          </w:tcPr>
          <w:p w14:paraId="641CFB18" w14:textId="77777777" w:rsidR="000F2C62" w:rsidRDefault="000F2C62" w:rsidP="006164EA">
            <w:pPr>
              <w:jc w:val="both"/>
              <w:rPr>
                <w:rFonts w:ascii="Times New Roman" w:hAnsi="Times New Roman" w:cs="Times New Roman"/>
                <w:sz w:val="24"/>
                <w:szCs w:val="24"/>
              </w:rPr>
            </w:pPr>
          </w:p>
        </w:tc>
        <w:tc>
          <w:tcPr>
            <w:tcW w:w="895" w:type="dxa"/>
          </w:tcPr>
          <w:p w14:paraId="46D9A4B4" w14:textId="77777777" w:rsidR="000F2C62" w:rsidRDefault="000F2C62" w:rsidP="006164EA">
            <w:pPr>
              <w:jc w:val="both"/>
              <w:rPr>
                <w:rFonts w:ascii="Times New Roman" w:hAnsi="Times New Roman" w:cs="Times New Roman"/>
                <w:sz w:val="24"/>
                <w:szCs w:val="24"/>
              </w:rPr>
            </w:pPr>
          </w:p>
        </w:tc>
      </w:tr>
      <w:tr w:rsidR="000F2C62" w14:paraId="53C96B35" w14:textId="77777777" w:rsidTr="006164EA">
        <w:tc>
          <w:tcPr>
            <w:tcW w:w="805" w:type="dxa"/>
          </w:tcPr>
          <w:p w14:paraId="0F395890"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9</w:t>
            </w:r>
          </w:p>
        </w:tc>
        <w:tc>
          <w:tcPr>
            <w:tcW w:w="3960" w:type="dxa"/>
          </w:tcPr>
          <w:p w14:paraId="260743E9" w14:textId="77777777" w:rsidR="000F2C62" w:rsidRPr="00C76D87" w:rsidRDefault="000F2C62" w:rsidP="000F2C62">
            <w:pPr>
              <w:pStyle w:val="ListParagraph"/>
              <w:numPr>
                <w:ilvl w:val="0"/>
                <w:numId w:val="6"/>
              </w:numPr>
              <w:jc w:val="both"/>
              <w:rPr>
                <w:rFonts w:ascii="Times New Roman" w:hAnsi="Times New Roman" w:cs="Times New Roman"/>
                <w:sz w:val="24"/>
                <w:szCs w:val="24"/>
              </w:rPr>
            </w:pPr>
            <w:r w:rsidRPr="00C76D87">
              <w:rPr>
                <w:rFonts w:ascii="Times New Roman" w:hAnsi="Times New Roman" w:cs="Times New Roman"/>
                <w:sz w:val="24"/>
                <w:szCs w:val="24"/>
              </w:rPr>
              <w:t xml:space="preserve">The Richer </w:t>
            </w:r>
            <w:proofErr w:type="gramStart"/>
            <w:r w:rsidRPr="00C76D87">
              <w:rPr>
                <w:rFonts w:ascii="Times New Roman" w:hAnsi="Times New Roman" w:cs="Times New Roman"/>
                <w:sz w:val="24"/>
                <w:szCs w:val="24"/>
              </w:rPr>
              <w:t>The</w:t>
            </w:r>
            <w:proofErr w:type="gramEnd"/>
            <w:r w:rsidRPr="00C76D87">
              <w:rPr>
                <w:rFonts w:ascii="Times New Roman" w:hAnsi="Times New Roman" w:cs="Times New Roman"/>
                <w:sz w:val="24"/>
                <w:szCs w:val="24"/>
              </w:rPr>
              <w:t xml:space="preserve"> Poorer Dorothy West </w:t>
            </w:r>
          </w:p>
          <w:p w14:paraId="7FC512F0" w14:textId="77777777" w:rsidR="000F2C62" w:rsidRDefault="000F2C62" w:rsidP="006164EA">
            <w:pPr>
              <w:jc w:val="both"/>
              <w:rPr>
                <w:rFonts w:ascii="Times New Roman" w:hAnsi="Times New Roman" w:cs="Times New Roman"/>
                <w:sz w:val="24"/>
                <w:szCs w:val="24"/>
              </w:rPr>
            </w:pPr>
          </w:p>
        </w:tc>
        <w:tc>
          <w:tcPr>
            <w:tcW w:w="3690" w:type="dxa"/>
          </w:tcPr>
          <w:p w14:paraId="46748476" w14:textId="77777777" w:rsidR="000F2C62" w:rsidRPr="00640F57" w:rsidRDefault="000F2C62" w:rsidP="006164EA">
            <w:pPr>
              <w:pStyle w:val="ListParagraph"/>
              <w:numPr>
                <w:ilvl w:val="0"/>
                <w:numId w:val="1"/>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3</w:t>
            </w:r>
          </w:p>
          <w:p w14:paraId="7F0A85B2" w14:textId="77777777" w:rsidR="000F2C62" w:rsidRPr="00E20F1D" w:rsidRDefault="000F2C62" w:rsidP="006164EA">
            <w:pPr>
              <w:jc w:val="both"/>
              <w:rPr>
                <w:rFonts w:ascii="Times New Roman" w:hAnsi="Times New Roman" w:cs="Times New Roman"/>
                <w:sz w:val="24"/>
                <w:szCs w:val="24"/>
              </w:rPr>
            </w:pPr>
            <w:r>
              <w:rPr>
                <w:rFonts w:ascii="Arial" w:hAnsi="Arial" w:cs="Arial"/>
                <w:color w:val="222222"/>
                <w:shd w:val="clear" w:color="auto" w:fill="FFFFFF"/>
              </w:rPr>
              <w:t>If you were going to write some fan fiction inspired by "The Story     …………," how would you do it? Which characters would you explore? How would you imagine the personalities of ……</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What would be the back-story </w:t>
            </w:r>
            <w:proofErr w:type="gramStart"/>
            <w:r>
              <w:rPr>
                <w:rFonts w:ascii="Arial" w:hAnsi="Arial" w:cs="Arial"/>
                <w:color w:val="222222"/>
                <w:shd w:val="clear" w:color="auto" w:fill="FFFFFF"/>
              </w:rPr>
              <w:t>behind …………</w:t>
            </w:r>
            <w:proofErr w:type="gramEnd"/>
          </w:p>
          <w:p w14:paraId="51B7EDE8" w14:textId="77777777" w:rsidR="000F2C62" w:rsidRPr="009F0813" w:rsidRDefault="000F2C62" w:rsidP="006164EA">
            <w:pPr>
              <w:shd w:val="clear" w:color="auto" w:fill="FFFFFF"/>
              <w:spacing w:before="100" w:beforeAutospacing="1" w:after="100" w:afterAutospacing="1"/>
              <w:ind w:left="720"/>
              <w:rPr>
                <w:rFonts w:ascii="Times New Roman" w:hAnsi="Times New Roman" w:cs="Times New Roman"/>
                <w:sz w:val="24"/>
                <w:szCs w:val="24"/>
              </w:rPr>
            </w:pPr>
          </w:p>
        </w:tc>
        <w:tc>
          <w:tcPr>
            <w:tcW w:w="895" w:type="dxa"/>
          </w:tcPr>
          <w:p w14:paraId="182EBB05" w14:textId="77777777" w:rsidR="000F2C62" w:rsidRDefault="000F2C62" w:rsidP="006164EA">
            <w:pPr>
              <w:jc w:val="both"/>
              <w:rPr>
                <w:rFonts w:ascii="Times New Roman" w:hAnsi="Times New Roman" w:cs="Times New Roman"/>
                <w:sz w:val="24"/>
                <w:szCs w:val="24"/>
              </w:rPr>
            </w:pPr>
          </w:p>
        </w:tc>
      </w:tr>
      <w:tr w:rsidR="000F2C62" w14:paraId="1EE2AF89" w14:textId="77777777" w:rsidTr="006164EA">
        <w:tc>
          <w:tcPr>
            <w:tcW w:w="805" w:type="dxa"/>
          </w:tcPr>
          <w:p w14:paraId="7122B987"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10</w:t>
            </w:r>
          </w:p>
        </w:tc>
        <w:tc>
          <w:tcPr>
            <w:tcW w:w="3960" w:type="dxa"/>
          </w:tcPr>
          <w:p w14:paraId="5C3451C0" w14:textId="77777777" w:rsidR="000F2C62" w:rsidRPr="00C76D87" w:rsidRDefault="000F2C62" w:rsidP="006164EA">
            <w:pPr>
              <w:pStyle w:val="ListParagraph"/>
              <w:numPr>
                <w:ilvl w:val="0"/>
                <w:numId w:val="1"/>
              </w:numPr>
              <w:jc w:val="both"/>
              <w:rPr>
                <w:rFonts w:ascii="Times New Roman" w:hAnsi="Times New Roman" w:cs="Times New Roman"/>
                <w:sz w:val="24"/>
                <w:szCs w:val="24"/>
              </w:rPr>
            </w:pPr>
            <w:r w:rsidRPr="00C76D87">
              <w:rPr>
                <w:rFonts w:ascii="Times New Roman" w:hAnsi="Times New Roman" w:cs="Times New Roman"/>
                <w:sz w:val="24"/>
                <w:szCs w:val="24"/>
              </w:rPr>
              <w:t xml:space="preserve">Eveline James Joyce  </w:t>
            </w:r>
          </w:p>
          <w:p w14:paraId="5E310731" w14:textId="77777777" w:rsidR="000F2C62" w:rsidRPr="00E20F1D" w:rsidRDefault="000F2C62" w:rsidP="006164EA">
            <w:pPr>
              <w:jc w:val="both"/>
              <w:rPr>
                <w:rFonts w:ascii="Times New Roman" w:hAnsi="Times New Roman" w:cs="Times New Roman"/>
                <w:sz w:val="24"/>
                <w:szCs w:val="24"/>
              </w:rPr>
            </w:pPr>
          </w:p>
          <w:p w14:paraId="19EDD7D7" w14:textId="77777777" w:rsidR="000F2C62" w:rsidRDefault="000F2C62" w:rsidP="006164EA">
            <w:pPr>
              <w:jc w:val="both"/>
              <w:rPr>
                <w:rFonts w:ascii="Times New Roman" w:hAnsi="Times New Roman" w:cs="Times New Roman"/>
                <w:sz w:val="24"/>
                <w:szCs w:val="24"/>
              </w:rPr>
            </w:pPr>
          </w:p>
        </w:tc>
        <w:tc>
          <w:tcPr>
            <w:tcW w:w="3690" w:type="dxa"/>
          </w:tcPr>
          <w:p w14:paraId="547E224E" w14:textId="77777777" w:rsidR="000F2C62" w:rsidRPr="009F0813" w:rsidRDefault="000F2C62" w:rsidP="006164EA">
            <w:pPr>
              <w:pStyle w:val="ListParagraph"/>
              <w:numPr>
                <w:ilvl w:val="0"/>
                <w:numId w:val="1"/>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Quiz 3</w:t>
            </w:r>
          </w:p>
          <w:p w14:paraId="05F6E3F4" w14:textId="77777777" w:rsidR="000F2C62" w:rsidRDefault="000F2C62" w:rsidP="000F2C62">
            <w:pPr>
              <w:shd w:val="clear" w:color="auto" w:fill="FFFFFF"/>
              <w:spacing w:before="100" w:beforeAutospacing="1" w:after="100" w:afterAutospacing="1"/>
              <w:ind w:left="360"/>
              <w:rPr>
                <w:rFonts w:ascii="Times New Roman" w:hAnsi="Times New Roman" w:cs="Times New Roman"/>
                <w:sz w:val="24"/>
                <w:szCs w:val="24"/>
              </w:rPr>
            </w:pPr>
          </w:p>
        </w:tc>
        <w:tc>
          <w:tcPr>
            <w:tcW w:w="895" w:type="dxa"/>
          </w:tcPr>
          <w:p w14:paraId="6B93C468" w14:textId="77777777" w:rsidR="000F2C62" w:rsidRDefault="000F2C62" w:rsidP="006164EA">
            <w:pPr>
              <w:jc w:val="both"/>
              <w:rPr>
                <w:rFonts w:ascii="Times New Roman" w:hAnsi="Times New Roman" w:cs="Times New Roman"/>
                <w:sz w:val="24"/>
                <w:szCs w:val="24"/>
              </w:rPr>
            </w:pPr>
          </w:p>
        </w:tc>
      </w:tr>
      <w:tr w:rsidR="000F2C62" w14:paraId="13C9B18E" w14:textId="77777777" w:rsidTr="006164EA">
        <w:tc>
          <w:tcPr>
            <w:tcW w:w="805" w:type="dxa"/>
          </w:tcPr>
          <w:p w14:paraId="7974E804"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11</w:t>
            </w:r>
          </w:p>
        </w:tc>
        <w:tc>
          <w:tcPr>
            <w:tcW w:w="3960" w:type="dxa"/>
          </w:tcPr>
          <w:p w14:paraId="14F5EC13" w14:textId="77777777" w:rsidR="000F2C62" w:rsidRPr="00332D27" w:rsidRDefault="000F2C62" w:rsidP="000F2C62">
            <w:pPr>
              <w:pStyle w:val="ListParagraph"/>
              <w:numPr>
                <w:ilvl w:val="0"/>
                <w:numId w:val="7"/>
              </w:numPr>
              <w:jc w:val="both"/>
              <w:rPr>
                <w:rFonts w:ascii="Times New Roman" w:hAnsi="Times New Roman" w:cs="Times New Roman"/>
                <w:sz w:val="24"/>
                <w:szCs w:val="24"/>
              </w:rPr>
            </w:pPr>
            <w:r w:rsidRPr="00332D27">
              <w:rPr>
                <w:rFonts w:ascii="Times New Roman" w:hAnsi="Times New Roman" w:cs="Times New Roman"/>
                <w:sz w:val="24"/>
                <w:szCs w:val="24"/>
              </w:rPr>
              <w:t xml:space="preserve">Bingo Tariq Rahman </w:t>
            </w:r>
          </w:p>
          <w:p w14:paraId="396E49E1" w14:textId="77777777" w:rsidR="000F2C62" w:rsidRDefault="000F2C62" w:rsidP="006164EA">
            <w:pPr>
              <w:jc w:val="both"/>
              <w:rPr>
                <w:rFonts w:ascii="Times New Roman" w:hAnsi="Times New Roman" w:cs="Times New Roman"/>
                <w:sz w:val="24"/>
                <w:szCs w:val="24"/>
              </w:rPr>
            </w:pPr>
          </w:p>
        </w:tc>
        <w:tc>
          <w:tcPr>
            <w:tcW w:w="3690" w:type="dxa"/>
          </w:tcPr>
          <w:p w14:paraId="57150053" w14:textId="77777777" w:rsidR="000F2C62" w:rsidRDefault="000F2C62" w:rsidP="006164EA">
            <w:pPr>
              <w:jc w:val="both"/>
              <w:rPr>
                <w:rFonts w:ascii="Times New Roman" w:hAnsi="Times New Roman" w:cs="Times New Roman"/>
                <w:sz w:val="24"/>
                <w:szCs w:val="24"/>
              </w:rPr>
            </w:pPr>
          </w:p>
        </w:tc>
        <w:tc>
          <w:tcPr>
            <w:tcW w:w="895" w:type="dxa"/>
          </w:tcPr>
          <w:p w14:paraId="5BBA43D9" w14:textId="77777777" w:rsidR="000F2C62" w:rsidRDefault="000F2C62" w:rsidP="006164EA">
            <w:pPr>
              <w:jc w:val="both"/>
              <w:rPr>
                <w:rFonts w:ascii="Times New Roman" w:hAnsi="Times New Roman" w:cs="Times New Roman"/>
                <w:sz w:val="24"/>
                <w:szCs w:val="24"/>
              </w:rPr>
            </w:pPr>
          </w:p>
        </w:tc>
      </w:tr>
      <w:tr w:rsidR="000F2C62" w14:paraId="62434B04" w14:textId="77777777" w:rsidTr="006164EA">
        <w:tc>
          <w:tcPr>
            <w:tcW w:w="805" w:type="dxa"/>
          </w:tcPr>
          <w:p w14:paraId="3BAD4045"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12</w:t>
            </w:r>
          </w:p>
        </w:tc>
        <w:tc>
          <w:tcPr>
            <w:tcW w:w="3960" w:type="dxa"/>
          </w:tcPr>
          <w:p w14:paraId="00876CF0" w14:textId="77777777" w:rsidR="000F2C62" w:rsidRPr="00F66609" w:rsidRDefault="000F2C62" w:rsidP="000F2C62">
            <w:pPr>
              <w:pStyle w:val="ListParagraph"/>
              <w:numPr>
                <w:ilvl w:val="0"/>
                <w:numId w:val="7"/>
              </w:numPr>
              <w:jc w:val="both"/>
              <w:rPr>
                <w:rFonts w:ascii="Times New Roman" w:hAnsi="Times New Roman" w:cs="Times New Roman"/>
                <w:sz w:val="24"/>
                <w:szCs w:val="24"/>
              </w:rPr>
            </w:pPr>
            <w:proofErr w:type="spellStart"/>
            <w:r w:rsidRPr="00F66609">
              <w:rPr>
                <w:rFonts w:ascii="Times New Roman" w:hAnsi="Times New Roman" w:cs="Times New Roman"/>
                <w:sz w:val="24"/>
                <w:szCs w:val="24"/>
              </w:rPr>
              <w:t>Nawabdin</w:t>
            </w:r>
            <w:proofErr w:type="spellEnd"/>
            <w:r w:rsidRPr="00F66609">
              <w:rPr>
                <w:rFonts w:ascii="Times New Roman" w:hAnsi="Times New Roman" w:cs="Times New Roman"/>
                <w:sz w:val="24"/>
                <w:szCs w:val="24"/>
              </w:rPr>
              <w:t xml:space="preserve"> Electrician </w:t>
            </w:r>
            <w:proofErr w:type="spellStart"/>
            <w:r w:rsidRPr="00F66609">
              <w:rPr>
                <w:rFonts w:ascii="Times New Roman" w:hAnsi="Times New Roman" w:cs="Times New Roman"/>
                <w:sz w:val="24"/>
                <w:szCs w:val="24"/>
              </w:rPr>
              <w:t>Daniyal</w:t>
            </w:r>
            <w:proofErr w:type="spellEnd"/>
            <w:r w:rsidRPr="00F66609">
              <w:rPr>
                <w:rFonts w:ascii="Times New Roman" w:hAnsi="Times New Roman" w:cs="Times New Roman"/>
                <w:sz w:val="24"/>
                <w:szCs w:val="24"/>
              </w:rPr>
              <w:t xml:space="preserve"> </w:t>
            </w:r>
            <w:proofErr w:type="spellStart"/>
            <w:r w:rsidRPr="00F66609">
              <w:rPr>
                <w:rFonts w:ascii="Times New Roman" w:hAnsi="Times New Roman" w:cs="Times New Roman"/>
                <w:sz w:val="24"/>
                <w:szCs w:val="24"/>
              </w:rPr>
              <w:t>Mueenuddin</w:t>
            </w:r>
            <w:proofErr w:type="spellEnd"/>
            <w:r w:rsidRPr="00F66609">
              <w:rPr>
                <w:rFonts w:ascii="Times New Roman" w:hAnsi="Times New Roman" w:cs="Times New Roman"/>
                <w:sz w:val="24"/>
                <w:szCs w:val="24"/>
              </w:rPr>
              <w:t xml:space="preserve">     </w:t>
            </w:r>
          </w:p>
          <w:p w14:paraId="666AECCE" w14:textId="77777777" w:rsidR="000F2C62" w:rsidRDefault="000F2C62" w:rsidP="006164EA">
            <w:pPr>
              <w:jc w:val="both"/>
              <w:rPr>
                <w:rFonts w:ascii="Times New Roman" w:hAnsi="Times New Roman" w:cs="Times New Roman"/>
                <w:sz w:val="24"/>
                <w:szCs w:val="24"/>
              </w:rPr>
            </w:pPr>
          </w:p>
        </w:tc>
        <w:tc>
          <w:tcPr>
            <w:tcW w:w="3690" w:type="dxa"/>
          </w:tcPr>
          <w:p w14:paraId="2F0B8ED4" w14:textId="77777777" w:rsidR="000F2C62" w:rsidRDefault="000F2C62" w:rsidP="006164EA">
            <w:pPr>
              <w:pStyle w:val="ListParagraph"/>
              <w:numPr>
                <w:ilvl w:val="0"/>
                <w:numId w:val="1"/>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4</w:t>
            </w:r>
          </w:p>
          <w:p w14:paraId="697320D9" w14:textId="77777777" w:rsidR="000F2C62" w:rsidRPr="002C3028" w:rsidRDefault="000F2C62" w:rsidP="006164EA">
            <w:pPr>
              <w:pStyle w:val="ListParagraph"/>
              <w:jc w:val="both"/>
              <w:rPr>
                <w:rFonts w:ascii="Times New Roman" w:hAnsi="Times New Roman" w:cs="Times New Roman"/>
                <w:b/>
                <w:bCs/>
                <w:sz w:val="24"/>
                <w:szCs w:val="24"/>
                <w:u w:val="single"/>
              </w:rPr>
            </w:pPr>
            <w:r w:rsidRPr="002C3028">
              <w:rPr>
                <w:rFonts w:ascii="Times New Roman" w:hAnsi="Times New Roman" w:cs="Times New Roman"/>
                <w:sz w:val="24"/>
                <w:szCs w:val="24"/>
              </w:rPr>
              <w:t xml:space="preserve">Two Words Isabel Allende  </w:t>
            </w:r>
          </w:p>
        </w:tc>
        <w:tc>
          <w:tcPr>
            <w:tcW w:w="895" w:type="dxa"/>
          </w:tcPr>
          <w:p w14:paraId="00C009C4" w14:textId="77777777" w:rsidR="000F2C62" w:rsidRDefault="000F2C62" w:rsidP="006164EA">
            <w:pPr>
              <w:jc w:val="both"/>
              <w:rPr>
                <w:rFonts w:ascii="Times New Roman" w:hAnsi="Times New Roman" w:cs="Times New Roman"/>
                <w:sz w:val="24"/>
                <w:szCs w:val="24"/>
              </w:rPr>
            </w:pPr>
          </w:p>
        </w:tc>
      </w:tr>
      <w:tr w:rsidR="000F2C62" w14:paraId="3D75ACED" w14:textId="77777777" w:rsidTr="006164EA">
        <w:tc>
          <w:tcPr>
            <w:tcW w:w="805" w:type="dxa"/>
          </w:tcPr>
          <w:p w14:paraId="4AA1B5BD"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13</w:t>
            </w:r>
          </w:p>
        </w:tc>
        <w:tc>
          <w:tcPr>
            <w:tcW w:w="3960" w:type="dxa"/>
          </w:tcPr>
          <w:p w14:paraId="38C5FE6F" w14:textId="77777777" w:rsidR="000F2C62" w:rsidRPr="00332D27" w:rsidRDefault="000F2C62" w:rsidP="000F2C62">
            <w:pPr>
              <w:pStyle w:val="ListParagraph"/>
              <w:numPr>
                <w:ilvl w:val="0"/>
                <w:numId w:val="7"/>
              </w:numPr>
              <w:jc w:val="both"/>
              <w:rPr>
                <w:rFonts w:ascii="Times New Roman" w:hAnsi="Times New Roman" w:cs="Times New Roman"/>
                <w:sz w:val="24"/>
                <w:szCs w:val="24"/>
              </w:rPr>
            </w:pPr>
            <w:r w:rsidRPr="00E20F1D">
              <w:rPr>
                <w:rFonts w:ascii="Times New Roman" w:hAnsi="Times New Roman" w:cs="Times New Roman"/>
                <w:sz w:val="24"/>
                <w:szCs w:val="24"/>
              </w:rPr>
              <w:t>The Prisoner Who Wore Glasses Bessie Head</w:t>
            </w:r>
          </w:p>
        </w:tc>
        <w:tc>
          <w:tcPr>
            <w:tcW w:w="3690" w:type="dxa"/>
          </w:tcPr>
          <w:p w14:paraId="1EBEBBF2" w14:textId="77777777" w:rsidR="000F2C62" w:rsidRPr="00031EA6" w:rsidRDefault="000F2C62" w:rsidP="006164EA">
            <w:pPr>
              <w:pStyle w:val="ListParagraph"/>
              <w:numPr>
                <w:ilvl w:val="0"/>
                <w:numId w:val="1"/>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Quiz 4</w:t>
            </w:r>
          </w:p>
        </w:tc>
        <w:tc>
          <w:tcPr>
            <w:tcW w:w="895" w:type="dxa"/>
          </w:tcPr>
          <w:p w14:paraId="163D01AB" w14:textId="77777777" w:rsidR="000F2C62" w:rsidRDefault="000F2C62" w:rsidP="006164EA">
            <w:pPr>
              <w:jc w:val="both"/>
              <w:rPr>
                <w:rFonts w:ascii="Times New Roman" w:hAnsi="Times New Roman" w:cs="Times New Roman"/>
                <w:sz w:val="24"/>
                <w:szCs w:val="24"/>
              </w:rPr>
            </w:pPr>
          </w:p>
        </w:tc>
      </w:tr>
      <w:tr w:rsidR="000F2C62" w14:paraId="2596C7BA" w14:textId="77777777" w:rsidTr="006164EA">
        <w:tc>
          <w:tcPr>
            <w:tcW w:w="805" w:type="dxa"/>
          </w:tcPr>
          <w:p w14:paraId="6677D597"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14</w:t>
            </w:r>
          </w:p>
        </w:tc>
        <w:tc>
          <w:tcPr>
            <w:tcW w:w="3960" w:type="dxa"/>
          </w:tcPr>
          <w:p w14:paraId="1E49E55D" w14:textId="77777777" w:rsidR="000F2C62" w:rsidRPr="00E20F1D" w:rsidRDefault="000F2C62" w:rsidP="006164EA">
            <w:pPr>
              <w:jc w:val="both"/>
              <w:rPr>
                <w:rFonts w:ascii="Times New Roman" w:hAnsi="Times New Roman" w:cs="Times New Roman"/>
                <w:sz w:val="24"/>
                <w:szCs w:val="24"/>
              </w:rPr>
            </w:pPr>
            <w:r w:rsidRPr="00E20F1D">
              <w:rPr>
                <w:rFonts w:ascii="Times New Roman" w:hAnsi="Times New Roman" w:cs="Times New Roman"/>
                <w:sz w:val="24"/>
                <w:szCs w:val="24"/>
              </w:rPr>
              <w:t xml:space="preserve">The Kingdom of Cards Rabindranath Tagore </w:t>
            </w:r>
            <w:r>
              <w:rPr>
                <w:rFonts w:ascii="Times New Roman" w:hAnsi="Times New Roman" w:cs="Times New Roman"/>
                <w:sz w:val="24"/>
                <w:szCs w:val="24"/>
              </w:rPr>
              <w:t xml:space="preserve"> </w:t>
            </w:r>
          </w:p>
          <w:p w14:paraId="13F0DCA8" w14:textId="77777777" w:rsidR="000F2C62" w:rsidRPr="00E20F1D" w:rsidRDefault="000F2C62" w:rsidP="006164EA">
            <w:pPr>
              <w:jc w:val="both"/>
              <w:rPr>
                <w:rFonts w:ascii="Times New Roman" w:hAnsi="Times New Roman" w:cs="Times New Roman"/>
                <w:sz w:val="24"/>
                <w:szCs w:val="24"/>
              </w:rPr>
            </w:pPr>
          </w:p>
          <w:p w14:paraId="1A4DD188" w14:textId="77777777" w:rsidR="000F2C62" w:rsidRDefault="000F2C62" w:rsidP="006164EA">
            <w:pPr>
              <w:jc w:val="both"/>
              <w:rPr>
                <w:rFonts w:ascii="Times New Roman" w:hAnsi="Times New Roman" w:cs="Times New Roman"/>
                <w:sz w:val="24"/>
                <w:szCs w:val="24"/>
              </w:rPr>
            </w:pPr>
          </w:p>
        </w:tc>
        <w:tc>
          <w:tcPr>
            <w:tcW w:w="3690" w:type="dxa"/>
          </w:tcPr>
          <w:p w14:paraId="366C003C" w14:textId="77777777" w:rsidR="000F2C62" w:rsidRPr="00F66609" w:rsidRDefault="000F2C62" w:rsidP="006164EA">
            <w:pPr>
              <w:jc w:val="both"/>
              <w:rPr>
                <w:rFonts w:ascii="Times New Roman" w:hAnsi="Times New Roman" w:cs="Times New Roman"/>
                <w:sz w:val="24"/>
                <w:szCs w:val="24"/>
              </w:rPr>
            </w:pPr>
          </w:p>
        </w:tc>
        <w:tc>
          <w:tcPr>
            <w:tcW w:w="895" w:type="dxa"/>
          </w:tcPr>
          <w:p w14:paraId="6851CF9E" w14:textId="77777777" w:rsidR="000F2C62" w:rsidRDefault="000F2C62" w:rsidP="006164EA">
            <w:pPr>
              <w:jc w:val="both"/>
              <w:rPr>
                <w:rFonts w:ascii="Times New Roman" w:hAnsi="Times New Roman" w:cs="Times New Roman"/>
                <w:sz w:val="24"/>
                <w:szCs w:val="24"/>
              </w:rPr>
            </w:pPr>
          </w:p>
        </w:tc>
      </w:tr>
      <w:tr w:rsidR="000F2C62" w14:paraId="550836A3" w14:textId="77777777" w:rsidTr="006164EA">
        <w:tc>
          <w:tcPr>
            <w:tcW w:w="805" w:type="dxa"/>
          </w:tcPr>
          <w:p w14:paraId="2478F08E"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15</w:t>
            </w:r>
          </w:p>
        </w:tc>
        <w:tc>
          <w:tcPr>
            <w:tcW w:w="3960" w:type="dxa"/>
          </w:tcPr>
          <w:p w14:paraId="4EB14416" w14:textId="77777777" w:rsidR="000F2C62" w:rsidRDefault="000F2C62" w:rsidP="006164EA">
            <w:pPr>
              <w:jc w:val="both"/>
              <w:rPr>
                <w:rFonts w:ascii="Times New Roman" w:hAnsi="Times New Roman" w:cs="Times New Roman"/>
                <w:sz w:val="24"/>
                <w:szCs w:val="24"/>
              </w:rPr>
            </w:pPr>
            <w:r>
              <w:rPr>
                <w:rFonts w:ascii="Times New Roman" w:hAnsi="Times New Roman" w:cs="Times New Roman"/>
                <w:sz w:val="24"/>
                <w:szCs w:val="24"/>
              </w:rPr>
              <w:t>Presentations</w:t>
            </w:r>
          </w:p>
        </w:tc>
        <w:tc>
          <w:tcPr>
            <w:tcW w:w="3690" w:type="dxa"/>
          </w:tcPr>
          <w:p w14:paraId="018DEB4B" w14:textId="77777777" w:rsidR="000F2C62" w:rsidRDefault="000F2C62" w:rsidP="006164EA">
            <w:pPr>
              <w:jc w:val="both"/>
              <w:rPr>
                <w:rFonts w:ascii="Times New Roman" w:hAnsi="Times New Roman" w:cs="Times New Roman"/>
                <w:sz w:val="24"/>
                <w:szCs w:val="24"/>
              </w:rPr>
            </w:pPr>
          </w:p>
        </w:tc>
        <w:tc>
          <w:tcPr>
            <w:tcW w:w="895" w:type="dxa"/>
          </w:tcPr>
          <w:p w14:paraId="3C8853EB" w14:textId="77777777" w:rsidR="000F2C62" w:rsidRDefault="000F2C62" w:rsidP="006164EA">
            <w:pPr>
              <w:jc w:val="both"/>
              <w:rPr>
                <w:rFonts w:ascii="Times New Roman" w:hAnsi="Times New Roman" w:cs="Times New Roman"/>
                <w:sz w:val="24"/>
                <w:szCs w:val="24"/>
              </w:rPr>
            </w:pPr>
          </w:p>
        </w:tc>
      </w:tr>
      <w:tr w:rsidR="000F2C62" w14:paraId="0FB0E16C" w14:textId="77777777" w:rsidTr="006164EA">
        <w:tc>
          <w:tcPr>
            <w:tcW w:w="805" w:type="dxa"/>
          </w:tcPr>
          <w:p w14:paraId="3724EF78" w14:textId="77777777" w:rsidR="000F2C62" w:rsidRDefault="000F2C62" w:rsidP="006164EA">
            <w:r w:rsidRPr="0089490E">
              <w:rPr>
                <w:rFonts w:ascii="Times New Roman" w:hAnsi="Times New Roman" w:cs="Times New Roman"/>
                <w:sz w:val="24"/>
                <w:szCs w:val="24"/>
              </w:rPr>
              <w:t xml:space="preserve">Week </w:t>
            </w:r>
            <w:r>
              <w:rPr>
                <w:rFonts w:ascii="Times New Roman" w:hAnsi="Times New Roman" w:cs="Times New Roman"/>
                <w:sz w:val="24"/>
                <w:szCs w:val="24"/>
              </w:rPr>
              <w:t>16</w:t>
            </w:r>
          </w:p>
        </w:tc>
        <w:tc>
          <w:tcPr>
            <w:tcW w:w="3960" w:type="dxa"/>
          </w:tcPr>
          <w:p w14:paraId="1F03A9C9" w14:textId="77777777" w:rsidR="000F2C62" w:rsidRDefault="000F2C62" w:rsidP="006164EA">
            <w:pPr>
              <w:jc w:val="both"/>
              <w:rPr>
                <w:rFonts w:ascii="Times New Roman" w:hAnsi="Times New Roman" w:cs="Times New Roman"/>
                <w:sz w:val="24"/>
                <w:szCs w:val="24"/>
              </w:rPr>
            </w:pPr>
            <w:r>
              <w:rPr>
                <w:rFonts w:ascii="Times New Roman" w:hAnsi="Times New Roman" w:cs="Times New Roman"/>
                <w:sz w:val="24"/>
                <w:szCs w:val="24"/>
              </w:rPr>
              <w:t xml:space="preserve">Presentations </w:t>
            </w:r>
          </w:p>
        </w:tc>
        <w:tc>
          <w:tcPr>
            <w:tcW w:w="3690" w:type="dxa"/>
          </w:tcPr>
          <w:p w14:paraId="6A9539AA" w14:textId="77777777" w:rsidR="000F2C62" w:rsidRDefault="000F2C62" w:rsidP="006164EA">
            <w:pPr>
              <w:jc w:val="both"/>
              <w:rPr>
                <w:rFonts w:ascii="Times New Roman" w:hAnsi="Times New Roman" w:cs="Times New Roman"/>
                <w:sz w:val="24"/>
                <w:szCs w:val="24"/>
              </w:rPr>
            </w:pPr>
          </w:p>
        </w:tc>
        <w:tc>
          <w:tcPr>
            <w:tcW w:w="895" w:type="dxa"/>
          </w:tcPr>
          <w:p w14:paraId="79D2310E" w14:textId="77777777" w:rsidR="000F2C62" w:rsidRDefault="000F2C62" w:rsidP="006164EA">
            <w:pPr>
              <w:jc w:val="both"/>
              <w:rPr>
                <w:rFonts w:ascii="Times New Roman" w:hAnsi="Times New Roman" w:cs="Times New Roman"/>
                <w:sz w:val="24"/>
                <w:szCs w:val="24"/>
              </w:rPr>
            </w:pPr>
          </w:p>
        </w:tc>
      </w:tr>
      <w:bookmarkEnd w:id="1"/>
    </w:tbl>
    <w:p w14:paraId="0FC49F1D" w14:textId="77777777" w:rsidR="000F2C62" w:rsidRPr="00E20F1D" w:rsidRDefault="000F2C62" w:rsidP="000F2C62">
      <w:pPr>
        <w:jc w:val="both"/>
        <w:rPr>
          <w:rFonts w:ascii="Times New Roman" w:hAnsi="Times New Roman" w:cs="Times New Roman"/>
          <w:sz w:val="24"/>
          <w:szCs w:val="24"/>
        </w:rPr>
      </w:pPr>
    </w:p>
    <w:p w14:paraId="0518DBD4" w14:textId="77777777" w:rsidR="000F2C62" w:rsidRPr="00E20F1D" w:rsidRDefault="000F2C62" w:rsidP="00E20F1D">
      <w:pPr>
        <w:jc w:val="both"/>
        <w:rPr>
          <w:rFonts w:ascii="Times New Roman" w:hAnsi="Times New Roman" w:cs="Times New Roman"/>
          <w:sz w:val="24"/>
          <w:szCs w:val="24"/>
        </w:rPr>
      </w:pPr>
    </w:p>
    <w:sectPr w:rsidR="000F2C62" w:rsidRPr="00E20F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A551" w14:textId="77777777" w:rsidR="00315A2E" w:rsidRDefault="00315A2E" w:rsidP="00762E69">
      <w:pPr>
        <w:spacing w:after="0" w:line="240" w:lineRule="auto"/>
      </w:pPr>
      <w:r>
        <w:separator/>
      </w:r>
    </w:p>
  </w:endnote>
  <w:endnote w:type="continuationSeparator" w:id="0">
    <w:p w14:paraId="6B8B6F10" w14:textId="77777777" w:rsidR="00315A2E" w:rsidRDefault="00315A2E" w:rsidP="0076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BC7F" w14:textId="77777777" w:rsidR="00315A2E" w:rsidRDefault="00315A2E" w:rsidP="00762E69">
      <w:pPr>
        <w:spacing w:after="0" w:line="240" w:lineRule="auto"/>
      </w:pPr>
      <w:r>
        <w:separator/>
      </w:r>
    </w:p>
  </w:footnote>
  <w:footnote w:type="continuationSeparator" w:id="0">
    <w:p w14:paraId="17012941" w14:textId="77777777" w:rsidR="00315A2E" w:rsidRDefault="00315A2E" w:rsidP="0076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762E69" w:rsidRPr="00AE2B30" w14:paraId="3880A7BB" w14:textId="77777777" w:rsidTr="009729EF">
      <w:trPr>
        <w:trHeight w:val="144"/>
        <w:jc w:val="center"/>
      </w:trPr>
      <w:tc>
        <w:tcPr>
          <w:tcW w:w="2045" w:type="dxa"/>
          <w:vMerge w:val="restart"/>
          <w:tcBorders>
            <w:top w:val="nil"/>
            <w:left w:val="nil"/>
            <w:bottom w:val="nil"/>
            <w:right w:val="nil"/>
          </w:tcBorders>
        </w:tcPr>
        <w:p w14:paraId="1DA4C534" w14:textId="77777777" w:rsidR="00762E69" w:rsidRPr="00AE2B30" w:rsidRDefault="00762E69" w:rsidP="00762E69">
          <w:pPr>
            <w:pStyle w:val="Header"/>
            <w:jc w:val="center"/>
            <w:rPr>
              <w:rFonts w:cs="Arial"/>
            </w:rPr>
          </w:pPr>
          <w:r>
            <w:rPr>
              <w:noProof/>
            </w:rPr>
            <w:drawing>
              <wp:inline distT="0" distB="0" distL="0" distR="0" wp14:anchorId="7D9E22AA" wp14:editId="36A4CAD2">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552E162F" w14:textId="77777777" w:rsidR="00762E69" w:rsidRPr="007766C6" w:rsidRDefault="00762E69" w:rsidP="00762E69">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6415EF0D" w14:textId="77777777" w:rsidR="00762E69" w:rsidRPr="00AE2B30" w:rsidRDefault="00762E69" w:rsidP="00762E69">
          <w:pPr>
            <w:pStyle w:val="Header"/>
            <w:jc w:val="center"/>
            <w:rPr>
              <w:rFonts w:cs="Arial"/>
            </w:rPr>
          </w:pPr>
          <w:r>
            <w:rPr>
              <w:rFonts w:cs="Arial"/>
              <w:noProof/>
            </w:rPr>
            <w:drawing>
              <wp:inline distT="0" distB="0" distL="0" distR="0" wp14:anchorId="6B05A5E4" wp14:editId="52BA003B">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762E69" w:rsidRPr="00AE2B30" w14:paraId="0E05368F" w14:textId="77777777" w:rsidTr="009729EF">
      <w:trPr>
        <w:trHeight w:val="144"/>
        <w:jc w:val="center"/>
      </w:trPr>
      <w:tc>
        <w:tcPr>
          <w:tcW w:w="2045" w:type="dxa"/>
          <w:vMerge/>
          <w:tcBorders>
            <w:top w:val="nil"/>
            <w:left w:val="nil"/>
            <w:bottom w:val="nil"/>
            <w:right w:val="nil"/>
          </w:tcBorders>
        </w:tcPr>
        <w:p w14:paraId="3AAF7AE3" w14:textId="77777777" w:rsidR="00762E69" w:rsidRPr="00AE2B30" w:rsidRDefault="00762E69" w:rsidP="00762E69">
          <w:pPr>
            <w:pStyle w:val="Header"/>
            <w:jc w:val="center"/>
            <w:rPr>
              <w:rFonts w:cs="Arial"/>
            </w:rPr>
          </w:pPr>
        </w:p>
      </w:tc>
      <w:tc>
        <w:tcPr>
          <w:tcW w:w="6719" w:type="dxa"/>
          <w:tcBorders>
            <w:top w:val="nil"/>
            <w:left w:val="nil"/>
            <w:bottom w:val="nil"/>
            <w:right w:val="nil"/>
          </w:tcBorders>
        </w:tcPr>
        <w:p w14:paraId="14C2A54A" w14:textId="77777777" w:rsidR="00762E69" w:rsidRDefault="00762E69" w:rsidP="00762E69">
          <w:pPr>
            <w:pStyle w:val="Header"/>
            <w:jc w:val="center"/>
            <w:rPr>
              <w:rFonts w:ascii="Times New Roman" w:hAnsi="Times New Roman"/>
              <w:b/>
              <w:bCs/>
              <w:sz w:val="28"/>
              <w:szCs w:val="28"/>
            </w:rPr>
          </w:pPr>
          <w:r w:rsidRPr="007766C6">
            <w:rPr>
              <w:rFonts w:ascii="Times New Roman" w:hAnsi="Times New Roman"/>
              <w:b/>
              <w:bCs/>
              <w:sz w:val="28"/>
              <w:szCs w:val="28"/>
            </w:rPr>
            <w:t>University of Management and Technology</w:t>
          </w:r>
        </w:p>
        <w:p w14:paraId="790A3B04" w14:textId="73E67154" w:rsidR="00762E69" w:rsidRPr="007766C6" w:rsidRDefault="00762E69" w:rsidP="00762E69">
          <w:pPr>
            <w:pStyle w:val="Header"/>
            <w:jc w:val="center"/>
            <w:rPr>
              <w:rFonts w:ascii="Times New Roman" w:hAnsi="Times New Roman"/>
              <w:b/>
              <w:sz w:val="28"/>
              <w:szCs w:val="28"/>
            </w:rPr>
          </w:pPr>
          <w:r w:rsidRPr="00762E69">
            <w:rPr>
              <w:rFonts w:ascii="Times New Roman" w:hAnsi="Times New Roman"/>
              <w:b/>
              <w:sz w:val="28"/>
              <w:szCs w:val="28"/>
            </w:rPr>
            <w:t>21-A Small Industrial Area Sialkot, Pakistan</w:t>
          </w:r>
        </w:p>
      </w:tc>
      <w:tc>
        <w:tcPr>
          <w:tcW w:w="2166" w:type="dxa"/>
          <w:vMerge/>
          <w:tcBorders>
            <w:top w:val="nil"/>
            <w:left w:val="nil"/>
            <w:bottom w:val="nil"/>
            <w:right w:val="nil"/>
          </w:tcBorders>
        </w:tcPr>
        <w:p w14:paraId="1886FF84" w14:textId="77777777" w:rsidR="00762E69" w:rsidRPr="00AE2B30" w:rsidRDefault="00762E69" w:rsidP="00762E69">
          <w:pPr>
            <w:pStyle w:val="Header"/>
            <w:jc w:val="center"/>
            <w:rPr>
              <w:rFonts w:cs="Arial"/>
            </w:rPr>
          </w:pPr>
        </w:p>
      </w:tc>
    </w:tr>
  </w:tbl>
  <w:p w14:paraId="40E5E7CA" w14:textId="77777777" w:rsidR="00762E69" w:rsidRDefault="0076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08D"/>
    <w:multiLevelType w:val="hybridMultilevel"/>
    <w:tmpl w:val="77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81"/>
    <w:multiLevelType w:val="hybridMultilevel"/>
    <w:tmpl w:val="2D8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1528"/>
    <w:multiLevelType w:val="multilevel"/>
    <w:tmpl w:val="CD1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C54AA"/>
    <w:multiLevelType w:val="hybridMultilevel"/>
    <w:tmpl w:val="A786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3B98"/>
    <w:multiLevelType w:val="hybridMultilevel"/>
    <w:tmpl w:val="D12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E30D1"/>
    <w:multiLevelType w:val="hybridMultilevel"/>
    <w:tmpl w:val="24C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7413A"/>
    <w:multiLevelType w:val="hybridMultilevel"/>
    <w:tmpl w:val="2AC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DExMrewMDGwNDFS0lEKTi0uzszPAykwqgUArBj45ywAAAA="/>
  </w:docVars>
  <w:rsids>
    <w:rsidRoot w:val="00E20F1D"/>
    <w:rsid w:val="000F2C62"/>
    <w:rsid w:val="00315A2E"/>
    <w:rsid w:val="00762E69"/>
    <w:rsid w:val="00BA1C54"/>
    <w:rsid w:val="00E2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0888"/>
  <w15:chartTrackingRefBased/>
  <w15:docId w15:val="{3978E3BB-D2D7-4C4B-8E3C-A94C7CD6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C62"/>
    <w:pPr>
      <w:ind w:left="720"/>
      <w:contextualSpacing/>
    </w:pPr>
  </w:style>
  <w:style w:type="paragraph" w:styleId="Header">
    <w:name w:val="header"/>
    <w:basedOn w:val="Normal"/>
    <w:link w:val="HeaderChar"/>
    <w:uiPriority w:val="99"/>
    <w:unhideWhenUsed/>
    <w:rsid w:val="0076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69"/>
  </w:style>
  <w:style w:type="paragraph" w:styleId="Footer">
    <w:name w:val="footer"/>
    <w:basedOn w:val="Normal"/>
    <w:link w:val="FooterChar"/>
    <w:uiPriority w:val="99"/>
    <w:unhideWhenUsed/>
    <w:rsid w:val="0076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69"/>
  </w:style>
  <w:style w:type="paragraph" w:styleId="NormalWeb">
    <w:name w:val="Normal (Web)"/>
    <w:basedOn w:val="Normal"/>
    <w:uiPriority w:val="99"/>
    <w:unhideWhenUsed/>
    <w:rsid w:val="00762E6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dc:creator>
  <cp:keywords/>
  <dc:description/>
  <cp:lastModifiedBy>Nimra Anwaar</cp:lastModifiedBy>
  <cp:revision>2</cp:revision>
  <dcterms:created xsi:type="dcterms:W3CDTF">2020-06-12T16:48:00Z</dcterms:created>
  <dcterms:modified xsi:type="dcterms:W3CDTF">2020-06-12T16:48:00Z</dcterms:modified>
</cp:coreProperties>
</file>