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6C5F" w14:textId="4A0992F5" w:rsidR="002F2C5C" w:rsidRPr="004248B4" w:rsidRDefault="002F2C5C" w:rsidP="002F2C5C">
      <w:pPr>
        <w:pStyle w:val="NormalWeb"/>
        <w:spacing w:before="0" w:beforeAutospacing="0" w:after="0" w:line="276" w:lineRule="auto"/>
        <w:jc w:val="both"/>
      </w:pPr>
      <w:r w:rsidRPr="004248B4">
        <w:rPr>
          <w:b/>
        </w:rPr>
        <w:t xml:space="preserve">Course Title: </w:t>
      </w:r>
      <w:r>
        <w:t>introduction to Linguistics</w:t>
      </w:r>
      <w:r w:rsidRPr="004248B4">
        <w:t xml:space="preserve"> </w:t>
      </w:r>
    </w:p>
    <w:p w14:paraId="3CB0593F" w14:textId="2071F075" w:rsidR="002F2C5C" w:rsidRPr="004248B4" w:rsidRDefault="002F2C5C" w:rsidP="002F2C5C">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Pr>
          <w:rFonts w:ascii="Times New Roman" w:hAnsi="Times New Roman"/>
          <w:bCs/>
          <w:sz w:val="24"/>
          <w:szCs w:val="24"/>
        </w:rPr>
        <w:t>TDS 128</w:t>
      </w:r>
      <w:bookmarkStart w:id="0" w:name="_GoBack"/>
      <w:bookmarkEnd w:id="0"/>
    </w:p>
    <w:p w14:paraId="545C8C78" w14:textId="77777777" w:rsidR="002F2C5C" w:rsidRPr="004248B4" w:rsidRDefault="002F2C5C" w:rsidP="002F2C5C">
      <w:pPr>
        <w:pStyle w:val="NormalWeb"/>
        <w:spacing w:before="0" w:beforeAutospacing="0" w:after="0" w:line="276" w:lineRule="auto"/>
        <w:jc w:val="both"/>
        <w:rPr>
          <w:bCs/>
        </w:rPr>
      </w:pPr>
      <w:r w:rsidRPr="004248B4">
        <w:rPr>
          <w:b/>
        </w:rPr>
        <w:t xml:space="preserve">Semester: </w:t>
      </w:r>
      <w:r w:rsidRPr="004248B4">
        <w:t xml:space="preserve"> </w:t>
      </w:r>
    </w:p>
    <w:p w14:paraId="7D85B57A" w14:textId="77777777" w:rsidR="002F2C5C" w:rsidRPr="004248B4" w:rsidRDefault="002F2C5C" w:rsidP="002F2C5C">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0D8FFA04" w14:textId="77777777" w:rsidR="002F2C5C" w:rsidRPr="004248B4" w:rsidRDefault="002F2C5C" w:rsidP="002F2C5C">
      <w:pPr>
        <w:spacing w:after="0"/>
        <w:jc w:val="both"/>
        <w:rPr>
          <w:rFonts w:ascii="Times New Roman" w:hAnsi="Times New Roman"/>
          <w:b/>
          <w:sz w:val="24"/>
          <w:szCs w:val="24"/>
        </w:rPr>
      </w:pPr>
      <w:r w:rsidRPr="004248B4">
        <w:rPr>
          <w:rFonts w:ascii="Times New Roman" w:hAnsi="Times New Roman"/>
          <w:b/>
          <w:sz w:val="24"/>
          <w:szCs w:val="24"/>
        </w:rPr>
        <w:t xml:space="preserve">Email: </w:t>
      </w:r>
    </w:p>
    <w:p w14:paraId="7D5231C0" w14:textId="77777777" w:rsidR="00231679" w:rsidRPr="00A916A2" w:rsidRDefault="00231679" w:rsidP="008A397D">
      <w:pPr>
        <w:autoSpaceDE w:val="0"/>
        <w:autoSpaceDN w:val="0"/>
        <w:adjustRightInd w:val="0"/>
        <w:spacing w:after="0" w:line="240" w:lineRule="auto"/>
        <w:rPr>
          <w:rFonts w:ascii="Times New Roman" w:hAnsi="Times New Roman" w:cs="Times New Roman"/>
          <w:sz w:val="24"/>
          <w:szCs w:val="24"/>
        </w:rPr>
      </w:pPr>
    </w:p>
    <w:p w14:paraId="554B8337" w14:textId="77777777" w:rsidR="008A397D" w:rsidRPr="00A916A2" w:rsidRDefault="00231679" w:rsidP="008A397D">
      <w:pPr>
        <w:autoSpaceDE w:val="0"/>
        <w:autoSpaceDN w:val="0"/>
        <w:adjustRightInd w:val="0"/>
        <w:spacing w:after="0" w:line="240" w:lineRule="auto"/>
        <w:rPr>
          <w:rFonts w:ascii="Times New Roman" w:hAnsi="Times New Roman" w:cs="Times New Roman"/>
          <w:b/>
          <w:bCs/>
          <w:sz w:val="24"/>
          <w:szCs w:val="24"/>
        </w:rPr>
      </w:pPr>
      <w:r w:rsidRPr="00A916A2">
        <w:rPr>
          <w:rFonts w:ascii="Times New Roman" w:hAnsi="Times New Roman" w:cs="Times New Roman"/>
          <w:b/>
          <w:bCs/>
          <w:sz w:val="24"/>
          <w:szCs w:val="24"/>
        </w:rPr>
        <w:t xml:space="preserve">Course Description: </w:t>
      </w:r>
    </w:p>
    <w:p w14:paraId="4CF5C78C" w14:textId="77777777" w:rsidR="00231679" w:rsidRPr="00A916A2" w:rsidRDefault="00231679" w:rsidP="008A397D">
      <w:pPr>
        <w:autoSpaceDE w:val="0"/>
        <w:autoSpaceDN w:val="0"/>
        <w:adjustRightInd w:val="0"/>
        <w:spacing w:after="0" w:line="240" w:lineRule="auto"/>
        <w:rPr>
          <w:rFonts w:ascii="Times New Roman" w:hAnsi="Times New Roman" w:cs="Times New Roman"/>
          <w:sz w:val="24"/>
          <w:szCs w:val="24"/>
        </w:rPr>
      </w:pPr>
    </w:p>
    <w:p w14:paraId="0BF51549" w14:textId="77777777" w:rsidR="008A397D" w:rsidRPr="00A916A2" w:rsidRDefault="008A397D" w:rsidP="003E6A2E">
      <w:pPr>
        <w:autoSpaceDE w:val="0"/>
        <w:autoSpaceDN w:val="0"/>
        <w:adjustRightInd w:val="0"/>
        <w:spacing w:after="0" w:line="240" w:lineRule="auto"/>
        <w:jc w:val="both"/>
        <w:rPr>
          <w:rFonts w:ascii="Times New Roman" w:hAnsi="Times New Roman" w:cs="Times New Roman"/>
          <w:sz w:val="24"/>
          <w:szCs w:val="24"/>
        </w:rPr>
      </w:pPr>
      <w:r w:rsidRPr="00A916A2">
        <w:rPr>
          <w:rFonts w:ascii="Times New Roman" w:hAnsi="Times New Roman" w:cs="Times New Roman"/>
          <w:sz w:val="24"/>
          <w:szCs w:val="24"/>
        </w:rPr>
        <w:t>The aim of this module is to examine in detail specific areas of linguistic analysis relevant to language teaching. The module will provide students with an overview of key concepts, terms and models in the following areas, and relate these to syllabus, methodology, materials and other aspects of the second language curriculum. The module consists of an in-depth study of lexis, morphology, syntax, discourse analysis, and phonology.</w:t>
      </w:r>
      <w:r w:rsidR="007972B6" w:rsidRPr="00A916A2">
        <w:rPr>
          <w:rFonts w:ascii="Times New Roman" w:hAnsi="Times New Roman" w:cs="Times New Roman"/>
          <w:sz w:val="24"/>
          <w:szCs w:val="24"/>
        </w:rPr>
        <w:t xml:space="preserve"> Moreover it will be beneficial for them to develop an understanding about the teaching methodologies specific to English language teaching and in relation to it the problems, learners face while learning any other language. It is more about the application of linguistics theory in Pakistani context and not simply the study of philosophy of linguistics. It will prepare the learners to deal with the everyday problem of learning and evaluation. </w:t>
      </w:r>
    </w:p>
    <w:p w14:paraId="543E59AD" w14:textId="77777777" w:rsidR="008A397D" w:rsidRPr="00A916A2" w:rsidRDefault="008A397D" w:rsidP="008A397D">
      <w:pPr>
        <w:autoSpaceDE w:val="0"/>
        <w:autoSpaceDN w:val="0"/>
        <w:adjustRightInd w:val="0"/>
        <w:spacing w:after="0" w:line="240" w:lineRule="auto"/>
        <w:rPr>
          <w:rFonts w:ascii="Times New Roman" w:hAnsi="Times New Roman" w:cs="Times New Roman"/>
          <w:b/>
          <w:bCs/>
          <w:sz w:val="24"/>
          <w:szCs w:val="24"/>
        </w:rPr>
      </w:pPr>
    </w:p>
    <w:p w14:paraId="7703189D" w14:textId="77777777" w:rsidR="008A397D" w:rsidRPr="00A916A2" w:rsidRDefault="008A397D" w:rsidP="008A397D">
      <w:pPr>
        <w:autoSpaceDE w:val="0"/>
        <w:autoSpaceDN w:val="0"/>
        <w:adjustRightInd w:val="0"/>
        <w:spacing w:after="0" w:line="240" w:lineRule="auto"/>
        <w:rPr>
          <w:rFonts w:ascii="Times New Roman" w:hAnsi="Times New Roman" w:cs="Times New Roman"/>
          <w:b/>
          <w:bCs/>
          <w:sz w:val="24"/>
          <w:szCs w:val="24"/>
        </w:rPr>
      </w:pPr>
      <w:r w:rsidRPr="00A916A2">
        <w:rPr>
          <w:rFonts w:ascii="Times New Roman" w:hAnsi="Times New Roman" w:cs="Times New Roman"/>
          <w:b/>
          <w:bCs/>
          <w:sz w:val="24"/>
          <w:szCs w:val="24"/>
        </w:rPr>
        <w:t>Module Learning Outcomes</w:t>
      </w:r>
      <w:r w:rsidR="00231679" w:rsidRPr="00A916A2">
        <w:rPr>
          <w:rFonts w:ascii="Times New Roman" w:hAnsi="Times New Roman" w:cs="Times New Roman"/>
          <w:b/>
          <w:bCs/>
          <w:sz w:val="24"/>
          <w:szCs w:val="24"/>
        </w:rPr>
        <w:t xml:space="preserve">: </w:t>
      </w:r>
    </w:p>
    <w:p w14:paraId="4CD425E9"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p>
    <w:p w14:paraId="01BF44A0"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r w:rsidRPr="00A916A2">
        <w:rPr>
          <w:rFonts w:ascii="Times New Roman" w:hAnsi="Times New Roman" w:cs="Times New Roman"/>
          <w:sz w:val="24"/>
          <w:szCs w:val="24"/>
        </w:rPr>
        <w:t>On successful completion of the course students will be able to understand:</w:t>
      </w:r>
    </w:p>
    <w:p w14:paraId="21B84D99"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r w:rsidRPr="00A916A2">
        <w:rPr>
          <w:rFonts w:ascii="Times New Roman" w:hAnsi="Times New Roman" w:cs="Times New Roman"/>
          <w:sz w:val="24"/>
          <w:szCs w:val="24"/>
        </w:rPr>
        <w:t>• The historical and theoretical bases for different approaches to the study of language, including the contribution of key figures such as Chomsky, Saussure, Piaget, Lenneberg, Whorf, Halliday, and others</w:t>
      </w:r>
    </w:p>
    <w:p w14:paraId="3685A527"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r w:rsidRPr="00A916A2">
        <w:rPr>
          <w:rFonts w:ascii="Times New Roman" w:hAnsi="Times New Roman" w:cs="Times New Roman"/>
          <w:sz w:val="24"/>
          <w:szCs w:val="24"/>
        </w:rPr>
        <w:t>• Key areas of controversy in modern linguistic thought</w:t>
      </w:r>
    </w:p>
    <w:p w14:paraId="401D86FC"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r w:rsidRPr="00A916A2">
        <w:rPr>
          <w:rFonts w:ascii="Times New Roman" w:hAnsi="Times New Roman" w:cs="Times New Roman"/>
          <w:sz w:val="24"/>
          <w:szCs w:val="24"/>
        </w:rPr>
        <w:t>• Debates over the degree to which language is innate, an evolutionary inheritance;</w:t>
      </w:r>
    </w:p>
    <w:p w14:paraId="47D045C4"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r w:rsidRPr="00A916A2">
        <w:rPr>
          <w:rFonts w:ascii="Times New Roman" w:hAnsi="Times New Roman" w:cs="Times New Roman"/>
          <w:sz w:val="24"/>
          <w:szCs w:val="24"/>
        </w:rPr>
        <w:t>• The significance of debates around the idea of a "critical period" for language acquisition</w:t>
      </w:r>
    </w:p>
    <w:p w14:paraId="1C115057"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r w:rsidRPr="00A916A2">
        <w:rPr>
          <w:rFonts w:ascii="Times New Roman" w:hAnsi="Times New Roman" w:cs="Times New Roman"/>
          <w:sz w:val="24"/>
          <w:szCs w:val="24"/>
        </w:rPr>
        <w:t>• Various competing approaches to the question of how languages are learned (with a concentration in   this module on first language acquisition),</w:t>
      </w:r>
    </w:p>
    <w:p w14:paraId="5F43CECE"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r w:rsidRPr="00A916A2">
        <w:rPr>
          <w:rFonts w:ascii="Times New Roman" w:hAnsi="Times New Roman" w:cs="Times New Roman"/>
          <w:sz w:val="24"/>
          <w:szCs w:val="24"/>
        </w:rPr>
        <w:t>• The degree to which language is a peculiar type of knowledge or else is analogous to other cognitive achievements</w:t>
      </w:r>
    </w:p>
    <w:p w14:paraId="47618D53" w14:textId="77777777" w:rsidR="008A397D" w:rsidRPr="00A916A2" w:rsidRDefault="008A397D" w:rsidP="008A397D">
      <w:pPr>
        <w:autoSpaceDE w:val="0"/>
        <w:autoSpaceDN w:val="0"/>
        <w:adjustRightInd w:val="0"/>
        <w:spacing w:after="0" w:line="240" w:lineRule="auto"/>
        <w:rPr>
          <w:rFonts w:ascii="Times New Roman" w:hAnsi="Times New Roman" w:cs="Times New Roman"/>
          <w:sz w:val="24"/>
          <w:szCs w:val="24"/>
        </w:rPr>
      </w:pPr>
      <w:r w:rsidRPr="00A916A2">
        <w:rPr>
          <w:rFonts w:ascii="Times New Roman" w:hAnsi="Times New Roman" w:cs="Times New Roman"/>
          <w:sz w:val="24"/>
          <w:szCs w:val="24"/>
        </w:rPr>
        <w:t>• The degree to which language and thought may be seen as interdependent</w:t>
      </w:r>
    </w:p>
    <w:p w14:paraId="047796DA" w14:textId="77777777" w:rsidR="008A397D" w:rsidRPr="00A916A2" w:rsidRDefault="008A397D" w:rsidP="008A397D">
      <w:pPr>
        <w:pStyle w:val="Subtitle"/>
        <w:numPr>
          <w:ilvl w:val="0"/>
          <w:numId w:val="0"/>
        </w:numPr>
        <w:rPr>
          <w:bCs w:val="0"/>
          <w:u w:val="none"/>
        </w:rPr>
      </w:pPr>
    </w:p>
    <w:p w14:paraId="7AE2D9AC" w14:textId="77777777" w:rsidR="008A397D" w:rsidRPr="00A916A2" w:rsidRDefault="008A397D" w:rsidP="008A397D">
      <w:pPr>
        <w:pStyle w:val="Subtitle"/>
        <w:numPr>
          <w:ilvl w:val="0"/>
          <w:numId w:val="0"/>
        </w:numPr>
        <w:rPr>
          <w:u w:val="none"/>
        </w:rPr>
      </w:pPr>
      <w:r w:rsidRPr="00A916A2">
        <w:rPr>
          <w:bCs w:val="0"/>
          <w:u w:val="none"/>
        </w:rPr>
        <w:t>Module Content</w:t>
      </w:r>
    </w:p>
    <w:p w14:paraId="6BC58954" w14:textId="77777777" w:rsidR="008A397D" w:rsidRPr="00A916A2" w:rsidRDefault="008A397D" w:rsidP="008A397D">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0080"/>
      </w:tblGrid>
      <w:tr w:rsidR="008A397D" w:rsidRPr="00A916A2" w14:paraId="66DF22AA" w14:textId="77777777" w:rsidTr="009841A0">
        <w:tc>
          <w:tcPr>
            <w:tcW w:w="10080" w:type="dxa"/>
          </w:tcPr>
          <w:p w14:paraId="14324072"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1</w:t>
            </w:r>
          </w:p>
        </w:tc>
      </w:tr>
      <w:tr w:rsidR="008A397D" w:rsidRPr="00A916A2" w14:paraId="093D2648" w14:textId="77777777" w:rsidTr="009841A0">
        <w:tc>
          <w:tcPr>
            <w:tcW w:w="10080" w:type="dxa"/>
          </w:tcPr>
          <w:p w14:paraId="1941B804" w14:textId="77777777" w:rsidR="008A397D" w:rsidRPr="00A916A2" w:rsidRDefault="008A397D" w:rsidP="009841A0">
            <w:pPr>
              <w:numPr>
                <w:ilvl w:val="0"/>
                <w:numId w:val="2"/>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origins of language</w:t>
            </w:r>
          </w:p>
        </w:tc>
      </w:tr>
      <w:tr w:rsidR="008A397D" w:rsidRPr="00A916A2" w14:paraId="2F9FB3C6" w14:textId="77777777" w:rsidTr="009841A0">
        <w:tc>
          <w:tcPr>
            <w:tcW w:w="10080" w:type="dxa"/>
          </w:tcPr>
          <w:p w14:paraId="09F24DCF" w14:textId="77777777" w:rsidR="008A397D" w:rsidRPr="00A916A2" w:rsidRDefault="008A397D" w:rsidP="008A397D">
            <w:pPr>
              <w:pStyle w:val="ListParagraph"/>
              <w:numPr>
                <w:ilvl w:val="0"/>
                <w:numId w:val="3"/>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natural and physical sound source</w:t>
            </w:r>
          </w:p>
        </w:tc>
      </w:tr>
      <w:tr w:rsidR="008A397D" w:rsidRPr="00A916A2" w14:paraId="212A5BA6" w14:textId="77777777" w:rsidTr="009841A0">
        <w:tc>
          <w:tcPr>
            <w:tcW w:w="10080" w:type="dxa"/>
          </w:tcPr>
          <w:p w14:paraId="1CC087E7" w14:textId="77777777" w:rsidR="008A397D" w:rsidRPr="00A916A2" w:rsidRDefault="008A397D" w:rsidP="008A397D">
            <w:pPr>
              <w:pStyle w:val="ListParagraph"/>
              <w:numPr>
                <w:ilvl w:val="0"/>
                <w:numId w:val="3"/>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genetic source</w:t>
            </w:r>
          </w:p>
        </w:tc>
      </w:tr>
      <w:tr w:rsidR="008A397D" w:rsidRPr="00A916A2" w14:paraId="3FE88645" w14:textId="77777777" w:rsidTr="009841A0">
        <w:tc>
          <w:tcPr>
            <w:tcW w:w="10080" w:type="dxa"/>
          </w:tcPr>
          <w:p w14:paraId="710AA1A7"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2</w:t>
            </w:r>
          </w:p>
        </w:tc>
      </w:tr>
      <w:tr w:rsidR="008A397D" w:rsidRPr="00A916A2" w14:paraId="33F0D656" w14:textId="77777777" w:rsidTr="009841A0">
        <w:tc>
          <w:tcPr>
            <w:tcW w:w="10080" w:type="dxa"/>
          </w:tcPr>
          <w:p w14:paraId="5673CF9E" w14:textId="77777777" w:rsidR="008A397D" w:rsidRPr="00A916A2" w:rsidRDefault="008A397D" w:rsidP="008A397D">
            <w:pPr>
              <w:pStyle w:val="ListParagraph"/>
              <w:numPr>
                <w:ilvl w:val="0"/>
                <w:numId w:val="4"/>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Animal and human language</w:t>
            </w:r>
          </w:p>
        </w:tc>
      </w:tr>
      <w:tr w:rsidR="008A397D" w:rsidRPr="00A916A2" w14:paraId="04FDECC5" w14:textId="77777777" w:rsidTr="009841A0">
        <w:tc>
          <w:tcPr>
            <w:tcW w:w="10080" w:type="dxa"/>
          </w:tcPr>
          <w:p w14:paraId="395B7756" w14:textId="77777777" w:rsidR="008A397D" w:rsidRPr="00A916A2" w:rsidRDefault="008A397D" w:rsidP="008A397D">
            <w:pPr>
              <w:pStyle w:val="ListParagraph"/>
              <w:numPr>
                <w:ilvl w:val="0"/>
                <w:numId w:val="4"/>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Cultural transmission</w:t>
            </w:r>
          </w:p>
        </w:tc>
      </w:tr>
      <w:tr w:rsidR="008A397D" w:rsidRPr="00A916A2" w14:paraId="368660DF" w14:textId="77777777" w:rsidTr="009841A0">
        <w:tc>
          <w:tcPr>
            <w:tcW w:w="10080" w:type="dxa"/>
          </w:tcPr>
          <w:p w14:paraId="1C7102D5" w14:textId="77777777" w:rsidR="008A397D" w:rsidRPr="00A916A2" w:rsidRDefault="008A397D" w:rsidP="008A397D">
            <w:pPr>
              <w:pStyle w:val="ListParagraph"/>
              <w:numPr>
                <w:ilvl w:val="0"/>
                <w:numId w:val="4"/>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barest rudiments of language</w:t>
            </w:r>
          </w:p>
        </w:tc>
      </w:tr>
      <w:tr w:rsidR="008A397D" w:rsidRPr="00A916A2" w14:paraId="7EBD421F" w14:textId="77777777" w:rsidTr="009841A0">
        <w:tc>
          <w:tcPr>
            <w:tcW w:w="10080" w:type="dxa"/>
          </w:tcPr>
          <w:p w14:paraId="5C3F2D64"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3</w:t>
            </w:r>
          </w:p>
        </w:tc>
      </w:tr>
      <w:tr w:rsidR="008A397D" w:rsidRPr="00A916A2" w14:paraId="07DCFB0D" w14:textId="77777777" w:rsidTr="009841A0">
        <w:tc>
          <w:tcPr>
            <w:tcW w:w="10080" w:type="dxa"/>
          </w:tcPr>
          <w:p w14:paraId="3D9E9593" w14:textId="77777777" w:rsidR="008A397D" w:rsidRPr="00A916A2" w:rsidRDefault="008A397D" w:rsidP="008A397D">
            <w:pPr>
              <w:pStyle w:val="ListParagraph"/>
              <w:numPr>
                <w:ilvl w:val="0"/>
                <w:numId w:val="5"/>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A brief introduction to theoretical grammars, e.g. Generative and systemic-functional grammars.</w:t>
            </w:r>
          </w:p>
        </w:tc>
      </w:tr>
      <w:tr w:rsidR="008A397D" w:rsidRPr="00A916A2" w14:paraId="34DD600D" w14:textId="77777777" w:rsidTr="009841A0">
        <w:tc>
          <w:tcPr>
            <w:tcW w:w="10080" w:type="dxa"/>
          </w:tcPr>
          <w:p w14:paraId="4397E29C" w14:textId="77777777" w:rsidR="008A397D" w:rsidRPr="00A916A2" w:rsidRDefault="008A397D" w:rsidP="008A397D">
            <w:pPr>
              <w:pStyle w:val="ListParagraph"/>
              <w:numPr>
                <w:ilvl w:val="0"/>
                <w:numId w:val="5"/>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development of writing</w:t>
            </w:r>
          </w:p>
        </w:tc>
      </w:tr>
      <w:tr w:rsidR="008A397D" w:rsidRPr="00A916A2" w14:paraId="321951E5" w14:textId="77777777" w:rsidTr="009841A0">
        <w:tc>
          <w:tcPr>
            <w:tcW w:w="10080" w:type="dxa"/>
          </w:tcPr>
          <w:p w14:paraId="2BBAA359" w14:textId="77777777" w:rsidR="008A397D" w:rsidRPr="00A916A2" w:rsidRDefault="008A397D" w:rsidP="008A397D">
            <w:pPr>
              <w:pStyle w:val="ListParagraph"/>
              <w:numPr>
                <w:ilvl w:val="0"/>
                <w:numId w:val="5"/>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Types of writing</w:t>
            </w:r>
          </w:p>
        </w:tc>
      </w:tr>
      <w:tr w:rsidR="008A397D" w:rsidRPr="00A916A2" w14:paraId="6CA89178" w14:textId="77777777" w:rsidTr="009841A0">
        <w:tc>
          <w:tcPr>
            <w:tcW w:w="10080" w:type="dxa"/>
          </w:tcPr>
          <w:p w14:paraId="10677963"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lastRenderedPageBreak/>
              <w:t>Week 4</w:t>
            </w:r>
          </w:p>
        </w:tc>
      </w:tr>
      <w:tr w:rsidR="008A397D" w:rsidRPr="00A916A2" w14:paraId="00A550D4" w14:textId="77777777" w:rsidTr="009841A0">
        <w:tc>
          <w:tcPr>
            <w:tcW w:w="10080" w:type="dxa"/>
          </w:tcPr>
          <w:p w14:paraId="19E1A5E0" w14:textId="77777777" w:rsidR="008A397D" w:rsidRPr="00A916A2" w:rsidRDefault="008A397D" w:rsidP="009841A0">
            <w:pPr>
              <w:numPr>
                <w:ilvl w:val="0"/>
                <w:numId w:val="2"/>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Introduction to phonology and phonetics</w:t>
            </w:r>
          </w:p>
        </w:tc>
      </w:tr>
      <w:tr w:rsidR="008A397D" w:rsidRPr="00A916A2" w14:paraId="52F8AFAD" w14:textId="77777777" w:rsidTr="009841A0">
        <w:tc>
          <w:tcPr>
            <w:tcW w:w="10080" w:type="dxa"/>
          </w:tcPr>
          <w:p w14:paraId="611A8F4F" w14:textId="77777777" w:rsidR="008A397D" w:rsidRPr="00A916A2" w:rsidRDefault="008A397D" w:rsidP="008A397D">
            <w:pPr>
              <w:pStyle w:val="ListParagraph"/>
              <w:numPr>
                <w:ilvl w:val="0"/>
                <w:numId w:val="6"/>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Places of articulation</w:t>
            </w:r>
          </w:p>
        </w:tc>
      </w:tr>
      <w:tr w:rsidR="008A397D" w:rsidRPr="00A916A2" w14:paraId="0C06A4BB" w14:textId="77777777" w:rsidTr="009841A0">
        <w:tc>
          <w:tcPr>
            <w:tcW w:w="10080" w:type="dxa"/>
          </w:tcPr>
          <w:p w14:paraId="29786D52" w14:textId="77777777" w:rsidR="008A397D" w:rsidRPr="00A916A2" w:rsidRDefault="008A397D" w:rsidP="008A397D">
            <w:pPr>
              <w:pStyle w:val="ListParagraph"/>
              <w:numPr>
                <w:ilvl w:val="0"/>
                <w:numId w:val="6"/>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English phonemic alphabet and relevant features, English-wise, of the IPA</w:t>
            </w:r>
          </w:p>
        </w:tc>
      </w:tr>
      <w:tr w:rsidR="008A397D" w:rsidRPr="00A916A2" w14:paraId="37C2912A" w14:textId="77777777" w:rsidTr="009841A0">
        <w:tc>
          <w:tcPr>
            <w:tcW w:w="10080" w:type="dxa"/>
          </w:tcPr>
          <w:p w14:paraId="75EA4769"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5</w:t>
            </w:r>
          </w:p>
        </w:tc>
      </w:tr>
      <w:tr w:rsidR="008A397D" w:rsidRPr="00A916A2" w14:paraId="61F2762B" w14:textId="77777777" w:rsidTr="009841A0">
        <w:tc>
          <w:tcPr>
            <w:tcW w:w="10080" w:type="dxa"/>
          </w:tcPr>
          <w:p w14:paraId="3E47C236" w14:textId="77777777" w:rsidR="008A397D" w:rsidRPr="00A916A2" w:rsidRDefault="008A397D" w:rsidP="008A397D">
            <w:pPr>
              <w:numPr>
                <w:ilvl w:val="0"/>
                <w:numId w:val="13"/>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sound patterns/ Phones and allophones/ Minimal pairs and syllable clusters</w:t>
            </w:r>
          </w:p>
        </w:tc>
      </w:tr>
      <w:tr w:rsidR="008A397D" w:rsidRPr="00A916A2" w14:paraId="4520731A" w14:textId="77777777" w:rsidTr="009841A0">
        <w:tc>
          <w:tcPr>
            <w:tcW w:w="10080" w:type="dxa"/>
          </w:tcPr>
          <w:p w14:paraId="2DAC46AF" w14:textId="77777777" w:rsidR="008A397D" w:rsidRPr="00A916A2" w:rsidRDefault="008A397D" w:rsidP="008A397D">
            <w:pPr>
              <w:pStyle w:val="ListParagraph"/>
              <w:numPr>
                <w:ilvl w:val="0"/>
                <w:numId w:val="13"/>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Introduction to Lexis/ Etymology, coinage, borrowing</w:t>
            </w:r>
          </w:p>
        </w:tc>
      </w:tr>
      <w:tr w:rsidR="008A397D" w:rsidRPr="00A916A2" w14:paraId="757269FB" w14:textId="77777777" w:rsidTr="009841A0">
        <w:tc>
          <w:tcPr>
            <w:tcW w:w="10080" w:type="dxa"/>
          </w:tcPr>
          <w:p w14:paraId="08EC89E2" w14:textId="77777777" w:rsidR="008A397D" w:rsidRPr="00A916A2" w:rsidRDefault="008A397D" w:rsidP="008A397D">
            <w:pPr>
              <w:pStyle w:val="ListParagraph"/>
              <w:numPr>
                <w:ilvl w:val="0"/>
                <w:numId w:val="13"/>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Blending, clipping, prefixes and suffixes</w:t>
            </w:r>
          </w:p>
        </w:tc>
      </w:tr>
      <w:tr w:rsidR="008A397D" w:rsidRPr="00A916A2" w14:paraId="042EECD6" w14:textId="77777777" w:rsidTr="009841A0">
        <w:tc>
          <w:tcPr>
            <w:tcW w:w="10080" w:type="dxa"/>
          </w:tcPr>
          <w:p w14:paraId="4158BBF1"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6</w:t>
            </w:r>
          </w:p>
        </w:tc>
      </w:tr>
      <w:tr w:rsidR="008A397D" w:rsidRPr="00A916A2" w14:paraId="2302D7FD" w14:textId="77777777" w:rsidTr="009841A0">
        <w:tc>
          <w:tcPr>
            <w:tcW w:w="10080" w:type="dxa"/>
          </w:tcPr>
          <w:p w14:paraId="174090E1" w14:textId="77777777" w:rsidR="008A397D" w:rsidRPr="00A916A2" w:rsidRDefault="008A397D" w:rsidP="008A397D">
            <w:pPr>
              <w:pStyle w:val="ListParagraph"/>
              <w:numPr>
                <w:ilvl w:val="0"/>
                <w:numId w:val="14"/>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Introduction to Morphology</w:t>
            </w:r>
          </w:p>
        </w:tc>
      </w:tr>
      <w:tr w:rsidR="008A397D" w:rsidRPr="00A916A2" w14:paraId="01D8FC14" w14:textId="77777777" w:rsidTr="009841A0">
        <w:tc>
          <w:tcPr>
            <w:tcW w:w="10080" w:type="dxa"/>
          </w:tcPr>
          <w:p w14:paraId="3F24CCFE" w14:textId="77777777" w:rsidR="008A397D" w:rsidRPr="00A916A2" w:rsidRDefault="008A397D" w:rsidP="008A397D">
            <w:pPr>
              <w:pStyle w:val="ListParagraph"/>
              <w:numPr>
                <w:ilvl w:val="0"/>
                <w:numId w:val="14"/>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Problems in morphological description</w:t>
            </w:r>
          </w:p>
        </w:tc>
      </w:tr>
      <w:tr w:rsidR="008A397D" w:rsidRPr="00A916A2" w14:paraId="6A85554B" w14:textId="77777777" w:rsidTr="009841A0">
        <w:tc>
          <w:tcPr>
            <w:tcW w:w="10080" w:type="dxa"/>
          </w:tcPr>
          <w:p w14:paraId="7C4B2989" w14:textId="77777777" w:rsidR="008A397D" w:rsidRPr="00A916A2" w:rsidRDefault="008A397D" w:rsidP="008A397D">
            <w:pPr>
              <w:pStyle w:val="ListParagraph"/>
              <w:numPr>
                <w:ilvl w:val="0"/>
                <w:numId w:val="14"/>
              </w:numPr>
              <w:autoSpaceDE w:val="0"/>
              <w:autoSpaceDN w:val="0"/>
              <w:adjustRightInd w:val="0"/>
              <w:rPr>
                <w:rFonts w:ascii="Times New Roman" w:hAnsi="Times New Roman" w:cs="Times New Roman"/>
                <w:bCs/>
                <w:sz w:val="24"/>
                <w:szCs w:val="24"/>
              </w:rPr>
            </w:pPr>
          </w:p>
        </w:tc>
      </w:tr>
      <w:tr w:rsidR="008A397D" w:rsidRPr="00A916A2" w14:paraId="0959B43B" w14:textId="77777777" w:rsidTr="009841A0">
        <w:tc>
          <w:tcPr>
            <w:tcW w:w="10080" w:type="dxa"/>
          </w:tcPr>
          <w:p w14:paraId="18261E00"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7</w:t>
            </w:r>
          </w:p>
        </w:tc>
      </w:tr>
      <w:tr w:rsidR="008A397D" w:rsidRPr="00A916A2" w14:paraId="7FB4CAA0" w14:textId="77777777" w:rsidTr="009841A0">
        <w:tc>
          <w:tcPr>
            <w:tcW w:w="10080" w:type="dxa"/>
          </w:tcPr>
          <w:p w14:paraId="5163E0D2" w14:textId="77777777" w:rsidR="008A397D" w:rsidRPr="00A916A2" w:rsidRDefault="008A397D" w:rsidP="008A397D">
            <w:pPr>
              <w:pStyle w:val="ListParagraph"/>
              <w:numPr>
                <w:ilvl w:val="0"/>
                <w:numId w:val="15"/>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Phrases and sentences: traditional grammar</w:t>
            </w:r>
          </w:p>
        </w:tc>
      </w:tr>
      <w:tr w:rsidR="008A397D" w:rsidRPr="00A916A2" w14:paraId="69C7081B" w14:textId="77777777" w:rsidTr="009841A0">
        <w:tc>
          <w:tcPr>
            <w:tcW w:w="10080" w:type="dxa"/>
          </w:tcPr>
          <w:p w14:paraId="55CE635F" w14:textId="77777777" w:rsidR="008A397D" w:rsidRPr="00A916A2" w:rsidRDefault="008A397D" w:rsidP="008A397D">
            <w:pPr>
              <w:pStyle w:val="ListParagraph"/>
              <w:numPr>
                <w:ilvl w:val="0"/>
                <w:numId w:val="15"/>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prescriptive and descriptive approaches</w:t>
            </w:r>
          </w:p>
        </w:tc>
      </w:tr>
      <w:tr w:rsidR="008A397D" w:rsidRPr="00A916A2" w14:paraId="68DE8630" w14:textId="77777777" w:rsidTr="009841A0">
        <w:tc>
          <w:tcPr>
            <w:tcW w:w="10080" w:type="dxa"/>
          </w:tcPr>
          <w:p w14:paraId="138ED06C" w14:textId="77777777" w:rsidR="008A397D" w:rsidRPr="00A916A2" w:rsidRDefault="008A397D" w:rsidP="008A397D">
            <w:pPr>
              <w:pStyle w:val="ListParagraph"/>
              <w:numPr>
                <w:ilvl w:val="0"/>
                <w:numId w:val="15"/>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Syntax and generative grammar</w:t>
            </w:r>
          </w:p>
        </w:tc>
      </w:tr>
      <w:tr w:rsidR="008A397D" w:rsidRPr="00A916A2" w14:paraId="0A7A8759" w14:textId="77777777" w:rsidTr="009841A0">
        <w:trPr>
          <w:trHeight w:val="125"/>
        </w:trPr>
        <w:tc>
          <w:tcPr>
            <w:tcW w:w="10080" w:type="dxa"/>
          </w:tcPr>
          <w:p w14:paraId="3BCEE02A" w14:textId="77777777" w:rsidR="008A397D" w:rsidRPr="00A916A2" w:rsidRDefault="008A397D" w:rsidP="009841A0">
            <w:pPr>
              <w:autoSpaceDE w:val="0"/>
              <w:autoSpaceDN w:val="0"/>
              <w:adjustRightInd w:val="0"/>
              <w:jc w:val="center"/>
              <w:rPr>
                <w:rFonts w:ascii="Times New Roman" w:hAnsi="Times New Roman" w:cs="Times New Roman"/>
                <w:b/>
                <w:bCs/>
                <w:sz w:val="24"/>
                <w:szCs w:val="24"/>
              </w:rPr>
            </w:pPr>
            <w:r w:rsidRPr="00A916A2">
              <w:rPr>
                <w:rFonts w:ascii="Times New Roman" w:hAnsi="Times New Roman" w:cs="Times New Roman"/>
                <w:b/>
                <w:bCs/>
                <w:sz w:val="24"/>
                <w:szCs w:val="24"/>
              </w:rPr>
              <w:t>WEEK 8 MID TERM</w:t>
            </w:r>
          </w:p>
        </w:tc>
      </w:tr>
      <w:tr w:rsidR="008A397D" w:rsidRPr="00A916A2" w14:paraId="3B31EB39" w14:textId="77777777" w:rsidTr="009841A0">
        <w:tc>
          <w:tcPr>
            <w:tcW w:w="10080" w:type="dxa"/>
          </w:tcPr>
          <w:p w14:paraId="19A71DE0"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9</w:t>
            </w:r>
          </w:p>
        </w:tc>
      </w:tr>
      <w:tr w:rsidR="008A397D" w:rsidRPr="00A916A2" w14:paraId="4861442D" w14:textId="77777777" w:rsidTr="009841A0">
        <w:tc>
          <w:tcPr>
            <w:tcW w:w="10080" w:type="dxa"/>
          </w:tcPr>
          <w:p w14:paraId="0519C32D" w14:textId="77777777" w:rsidR="008A397D" w:rsidRPr="00A916A2" w:rsidRDefault="008A397D" w:rsidP="008A397D">
            <w:pPr>
              <w:pStyle w:val="ListParagraph"/>
              <w:numPr>
                <w:ilvl w:val="0"/>
                <w:numId w:val="8"/>
              </w:numPr>
              <w:tabs>
                <w:tab w:val="center" w:pos="4932"/>
              </w:tabs>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Introduction to discourse analysis and pragmatics</w:t>
            </w:r>
            <w:r w:rsidRPr="00A916A2">
              <w:rPr>
                <w:rFonts w:ascii="Times New Roman" w:hAnsi="Times New Roman" w:cs="Times New Roman"/>
                <w:bCs/>
                <w:sz w:val="24"/>
                <w:szCs w:val="24"/>
              </w:rPr>
              <w:tab/>
            </w:r>
          </w:p>
        </w:tc>
      </w:tr>
      <w:tr w:rsidR="008A397D" w:rsidRPr="00A916A2" w14:paraId="3C59DC52" w14:textId="77777777" w:rsidTr="009841A0">
        <w:tc>
          <w:tcPr>
            <w:tcW w:w="10080" w:type="dxa"/>
          </w:tcPr>
          <w:p w14:paraId="56816057" w14:textId="77777777" w:rsidR="008A397D" w:rsidRPr="00A916A2" w:rsidRDefault="008A397D" w:rsidP="008A397D">
            <w:pPr>
              <w:pStyle w:val="ListParagraph"/>
              <w:numPr>
                <w:ilvl w:val="0"/>
                <w:numId w:val="8"/>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Cohesion and the use of text-forming devices</w:t>
            </w:r>
          </w:p>
        </w:tc>
      </w:tr>
      <w:tr w:rsidR="008A397D" w:rsidRPr="00A916A2" w14:paraId="0CF97F16" w14:textId="77777777" w:rsidTr="009841A0">
        <w:tc>
          <w:tcPr>
            <w:tcW w:w="10080" w:type="dxa"/>
          </w:tcPr>
          <w:p w14:paraId="5E661326" w14:textId="77777777" w:rsidR="008A397D" w:rsidRPr="00A916A2" w:rsidRDefault="008A397D" w:rsidP="008A397D">
            <w:pPr>
              <w:pStyle w:val="ListParagraph"/>
              <w:numPr>
                <w:ilvl w:val="0"/>
                <w:numId w:val="8"/>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Pragmatic theories</w:t>
            </w:r>
          </w:p>
        </w:tc>
      </w:tr>
      <w:tr w:rsidR="008A397D" w:rsidRPr="00A916A2" w14:paraId="73170B46" w14:textId="77777777" w:rsidTr="009841A0">
        <w:tc>
          <w:tcPr>
            <w:tcW w:w="10080" w:type="dxa"/>
          </w:tcPr>
          <w:p w14:paraId="5A8D2025"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10</w:t>
            </w:r>
          </w:p>
        </w:tc>
      </w:tr>
      <w:tr w:rsidR="008A397D" w:rsidRPr="00A916A2" w14:paraId="0086F1D0" w14:textId="77777777" w:rsidTr="009841A0">
        <w:tc>
          <w:tcPr>
            <w:tcW w:w="10080" w:type="dxa"/>
          </w:tcPr>
          <w:p w14:paraId="5618627B" w14:textId="77777777" w:rsidR="008A397D" w:rsidRPr="00A916A2" w:rsidRDefault="008A397D" w:rsidP="008A397D">
            <w:pPr>
              <w:pStyle w:val="ListParagraph"/>
              <w:numPr>
                <w:ilvl w:val="0"/>
                <w:numId w:val="7"/>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The definition of context and its role in the interpretation of discourse</w:t>
            </w:r>
          </w:p>
        </w:tc>
      </w:tr>
      <w:tr w:rsidR="008A397D" w:rsidRPr="00A916A2" w14:paraId="550FB7C8" w14:textId="77777777" w:rsidTr="009841A0">
        <w:tc>
          <w:tcPr>
            <w:tcW w:w="10080" w:type="dxa"/>
          </w:tcPr>
          <w:p w14:paraId="53F765F8" w14:textId="77777777" w:rsidR="008A397D" w:rsidRPr="00A916A2" w:rsidRDefault="008A397D" w:rsidP="008A397D">
            <w:pPr>
              <w:pStyle w:val="ListParagraph"/>
              <w:numPr>
                <w:ilvl w:val="0"/>
                <w:numId w:val="7"/>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Knowledge structures and the representation of background knowledge</w:t>
            </w:r>
          </w:p>
        </w:tc>
      </w:tr>
      <w:tr w:rsidR="008A397D" w:rsidRPr="00A916A2" w14:paraId="413A9396" w14:textId="77777777" w:rsidTr="009841A0">
        <w:tc>
          <w:tcPr>
            <w:tcW w:w="10080" w:type="dxa"/>
          </w:tcPr>
          <w:p w14:paraId="570A4D0B" w14:textId="77777777" w:rsidR="008A397D" w:rsidRPr="00A916A2" w:rsidRDefault="008A397D" w:rsidP="008A397D">
            <w:pPr>
              <w:pStyle w:val="ListParagraph"/>
              <w:numPr>
                <w:ilvl w:val="0"/>
                <w:numId w:val="7"/>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Organizational principles guiding discourse,</w:t>
            </w:r>
          </w:p>
        </w:tc>
      </w:tr>
      <w:tr w:rsidR="008A397D" w:rsidRPr="00A916A2" w14:paraId="55CF15DD" w14:textId="77777777" w:rsidTr="009841A0">
        <w:tc>
          <w:tcPr>
            <w:tcW w:w="10080" w:type="dxa"/>
          </w:tcPr>
          <w:p w14:paraId="7F3CAD3E"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11</w:t>
            </w:r>
            <w:r w:rsidRPr="00A916A2">
              <w:rPr>
                <w:rFonts w:ascii="Times New Roman" w:hAnsi="Times New Roman" w:cs="Times New Roman"/>
                <w:bCs/>
                <w:sz w:val="24"/>
                <w:szCs w:val="24"/>
              </w:rPr>
              <w:t xml:space="preserve"> </w:t>
            </w:r>
          </w:p>
        </w:tc>
      </w:tr>
      <w:tr w:rsidR="008A397D" w:rsidRPr="00A916A2" w14:paraId="3BC125E2" w14:textId="77777777" w:rsidTr="009841A0">
        <w:tc>
          <w:tcPr>
            <w:tcW w:w="10080" w:type="dxa"/>
          </w:tcPr>
          <w:p w14:paraId="0486A052" w14:textId="77777777" w:rsidR="008A397D" w:rsidRPr="00A916A2" w:rsidRDefault="008A397D" w:rsidP="008A397D">
            <w:pPr>
              <w:pStyle w:val="ListParagraph"/>
              <w:numPr>
                <w:ilvl w:val="0"/>
                <w:numId w:val="9"/>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Semantics: conceptual and associative meaning</w:t>
            </w:r>
          </w:p>
        </w:tc>
      </w:tr>
      <w:tr w:rsidR="008A397D" w:rsidRPr="00A916A2" w14:paraId="066D4CB2" w14:textId="77777777" w:rsidTr="009841A0">
        <w:tc>
          <w:tcPr>
            <w:tcW w:w="10080" w:type="dxa"/>
          </w:tcPr>
          <w:p w14:paraId="7BD71C80" w14:textId="77777777" w:rsidR="008A397D" w:rsidRPr="00A916A2" w:rsidRDefault="008A397D" w:rsidP="008A397D">
            <w:pPr>
              <w:pStyle w:val="ListParagraph"/>
              <w:numPr>
                <w:ilvl w:val="0"/>
                <w:numId w:val="9"/>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Agent and theme</w:t>
            </w:r>
          </w:p>
        </w:tc>
      </w:tr>
      <w:tr w:rsidR="008A397D" w:rsidRPr="00A916A2" w14:paraId="40844EA6" w14:textId="77777777" w:rsidTr="009841A0">
        <w:tc>
          <w:tcPr>
            <w:tcW w:w="10080" w:type="dxa"/>
          </w:tcPr>
          <w:p w14:paraId="2A23F540" w14:textId="77777777" w:rsidR="008A397D" w:rsidRPr="00A916A2" w:rsidRDefault="008A397D" w:rsidP="008A397D">
            <w:pPr>
              <w:pStyle w:val="ListParagraph"/>
              <w:numPr>
                <w:ilvl w:val="0"/>
                <w:numId w:val="9"/>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Location, source and goal</w:t>
            </w:r>
          </w:p>
        </w:tc>
      </w:tr>
      <w:tr w:rsidR="008A397D" w:rsidRPr="00A916A2" w14:paraId="181C75A7" w14:textId="77777777" w:rsidTr="009841A0">
        <w:tc>
          <w:tcPr>
            <w:tcW w:w="10080" w:type="dxa"/>
          </w:tcPr>
          <w:p w14:paraId="2ECA0B33"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Week 12</w:t>
            </w:r>
          </w:p>
        </w:tc>
      </w:tr>
      <w:tr w:rsidR="008A397D" w:rsidRPr="00A916A2" w14:paraId="4D8EC6F1" w14:textId="77777777" w:rsidTr="009841A0">
        <w:tc>
          <w:tcPr>
            <w:tcW w:w="10080" w:type="dxa"/>
          </w:tcPr>
          <w:p w14:paraId="16DA3E25" w14:textId="77777777" w:rsidR="008A397D" w:rsidRPr="00A916A2" w:rsidRDefault="008A397D" w:rsidP="008A397D">
            <w:pPr>
              <w:pStyle w:val="ListParagraph"/>
              <w:numPr>
                <w:ilvl w:val="0"/>
                <w:numId w:val="8"/>
              </w:numPr>
              <w:tabs>
                <w:tab w:val="center" w:pos="4932"/>
              </w:tabs>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Language and the brain</w:t>
            </w:r>
          </w:p>
        </w:tc>
      </w:tr>
      <w:tr w:rsidR="008A397D" w:rsidRPr="00A916A2" w14:paraId="4610D36F" w14:textId="77777777" w:rsidTr="009841A0">
        <w:tc>
          <w:tcPr>
            <w:tcW w:w="10080" w:type="dxa"/>
          </w:tcPr>
          <w:p w14:paraId="7972D98C" w14:textId="77777777" w:rsidR="008A397D" w:rsidRPr="00A916A2" w:rsidRDefault="008A397D" w:rsidP="008A397D">
            <w:pPr>
              <w:pStyle w:val="ListParagraph"/>
              <w:numPr>
                <w:ilvl w:val="0"/>
                <w:numId w:val="8"/>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First language acquisition</w:t>
            </w:r>
          </w:p>
        </w:tc>
      </w:tr>
      <w:tr w:rsidR="008A397D" w:rsidRPr="00A916A2" w14:paraId="30F45684" w14:textId="77777777" w:rsidTr="009841A0">
        <w:tc>
          <w:tcPr>
            <w:tcW w:w="10080" w:type="dxa"/>
          </w:tcPr>
          <w:p w14:paraId="0E8C21AB" w14:textId="77777777" w:rsidR="008A397D" w:rsidRPr="00A916A2" w:rsidRDefault="008A397D" w:rsidP="008A397D">
            <w:pPr>
              <w:pStyle w:val="ListParagraph"/>
              <w:numPr>
                <w:ilvl w:val="0"/>
                <w:numId w:val="8"/>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Second language acquisition/ learning</w:t>
            </w:r>
          </w:p>
        </w:tc>
      </w:tr>
      <w:tr w:rsidR="008A397D" w:rsidRPr="00A916A2" w14:paraId="4C0A775D" w14:textId="77777777" w:rsidTr="009841A0">
        <w:tc>
          <w:tcPr>
            <w:tcW w:w="10080" w:type="dxa"/>
          </w:tcPr>
          <w:p w14:paraId="28A7E50A" w14:textId="77777777" w:rsidR="008A397D" w:rsidRPr="00A916A2" w:rsidRDefault="008A397D" w:rsidP="009841A0">
            <w:pPr>
              <w:autoSpaceDE w:val="0"/>
              <w:autoSpaceDN w:val="0"/>
              <w:adjustRightInd w:val="0"/>
              <w:rPr>
                <w:rFonts w:ascii="Times New Roman" w:hAnsi="Times New Roman" w:cs="Times New Roman"/>
                <w:b/>
                <w:bCs/>
                <w:sz w:val="24"/>
                <w:szCs w:val="24"/>
              </w:rPr>
            </w:pPr>
            <w:r w:rsidRPr="00A916A2">
              <w:rPr>
                <w:rFonts w:ascii="Times New Roman" w:hAnsi="Times New Roman" w:cs="Times New Roman"/>
                <w:b/>
                <w:bCs/>
                <w:sz w:val="24"/>
                <w:szCs w:val="24"/>
              </w:rPr>
              <w:t xml:space="preserve"> Week 13</w:t>
            </w:r>
          </w:p>
        </w:tc>
      </w:tr>
      <w:tr w:rsidR="008A397D" w:rsidRPr="00A916A2" w14:paraId="277A20C3" w14:textId="77777777" w:rsidTr="009841A0">
        <w:tc>
          <w:tcPr>
            <w:tcW w:w="10080" w:type="dxa"/>
          </w:tcPr>
          <w:p w14:paraId="4892169B" w14:textId="77777777" w:rsidR="008A397D" w:rsidRPr="00A916A2" w:rsidRDefault="008A397D" w:rsidP="008A397D">
            <w:pPr>
              <w:pStyle w:val="ListParagraph"/>
              <w:numPr>
                <w:ilvl w:val="0"/>
                <w:numId w:val="10"/>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Critical dicussions on:</w:t>
            </w:r>
          </w:p>
        </w:tc>
      </w:tr>
      <w:tr w:rsidR="008A397D" w:rsidRPr="00A916A2" w14:paraId="3C0F8364" w14:textId="77777777" w:rsidTr="009841A0">
        <w:tc>
          <w:tcPr>
            <w:tcW w:w="10080" w:type="dxa"/>
          </w:tcPr>
          <w:p w14:paraId="13479443" w14:textId="77777777" w:rsidR="008A397D" w:rsidRPr="00A916A2" w:rsidRDefault="008A397D" w:rsidP="008A397D">
            <w:pPr>
              <w:pStyle w:val="ListParagraph"/>
              <w:numPr>
                <w:ilvl w:val="0"/>
                <w:numId w:val="10"/>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John Locke: "Why do infants begin to talk?"</w:t>
            </w:r>
          </w:p>
        </w:tc>
      </w:tr>
      <w:tr w:rsidR="008A397D" w:rsidRPr="00A916A2" w14:paraId="6C8E76AC" w14:textId="77777777" w:rsidTr="009841A0">
        <w:tc>
          <w:tcPr>
            <w:tcW w:w="10080" w:type="dxa"/>
          </w:tcPr>
          <w:p w14:paraId="3A305DE2" w14:textId="77777777" w:rsidR="008A397D" w:rsidRPr="00A916A2" w:rsidRDefault="008A397D" w:rsidP="008A397D">
            <w:pPr>
              <w:pStyle w:val="ListParagraph"/>
              <w:numPr>
                <w:ilvl w:val="0"/>
                <w:numId w:val="10"/>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 xml:space="preserve"> Lenneberg: Biological fousndations of language.</w:t>
            </w:r>
          </w:p>
        </w:tc>
      </w:tr>
      <w:tr w:rsidR="008A397D" w:rsidRPr="00A916A2" w14:paraId="2C0A0C27" w14:textId="77777777" w:rsidTr="009841A0">
        <w:tc>
          <w:tcPr>
            <w:tcW w:w="10080" w:type="dxa"/>
          </w:tcPr>
          <w:p w14:paraId="306BA0F1" w14:textId="77777777" w:rsidR="008A397D" w:rsidRPr="00A916A2" w:rsidRDefault="008A397D" w:rsidP="008A397D">
            <w:pPr>
              <w:pStyle w:val="ListParagraph"/>
              <w:numPr>
                <w:ilvl w:val="0"/>
                <w:numId w:val="10"/>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 xml:space="preserve"> Saussure: Language as social fact.</w:t>
            </w:r>
          </w:p>
        </w:tc>
      </w:tr>
      <w:tr w:rsidR="008A397D" w:rsidRPr="00A916A2" w14:paraId="275FB2CB" w14:textId="77777777" w:rsidTr="009841A0">
        <w:tc>
          <w:tcPr>
            <w:tcW w:w="10080" w:type="dxa"/>
          </w:tcPr>
          <w:p w14:paraId="1880FC67" w14:textId="77777777" w:rsidR="008A397D" w:rsidRPr="00A916A2" w:rsidRDefault="008A397D" w:rsidP="009841A0">
            <w:pPr>
              <w:autoSpaceDE w:val="0"/>
              <w:autoSpaceDN w:val="0"/>
              <w:adjustRightInd w:val="0"/>
              <w:rPr>
                <w:rFonts w:ascii="Times New Roman" w:hAnsi="Times New Roman" w:cs="Times New Roman"/>
                <w:bCs/>
                <w:sz w:val="24"/>
                <w:szCs w:val="24"/>
              </w:rPr>
            </w:pPr>
            <w:r w:rsidRPr="00A916A2">
              <w:rPr>
                <w:rFonts w:ascii="Times New Roman" w:hAnsi="Times New Roman" w:cs="Times New Roman"/>
                <w:b/>
                <w:bCs/>
                <w:sz w:val="24"/>
                <w:szCs w:val="24"/>
              </w:rPr>
              <w:t xml:space="preserve">Week 14 </w:t>
            </w:r>
            <w:r w:rsidRPr="00A916A2">
              <w:rPr>
                <w:rFonts w:ascii="Times New Roman" w:hAnsi="Times New Roman" w:cs="Times New Roman"/>
                <w:bCs/>
                <w:sz w:val="24"/>
                <w:szCs w:val="24"/>
              </w:rPr>
              <w:t>Critical dicussions cont....</w:t>
            </w:r>
          </w:p>
        </w:tc>
      </w:tr>
      <w:tr w:rsidR="008A397D" w:rsidRPr="00A916A2" w14:paraId="403C71FD" w14:textId="77777777" w:rsidTr="009841A0">
        <w:tc>
          <w:tcPr>
            <w:tcW w:w="10080" w:type="dxa"/>
          </w:tcPr>
          <w:p w14:paraId="1D5AD224" w14:textId="77777777" w:rsidR="008A397D" w:rsidRPr="00A916A2" w:rsidRDefault="008A397D" w:rsidP="008A397D">
            <w:pPr>
              <w:pStyle w:val="ListParagraph"/>
              <w:numPr>
                <w:ilvl w:val="0"/>
                <w:numId w:val="11"/>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Chomsky: Language as innate and universal human attribute; beyond behaviourism.</w:t>
            </w:r>
          </w:p>
        </w:tc>
      </w:tr>
      <w:tr w:rsidR="008A397D" w:rsidRPr="00A916A2" w14:paraId="649BF9D7" w14:textId="77777777" w:rsidTr="009841A0">
        <w:tc>
          <w:tcPr>
            <w:tcW w:w="10080" w:type="dxa"/>
          </w:tcPr>
          <w:p w14:paraId="69EDD89D" w14:textId="77777777" w:rsidR="008A397D" w:rsidRPr="00A916A2" w:rsidRDefault="008A397D" w:rsidP="008A397D">
            <w:pPr>
              <w:pStyle w:val="ListParagraph"/>
              <w:numPr>
                <w:ilvl w:val="0"/>
                <w:numId w:val="11"/>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Piaget: Language as product of cognitive development.</w:t>
            </w:r>
          </w:p>
        </w:tc>
      </w:tr>
      <w:tr w:rsidR="008A397D" w:rsidRPr="00A916A2" w14:paraId="1B7534A5" w14:textId="77777777" w:rsidTr="009841A0">
        <w:tc>
          <w:tcPr>
            <w:tcW w:w="10080" w:type="dxa"/>
          </w:tcPr>
          <w:p w14:paraId="4ECCA225" w14:textId="77777777" w:rsidR="008A397D" w:rsidRPr="00A916A2" w:rsidRDefault="008A397D" w:rsidP="008A397D">
            <w:pPr>
              <w:pStyle w:val="ListParagraph"/>
              <w:numPr>
                <w:ilvl w:val="0"/>
                <w:numId w:val="11"/>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Halliday: Language as functional outcome of social interaction.</w:t>
            </w:r>
          </w:p>
        </w:tc>
      </w:tr>
      <w:tr w:rsidR="008A397D" w:rsidRPr="00A916A2" w14:paraId="6844A7EE" w14:textId="77777777" w:rsidTr="009841A0">
        <w:tc>
          <w:tcPr>
            <w:tcW w:w="10080" w:type="dxa"/>
          </w:tcPr>
          <w:p w14:paraId="7A715130" w14:textId="77777777" w:rsidR="008A397D" w:rsidRPr="00A916A2" w:rsidRDefault="008A397D" w:rsidP="009841A0">
            <w:pPr>
              <w:autoSpaceDE w:val="0"/>
              <w:autoSpaceDN w:val="0"/>
              <w:adjustRightInd w:val="0"/>
              <w:rPr>
                <w:rFonts w:ascii="Times New Roman" w:hAnsi="Times New Roman" w:cs="Times New Roman"/>
                <w:bCs/>
                <w:sz w:val="24"/>
                <w:szCs w:val="24"/>
              </w:rPr>
            </w:pPr>
            <w:r w:rsidRPr="00A916A2">
              <w:rPr>
                <w:rFonts w:ascii="Times New Roman" w:hAnsi="Times New Roman" w:cs="Times New Roman"/>
                <w:b/>
                <w:bCs/>
                <w:sz w:val="24"/>
                <w:szCs w:val="24"/>
              </w:rPr>
              <w:t xml:space="preserve">Week 15 </w:t>
            </w:r>
          </w:p>
        </w:tc>
      </w:tr>
      <w:tr w:rsidR="008A397D" w:rsidRPr="00A916A2" w14:paraId="574E59F4" w14:textId="77777777" w:rsidTr="009841A0">
        <w:tc>
          <w:tcPr>
            <w:tcW w:w="10080" w:type="dxa"/>
          </w:tcPr>
          <w:p w14:paraId="2CEB3B4A" w14:textId="77777777" w:rsidR="008A397D" w:rsidRPr="00A916A2" w:rsidRDefault="008A397D" w:rsidP="008A397D">
            <w:pPr>
              <w:pStyle w:val="ListParagraph"/>
              <w:numPr>
                <w:ilvl w:val="0"/>
                <w:numId w:val="12"/>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Gestures and sign languages</w:t>
            </w:r>
          </w:p>
        </w:tc>
      </w:tr>
      <w:tr w:rsidR="008A397D" w:rsidRPr="00A916A2" w14:paraId="1BE2708D" w14:textId="77777777" w:rsidTr="009841A0">
        <w:tc>
          <w:tcPr>
            <w:tcW w:w="10080" w:type="dxa"/>
          </w:tcPr>
          <w:p w14:paraId="73DDB7D6" w14:textId="77777777" w:rsidR="008A397D" w:rsidRPr="00A916A2" w:rsidRDefault="008A397D" w:rsidP="008A397D">
            <w:pPr>
              <w:pStyle w:val="ListParagraph"/>
              <w:numPr>
                <w:ilvl w:val="0"/>
                <w:numId w:val="12"/>
              </w:numPr>
              <w:autoSpaceDE w:val="0"/>
              <w:autoSpaceDN w:val="0"/>
              <w:adjustRightInd w:val="0"/>
              <w:rPr>
                <w:rFonts w:ascii="Times New Roman" w:hAnsi="Times New Roman" w:cs="Times New Roman"/>
                <w:bCs/>
                <w:sz w:val="24"/>
                <w:szCs w:val="24"/>
              </w:rPr>
            </w:pPr>
            <w:r w:rsidRPr="00A916A2">
              <w:rPr>
                <w:rFonts w:ascii="Times New Roman" w:hAnsi="Times New Roman" w:cs="Times New Roman"/>
                <w:bCs/>
                <w:sz w:val="24"/>
                <w:szCs w:val="24"/>
              </w:rPr>
              <w:t>Language and regional variation</w:t>
            </w:r>
          </w:p>
        </w:tc>
      </w:tr>
      <w:tr w:rsidR="008A397D" w:rsidRPr="00A916A2" w14:paraId="021FE56C" w14:textId="77777777" w:rsidTr="009841A0">
        <w:tc>
          <w:tcPr>
            <w:tcW w:w="10080" w:type="dxa"/>
          </w:tcPr>
          <w:p w14:paraId="59048299" w14:textId="77777777" w:rsidR="008A397D" w:rsidRPr="00A916A2" w:rsidRDefault="008A397D" w:rsidP="009841A0">
            <w:pPr>
              <w:autoSpaceDE w:val="0"/>
              <w:autoSpaceDN w:val="0"/>
              <w:adjustRightInd w:val="0"/>
              <w:jc w:val="center"/>
              <w:rPr>
                <w:rFonts w:ascii="Times New Roman" w:hAnsi="Times New Roman" w:cs="Times New Roman"/>
                <w:b/>
                <w:bCs/>
                <w:sz w:val="24"/>
                <w:szCs w:val="24"/>
              </w:rPr>
            </w:pPr>
          </w:p>
          <w:p w14:paraId="1D131C53" w14:textId="77777777" w:rsidR="008A397D" w:rsidRPr="00A916A2" w:rsidRDefault="008A397D" w:rsidP="009841A0">
            <w:pPr>
              <w:autoSpaceDE w:val="0"/>
              <w:autoSpaceDN w:val="0"/>
              <w:adjustRightInd w:val="0"/>
              <w:jc w:val="center"/>
              <w:rPr>
                <w:rFonts w:ascii="Times New Roman" w:hAnsi="Times New Roman" w:cs="Times New Roman"/>
                <w:b/>
                <w:bCs/>
                <w:sz w:val="24"/>
                <w:szCs w:val="24"/>
              </w:rPr>
            </w:pPr>
            <w:r w:rsidRPr="00A916A2">
              <w:rPr>
                <w:rFonts w:ascii="Times New Roman" w:hAnsi="Times New Roman" w:cs="Times New Roman"/>
                <w:b/>
                <w:bCs/>
                <w:sz w:val="24"/>
                <w:szCs w:val="24"/>
              </w:rPr>
              <w:t>Week 16 FINAL EXAM</w:t>
            </w:r>
          </w:p>
          <w:p w14:paraId="01324F7B" w14:textId="77777777" w:rsidR="008A397D" w:rsidRPr="00A916A2" w:rsidRDefault="008A397D" w:rsidP="009841A0">
            <w:pPr>
              <w:autoSpaceDE w:val="0"/>
              <w:autoSpaceDN w:val="0"/>
              <w:adjustRightInd w:val="0"/>
              <w:jc w:val="center"/>
              <w:rPr>
                <w:rFonts w:ascii="Times New Roman" w:hAnsi="Times New Roman" w:cs="Times New Roman"/>
                <w:b/>
                <w:bCs/>
                <w:sz w:val="24"/>
                <w:szCs w:val="24"/>
              </w:rPr>
            </w:pPr>
          </w:p>
        </w:tc>
      </w:tr>
    </w:tbl>
    <w:p w14:paraId="1CB11B82" w14:textId="77777777" w:rsidR="008A397D" w:rsidRPr="00A916A2" w:rsidRDefault="008A397D" w:rsidP="008A397D">
      <w:pPr>
        <w:autoSpaceDE w:val="0"/>
        <w:autoSpaceDN w:val="0"/>
        <w:adjustRightInd w:val="0"/>
        <w:spacing w:after="0" w:line="240" w:lineRule="auto"/>
        <w:rPr>
          <w:rFonts w:ascii="Times New Roman" w:hAnsi="Times New Roman" w:cs="Times New Roman"/>
          <w:b/>
          <w:bCs/>
          <w:sz w:val="24"/>
          <w:szCs w:val="24"/>
        </w:rPr>
      </w:pPr>
    </w:p>
    <w:p w14:paraId="5178FCD6" w14:textId="77777777" w:rsidR="00A916A2" w:rsidRDefault="00A916A2" w:rsidP="00A916A2">
      <w:pPr>
        <w:pStyle w:val="NormalWeb"/>
        <w:spacing w:after="100" w:afterAutospacing="1" w:line="276" w:lineRule="auto"/>
        <w:ind w:left="180"/>
        <w:jc w:val="both"/>
        <w:rPr>
          <w:b/>
        </w:rPr>
      </w:pPr>
      <w:r>
        <w:rPr>
          <w:b/>
        </w:rPr>
        <w:t>COURSE DELIVERY METHOD</w:t>
      </w:r>
    </w:p>
    <w:p w14:paraId="29888E8C" w14:textId="77777777" w:rsidR="00A916A2" w:rsidRDefault="00A916A2" w:rsidP="00A916A2">
      <w:pPr>
        <w:pStyle w:val="NormalWeb"/>
        <w:spacing w:after="100" w:afterAutospacing="1" w:line="276" w:lineRule="auto"/>
        <w:ind w:left="180"/>
        <w:jc w:val="both"/>
      </w:pPr>
      <w:r w:rsidRPr="00FC5C49">
        <w:t>In order to achieve the course goals</w:t>
      </w:r>
      <w:r>
        <w:t xml:space="preserve">, the delivery of this course will be done through different methods. </w:t>
      </w:r>
      <w:r w:rsidRPr="00FC5C49">
        <w:rPr>
          <w:i/>
        </w:rPr>
        <w:t>Moodle</w:t>
      </w:r>
      <w:r>
        <w:t xml:space="preserve">web-based course management system will be used to communicate and interact with the students. Students will be taught through Power point presentations, mini lectures, online articles, handouts, Readers-1, </w:t>
      </w:r>
      <w:r w:rsidR="003E6A2E">
        <w:t>discussions, documentaries</w:t>
      </w:r>
      <w:r>
        <w:t xml:space="preserve">, </w:t>
      </w:r>
      <w:r w:rsidRPr="004248B4">
        <w:t>m</w:t>
      </w:r>
      <w:r>
        <w:t>ovies, video clips and audios. In-class collaborative group and peer work will befocused. Variety of material will be used for class-room activities such as, worksheets, charts, paper strips, cards,etc.</w:t>
      </w:r>
    </w:p>
    <w:p w14:paraId="76D1691F" w14:textId="77777777" w:rsidR="00BC4488" w:rsidRPr="00BC4488" w:rsidRDefault="00BC4488" w:rsidP="00A916A2">
      <w:pPr>
        <w:pStyle w:val="NormalWeb"/>
        <w:spacing w:after="100" w:afterAutospacing="1" w:line="276" w:lineRule="auto"/>
        <w:ind w:left="180"/>
        <w:jc w:val="both"/>
        <w:rPr>
          <w:b/>
        </w:rPr>
      </w:pPr>
      <w:r w:rsidRPr="00BC4488">
        <w:rPr>
          <w:b/>
        </w:rPr>
        <w:t xml:space="preserve">ASSESSMENT TYPES: </w:t>
      </w:r>
    </w:p>
    <w:p w14:paraId="5ABAC96A" w14:textId="77777777" w:rsidR="00BC4488" w:rsidRDefault="00BC4488" w:rsidP="00BC4488">
      <w:pPr>
        <w:pStyle w:val="NormalWeb"/>
        <w:numPr>
          <w:ilvl w:val="0"/>
          <w:numId w:val="16"/>
        </w:numPr>
        <w:spacing w:after="100" w:afterAutospacing="1" w:line="276" w:lineRule="auto"/>
        <w:jc w:val="both"/>
      </w:pPr>
      <w:r>
        <w:t>4 quizzes (10%)</w:t>
      </w:r>
    </w:p>
    <w:p w14:paraId="4ACDCACA" w14:textId="77777777" w:rsidR="00BC4488" w:rsidRDefault="00BC4488" w:rsidP="00BC4488">
      <w:pPr>
        <w:pStyle w:val="NormalWeb"/>
        <w:numPr>
          <w:ilvl w:val="0"/>
          <w:numId w:val="16"/>
        </w:numPr>
        <w:spacing w:after="100" w:afterAutospacing="1" w:line="276" w:lineRule="auto"/>
        <w:jc w:val="both"/>
      </w:pPr>
      <w:r>
        <w:t>4 assignments (15%)</w:t>
      </w:r>
    </w:p>
    <w:p w14:paraId="53E974B5" w14:textId="77777777" w:rsidR="00BC4488" w:rsidRDefault="00BC4488" w:rsidP="00BC4488">
      <w:pPr>
        <w:pStyle w:val="NormalWeb"/>
        <w:numPr>
          <w:ilvl w:val="0"/>
          <w:numId w:val="16"/>
        </w:numPr>
        <w:spacing w:after="100" w:afterAutospacing="1" w:line="276" w:lineRule="auto"/>
        <w:jc w:val="both"/>
      </w:pPr>
      <w:r>
        <w:t>Project/Presentation (10%)</w:t>
      </w:r>
    </w:p>
    <w:p w14:paraId="3E2F2EFA" w14:textId="77777777" w:rsidR="00BC4488" w:rsidRDefault="00BC4488" w:rsidP="00BC4488">
      <w:pPr>
        <w:pStyle w:val="NormalWeb"/>
        <w:numPr>
          <w:ilvl w:val="0"/>
          <w:numId w:val="16"/>
        </w:numPr>
        <w:spacing w:after="100" w:afterAutospacing="1" w:line="276" w:lineRule="auto"/>
        <w:jc w:val="both"/>
      </w:pPr>
      <w:r>
        <w:t>Mid-terminal (25%)</w:t>
      </w:r>
    </w:p>
    <w:p w14:paraId="332A03E3" w14:textId="77777777" w:rsidR="00BC4488" w:rsidRDefault="00BC4488" w:rsidP="00BC4488">
      <w:pPr>
        <w:pStyle w:val="NormalWeb"/>
        <w:numPr>
          <w:ilvl w:val="0"/>
          <w:numId w:val="16"/>
        </w:numPr>
        <w:spacing w:after="100" w:afterAutospacing="1" w:line="276" w:lineRule="auto"/>
        <w:jc w:val="both"/>
        <w:rPr>
          <w:b/>
        </w:rPr>
      </w:pPr>
      <w:r>
        <w:t>Final Paper (40%)</w:t>
      </w:r>
    </w:p>
    <w:p w14:paraId="6DE3F7D9" w14:textId="77777777" w:rsidR="00743131" w:rsidRPr="00A916A2" w:rsidRDefault="00743131" w:rsidP="008A397D">
      <w:pPr>
        <w:autoSpaceDE w:val="0"/>
        <w:autoSpaceDN w:val="0"/>
        <w:adjustRightInd w:val="0"/>
        <w:spacing w:after="0" w:line="240" w:lineRule="auto"/>
        <w:rPr>
          <w:rFonts w:ascii="Times New Roman" w:hAnsi="Times New Roman" w:cs="Times New Roman"/>
          <w:b/>
          <w:bCs/>
          <w:sz w:val="24"/>
          <w:szCs w:val="24"/>
        </w:rPr>
      </w:pPr>
    </w:p>
    <w:p w14:paraId="5DA83E9C" w14:textId="77777777" w:rsidR="00743131" w:rsidRPr="00A916A2" w:rsidRDefault="00743131" w:rsidP="008A397D">
      <w:pPr>
        <w:autoSpaceDE w:val="0"/>
        <w:autoSpaceDN w:val="0"/>
        <w:adjustRightInd w:val="0"/>
        <w:spacing w:after="0" w:line="240" w:lineRule="auto"/>
        <w:rPr>
          <w:rFonts w:ascii="Times New Roman" w:hAnsi="Times New Roman" w:cs="Times New Roman"/>
          <w:b/>
          <w:bCs/>
          <w:sz w:val="24"/>
          <w:szCs w:val="24"/>
        </w:rPr>
      </w:pPr>
    </w:p>
    <w:p w14:paraId="1A76CD67" w14:textId="77777777" w:rsidR="008A397D" w:rsidRPr="00A916A2" w:rsidRDefault="008A397D" w:rsidP="008A397D">
      <w:pPr>
        <w:autoSpaceDE w:val="0"/>
        <w:autoSpaceDN w:val="0"/>
        <w:adjustRightInd w:val="0"/>
        <w:spacing w:after="0" w:line="240" w:lineRule="auto"/>
        <w:rPr>
          <w:rFonts w:ascii="Times New Roman" w:hAnsi="Times New Roman" w:cs="Times New Roman"/>
          <w:b/>
          <w:bCs/>
          <w:sz w:val="24"/>
          <w:szCs w:val="24"/>
        </w:rPr>
      </w:pPr>
      <w:r w:rsidRPr="00A916A2">
        <w:rPr>
          <w:rFonts w:ascii="Times New Roman" w:hAnsi="Times New Roman" w:cs="Times New Roman"/>
          <w:b/>
          <w:bCs/>
          <w:sz w:val="24"/>
          <w:szCs w:val="24"/>
        </w:rPr>
        <w:t>Suggested reading for Language and Linguistics</w:t>
      </w:r>
    </w:p>
    <w:p w14:paraId="5AB29D04" w14:textId="77777777" w:rsidR="008A397D" w:rsidRPr="00A916A2" w:rsidRDefault="008A397D" w:rsidP="008A397D">
      <w:pPr>
        <w:autoSpaceDE w:val="0"/>
        <w:autoSpaceDN w:val="0"/>
        <w:adjustRightInd w:val="0"/>
        <w:spacing w:after="0" w:line="240" w:lineRule="auto"/>
        <w:rPr>
          <w:rFonts w:ascii="Times New Roman" w:hAnsi="Times New Roman" w:cs="Times New Roman"/>
          <w:bCs/>
          <w:sz w:val="24"/>
          <w:szCs w:val="24"/>
        </w:rPr>
      </w:pPr>
    </w:p>
    <w:p w14:paraId="113E8FED" w14:textId="0CFB7BDA" w:rsidR="008A397D" w:rsidRPr="00A916A2" w:rsidRDefault="00842154" w:rsidP="008A397D">
      <w:pPr>
        <w:autoSpaceDE w:val="0"/>
        <w:autoSpaceDN w:val="0"/>
        <w:adjustRightInd w:val="0"/>
        <w:spacing w:after="0" w:line="240" w:lineRule="auto"/>
        <w:rPr>
          <w:rFonts w:ascii="Times New Roman" w:hAnsi="Times New Roman" w:cs="Times New Roman"/>
          <w:bCs/>
          <w:sz w:val="24"/>
          <w:szCs w:val="24"/>
        </w:rPr>
      </w:pPr>
      <w:hyperlink r:id="rId7" w:history="1">
        <w:r w:rsidR="008A397D" w:rsidRPr="00A916A2">
          <w:rPr>
            <w:rStyle w:val="Hyperlink"/>
            <w:rFonts w:ascii="Times New Roman" w:hAnsi="Times New Roman" w:cs="Times New Roman"/>
            <w:bCs/>
            <w:sz w:val="24"/>
            <w:szCs w:val="24"/>
          </w:rPr>
          <w:t xml:space="preserve">Radford, A, Atkinson, M., Britain, D. Clashsen ,H, and Spencer,A (2009) </w:t>
        </w:r>
        <w:r w:rsidR="008A397D" w:rsidRPr="00A916A2">
          <w:rPr>
            <w:rStyle w:val="Hyperlink"/>
            <w:rFonts w:ascii="Times New Roman" w:hAnsi="Times New Roman" w:cs="Times New Roman"/>
            <w:bCs/>
            <w:i/>
            <w:sz w:val="24"/>
            <w:szCs w:val="24"/>
          </w:rPr>
          <w:t>Linguistics:</w:t>
        </w:r>
        <w:r w:rsidR="008A397D" w:rsidRPr="00A916A2">
          <w:rPr>
            <w:rStyle w:val="Hyperlink"/>
            <w:rFonts w:ascii="Times New Roman" w:hAnsi="Times New Roman" w:cs="Times New Roman"/>
            <w:bCs/>
            <w:sz w:val="24"/>
            <w:szCs w:val="24"/>
          </w:rPr>
          <w:t xml:space="preserve"> </w:t>
        </w:r>
        <w:r w:rsidR="008A397D" w:rsidRPr="00A916A2">
          <w:rPr>
            <w:rStyle w:val="Hyperlink"/>
            <w:rFonts w:ascii="Times New Roman" w:hAnsi="Times New Roman" w:cs="Times New Roman"/>
            <w:bCs/>
            <w:i/>
            <w:sz w:val="24"/>
            <w:szCs w:val="24"/>
          </w:rPr>
          <w:t xml:space="preserve">An Introduction </w:t>
        </w:r>
        <w:r w:rsidR="008A397D" w:rsidRPr="00A916A2">
          <w:rPr>
            <w:rStyle w:val="Hyperlink"/>
            <w:rFonts w:ascii="Times New Roman" w:hAnsi="Times New Roman" w:cs="Times New Roman"/>
            <w:bCs/>
            <w:sz w:val="24"/>
            <w:szCs w:val="24"/>
          </w:rPr>
          <w:t>CUP.</w:t>
        </w:r>
      </w:hyperlink>
      <w:r w:rsidR="008A397D" w:rsidRPr="00A916A2">
        <w:rPr>
          <w:rFonts w:ascii="Times New Roman" w:hAnsi="Times New Roman" w:cs="Times New Roman"/>
          <w:bCs/>
          <w:sz w:val="24"/>
          <w:szCs w:val="24"/>
        </w:rPr>
        <w:t xml:space="preserve"> </w:t>
      </w:r>
    </w:p>
    <w:p w14:paraId="28243909" w14:textId="77777777" w:rsidR="008A397D" w:rsidRPr="00A916A2" w:rsidRDefault="00842154" w:rsidP="008A397D">
      <w:pPr>
        <w:autoSpaceDE w:val="0"/>
        <w:autoSpaceDN w:val="0"/>
        <w:adjustRightInd w:val="0"/>
        <w:spacing w:after="0" w:line="240" w:lineRule="auto"/>
        <w:rPr>
          <w:rFonts w:ascii="Times New Roman" w:hAnsi="Times New Roman" w:cs="Times New Roman"/>
          <w:bCs/>
          <w:sz w:val="24"/>
          <w:szCs w:val="24"/>
        </w:rPr>
      </w:pPr>
      <w:hyperlink r:id="rId8" w:history="1">
        <w:r w:rsidR="008A397D" w:rsidRPr="00A916A2">
          <w:rPr>
            <w:rStyle w:val="Hyperlink"/>
            <w:rFonts w:ascii="Times New Roman" w:hAnsi="Times New Roman" w:cs="Times New Roman"/>
            <w:bCs/>
            <w:sz w:val="24"/>
            <w:szCs w:val="24"/>
          </w:rPr>
          <w:t>Yule, G. (2006). The study of language. Cambridge, UK Cambridge University Press</w:t>
        </w:r>
      </w:hyperlink>
      <w:r w:rsidR="008A397D" w:rsidRPr="00A916A2">
        <w:rPr>
          <w:rFonts w:ascii="Times New Roman" w:hAnsi="Times New Roman" w:cs="Times New Roman"/>
          <w:bCs/>
          <w:sz w:val="24"/>
          <w:szCs w:val="24"/>
        </w:rPr>
        <w:t>.</w:t>
      </w:r>
    </w:p>
    <w:p w14:paraId="10ACE21E" w14:textId="748BEFFE" w:rsidR="008A397D" w:rsidRPr="00A916A2" w:rsidRDefault="00842154" w:rsidP="008A397D">
      <w:pPr>
        <w:autoSpaceDE w:val="0"/>
        <w:autoSpaceDN w:val="0"/>
        <w:adjustRightInd w:val="0"/>
        <w:spacing w:after="0" w:line="240" w:lineRule="auto"/>
        <w:rPr>
          <w:rFonts w:ascii="Times New Roman" w:hAnsi="Times New Roman" w:cs="Times New Roman"/>
          <w:bCs/>
          <w:sz w:val="24"/>
          <w:szCs w:val="24"/>
        </w:rPr>
      </w:pPr>
      <w:hyperlink r:id="rId9" w:history="1">
        <w:r w:rsidR="008A397D" w:rsidRPr="00A916A2">
          <w:rPr>
            <w:rStyle w:val="Hyperlink"/>
            <w:rFonts w:ascii="Times New Roman" w:hAnsi="Times New Roman" w:cs="Times New Roman"/>
            <w:bCs/>
            <w:sz w:val="24"/>
            <w:szCs w:val="24"/>
          </w:rPr>
          <w:t xml:space="preserve">Carter Ronald. &amp; McCarthy Michael(1994). </w:t>
        </w:r>
        <w:r w:rsidR="008A397D" w:rsidRPr="00A916A2">
          <w:rPr>
            <w:rStyle w:val="Hyperlink"/>
            <w:rFonts w:ascii="Times New Roman" w:hAnsi="Times New Roman" w:cs="Times New Roman"/>
            <w:bCs/>
            <w:i/>
            <w:iCs/>
            <w:sz w:val="24"/>
            <w:szCs w:val="24"/>
          </w:rPr>
          <w:t xml:space="preserve">Language as Discourse. </w:t>
        </w:r>
        <w:r w:rsidR="008A397D" w:rsidRPr="00A916A2">
          <w:rPr>
            <w:rStyle w:val="Hyperlink"/>
            <w:rFonts w:ascii="Times New Roman" w:hAnsi="Times New Roman" w:cs="Times New Roman"/>
            <w:bCs/>
            <w:sz w:val="24"/>
            <w:szCs w:val="24"/>
          </w:rPr>
          <w:t>London: Longman</w:t>
        </w:r>
      </w:hyperlink>
    </w:p>
    <w:p w14:paraId="536B5630" w14:textId="6199BB86" w:rsidR="008A397D" w:rsidRPr="00A916A2" w:rsidRDefault="00842154" w:rsidP="008A397D">
      <w:pPr>
        <w:autoSpaceDE w:val="0"/>
        <w:autoSpaceDN w:val="0"/>
        <w:adjustRightInd w:val="0"/>
        <w:spacing w:after="0" w:line="240" w:lineRule="auto"/>
        <w:rPr>
          <w:rFonts w:ascii="Times New Roman" w:hAnsi="Times New Roman" w:cs="Times New Roman"/>
          <w:bCs/>
          <w:sz w:val="24"/>
          <w:szCs w:val="24"/>
        </w:rPr>
      </w:pPr>
      <w:hyperlink r:id="rId10" w:history="1">
        <w:r w:rsidR="008A397D" w:rsidRPr="00A916A2">
          <w:rPr>
            <w:rStyle w:val="Hyperlink"/>
            <w:rFonts w:ascii="Times New Roman" w:hAnsi="Times New Roman" w:cs="Times New Roman"/>
            <w:bCs/>
            <w:sz w:val="24"/>
            <w:szCs w:val="24"/>
          </w:rPr>
          <w:t>Widdowson, H. G. (1996). Linguistics. Oxford: Oxford University Press.</w:t>
        </w:r>
      </w:hyperlink>
    </w:p>
    <w:p w14:paraId="57D65F9B" w14:textId="2256FCC5" w:rsidR="008A397D" w:rsidRPr="00A916A2" w:rsidRDefault="00842154" w:rsidP="008A397D">
      <w:pPr>
        <w:autoSpaceDE w:val="0"/>
        <w:autoSpaceDN w:val="0"/>
        <w:adjustRightInd w:val="0"/>
        <w:spacing w:after="0" w:line="240" w:lineRule="auto"/>
        <w:rPr>
          <w:rFonts w:ascii="Times New Roman" w:hAnsi="Times New Roman" w:cs="Times New Roman"/>
          <w:bCs/>
          <w:sz w:val="24"/>
          <w:szCs w:val="24"/>
        </w:rPr>
      </w:pPr>
      <w:hyperlink r:id="rId11" w:history="1">
        <w:r w:rsidR="008A397D" w:rsidRPr="00A916A2">
          <w:rPr>
            <w:rStyle w:val="Hyperlink"/>
            <w:rFonts w:ascii="Times New Roman" w:hAnsi="Times New Roman" w:cs="Times New Roman"/>
            <w:bCs/>
            <w:sz w:val="24"/>
            <w:szCs w:val="24"/>
          </w:rPr>
          <w:t>Crystal, David. 2005. How language works. London Penguin.</w:t>
        </w:r>
      </w:hyperlink>
    </w:p>
    <w:p w14:paraId="561E93ED" w14:textId="77777777" w:rsidR="008A397D" w:rsidRPr="00A916A2" w:rsidRDefault="008A397D" w:rsidP="008A397D">
      <w:pPr>
        <w:autoSpaceDE w:val="0"/>
        <w:autoSpaceDN w:val="0"/>
        <w:adjustRightInd w:val="0"/>
        <w:spacing w:after="0" w:line="240" w:lineRule="auto"/>
        <w:rPr>
          <w:rFonts w:ascii="Times New Roman" w:hAnsi="Times New Roman" w:cs="Times New Roman"/>
          <w:bCs/>
          <w:sz w:val="24"/>
          <w:szCs w:val="24"/>
        </w:rPr>
      </w:pPr>
      <w:r w:rsidRPr="00A916A2">
        <w:rPr>
          <w:rFonts w:ascii="Times New Roman" w:hAnsi="Times New Roman" w:cs="Times New Roman"/>
          <w:bCs/>
          <w:sz w:val="24"/>
          <w:szCs w:val="24"/>
        </w:rPr>
        <w:t>Saville-Troike, Muriel. 2006. Introducing second language acquisition. Cambridge, UK: Cambridge University Press.</w:t>
      </w:r>
    </w:p>
    <w:p w14:paraId="6E1DC409" w14:textId="77777777" w:rsidR="008A397D" w:rsidRPr="00A916A2" w:rsidRDefault="008A397D" w:rsidP="008A397D">
      <w:pPr>
        <w:autoSpaceDE w:val="0"/>
        <w:autoSpaceDN w:val="0"/>
        <w:adjustRightInd w:val="0"/>
        <w:spacing w:after="0" w:line="240" w:lineRule="auto"/>
        <w:rPr>
          <w:rFonts w:ascii="Times New Roman" w:hAnsi="Times New Roman" w:cs="Times New Roman"/>
          <w:bCs/>
          <w:sz w:val="24"/>
          <w:szCs w:val="24"/>
        </w:rPr>
      </w:pPr>
      <w:r w:rsidRPr="00A916A2">
        <w:rPr>
          <w:rFonts w:ascii="Times New Roman" w:hAnsi="Times New Roman" w:cs="Times New Roman"/>
          <w:bCs/>
          <w:sz w:val="24"/>
          <w:szCs w:val="24"/>
        </w:rPr>
        <w:t>Trask, R. L., Peter Stockwell, and R. L. Trask. 2007. Language and linguistics the key concepts. Abingdon [England] Routledge.</w:t>
      </w:r>
    </w:p>
    <w:p w14:paraId="06F67E6A" w14:textId="77777777" w:rsidR="008A397D" w:rsidRPr="00A916A2" w:rsidRDefault="008A397D" w:rsidP="008A397D">
      <w:pPr>
        <w:autoSpaceDE w:val="0"/>
        <w:autoSpaceDN w:val="0"/>
        <w:adjustRightInd w:val="0"/>
        <w:spacing w:after="0" w:line="240" w:lineRule="auto"/>
        <w:rPr>
          <w:rFonts w:ascii="Times New Roman" w:hAnsi="Times New Roman" w:cs="Times New Roman"/>
          <w:bCs/>
          <w:sz w:val="24"/>
          <w:szCs w:val="24"/>
        </w:rPr>
      </w:pPr>
      <w:r w:rsidRPr="00A916A2">
        <w:rPr>
          <w:rFonts w:ascii="Times New Roman" w:hAnsi="Times New Roman" w:cs="Times New Roman"/>
          <w:sz w:val="24"/>
          <w:szCs w:val="24"/>
        </w:rPr>
        <w:t>Nunan, D. (1991). Language teaching methodology. A textbook for teachers</w:t>
      </w:r>
    </w:p>
    <w:p w14:paraId="395C66C6" w14:textId="77777777" w:rsidR="008A397D" w:rsidRPr="00A916A2" w:rsidRDefault="008A397D" w:rsidP="008A397D">
      <w:pPr>
        <w:autoSpaceDE w:val="0"/>
        <w:autoSpaceDN w:val="0"/>
        <w:adjustRightInd w:val="0"/>
        <w:spacing w:after="0" w:line="240" w:lineRule="auto"/>
        <w:rPr>
          <w:rFonts w:ascii="Times New Roman" w:hAnsi="Times New Roman" w:cs="Times New Roman"/>
          <w:bCs/>
          <w:sz w:val="24"/>
          <w:szCs w:val="24"/>
        </w:rPr>
      </w:pPr>
      <w:r w:rsidRPr="00A916A2">
        <w:rPr>
          <w:rFonts w:ascii="Times New Roman" w:hAnsi="Times New Roman" w:cs="Times New Roman"/>
          <w:bCs/>
          <w:sz w:val="24"/>
          <w:szCs w:val="24"/>
        </w:rPr>
        <w:t xml:space="preserve">Lyons, J (1981) </w:t>
      </w:r>
      <w:r w:rsidRPr="00A916A2">
        <w:rPr>
          <w:rFonts w:ascii="Times New Roman" w:hAnsi="Times New Roman" w:cs="Times New Roman"/>
          <w:bCs/>
          <w:i/>
          <w:sz w:val="24"/>
          <w:szCs w:val="24"/>
        </w:rPr>
        <w:t>Language and Linguistics: An Introduction</w:t>
      </w:r>
      <w:r w:rsidRPr="00A916A2">
        <w:rPr>
          <w:rFonts w:ascii="Times New Roman" w:hAnsi="Times New Roman" w:cs="Times New Roman"/>
          <w:bCs/>
          <w:sz w:val="24"/>
          <w:szCs w:val="24"/>
        </w:rPr>
        <w:t>, CUP</w:t>
      </w:r>
    </w:p>
    <w:p w14:paraId="28DF9199" w14:textId="77777777" w:rsidR="008A397D" w:rsidRPr="00A916A2" w:rsidRDefault="008A397D" w:rsidP="008A397D">
      <w:pPr>
        <w:autoSpaceDE w:val="0"/>
        <w:autoSpaceDN w:val="0"/>
        <w:adjustRightInd w:val="0"/>
        <w:spacing w:after="0" w:line="240" w:lineRule="auto"/>
        <w:rPr>
          <w:rFonts w:ascii="Times New Roman" w:hAnsi="Times New Roman" w:cs="Times New Roman"/>
          <w:bCs/>
          <w:sz w:val="24"/>
          <w:szCs w:val="24"/>
        </w:rPr>
      </w:pPr>
      <w:r w:rsidRPr="00A916A2">
        <w:rPr>
          <w:rFonts w:ascii="Times New Roman" w:hAnsi="Times New Roman" w:cs="Times New Roman"/>
          <w:bCs/>
          <w:sz w:val="24"/>
          <w:szCs w:val="24"/>
        </w:rPr>
        <w:t xml:space="preserve">Dalton C. &amp; B. Seidlhofer 1994, </w:t>
      </w:r>
      <w:r w:rsidRPr="00A916A2">
        <w:rPr>
          <w:rFonts w:ascii="Times New Roman" w:hAnsi="Times New Roman" w:cs="Times New Roman"/>
          <w:bCs/>
          <w:i/>
          <w:iCs/>
          <w:sz w:val="24"/>
          <w:szCs w:val="24"/>
        </w:rPr>
        <w:t xml:space="preserve">Pronunciation </w:t>
      </w:r>
      <w:r w:rsidRPr="00A916A2">
        <w:rPr>
          <w:rFonts w:ascii="Times New Roman" w:hAnsi="Times New Roman" w:cs="Times New Roman"/>
          <w:bCs/>
          <w:sz w:val="24"/>
          <w:szCs w:val="24"/>
        </w:rPr>
        <w:t>in the Scheme for Teacher Education. Oxford: Oxford University Press</w:t>
      </w:r>
    </w:p>
    <w:p w14:paraId="23E161FE" w14:textId="77777777" w:rsidR="008A397D" w:rsidRPr="00A916A2" w:rsidRDefault="008A397D" w:rsidP="008A397D">
      <w:pPr>
        <w:autoSpaceDE w:val="0"/>
        <w:autoSpaceDN w:val="0"/>
        <w:adjustRightInd w:val="0"/>
        <w:spacing w:after="0" w:line="240" w:lineRule="auto"/>
        <w:rPr>
          <w:rFonts w:ascii="Times New Roman" w:hAnsi="Times New Roman" w:cs="Times New Roman"/>
          <w:bCs/>
          <w:sz w:val="24"/>
          <w:szCs w:val="24"/>
        </w:rPr>
      </w:pPr>
      <w:r w:rsidRPr="00A916A2">
        <w:rPr>
          <w:rFonts w:ascii="Times New Roman" w:hAnsi="Times New Roman" w:cs="Times New Roman"/>
          <w:bCs/>
          <w:sz w:val="24"/>
          <w:szCs w:val="24"/>
        </w:rPr>
        <w:t xml:space="preserve">Thomas L. 1993, </w:t>
      </w:r>
      <w:r w:rsidRPr="00A916A2">
        <w:rPr>
          <w:rFonts w:ascii="Times New Roman" w:hAnsi="Times New Roman" w:cs="Times New Roman"/>
          <w:bCs/>
          <w:i/>
          <w:iCs/>
          <w:sz w:val="24"/>
          <w:szCs w:val="24"/>
        </w:rPr>
        <w:t>Beginning Syntax</w:t>
      </w:r>
      <w:r w:rsidRPr="00A916A2">
        <w:rPr>
          <w:rFonts w:ascii="Times New Roman" w:hAnsi="Times New Roman" w:cs="Times New Roman"/>
          <w:bCs/>
          <w:sz w:val="24"/>
          <w:szCs w:val="24"/>
        </w:rPr>
        <w:t>. Oxford: Blackwell</w:t>
      </w:r>
    </w:p>
    <w:p w14:paraId="187904B9" w14:textId="77777777" w:rsidR="00BE656A" w:rsidRPr="00A916A2" w:rsidRDefault="00BE656A">
      <w:pPr>
        <w:rPr>
          <w:rFonts w:ascii="Times New Roman" w:hAnsi="Times New Roman" w:cs="Times New Roman"/>
          <w:sz w:val="24"/>
          <w:szCs w:val="24"/>
        </w:rPr>
      </w:pPr>
    </w:p>
    <w:sectPr w:rsidR="00BE656A" w:rsidRPr="00A916A2" w:rsidSect="008A397D">
      <w:head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05AE1" w14:textId="77777777" w:rsidR="00842154" w:rsidRDefault="00842154" w:rsidP="002F2C5C">
      <w:pPr>
        <w:spacing w:after="0" w:line="240" w:lineRule="auto"/>
      </w:pPr>
      <w:r>
        <w:separator/>
      </w:r>
    </w:p>
  </w:endnote>
  <w:endnote w:type="continuationSeparator" w:id="0">
    <w:p w14:paraId="2C6ADB27" w14:textId="77777777" w:rsidR="00842154" w:rsidRDefault="00842154" w:rsidP="002F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739A" w14:textId="77777777" w:rsidR="00842154" w:rsidRDefault="00842154" w:rsidP="002F2C5C">
      <w:pPr>
        <w:spacing w:after="0" w:line="240" w:lineRule="auto"/>
      </w:pPr>
      <w:r>
        <w:separator/>
      </w:r>
    </w:p>
  </w:footnote>
  <w:footnote w:type="continuationSeparator" w:id="0">
    <w:p w14:paraId="62CB8983" w14:textId="77777777" w:rsidR="00842154" w:rsidRDefault="00842154" w:rsidP="002F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2F2C5C" w:rsidRPr="00AE2B30" w14:paraId="51A26A30" w14:textId="77777777" w:rsidTr="009729EF">
      <w:trPr>
        <w:trHeight w:val="144"/>
        <w:jc w:val="center"/>
      </w:trPr>
      <w:tc>
        <w:tcPr>
          <w:tcW w:w="2045" w:type="dxa"/>
          <w:vMerge w:val="restart"/>
          <w:tcBorders>
            <w:top w:val="nil"/>
            <w:left w:val="nil"/>
            <w:bottom w:val="nil"/>
            <w:right w:val="nil"/>
          </w:tcBorders>
        </w:tcPr>
        <w:p w14:paraId="6775647D" w14:textId="77777777" w:rsidR="002F2C5C" w:rsidRPr="00AE2B30" w:rsidRDefault="002F2C5C" w:rsidP="002F2C5C">
          <w:pPr>
            <w:pStyle w:val="Header"/>
            <w:jc w:val="center"/>
            <w:rPr>
              <w:rFonts w:cs="Arial"/>
            </w:rPr>
          </w:pPr>
          <w:r>
            <w:rPr>
              <w:noProof/>
            </w:rPr>
            <w:drawing>
              <wp:inline distT="0" distB="0" distL="0" distR="0" wp14:anchorId="2A164402" wp14:editId="333BBF38">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1D9D0CD8" w14:textId="77777777" w:rsidR="002F2C5C" w:rsidRPr="007766C6" w:rsidRDefault="002F2C5C" w:rsidP="002F2C5C">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2D02707E" w14:textId="77777777" w:rsidR="002F2C5C" w:rsidRPr="00AE2B30" w:rsidRDefault="002F2C5C" w:rsidP="002F2C5C">
          <w:pPr>
            <w:pStyle w:val="Header"/>
            <w:jc w:val="center"/>
            <w:rPr>
              <w:rFonts w:cs="Arial"/>
            </w:rPr>
          </w:pPr>
          <w:r>
            <w:rPr>
              <w:rFonts w:cs="Arial"/>
              <w:noProof/>
            </w:rPr>
            <w:drawing>
              <wp:inline distT="0" distB="0" distL="0" distR="0" wp14:anchorId="16238D8E" wp14:editId="6CFA3BA1">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2F2C5C" w:rsidRPr="00AE2B30" w14:paraId="1B6A58DE" w14:textId="77777777" w:rsidTr="009729EF">
      <w:trPr>
        <w:trHeight w:val="144"/>
        <w:jc w:val="center"/>
      </w:trPr>
      <w:tc>
        <w:tcPr>
          <w:tcW w:w="2045" w:type="dxa"/>
          <w:vMerge/>
          <w:tcBorders>
            <w:top w:val="nil"/>
            <w:left w:val="nil"/>
            <w:bottom w:val="nil"/>
            <w:right w:val="nil"/>
          </w:tcBorders>
        </w:tcPr>
        <w:p w14:paraId="5ED09A2A" w14:textId="77777777" w:rsidR="002F2C5C" w:rsidRPr="00AE2B30" w:rsidRDefault="002F2C5C" w:rsidP="002F2C5C">
          <w:pPr>
            <w:pStyle w:val="Header"/>
            <w:jc w:val="center"/>
            <w:rPr>
              <w:rFonts w:cs="Arial"/>
            </w:rPr>
          </w:pPr>
        </w:p>
      </w:tc>
      <w:tc>
        <w:tcPr>
          <w:tcW w:w="6719" w:type="dxa"/>
          <w:tcBorders>
            <w:top w:val="nil"/>
            <w:left w:val="nil"/>
            <w:bottom w:val="nil"/>
            <w:right w:val="nil"/>
          </w:tcBorders>
        </w:tcPr>
        <w:p w14:paraId="03B7183A" w14:textId="77777777" w:rsidR="002F2C5C" w:rsidRPr="007766C6" w:rsidRDefault="002F2C5C" w:rsidP="002F2C5C">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222909D1" w14:textId="77777777" w:rsidR="002F2C5C" w:rsidRPr="00AE2B30" w:rsidRDefault="002F2C5C" w:rsidP="002F2C5C">
          <w:pPr>
            <w:pStyle w:val="Header"/>
            <w:jc w:val="center"/>
            <w:rPr>
              <w:rFonts w:cs="Arial"/>
            </w:rPr>
          </w:pPr>
        </w:p>
      </w:tc>
    </w:tr>
    <w:tr w:rsidR="002F2C5C" w:rsidRPr="00AE2B30" w14:paraId="6DACDC14" w14:textId="77777777" w:rsidTr="009729EF">
      <w:trPr>
        <w:trHeight w:val="144"/>
        <w:jc w:val="center"/>
      </w:trPr>
      <w:tc>
        <w:tcPr>
          <w:tcW w:w="2045" w:type="dxa"/>
          <w:vMerge/>
          <w:tcBorders>
            <w:top w:val="nil"/>
            <w:left w:val="nil"/>
            <w:bottom w:val="nil"/>
            <w:right w:val="nil"/>
          </w:tcBorders>
        </w:tcPr>
        <w:p w14:paraId="59DFEA21" w14:textId="77777777" w:rsidR="002F2C5C" w:rsidRPr="00AE2B30" w:rsidRDefault="002F2C5C" w:rsidP="002F2C5C">
          <w:pPr>
            <w:pStyle w:val="Header"/>
            <w:jc w:val="center"/>
            <w:rPr>
              <w:rFonts w:cs="Arial"/>
            </w:rPr>
          </w:pPr>
        </w:p>
      </w:tc>
      <w:tc>
        <w:tcPr>
          <w:tcW w:w="6719" w:type="dxa"/>
          <w:tcBorders>
            <w:top w:val="nil"/>
            <w:left w:val="nil"/>
            <w:bottom w:val="nil"/>
            <w:right w:val="nil"/>
          </w:tcBorders>
        </w:tcPr>
        <w:p w14:paraId="7E25D7A4" w14:textId="77777777" w:rsidR="002F2C5C" w:rsidRPr="007766C6" w:rsidRDefault="002F2C5C" w:rsidP="002F2C5C">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0CCE9EC0" w14:textId="77777777" w:rsidR="002F2C5C" w:rsidRPr="00AE2B30" w:rsidRDefault="002F2C5C" w:rsidP="002F2C5C">
          <w:pPr>
            <w:pStyle w:val="Header"/>
            <w:jc w:val="center"/>
            <w:rPr>
              <w:rFonts w:cs="Arial"/>
            </w:rPr>
          </w:pPr>
        </w:p>
      </w:tc>
    </w:tr>
  </w:tbl>
  <w:p w14:paraId="1B83CB2D" w14:textId="77777777" w:rsidR="002F2C5C" w:rsidRDefault="002F2C5C" w:rsidP="002F2C5C">
    <w:pPr>
      <w:pStyle w:val="Header"/>
    </w:pPr>
  </w:p>
  <w:p w14:paraId="61B431CE" w14:textId="77777777" w:rsidR="002F2C5C" w:rsidRDefault="002F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B53"/>
    <w:multiLevelType w:val="hybridMultilevel"/>
    <w:tmpl w:val="70F2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24F9A"/>
    <w:multiLevelType w:val="hybridMultilevel"/>
    <w:tmpl w:val="14FE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A05"/>
    <w:multiLevelType w:val="hybridMultilevel"/>
    <w:tmpl w:val="8420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207B1"/>
    <w:multiLevelType w:val="hybridMultilevel"/>
    <w:tmpl w:val="4104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514A"/>
    <w:multiLevelType w:val="hybridMultilevel"/>
    <w:tmpl w:val="7894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53E49"/>
    <w:multiLevelType w:val="hybridMultilevel"/>
    <w:tmpl w:val="894A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26EFE"/>
    <w:multiLevelType w:val="hybridMultilevel"/>
    <w:tmpl w:val="00FE57AA"/>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2"/>
      <w:numFmt w:val="decimal"/>
      <w:pStyle w:val="Subtitle"/>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393B39B0"/>
    <w:multiLevelType w:val="hybridMultilevel"/>
    <w:tmpl w:val="C4F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5449A"/>
    <w:multiLevelType w:val="hybridMultilevel"/>
    <w:tmpl w:val="0E9C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C7E46"/>
    <w:multiLevelType w:val="hybridMultilevel"/>
    <w:tmpl w:val="141E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858D4"/>
    <w:multiLevelType w:val="hybridMultilevel"/>
    <w:tmpl w:val="FD7E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20FF4"/>
    <w:multiLevelType w:val="hybridMultilevel"/>
    <w:tmpl w:val="6FCA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2582E"/>
    <w:multiLevelType w:val="hybridMultilevel"/>
    <w:tmpl w:val="4238C6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66A3E82"/>
    <w:multiLevelType w:val="hybridMultilevel"/>
    <w:tmpl w:val="83AC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41051"/>
    <w:multiLevelType w:val="hybridMultilevel"/>
    <w:tmpl w:val="582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118C3"/>
    <w:multiLevelType w:val="hybridMultilevel"/>
    <w:tmpl w:val="4F66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5"/>
  </w:num>
  <w:num w:numId="5">
    <w:abstractNumId w:val="8"/>
  </w:num>
  <w:num w:numId="6">
    <w:abstractNumId w:val="10"/>
  </w:num>
  <w:num w:numId="7">
    <w:abstractNumId w:val="2"/>
  </w:num>
  <w:num w:numId="8">
    <w:abstractNumId w:val="7"/>
  </w:num>
  <w:num w:numId="9">
    <w:abstractNumId w:val="1"/>
  </w:num>
  <w:num w:numId="10">
    <w:abstractNumId w:val="0"/>
  </w:num>
  <w:num w:numId="11">
    <w:abstractNumId w:val="14"/>
  </w:num>
  <w:num w:numId="12">
    <w:abstractNumId w:val="13"/>
  </w:num>
  <w:num w:numId="13">
    <w:abstractNumId w:val="9"/>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397D"/>
    <w:rsid w:val="0000002D"/>
    <w:rsid w:val="00000C5E"/>
    <w:rsid w:val="00001A8F"/>
    <w:rsid w:val="0000200D"/>
    <w:rsid w:val="000022C1"/>
    <w:rsid w:val="00002BA5"/>
    <w:rsid w:val="0000389C"/>
    <w:rsid w:val="00003C74"/>
    <w:rsid w:val="0000464F"/>
    <w:rsid w:val="0000492F"/>
    <w:rsid w:val="00005BBE"/>
    <w:rsid w:val="00006284"/>
    <w:rsid w:val="0000710D"/>
    <w:rsid w:val="00007672"/>
    <w:rsid w:val="00007BD6"/>
    <w:rsid w:val="00007C83"/>
    <w:rsid w:val="0001080E"/>
    <w:rsid w:val="00011E9F"/>
    <w:rsid w:val="00012593"/>
    <w:rsid w:val="0001306D"/>
    <w:rsid w:val="00013558"/>
    <w:rsid w:val="000135E1"/>
    <w:rsid w:val="00013BE9"/>
    <w:rsid w:val="000146A6"/>
    <w:rsid w:val="000155A4"/>
    <w:rsid w:val="00015667"/>
    <w:rsid w:val="00015E5E"/>
    <w:rsid w:val="00017738"/>
    <w:rsid w:val="00017E0A"/>
    <w:rsid w:val="000223C2"/>
    <w:rsid w:val="000223C9"/>
    <w:rsid w:val="000232C5"/>
    <w:rsid w:val="00023E2A"/>
    <w:rsid w:val="00023F22"/>
    <w:rsid w:val="00023FB4"/>
    <w:rsid w:val="00024356"/>
    <w:rsid w:val="000246DE"/>
    <w:rsid w:val="000253B3"/>
    <w:rsid w:val="000256CC"/>
    <w:rsid w:val="00025D05"/>
    <w:rsid w:val="00026F92"/>
    <w:rsid w:val="0002790C"/>
    <w:rsid w:val="00027BE9"/>
    <w:rsid w:val="0003006A"/>
    <w:rsid w:val="00030131"/>
    <w:rsid w:val="000320B2"/>
    <w:rsid w:val="00033A71"/>
    <w:rsid w:val="00033BF0"/>
    <w:rsid w:val="000346FA"/>
    <w:rsid w:val="000347C0"/>
    <w:rsid w:val="000352EB"/>
    <w:rsid w:val="00036123"/>
    <w:rsid w:val="00036889"/>
    <w:rsid w:val="0004038C"/>
    <w:rsid w:val="0004167A"/>
    <w:rsid w:val="00041690"/>
    <w:rsid w:val="00042B8C"/>
    <w:rsid w:val="00042DFF"/>
    <w:rsid w:val="00044808"/>
    <w:rsid w:val="000453FD"/>
    <w:rsid w:val="00045FF5"/>
    <w:rsid w:val="000466C7"/>
    <w:rsid w:val="00050267"/>
    <w:rsid w:val="0005183E"/>
    <w:rsid w:val="00051A25"/>
    <w:rsid w:val="000527F8"/>
    <w:rsid w:val="00053627"/>
    <w:rsid w:val="0005392F"/>
    <w:rsid w:val="00054363"/>
    <w:rsid w:val="000545A5"/>
    <w:rsid w:val="00054826"/>
    <w:rsid w:val="00054D69"/>
    <w:rsid w:val="000567AE"/>
    <w:rsid w:val="00056CE9"/>
    <w:rsid w:val="00057096"/>
    <w:rsid w:val="00057723"/>
    <w:rsid w:val="000578BC"/>
    <w:rsid w:val="00057A20"/>
    <w:rsid w:val="00057B2B"/>
    <w:rsid w:val="00057B8F"/>
    <w:rsid w:val="00060580"/>
    <w:rsid w:val="000608C4"/>
    <w:rsid w:val="00060914"/>
    <w:rsid w:val="00061759"/>
    <w:rsid w:val="00061DB9"/>
    <w:rsid w:val="00063686"/>
    <w:rsid w:val="000653EB"/>
    <w:rsid w:val="000661CF"/>
    <w:rsid w:val="0006634B"/>
    <w:rsid w:val="0006742F"/>
    <w:rsid w:val="00067D46"/>
    <w:rsid w:val="00071692"/>
    <w:rsid w:val="000717FD"/>
    <w:rsid w:val="00071D97"/>
    <w:rsid w:val="00072806"/>
    <w:rsid w:val="000728EE"/>
    <w:rsid w:val="000732DD"/>
    <w:rsid w:val="000738AF"/>
    <w:rsid w:val="0007423F"/>
    <w:rsid w:val="00074A4C"/>
    <w:rsid w:val="00074C8C"/>
    <w:rsid w:val="000755FB"/>
    <w:rsid w:val="00075863"/>
    <w:rsid w:val="00076714"/>
    <w:rsid w:val="000774F8"/>
    <w:rsid w:val="00080B93"/>
    <w:rsid w:val="00080DC7"/>
    <w:rsid w:val="000839A8"/>
    <w:rsid w:val="000842F8"/>
    <w:rsid w:val="0008472E"/>
    <w:rsid w:val="000847D9"/>
    <w:rsid w:val="00084ED2"/>
    <w:rsid w:val="00084F16"/>
    <w:rsid w:val="0008532A"/>
    <w:rsid w:val="00085865"/>
    <w:rsid w:val="0008614E"/>
    <w:rsid w:val="000862A8"/>
    <w:rsid w:val="00087B9B"/>
    <w:rsid w:val="0009076A"/>
    <w:rsid w:val="0009091C"/>
    <w:rsid w:val="0009136B"/>
    <w:rsid w:val="00091D61"/>
    <w:rsid w:val="0009216B"/>
    <w:rsid w:val="0009301C"/>
    <w:rsid w:val="0009308A"/>
    <w:rsid w:val="00093672"/>
    <w:rsid w:val="000937E7"/>
    <w:rsid w:val="00093852"/>
    <w:rsid w:val="00093F8B"/>
    <w:rsid w:val="000944DA"/>
    <w:rsid w:val="00094B8A"/>
    <w:rsid w:val="00094BE0"/>
    <w:rsid w:val="00095C17"/>
    <w:rsid w:val="0009615E"/>
    <w:rsid w:val="00096246"/>
    <w:rsid w:val="000965BB"/>
    <w:rsid w:val="00096E30"/>
    <w:rsid w:val="000A0552"/>
    <w:rsid w:val="000A0D59"/>
    <w:rsid w:val="000A0D9E"/>
    <w:rsid w:val="000A146D"/>
    <w:rsid w:val="000A25D7"/>
    <w:rsid w:val="000A25FA"/>
    <w:rsid w:val="000A33B9"/>
    <w:rsid w:val="000A5F03"/>
    <w:rsid w:val="000A628B"/>
    <w:rsid w:val="000A6398"/>
    <w:rsid w:val="000A6B56"/>
    <w:rsid w:val="000A777B"/>
    <w:rsid w:val="000A79C0"/>
    <w:rsid w:val="000A7A2A"/>
    <w:rsid w:val="000A7C95"/>
    <w:rsid w:val="000A7FFD"/>
    <w:rsid w:val="000B04D4"/>
    <w:rsid w:val="000B07D8"/>
    <w:rsid w:val="000B0B96"/>
    <w:rsid w:val="000B1184"/>
    <w:rsid w:val="000B1BA5"/>
    <w:rsid w:val="000B1F1F"/>
    <w:rsid w:val="000B2599"/>
    <w:rsid w:val="000B27C8"/>
    <w:rsid w:val="000B2994"/>
    <w:rsid w:val="000B3879"/>
    <w:rsid w:val="000B414A"/>
    <w:rsid w:val="000B500E"/>
    <w:rsid w:val="000B5105"/>
    <w:rsid w:val="000C15F5"/>
    <w:rsid w:val="000C173B"/>
    <w:rsid w:val="000C1B7F"/>
    <w:rsid w:val="000C2488"/>
    <w:rsid w:val="000C2DE1"/>
    <w:rsid w:val="000C34D3"/>
    <w:rsid w:val="000C39FA"/>
    <w:rsid w:val="000C4105"/>
    <w:rsid w:val="000C46A1"/>
    <w:rsid w:val="000C5B6F"/>
    <w:rsid w:val="000C616F"/>
    <w:rsid w:val="000C6524"/>
    <w:rsid w:val="000C6782"/>
    <w:rsid w:val="000C6FEE"/>
    <w:rsid w:val="000D08BE"/>
    <w:rsid w:val="000D1DA6"/>
    <w:rsid w:val="000D26D0"/>
    <w:rsid w:val="000D2848"/>
    <w:rsid w:val="000D458D"/>
    <w:rsid w:val="000D4D87"/>
    <w:rsid w:val="000D566C"/>
    <w:rsid w:val="000D722F"/>
    <w:rsid w:val="000D7D47"/>
    <w:rsid w:val="000E081E"/>
    <w:rsid w:val="000E09F8"/>
    <w:rsid w:val="000E0AA6"/>
    <w:rsid w:val="000E115D"/>
    <w:rsid w:val="000E157C"/>
    <w:rsid w:val="000E17AB"/>
    <w:rsid w:val="000E1F32"/>
    <w:rsid w:val="000E23EA"/>
    <w:rsid w:val="000E30AF"/>
    <w:rsid w:val="000E484C"/>
    <w:rsid w:val="000E4A05"/>
    <w:rsid w:val="000E5159"/>
    <w:rsid w:val="000E543E"/>
    <w:rsid w:val="000E6193"/>
    <w:rsid w:val="000E759B"/>
    <w:rsid w:val="000F0943"/>
    <w:rsid w:val="000F21B8"/>
    <w:rsid w:val="000F3B32"/>
    <w:rsid w:val="000F41C3"/>
    <w:rsid w:val="000F4B6C"/>
    <w:rsid w:val="000F51BB"/>
    <w:rsid w:val="000F55FF"/>
    <w:rsid w:val="000F5A39"/>
    <w:rsid w:val="000F60B6"/>
    <w:rsid w:val="000F759B"/>
    <w:rsid w:val="000F7B10"/>
    <w:rsid w:val="000F7C9F"/>
    <w:rsid w:val="0010054E"/>
    <w:rsid w:val="0010105B"/>
    <w:rsid w:val="0010224F"/>
    <w:rsid w:val="00103F2E"/>
    <w:rsid w:val="00104A92"/>
    <w:rsid w:val="001054FF"/>
    <w:rsid w:val="00107616"/>
    <w:rsid w:val="001078FA"/>
    <w:rsid w:val="001109A0"/>
    <w:rsid w:val="0011124E"/>
    <w:rsid w:val="0011151D"/>
    <w:rsid w:val="0011181A"/>
    <w:rsid w:val="001122DC"/>
    <w:rsid w:val="00112770"/>
    <w:rsid w:val="00112B50"/>
    <w:rsid w:val="00112D45"/>
    <w:rsid w:val="00113B8F"/>
    <w:rsid w:val="00113CD8"/>
    <w:rsid w:val="00115745"/>
    <w:rsid w:val="00115C21"/>
    <w:rsid w:val="00115F5C"/>
    <w:rsid w:val="001164AB"/>
    <w:rsid w:val="001167B5"/>
    <w:rsid w:val="00116B32"/>
    <w:rsid w:val="00116CE1"/>
    <w:rsid w:val="00116E92"/>
    <w:rsid w:val="001173C1"/>
    <w:rsid w:val="001200E6"/>
    <w:rsid w:val="00120769"/>
    <w:rsid w:val="0012082C"/>
    <w:rsid w:val="00120EBF"/>
    <w:rsid w:val="00121ECF"/>
    <w:rsid w:val="001225BF"/>
    <w:rsid w:val="00122729"/>
    <w:rsid w:val="00122B3C"/>
    <w:rsid w:val="00122C18"/>
    <w:rsid w:val="00122E20"/>
    <w:rsid w:val="001231F6"/>
    <w:rsid w:val="001233F8"/>
    <w:rsid w:val="00125A68"/>
    <w:rsid w:val="00125BB7"/>
    <w:rsid w:val="00125D0C"/>
    <w:rsid w:val="00125EBB"/>
    <w:rsid w:val="001267EA"/>
    <w:rsid w:val="00126AA1"/>
    <w:rsid w:val="00127E00"/>
    <w:rsid w:val="0013077F"/>
    <w:rsid w:val="00130CC2"/>
    <w:rsid w:val="00131017"/>
    <w:rsid w:val="001312B2"/>
    <w:rsid w:val="0013177A"/>
    <w:rsid w:val="001317E0"/>
    <w:rsid w:val="0013183E"/>
    <w:rsid w:val="001323B1"/>
    <w:rsid w:val="00132708"/>
    <w:rsid w:val="00132800"/>
    <w:rsid w:val="00133966"/>
    <w:rsid w:val="00134319"/>
    <w:rsid w:val="00135274"/>
    <w:rsid w:val="0013535F"/>
    <w:rsid w:val="001353C7"/>
    <w:rsid w:val="001354EE"/>
    <w:rsid w:val="001355E9"/>
    <w:rsid w:val="00135896"/>
    <w:rsid w:val="00135D16"/>
    <w:rsid w:val="0013689E"/>
    <w:rsid w:val="0014037A"/>
    <w:rsid w:val="00140D7D"/>
    <w:rsid w:val="00140DC8"/>
    <w:rsid w:val="00141084"/>
    <w:rsid w:val="0014128E"/>
    <w:rsid w:val="00142427"/>
    <w:rsid w:val="00145EBA"/>
    <w:rsid w:val="00146509"/>
    <w:rsid w:val="0014681A"/>
    <w:rsid w:val="00146D2A"/>
    <w:rsid w:val="001471AC"/>
    <w:rsid w:val="001477AB"/>
    <w:rsid w:val="00150236"/>
    <w:rsid w:val="001507C4"/>
    <w:rsid w:val="00150E7E"/>
    <w:rsid w:val="00150E84"/>
    <w:rsid w:val="0015129D"/>
    <w:rsid w:val="00152AA7"/>
    <w:rsid w:val="0015347B"/>
    <w:rsid w:val="00155E86"/>
    <w:rsid w:val="00155EAF"/>
    <w:rsid w:val="00156962"/>
    <w:rsid w:val="001578BE"/>
    <w:rsid w:val="00160AAF"/>
    <w:rsid w:val="00160EA3"/>
    <w:rsid w:val="00160FBF"/>
    <w:rsid w:val="0016108C"/>
    <w:rsid w:val="00162FBB"/>
    <w:rsid w:val="00164AC4"/>
    <w:rsid w:val="00165B25"/>
    <w:rsid w:val="00166416"/>
    <w:rsid w:val="00166C85"/>
    <w:rsid w:val="00167C27"/>
    <w:rsid w:val="0017073D"/>
    <w:rsid w:val="0017094C"/>
    <w:rsid w:val="00170A8A"/>
    <w:rsid w:val="00170C03"/>
    <w:rsid w:val="00171037"/>
    <w:rsid w:val="00171621"/>
    <w:rsid w:val="00171CA3"/>
    <w:rsid w:val="00172D3D"/>
    <w:rsid w:val="001730CA"/>
    <w:rsid w:val="00173562"/>
    <w:rsid w:val="001743A8"/>
    <w:rsid w:val="00174D65"/>
    <w:rsid w:val="001754CC"/>
    <w:rsid w:val="00176F5B"/>
    <w:rsid w:val="00177CEF"/>
    <w:rsid w:val="001806BE"/>
    <w:rsid w:val="00181D98"/>
    <w:rsid w:val="001824DC"/>
    <w:rsid w:val="00182CD4"/>
    <w:rsid w:val="00184120"/>
    <w:rsid w:val="00185287"/>
    <w:rsid w:val="00185587"/>
    <w:rsid w:val="001855B5"/>
    <w:rsid w:val="00185728"/>
    <w:rsid w:val="00185933"/>
    <w:rsid w:val="00185D9F"/>
    <w:rsid w:val="00186F53"/>
    <w:rsid w:val="00187579"/>
    <w:rsid w:val="00187D0D"/>
    <w:rsid w:val="00190D54"/>
    <w:rsid w:val="001912B3"/>
    <w:rsid w:val="00191439"/>
    <w:rsid w:val="00191738"/>
    <w:rsid w:val="00191965"/>
    <w:rsid w:val="001930AE"/>
    <w:rsid w:val="0019363E"/>
    <w:rsid w:val="001947B5"/>
    <w:rsid w:val="001950AA"/>
    <w:rsid w:val="00195154"/>
    <w:rsid w:val="001953BC"/>
    <w:rsid w:val="0019683A"/>
    <w:rsid w:val="0019685A"/>
    <w:rsid w:val="001A0ADB"/>
    <w:rsid w:val="001A18F8"/>
    <w:rsid w:val="001A2D90"/>
    <w:rsid w:val="001A3D64"/>
    <w:rsid w:val="001A3D67"/>
    <w:rsid w:val="001A3E74"/>
    <w:rsid w:val="001A4563"/>
    <w:rsid w:val="001A4A55"/>
    <w:rsid w:val="001A61A1"/>
    <w:rsid w:val="001A6DBC"/>
    <w:rsid w:val="001A7030"/>
    <w:rsid w:val="001A70B8"/>
    <w:rsid w:val="001A724E"/>
    <w:rsid w:val="001A7B36"/>
    <w:rsid w:val="001A7F4C"/>
    <w:rsid w:val="001B0706"/>
    <w:rsid w:val="001B09A2"/>
    <w:rsid w:val="001B0CD8"/>
    <w:rsid w:val="001B153F"/>
    <w:rsid w:val="001B1A7B"/>
    <w:rsid w:val="001B2B61"/>
    <w:rsid w:val="001B379C"/>
    <w:rsid w:val="001B3CB8"/>
    <w:rsid w:val="001B3EEF"/>
    <w:rsid w:val="001B4401"/>
    <w:rsid w:val="001B4A63"/>
    <w:rsid w:val="001B4DA0"/>
    <w:rsid w:val="001B4E4E"/>
    <w:rsid w:val="001B4E97"/>
    <w:rsid w:val="001B4EF8"/>
    <w:rsid w:val="001B5C27"/>
    <w:rsid w:val="001B75B4"/>
    <w:rsid w:val="001B7D48"/>
    <w:rsid w:val="001B7FF2"/>
    <w:rsid w:val="001C026C"/>
    <w:rsid w:val="001C0BB1"/>
    <w:rsid w:val="001C1369"/>
    <w:rsid w:val="001C2409"/>
    <w:rsid w:val="001C3A5D"/>
    <w:rsid w:val="001C3AAE"/>
    <w:rsid w:val="001C4861"/>
    <w:rsid w:val="001C4E99"/>
    <w:rsid w:val="001C4ECD"/>
    <w:rsid w:val="001C57CC"/>
    <w:rsid w:val="001C6633"/>
    <w:rsid w:val="001C6CCE"/>
    <w:rsid w:val="001C6E9B"/>
    <w:rsid w:val="001C791D"/>
    <w:rsid w:val="001D080E"/>
    <w:rsid w:val="001D142C"/>
    <w:rsid w:val="001D188C"/>
    <w:rsid w:val="001D1DF2"/>
    <w:rsid w:val="001D2E8F"/>
    <w:rsid w:val="001D3B90"/>
    <w:rsid w:val="001D3DE8"/>
    <w:rsid w:val="001D3DFE"/>
    <w:rsid w:val="001D4994"/>
    <w:rsid w:val="001D63D2"/>
    <w:rsid w:val="001E13F0"/>
    <w:rsid w:val="001E2556"/>
    <w:rsid w:val="001E2898"/>
    <w:rsid w:val="001E2C3A"/>
    <w:rsid w:val="001E39CB"/>
    <w:rsid w:val="001E3CB5"/>
    <w:rsid w:val="001F0075"/>
    <w:rsid w:val="001F066C"/>
    <w:rsid w:val="001F1CFE"/>
    <w:rsid w:val="001F2B47"/>
    <w:rsid w:val="001F376C"/>
    <w:rsid w:val="001F3CD9"/>
    <w:rsid w:val="001F3F58"/>
    <w:rsid w:val="001F3F89"/>
    <w:rsid w:val="001F4A84"/>
    <w:rsid w:val="001F5A1E"/>
    <w:rsid w:val="001F5D70"/>
    <w:rsid w:val="001F5DCF"/>
    <w:rsid w:val="001F5E3F"/>
    <w:rsid w:val="001F61E7"/>
    <w:rsid w:val="001F665F"/>
    <w:rsid w:val="001F6A05"/>
    <w:rsid w:val="001F6CA8"/>
    <w:rsid w:val="001F6EF3"/>
    <w:rsid w:val="001F7ED2"/>
    <w:rsid w:val="002000F1"/>
    <w:rsid w:val="00200F01"/>
    <w:rsid w:val="00201E2A"/>
    <w:rsid w:val="0020272D"/>
    <w:rsid w:val="002032B3"/>
    <w:rsid w:val="00203F0C"/>
    <w:rsid w:val="00204951"/>
    <w:rsid w:val="00204BAD"/>
    <w:rsid w:val="00204EA3"/>
    <w:rsid w:val="00205A3E"/>
    <w:rsid w:val="00206498"/>
    <w:rsid w:val="002067C6"/>
    <w:rsid w:val="002076AB"/>
    <w:rsid w:val="002078DD"/>
    <w:rsid w:val="00207E3B"/>
    <w:rsid w:val="00210C3A"/>
    <w:rsid w:val="002119F1"/>
    <w:rsid w:val="00211AAC"/>
    <w:rsid w:val="00212247"/>
    <w:rsid w:val="00212C0F"/>
    <w:rsid w:val="00212DD8"/>
    <w:rsid w:val="002131FC"/>
    <w:rsid w:val="0021443C"/>
    <w:rsid w:val="00215090"/>
    <w:rsid w:val="00215867"/>
    <w:rsid w:val="0021761D"/>
    <w:rsid w:val="0022075D"/>
    <w:rsid w:val="00220FED"/>
    <w:rsid w:val="0022111F"/>
    <w:rsid w:val="0022195B"/>
    <w:rsid w:val="00222653"/>
    <w:rsid w:val="002227FC"/>
    <w:rsid w:val="00222A8D"/>
    <w:rsid w:val="00223176"/>
    <w:rsid w:val="002232F0"/>
    <w:rsid w:val="002235C3"/>
    <w:rsid w:val="00224B2D"/>
    <w:rsid w:val="00224E06"/>
    <w:rsid w:val="0022592E"/>
    <w:rsid w:val="002259A6"/>
    <w:rsid w:val="002268C4"/>
    <w:rsid w:val="00227043"/>
    <w:rsid w:val="0023012D"/>
    <w:rsid w:val="00230211"/>
    <w:rsid w:val="00230AC3"/>
    <w:rsid w:val="0023150F"/>
    <w:rsid w:val="00231679"/>
    <w:rsid w:val="00232356"/>
    <w:rsid w:val="00232B38"/>
    <w:rsid w:val="00232BF1"/>
    <w:rsid w:val="00233A12"/>
    <w:rsid w:val="00233E35"/>
    <w:rsid w:val="00234B13"/>
    <w:rsid w:val="00234F84"/>
    <w:rsid w:val="00236F5C"/>
    <w:rsid w:val="0024041C"/>
    <w:rsid w:val="00240487"/>
    <w:rsid w:val="00240BDB"/>
    <w:rsid w:val="00241ECD"/>
    <w:rsid w:val="002426B7"/>
    <w:rsid w:val="00242B76"/>
    <w:rsid w:val="00242D4E"/>
    <w:rsid w:val="00243680"/>
    <w:rsid w:val="00243F38"/>
    <w:rsid w:val="0024417B"/>
    <w:rsid w:val="002444A0"/>
    <w:rsid w:val="00245166"/>
    <w:rsid w:val="002452B5"/>
    <w:rsid w:val="00245D53"/>
    <w:rsid w:val="0024604F"/>
    <w:rsid w:val="00246AA9"/>
    <w:rsid w:val="00252018"/>
    <w:rsid w:val="002523C7"/>
    <w:rsid w:val="002541C4"/>
    <w:rsid w:val="00254708"/>
    <w:rsid w:val="00254ACD"/>
    <w:rsid w:val="00255922"/>
    <w:rsid w:val="00255D0B"/>
    <w:rsid w:val="00255EAC"/>
    <w:rsid w:val="002563BB"/>
    <w:rsid w:val="0025781A"/>
    <w:rsid w:val="00257EAC"/>
    <w:rsid w:val="002602D4"/>
    <w:rsid w:val="002617DC"/>
    <w:rsid w:val="00261922"/>
    <w:rsid w:val="00261E9F"/>
    <w:rsid w:val="002626B5"/>
    <w:rsid w:val="00262B9E"/>
    <w:rsid w:val="00262E56"/>
    <w:rsid w:val="00266F8A"/>
    <w:rsid w:val="002676B1"/>
    <w:rsid w:val="002678E8"/>
    <w:rsid w:val="00270054"/>
    <w:rsid w:val="002706FA"/>
    <w:rsid w:val="00272835"/>
    <w:rsid w:val="002731F7"/>
    <w:rsid w:val="002734DC"/>
    <w:rsid w:val="002736F2"/>
    <w:rsid w:val="00273794"/>
    <w:rsid w:val="00273CA5"/>
    <w:rsid w:val="0027404A"/>
    <w:rsid w:val="0027572D"/>
    <w:rsid w:val="00276366"/>
    <w:rsid w:val="00276AAE"/>
    <w:rsid w:val="0027783B"/>
    <w:rsid w:val="00280818"/>
    <w:rsid w:val="00281ADA"/>
    <w:rsid w:val="0028390A"/>
    <w:rsid w:val="00284612"/>
    <w:rsid w:val="0028486D"/>
    <w:rsid w:val="00285827"/>
    <w:rsid w:val="00290345"/>
    <w:rsid w:val="002919B8"/>
    <w:rsid w:val="00292484"/>
    <w:rsid w:val="00292F3D"/>
    <w:rsid w:val="002936B6"/>
    <w:rsid w:val="0029413D"/>
    <w:rsid w:val="002942DF"/>
    <w:rsid w:val="00295836"/>
    <w:rsid w:val="002959F3"/>
    <w:rsid w:val="00296908"/>
    <w:rsid w:val="00296EAB"/>
    <w:rsid w:val="00297E8C"/>
    <w:rsid w:val="002A004C"/>
    <w:rsid w:val="002A07F8"/>
    <w:rsid w:val="002A1E4E"/>
    <w:rsid w:val="002A27EB"/>
    <w:rsid w:val="002A3BFE"/>
    <w:rsid w:val="002A462F"/>
    <w:rsid w:val="002A5618"/>
    <w:rsid w:val="002A598E"/>
    <w:rsid w:val="002A5D3D"/>
    <w:rsid w:val="002A6098"/>
    <w:rsid w:val="002A7426"/>
    <w:rsid w:val="002A76AF"/>
    <w:rsid w:val="002B0CBD"/>
    <w:rsid w:val="002B1926"/>
    <w:rsid w:val="002B22E3"/>
    <w:rsid w:val="002B2925"/>
    <w:rsid w:val="002B2C6A"/>
    <w:rsid w:val="002B3847"/>
    <w:rsid w:val="002B42EB"/>
    <w:rsid w:val="002B4687"/>
    <w:rsid w:val="002B4739"/>
    <w:rsid w:val="002B4860"/>
    <w:rsid w:val="002B4CC3"/>
    <w:rsid w:val="002B4D2E"/>
    <w:rsid w:val="002B4FF2"/>
    <w:rsid w:val="002B545B"/>
    <w:rsid w:val="002B56E6"/>
    <w:rsid w:val="002B5A14"/>
    <w:rsid w:val="002B5AA5"/>
    <w:rsid w:val="002B5B05"/>
    <w:rsid w:val="002B7D23"/>
    <w:rsid w:val="002B7FEF"/>
    <w:rsid w:val="002C00C5"/>
    <w:rsid w:val="002C01D4"/>
    <w:rsid w:val="002C040A"/>
    <w:rsid w:val="002C259E"/>
    <w:rsid w:val="002C2975"/>
    <w:rsid w:val="002C39EE"/>
    <w:rsid w:val="002C4430"/>
    <w:rsid w:val="002C4986"/>
    <w:rsid w:val="002C4E46"/>
    <w:rsid w:val="002C588D"/>
    <w:rsid w:val="002C5F67"/>
    <w:rsid w:val="002C6419"/>
    <w:rsid w:val="002C67D2"/>
    <w:rsid w:val="002C765C"/>
    <w:rsid w:val="002D020B"/>
    <w:rsid w:val="002D3745"/>
    <w:rsid w:val="002D3F48"/>
    <w:rsid w:val="002D5915"/>
    <w:rsid w:val="002D5B6B"/>
    <w:rsid w:val="002D778E"/>
    <w:rsid w:val="002D7AED"/>
    <w:rsid w:val="002E01C9"/>
    <w:rsid w:val="002E0563"/>
    <w:rsid w:val="002E06A4"/>
    <w:rsid w:val="002E0BB7"/>
    <w:rsid w:val="002E1528"/>
    <w:rsid w:val="002E1D6E"/>
    <w:rsid w:val="002E1DC3"/>
    <w:rsid w:val="002E2048"/>
    <w:rsid w:val="002E26B4"/>
    <w:rsid w:val="002E363C"/>
    <w:rsid w:val="002E3C69"/>
    <w:rsid w:val="002E4CC4"/>
    <w:rsid w:val="002E5E5F"/>
    <w:rsid w:val="002E650C"/>
    <w:rsid w:val="002E66DF"/>
    <w:rsid w:val="002E6A42"/>
    <w:rsid w:val="002E6DE4"/>
    <w:rsid w:val="002F1B2B"/>
    <w:rsid w:val="002F2C12"/>
    <w:rsid w:val="002F2C5C"/>
    <w:rsid w:val="002F39D5"/>
    <w:rsid w:val="002F4E5A"/>
    <w:rsid w:val="002F4E7D"/>
    <w:rsid w:val="002F58FE"/>
    <w:rsid w:val="002F618A"/>
    <w:rsid w:val="002F7423"/>
    <w:rsid w:val="002F785F"/>
    <w:rsid w:val="0030098F"/>
    <w:rsid w:val="003009B5"/>
    <w:rsid w:val="00300D1E"/>
    <w:rsid w:val="00301878"/>
    <w:rsid w:val="00301B02"/>
    <w:rsid w:val="00303394"/>
    <w:rsid w:val="00304483"/>
    <w:rsid w:val="00304D90"/>
    <w:rsid w:val="00304DEE"/>
    <w:rsid w:val="0030550D"/>
    <w:rsid w:val="003055A6"/>
    <w:rsid w:val="00305D8C"/>
    <w:rsid w:val="00305DF8"/>
    <w:rsid w:val="00307968"/>
    <w:rsid w:val="00310139"/>
    <w:rsid w:val="003104FB"/>
    <w:rsid w:val="003116C5"/>
    <w:rsid w:val="003129C2"/>
    <w:rsid w:val="00313EF4"/>
    <w:rsid w:val="003149AA"/>
    <w:rsid w:val="00315B0A"/>
    <w:rsid w:val="0031606D"/>
    <w:rsid w:val="0031607B"/>
    <w:rsid w:val="00320218"/>
    <w:rsid w:val="00322370"/>
    <w:rsid w:val="00322BF3"/>
    <w:rsid w:val="00323908"/>
    <w:rsid w:val="00323D99"/>
    <w:rsid w:val="00324034"/>
    <w:rsid w:val="00324391"/>
    <w:rsid w:val="0032444A"/>
    <w:rsid w:val="0032485B"/>
    <w:rsid w:val="00324B60"/>
    <w:rsid w:val="003252A3"/>
    <w:rsid w:val="0032649F"/>
    <w:rsid w:val="00326517"/>
    <w:rsid w:val="00327A6E"/>
    <w:rsid w:val="003300B3"/>
    <w:rsid w:val="00330D36"/>
    <w:rsid w:val="00332419"/>
    <w:rsid w:val="00332B80"/>
    <w:rsid w:val="00332CE5"/>
    <w:rsid w:val="00332CF4"/>
    <w:rsid w:val="00333716"/>
    <w:rsid w:val="003344D9"/>
    <w:rsid w:val="0033487F"/>
    <w:rsid w:val="00334D53"/>
    <w:rsid w:val="00336025"/>
    <w:rsid w:val="00336612"/>
    <w:rsid w:val="0033695C"/>
    <w:rsid w:val="0033752C"/>
    <w:rsid w:val="00337C0E"/>
    <w:rsid w:val="00337D6F"/>
    <w:rsid w:val="0034013D"/>
    <w:rsid w:val="0034074B"/>
    <w:rsid w:val="00341800"/>
    <w:rsid w:val="003428FB"/>
    <w:rsid w:val="00343080"/>
    <w:rsid w:val="003434CE"/>
    <w:rsid w:val="00343521"/>
    <w:rsid w:val="00344F61"/>
    <w:rsid w:val="003460F5"/>
    <w:rsid w:val="003461AC"/>
    <w:rsid w:val="00346413"/>
    <w:rsid w:val="00346453"/>
    <w:rsid w:val="00346F20"/>
    <w:rsid w:val="0034707E"/>
    <w:rsid w:val="003478F3"/>
    <w:rsid w:val="00347E87"/>
    <w:rsid w:val="003511A6"/>
    <w:rsid w:val="00351735"/>
    <w:rsid w:val="00351BEB"/>
    <w:rsid w:val="00353AE1"/>
    <w:rsid w:val="00354AB6"/>
    <w:rsid w:val="00354AFA"/>
    <w:rsid w:val="003550ED"/>
    <w:rsid w:val="00355797"/>
    <w:rsid w:val="00355EDE"/>
    <w:rsid w:val="00356382"/>
    <w:rsid w:val="00356656"/>
    <w:rsid w:val="003570D8"/>
    <w:rsid w:val="00357759"/>
    <w:rsid w:val="0035784E"/>
    <w:rsid w:val="00357938"/>
    <w:rsid w:val="00357E76"/>
    <w:rsid w:val="00357F6F"/>
    <w:rsid w:val="00360AEB"/>
    <w:rsid w:val="00360BF4"/>
    <w:rsid w:val="0036166C"/>
    <w:rsid w:val="00361D18"/>
    <w:rsid w:val="00361DBA"/>
    <w:rsid w:val="00363457"/>
    <w:rsid w:val="003643E5"/>
    <w:rsid w:val="0036481E"/>
    <w:rsid w:val="00364CC5"/>
    <w:rsid w:val="0036533F"/>
    <w:rsid w:val="00366140"/>
    <w:rsid w:val="00367328"/>
    <w:rsid w:val="0037032E"/>
    <w:rsid w:val="00370DF1"/>
    <w:rsid w:val="0037172F"/>
    <w:rsid w:val="00372922"/>
    <w:rsid w:val="00373248"/>
    <w:rsid w:val="003735E0"/>
    <w:rsid w:val="00373892"/>
    <w:rsid w:val="00374422"/>
    <w:rsid w:val="003754D0"/>
    <w:rsid w:val="00375EB4"/>
    <w:rsid w:val="00375F7F"/>
    <w:rsid w:val="00376008"/>
    <w:rsid w:val="00376828"/>
    <w:rsid w:val="0037783B"/>
    <w:rsid w:val="003818DD"/>
    <w:rsid w:val="00382417"/>
    <w:rsid w:val="003824AF"/>
    <w:rsid w:val="00384971"/>
    <w:rsid w:val="00385BC4"/>
    <w:rsid w:val="00385DF5"/>
    <w:rsid w:val="00385E45"/>
    <w:rsid w:val="0038703E"/>
    <w:rsid w:val="0038729E"/>
    <w:rsid w:val="00390E29"/>
    <w:rsid w:val="003914D5"/>
    <w:rsid w:val="003921D7"/>
    <w:rsid w:val="00392506"/>
    <w:rsid w:val="00393E0B"/>
    <w:rsid w:val="0039507A"/>
    <w:rsid w:val="003954B3"/>
    <w:rsid w:val="003957E7"/>
    <w:rsid w:val="00396249"/>
    <w:rsid w:val="003964F5"/>
    <w:rsid w:val="00397451"/>
    <w:rsid w:val="00397E5A"/>
    <w:rsid w:val="003A0026"/>
    <w:rsid w:val="003A01D5"/>
    <w:rsid w:val="003A0A52"/>
    <w:rsid w:val="003A2361"/>
    <w:rsid w:val="003A263F"/>
    <w:rsid w:val="003A31EF"/>
    <w:rsid w:val="003A3717"/>
    <w:rsid w:val="003A4426"/>
    <w:rsid w:val="003A450D"/>
    <w:rsid w:val="003A475E"/>
    <w:rsid w:val="003A49D9"/>
    <w:rsid w:val="003A4D9D"/>
    <w:rsid w:val="003A60A9"/>
    <w:rsid w:val="003A6236"/>
    <w:rsid w:val="003A6865"/>
    <w:rsid w:val="003A757E"/>
    <w:rsid w:val="003A7EAE"/>
    <w:rsid w:val="003B050F"/>
    <w:rsid w:val="003B071B"/>
    <w:rsid w:val="003B1CF3"/>
    <w:rsid w:val="003B3EF4"/>
    <w:rsid w:val="003B4926"/>
    <w:rsid w:val="003B4D69"/>
    <w:rsid w:val="003B56A1"/>
    <w:rsid w:val="003B5BD2"/>
    <w:rsid w:val="003B5E2A"/>
    <w:rsid w:val="003B6B02"/>
    <w:rsid w:val="003B70CC"/>
    <w:rsid w:val="003C172E"/>
    <w:rsid w:val="003C2271"/>
    <w:rsid w:val="003C2386"/>
    <w:rsid w:val="003C28A7"/>
    <w:rsid w:val="003C2FEA"/>
    <w:rsid w:val="003C5A70"/>
    <w:rsid w:val="003C6B34"/>
    <w:rsid w:val="003C7216"/>
    <w:rsid w:val="003C7BC7"/>
    <w:rsid w:val="003D03B8"/>
    <w:rsid w:val="003D0700"/>
    <w:rsid w:val="003D1F15"/>
    <w:rsid w:val="003D37B7"/>
    <w:rsid w:val="003D3D62"/>
    <w:rsid w:val="003D415A"/>
    <w:rsid w:val="003D41F9"/>
    <w:rsid w:val="003D4CFA"/>
    <w:rsid w:val="003D5A54"/>
    <w:rsid w:val="003D60B0"/>
    <w:rsid w:val="003D6808"/>
    <w:rsid w:val="003D7294"/>
    <w:rsid w:val="003D754B"/>
    <w:rsid w:val="003D788F"/>
    <w:rsid w:val="003E14AF"/>
    <w:rsid w:val="003E164B"/>
    <w:rsid w:val="003E28AD"/>
    <w:rsid w:val="003E2A15"/>
    <w:rsid w:val="003E2B68"/>
    <w:rsid w:val="003E53C5"/>
    <w:rsid w:val="003E602B"/>
    <w:rsid w:val="003E60BF"/>
    <w:rsid w:val="003E6A2E"/>
    <w:rsid w:val="003E703F"/>
    <w:rsid w:val="003E71C0"/>
    <w:rsid w:val="003E7321"/>
    <w:rsid w:val="003F08A0"/>
    <w:rsid w:val="003F0AD2"/>
    <w:rsid w:val="003F1B2A"/>
    <w:rsid w:val="003F1ED3"/>
    <w:rsid w:val="003F25E7"/>
    <w:rsid w:val="003F2C73"/>
    <w:rsid w:val="003F2F18"/>
    <w:rsid w:val="003F4561"/>
    <w:rsid w:val="003F5D1C"/>
    <w:rsid w:val="003F6096"/>
    <w:rsid w:val="003F6575"/>
    <w:rsid w:val="003F77A9"/>
    <w:rsid w:val="003F7E1D"/>
    <w:rsid w:val="003F7F70"/>
    <w:rsid w:val="00400D21"/>
    <w:rsid w:val="00400DDB"/>
    <w:rsid w:val="004026B6"/>
    <w:rsid w:val="00402D72"/>
    <w:rsid w:val="00403185"/>
    <w:rsid w:val="00403570"/>
    <w:rsid w:val="00403793"/>
    <w:rsid w:val="00404C83"/>
    <w:rsid w:val="0040526F"/>
    <w:rsid w:val="004061C7"/>
    <w:rsid w:val="004061D5"/>
    <w:rsid w:val="00406E43"/>
    <w:rsid w:val="00406EDB"/>
    <w:rsid w:val="0040714A"/>
    <w:rsid w:val="004072F1"/>
    <w:rsid w:val="004078D7"/>
    <w:rsid w:val="00410411"/>
    <w:rsid w:val="00410F3A"/>
    <w:rsid w:val="00413224"/>
    <w:rsid w:val="00413749"/>
    <w:rsid w:val="0041524A"/>
    <w:rsid w:val="004156F5"/>
    <w:rsid w:val="00415D01"/>
    <w:rsid w:val="0041645E"/>
    <w:rsid w:val="004164F8"/>
    <w:rsid w:val="004178F2"/>
    <w:rsid w:val="00417B25"/>
    <w:rsid w:val="00417C50"/>
    <w:rsid w:val="0042041C"/>
    <w:rsid w:val="00421AE6"/>
    <w:rsid w:val="004221DF"/>
    <w:rsid w:val="0042527A"/>
    <w:rsid w:val="00425E6D"/>
    <w:rsid w:val="0042602D"/>
    <w:rsid w:val="0042669E"/>
    <w:rsid w:val="00426EEA"/>
    <w:rsid w:val="00426F04"/>
    <w:rsid w:val="00427105"/>
    <w:rsid w:val="0042766A"/>
    <w:rsid w:val="00430497"/>
    <w:rsid w:val="0043054F"/>
    <w:rsid w:val="004310AF"/>
    <w:rsid w:val="00431BBB"/>
    <w:rsid w:val="00434B55"/>
    <w:rsid w:val="00437451"/>
    <w:rsid w:val="00440208"/>
    <w:rsid w:val="00440260"/>
    <w:rsid w:val="00442B1C"/>
    <w:rsid w:val="00442B42"/>
    <w:rsid w:val="004431D4"/>
    <w:rsid w:val="00444335"/>
    <w:rsid w:val="004453F7"/>
    <w:rsid w:val="00445854"/>
    <w:rsid w:val="00445997"/>
    <w:rsid w:val="0044669D"/>
    <w:rsid w:val="0045005C"/>
    <w:rsid w:val="00450AFE"/>
    <w:rsid w:val="00451495"/>
    <w:rsid w:val="00451E54"/>
    <w:rsid w:val="004523BC"/>
    <w:rsid w:val="00456453"/>
    <w:rsid w:val="004573A7"/>
    <w:rsid w:val="0045759B"/>
    <w:rsid w:val="004575D3"/>
    <w:rsid w:val="00457A47"/>
    <w:rsid w:val="00460633"/>
    <w:rsid w:val="00460DCA"/>
    <w:rsid w:val="00460ED8"/>
    <w:rsid w:val="0046212F"/>
    <w:rsid w:val="004627BC"/>
    <w:rsid w:val="00462871"/>
    <w:rsid w:val="004629CC"/>
    <w:rsid w:val="00462DE1"/>
    <w:rsid w:val="004631F5"/>
    <w:rsid w:val="00463C6B"/>
    <w:rsid w:val="004640E5"/>
    <w:rsid w:val="0046448A"/>
    <w:rsid w:val="00465F8B"/>
    <w:rsid w:val="00465FBE"/>
    <w:rsid w:val="004660AA"/>
    <w:rsid w:val="0046649A"/>
    <w:rsid w:val="00466CD5"/>
    <w:rsid w:val="00466FE4"/>
    <w:rsid w:val="0047001E"/>
    <w:rsid w:val="00470911"/>
    <w:rsid w:val="00471F4C"/>
    <w:rsid w:val="00472C0D"/>
    <w:rsid w:val="00476275"/>
    <w:rsid w:val="00476A80"/>
    <w:rsid w:val="0047727D"/>
    <w:rsid w:val="0047759F"/>
    <w:rsid w:val="004777E3"/>
    <w:rsid w:val="00477BB9"/>
    <w:rsid w:val="004808AB"/>
    <w:rsid w:val="004813B2"/>
    <w:rsid w:val="004817E5"/>
    <w:rsid w:val="00481975"/>
    <w:rsid w:val="00481CD7"/>
    <w:rsid w:val="00484BA6"/>
    <w:rsid w:val="00484E0F"/>
    <w:rsid w:val="004851EA"/>
    <w:rsid w:val="0048573E"/>
    <w:rsid w:val="0048606A"/>
    <w:rsid w:val="00486D83"/>
    <w:rsid w:val="004871AD"/>
    <w:rsid w:val="00490A35"/>
    <w:rsid w:val="00490DD4"/>
    <w:rsid w:val="00491B98"/>
    <w:rsid w:val="00492270"/>
    <w:rsid w:val="00493D56"/>
    <w:rsid w:val="00495A74"/>
    <w:rsid w:val="0049645D"/>
    <w:rsid w:val="00496967"/>
    <w:rsid w:val="00496CD5"/>
    <w:rsid w:val="00496D3F"/>
    <w:rsid w:val="004979C5"/>
    <w:rsid w:val="004A16E9"/>
    <w:rsid w:val="004A1931"/>
    <w:rsid w:val="004A22F1"/>
    <w:rsid w:val="004A238A"/>
    <w:rsid w:val="004A2EAA"/>
    <w:rsid w:val="004A320E"/>
    <w:rsid w:val="004A3481"/>
    <w:rsid w:val="004A4BE8"/>
    <w:rsid w:val="004A5297"/>
    <w:rsid w:val="004A64B5"/>
    <w:rsid w:val="004A64BE"/>
    <w:rsid w:val="004A67CE"/>
    <w:rsid w:val="004A6937"/>
    <w:rsid w:val="004B04AE"/>
    <w:rsid w:val="004B09EF"/>
    <w:rsid w:val="004B1516"/>
    <w:rsid w:val="004B21E3"/>
    <w:rsid w:val="004B2202"/>
    <w:rsid w:val="004B2D7E"/>
    <w:rsid w:val="004B37D6"/>
    <w:rsid w:val="004B3F94"/>
    <w:rsid w:val="004B5578"/>
    <w:rsid w:val="004B55B0"/>
    <w:rsid w:val="004B70FB"/>
    <w:rsid w:val="004B78AF"/>
    <w:rsid w:val="004B7E91"/>
    <w:rsid w:val="004C0247"/>
    <w:rsid w:val="004C167A"/>
    <w:rsid w:val="004C17B4"/>
    <w:rsid w:val="004C3388"/>
    <w:rsid w:val="004C3656"/>
    <w:rsid w:val="004C3AE3"/>
    <w:rsid w:val="004C405F"/>
    <w:rsid w:val="004C4347"/>
    <w:rsid w:val="004C448B"/>
    <w:rsid w:val="004C569D"/>
    <w:rsid w:val="004C5A8C"/>
    <w:rsid w:val="004C684B"/>
    <w:rsid w:val="004C73AF"/>
    <w:rsid w:val="004C76B4"/>
    <w:rsid w:val="004C7985"/>
    <w:rsid w:val="004C7C90"/>
    <w:rsid w:val="004D0471"/>
    <w:rsid w:val="004D1C9E"/>
    <w:rsid w:val="004D2C96"/>
    <w:rsid w:val="004D33CA"/>
    <w:rsid w:val="004D4F71"/>
    <w:rsid w:val="004D529E"/>
    <w:rsid w:val="004D5B9F"/>
    <w:rsid w:val="004D5C89"/>
    <w:rsid w:val="004D62D8"/>
    <w:rsid w:val="004D63B1"/>
    <w:rsid w:val="004D67CD"/>
    <w:rsid w:val="004D6C48"/>
    <w:rsid w:val="004D75CD"/>
    <w:rsid w:val="004D7CF0"/>
    <w:rsid w:val="004E0239"/>
    <w:rsid w:val="004E05B9"/>
    <w:rsid w:val="004E226C"/>
    <w:rsid w:val="004E2519"/>
    <w:rsid w:val="004E3209"/>
    <w:rsid w:val="004E3F38"/>
    <w:rsid w:val="004E4277"/>
    <w:rsid w:val="004E478A"/>
    <w:rsid w:val="004E7789"/>
    <w:rsid w:val="004E7C0B"/>
    <w:rsid w:val="004F029C"/>
    <w:rsid w:val="004F140A"/>
    <w:rsid w:val="004F14C2"/>
    <w:rsid w:val="004F24F6"/>
    <w:rsid w:val="004F294F"/>
    <w:rsid w:val="004F3712"/>
    <w:rsid w:val="004F38A8"/>
    <w:rsid w:val="004F4247"/>
    <w:rsid w:val="004F786E"/>
    <w:rsid w:val="004F7B9B"/>
    <w:rsid w:val="004F7F12"/>
    <w:rsid w:val="005000DC"/>
    <w:rsid w:val="00500C22"/>
    <w:rsid w:val="00501151"/>
    <w:rsid w:val="0050134C"/>
    <w:rsid w:val="005016F1"/>
    <w:rsid w:val="00502C63"/>
    <w:rsid w:val="00503DCD"/>
    <w:rsid w:val="00504876"/>
    <w:rsid w:val="00504D79"/>
    <w:rsid w:val="00507982"/>
    <w:rsid w:val="005111DD"/>
    <w:rsid w:val="00511CE5"/>
    <w:rsid w:val="00512485"/>
    <w:rsid w:val="0051283D"/>
    <w:rsid w:val="00512BE3"/>
    <w:rsid w:val="00513F6C"/>
    <w:rsid w:val="005142A2"/>
    <w:rsid w:val="005168BE"/>
    <w:rsid w:val="00516DA3"/>
    <w:rsid w:val="00516F41"/>
    <w:rsid w:val="005172A5"/>
    <w:rsid w:val="005178F6"/>
    <w:rsid w:val="00517D6C"/>
    <w:rsid w:val="0052068C"/>
    <w:rsid w:val="00521E0B"/>
    <w:rsid w:val="00521F67"/>
    <w:rsid w:val="005220FC"/>
    <w:rsid w:val="005228A3"/>
    <w:rsid w:val="00523E1F"/>
    <w:rsid w:val="00523FD6"/>
    <w:rsid w:val="00524002"/>
    <w:rsid w:val="00524C68"/>
    <w:rsid w:val="00524F64"/>
    <w:rsid w:val="00526BD6"/>
    <w:rsid w:val="00526FC7"/>
    <w:rsid w:val="005274FB"/>
    <w:rsid w:val="00527ADE"/>
    <w:rsid w:val="00531A07"/>
    <w:rsid w:val="00532517"/>
    <w:rsid w:val="00534119"/>
    <w:rsid w:val="005345D4"/>
    <w:rsid w:val="005345F6"/>
    <w:rsid w:val="00534B6B"/>
    <w:rsid w:val="00537237"/>
    <w:rsid w:val="005373D5"/>
    <w:rsid w:val="00537C8C"/>
    <w:rsid w:val="00537CB2"/>
    <w:rsid w:val="00540477"/>
    <w:rsid w:val="0054208A"/>
    <w:rsid w:val="0054303F"/>
    <w:rsid w:val="005433BA"/>
    <w:rsid w:val="00543874"/>
    <w:rsid w:val="00543959"/>
    <w:rsid w:val="00543CE4"/>
    <w:rsid w:val="0054491C"/>
    <w:rsid w:val="00544FA7"/>
    <w:rsid w:val="005452F1"/>
    <w:rsid w:val="00545A31"/>
    <w:rsid w:val="005464C5"/>
    <w:rsid w:val="00546A14"/>
    <w:rsid w:val="00546B00"/>
    <w:rsid w:val="00547374"/>
    <w:rsid w:val="00550373"/>
    <w:rsid w:val="00550527"/>
    <w:rsid w:val="00551AF3"/>
    <w:rsid w:val="005528BC"/>
    <w:rsid w:val="00552C64"/>
    <w:rsid w:val="00552DD6"/>
    <w:rsid w:val="005531FB"/>
    <w:rsid w:val="00553596"/>
    <w:rsid w:val="00554728"/>
    <w:rsid w:val="00554A0C"/>
    <w:rsid w:val="005550CF"/>
    <w:rsid w:val="00556054"/>
    <w:rsid w:val="00556A12"/>
    <w:rsid w:val="00557B54"/>
    <w:rsid w:val="00557BCD"/>
    <w:rsid w:val="00557DBA"/>
    <w:rsid w:val="00561618"/>
    <w:rsid w:val="00562450"/>
    <w:rsid w:val="00562659"/>
    <w:rsid w:val="005626AF"/>
    <w:rsid w:val="0056295D"/>
    <w:rsid w:val="00562D03"/>
    <w:rsid w:val="0056486C"/>
    <w:rsid w:val="00565ED6"/>
    <w:rsid w:val="00566E1E"/>
    <w:rsid w:val="0056710C"/>
    <w:rsid w:val="00567C77"/>
    <w:rsid w:val="00567D73"/>
    <w:rsid w:val="00570AA6"/>
    <w:rsid w:val="005726C6"/>
    <w:rsid w:val="00572BD7"/>
    <w:rsid w:val="00572E01"/>
    <w:rsid w:val="00573299"/>
    <w:rsid w:val="00573EDF"/>
    <w:rsid w:val="00574997"/>
    <w:rsid w:val="00575F0C"/>
    <w:rsid w:val="00575F8B"/>
    <w:rsid w:val="0057614D"/>
    <w:rsid w:val="00576E5B"/>
    <w:rsid w:val="00577A72"/>
    <w:rsid w:val="0058113D"/>
    <w:rsid w:val="0058128E"/>
    <w:rsid w:val="005813EF"/>
    <w:rsid w:val="005825C0"/>
    <w:rsid w:val="00582664"/>
    <w:rsid w:val="00584757"/>
    <w:rsid w:val="00584BF9"/>
    <w:rsid w:val="00585D0E"/>
    <w:rsid w:val="005865EF"/>
    <w:rsid w:val="00586E32"/>
    <w:rsid w:val="005874ED"/>
    <w:rsid w:val="00587B05"/>
    <w:rsid w:val="00587E52"/>
    <w:rsid w:val="00587F93"/>
    <w:rsid w:val="00590C0F"/>
    <w:rsid w:val="005916B6"/>
    <w:rsid w:val="005927E6"/>
    <w:rsid w:val="00592981"/>
    <w:rsid w:val="00592A1A"/>
    <w:rsid w:val="00593D38"/>
    <w:rsid w:val="005942DA"/>
    <w:rsid w:val="00594D2A"/>
    <w:rsid w:val="00595C70"/>
    <w:rsid w:val="00595DCE"/>
    <w:rsid w:val="00596782"/>
    <w:rsid w:val="0059685C"/>
    <w:rsid w:val="0059751C"/>
    <w:rsid w:val="00597B00"/>
    <w:rsid w:val="00597B07"/>
    <w:rsid w:val="005A0459"/>
    <w:rsid w:val="005A06AC"/>
    <w:rsid w:val="005A0888"/>
    <w:rsid w:val="005A14B7"/>
    <w:rsid w:val="005A1648"/>
    <w:rsid w:val="005A1ACA"/>
    <w:rsid w:val="005A2552"/>
    <w:rsid w:val="005A2A5F"/>
    <w:rsid w:val="005A3043"/>
    <w:rsid w:val="005A3584"/>
    <w:rsid w:val="005A40FF"/>
    <w:rsid w:val="005A46C4"/>
    <w:rsid w:val="005A4AFB"/>
    <w:rsid w:val="005A5250"/>
    <w:rsid w:val="005B0230"/>
    <w:rsid w:val="005B02B9"/>
    <w:rsid w:val="005B02D3"/>
    <w:rsid w:val="005B04ED"/>
    <w:rsid w:val="005B05E2"/>
    <w:rsid w:val="005B0996"/>
    <w:rsid w:val="005B10C8"/>
    <w:rsid w:val="005B16BC"/>
    <w:rsid w:val="005B2520"/>
    <w:rsid w:val="005B34A3"/>
    <w:rsid w:val="005B3FE8"/>
    <w:rsid w:val="005B4480"/>
    <w:rsid w:val="005B5975"/>
    <w:rsid w:val="005B64C4"/>
    <w:rsid w:val="005B775F"/>
    <w:rsid w:val="005B786F"/>
    <w:rsid w:val="005B78D5"/>
    <w:rsid w:val="005C0004"/>
    <w:rsid w:val="005C0CD1"/>
    <w:rsid w:val="005C0CFC"/>
    <w:rsid w:val="005C1361"/>
    <w:rsid w:val="005C1E78"/>
    <w:rsid w:val="005C2AB5"/>
    <w:rsid w:val="005C2BC6"/>
    <w:rsid w:val="005C39B3"/>
    <w:rsid w:val="005C4579"/>
    <w:rsid w:val="005C5559"/>
    <w:rsid w:val="005C55D4"/>
    <w:rsid w:val="005C757C"/>
    <w:rsid w:val="005D049A"/>
    <w:rsid w:val="005D0B0D"/>
    <w:rsid w:val="005D1811"/>
    <w:rsid w:val="005D1A8D"/>
    <w:rsid w:val="005D3B9C"/>
    <w:rsid w:val="005D415A"/>
    <w:rsid w:val="005D4662"/>
    <w:rsid w:val="005D527E"/>
    <w:rsid w:val="005D5367"/>
    <w:rsid w:val="005D58AA"/>
    <w:rsid w:val="005D6A3D"/>
    <w:rsid w:val="005D7DEA"/>
    <w:rsid w:val="005E0820"/>
    <w:rsid w:val="005E0D14"/>
    <w:rsid w:val="005E2F5C"/>
    <w:rsid w:val="005E37B0"/>
    <w:rsid w:val="005E3936"/>
    <w:rsid w:val="005E43C2"/>
    <w:rsid w:val="005E640F"/>
    <w:rsid w:val="005E68B2"/>
    <w:rsid w:val="005F0447"/>
    <w:rsid w:val="005F06A4"/>
    <w:rsid w:val="005F130D"/>
    <w:rsid w:val="005F13B4"/>
    <w:rsid w:val="005F1456"/>
    <w:rsid w:val="005F3C00"/>
    <w:rsid w:val="005F3C64"/>
    <w:rsid w:val="005F429D"/>
    <w:rsid w:val="005F7BA5"/>
    <w:rsid w:val="00601220"/>
    <w:rsid w:val="00603089"/>
    <w:rsid w:val="006033D0"/>
    <w:rsid w:val="00603DE1"/>
    <w:rsid w:val="00604265"/>
    <w:rsid w:val="0060478C"/>
    <w:rsid w:val="00604A81"/>
    <w:rsid w:val="006056EA"/>
    <w:rsid w:val="006068A6"/>
    <w:rsid w:val="00606C87"/>
    <w:rsid w:val="00606C89"/>
    <w:rsid w:val="00610A36"/>
    <w:rsid w:val="0061159F"/>
    <w:rsid w:val="0061174B"/>
    <w:rsid w:val="006128E7"/>
    <w:rsid w:val="00612DA5"/>
    <w:rsid w:val="0061310D"/>
    <w:rsid w:val="0061368E"/>
    <w:rsid w:val="00617322"/>
    <w:rsid w:val="006175E7"/>
    <w:rsid w:val="00617CD9"/>
    <w:rsid w:val="006205BB"/>
    <w:rsid w:val="00621EC6"/>
    <w:rsid w:val="00621F2B"/>
    <w:rsid w:val="0062221C"/>
    <w:rsid w:val="0062319C"/>
    <w:rsid w:val="0062324E"/>
    <w:rsid w:val="00623D3C"/>
    <w:rsid w:val="006243F1"/>
    <w:rsid w:val="0062486E"/>
    <w:rsid w:val="00624D47"/>
    <w:rsid w:val="006265B7"/>
    <w:rsid w:val="0062693A"/>
    <w:rsid w:val="00626E88"/>
    <w:rsid w:val="0062782D"/>
    <w:rsid w:val="0063048E"/>
    <w:rsid w:val="00630F6F"/>
    <w:rsid w:val="00631CAC"/>
    <w:rsid w:val="00631DE8"/>
    <w:rsid w:val="00632827"/>
    <w:rsid w:val="00632BBB"/>
    <w:rsid w:val="00632E26"/>
    <w:rsid w:val="00633376"/>
    <w:rsid w:val="00633F77"/>
    <w:rsid w:val="006343CC"/>
    <w:rsid w:val="0063542A"/>
    <w:rsid w:val="00635B2A"/>
    <w:rsid w:val="0063655F"/>
    <w:rsid w:val="00637079"/>
    <w:rsid w:val="00637152"/>
    <w:rsid w:val="0064011E"/>
    <w:rsid w:val="006401DB"/>
    <w:rsid w:val="0064176B"/>
    <w:rsid w:val="00643322"/>
    <w:rsid w:val="00643962"/>
    <w:rsid w:val="006442F3"/>
    <w:rsid w:val="00644364"/>
    <w:rsid w:val="00644AE8"/>
    <w:rsid w:val="00644FC4"/>
    <w:rsid w:val="00645FE8"/>
    <w:rsid w:val="006466F7"/>
    <w:rsid w:val="00650398"/>
    <w:rsid w:val="00650DF6"/>
    <w:rsid w:val="00652069"/>
    <w:rsid w:val="006527B9"/>
    <w:rsid w:val="00652EC3"/>
    <w:rsid w:val="006538C3"/>
    <w:rsid w:val="00654E8C"/>
    <w:rsid w:val="00655CEA"/>
    <w:rsid w:val="00655FFD"/>
    <w:rsid w:val="006560F1"/>
    <w:rsid w:val="00656272"/>
    <w:rsid w:val="0065637A"/>
    <w:rsid w:val="0065737E"/>
    <w:rsid w:val="00660195"/>
    <w:rsid w:val="00660EFB"/>
    <w:rsid w:val="00661789"/>
    <w:rsid w:val="006622EF"/>
    <w:rsid w:val="0066336E"/>
    <w:rsid w:val="00663851"/>
    <w:rsid w:val="006646AA"/>
    <w:rsid w:val="006649FF"/>
    <w:rsid w:val="00664DAB"/>
    <w:rsid w:val="006652F5"/>
    <w:rsid w:val="006659C7"/>
    <w:rsid w:val="006664C9"/>
    <w:rsid w:val="0066692A"/>
    <w:rsid w:val="00666E81"/>
    <w:rsid w:val="006706E2"/>
    <w:rsid w:val="00670A8A"/>
    <w:rsid w:val="00670F27"/>
    <w:rsid w:val="00671B59"/>
    <w:rsid w:val="00671F80"/>
    <w:rsid w:val="0067259C"/>
    <w:rsid w:val="00673A76"/>
    <w:rsid w:val="00674045"/>
    <w:rsid w:val="006740E1"/>
    <w:rsid w:val="00674749"/>
    <w:rsid w:val="00674A1C"/>
    <w:rsid w:val="00674BE6"/>
    <w:rsid w:val="00675407"/>
    <w:rsid w:val="00675522"/>
    <w:rsid w:val="00675CCE"/>
    <w:rsid w:val="006779F7"/>
    <w:rsid w:val="00677D16"/>
    <w:rsid w:val="00677D48"/>
    <w:rsid w:val="00680781"/>
    <w:rsid w:val="0068115B"/>
    <w:rsid w:val="00681542"/>
    <w:rsid w:val="006815CF"/>
    <w:rsid w:val="00681F03"/>
    <w:rsid w:val="00683163"/>
    <w:rsid w:val="00683531"/>
    <w:rsid w:val="00683654"/>
    <w:rsid w:val="00683988"/>
    <w:rsid w:val="0068468E"/>
    <w:rsid w:val="00685D9D"/>
    <w:rsid w:val="00686420"/>
    <w:rsid w:val="00686850"/>
    <w:rsid w:val="0069148F"/>
    <w:rsid w:val="006928D5"/>
    <w:rsid w:val="00692B4B"/>
    <w:rsid w:val="00693DB3"/>
    <w:rsid w:val="0069447A"/>
    <w:rsid w:val="00695E14"/>
    <w:rsid w:val="006A00AE"/>
    <w:rsid w:val="006A1869"/>
    <w:rsid w:val="006A1BFD"/>
    <w:rsid w:val="006A225A"/>
    <w:rsid w:val="006A2E8A"/>
    <w:rsid w:val="006A3533"/>
    <w:rsid w:val="006A3590"/>
    <w:rsid w:val="006A3B8A"/>
    <w:rsid w:val="006A43AF"/>
    <w:rsid w:val="006A4723"/>
    <w:rsid w:val="006A4F96"/>
    <w:rsid w:val="006A64ED"/>
    <w:rsid w:val="006A6F25"/>
    <w:rsid w:val="006A7000"/>
    <w:rsid w:val="006A739A"/>
    <w:rsid w:val="006A77D9"/>
    <w:rsid w:val="006A7BED"/>
    <w:rsid w:val="006B142F"/>
    <w:rsid w:val="006B1BF7"/>
    <w:rsid w:val="006B2D4F"/>
    <w:rsid w:val="006B2F3C"/>
    <w:rsid w:val="006B4407"/>
    <w:rsid w:val="006B467D"/>
    <w:rsid w:val="006B46E2"/>
    <w:rsid w:val="006B471F"/>
    <w:rsid w:val="006B5811"/>
    <w:rsid w:val="006B5DDF"/>
    <w:rsid w:val="006B5F42"/>
    <w:rsid w:val="006B5F69"/>
    <w:rsid w:val="006B780B"/>
    <w:rsid w:val="006B79AA"/>
    <w:rsid w:val="006B7EDD"/>
    <w:rsid w:val="006C035D"/>
    <w:rsid w:val="006C0ABD"/>
    <w:rsid w:val="006C11C6"/>
    <w:rsid w:val="006C2CCD"/>
    <w:rsid w:val="006C3CB9"/>
    <w:rsid w:val="006C409D"/>
    <w:rsid w:val="006C42D4"/>
    <w:rsid w:val="006C4FB4"/>
    <w:rsid w:val="006C67ED"/>
    <w:rsid w:val="006C6BDA"/>
    <w:rsid w:val="006C6CD5"/>
    <w:rsid w:val="006C7F24"/>
    <w:rsid w:val="006D0675"/>
    <w:rsid w:val="006D292E"/>
    <w:rsid w:val="006D2FDB"/>
    <w:rsid w:val="006D32CD"/>
    <w:rsid w:val="006D36CA"/>
    <w:rsid w:val="006D3C21"/>
    <w:rsid w:val="006D729D"/>
    <w:rsid w:val="006D79B2"/>
    <w:rsid w:val="006E026E"/>
    <w:rsid w:val="006E0B35"/>
    <w:rsid w:val="006E0C92"/>
    <w:rsid w:val="006E11AB"/>
    <w:rsid w:val="006E1A18"/>
    <w:rsid w:val="006E4B76"/>
    <w:rsid w:val="006E4BD2"/>
    <w:rsid w:val="006E4CDE"/>
    <w:rsid w:val="006E53C4"/>
    <w:rsid w:val="006E6123"/>
    <w:rsid w:val="006E6879"/>
    <w:rsid w:val="006E6EBC"/>
    <w:rsid w:val="006E73E0"/>
    <w:rsid w:val="006E77C9"/>
    <w:rsid w:val="006F0808"/>
    <w:rsid w:val="006F08A8"/>
    <w:rsid w:val="006F0960"/>
    <w:rsid w:val="006F0995"/>
    <w:rsid w:val="006F1223"/>
    <w:rsid w:val="006F177A"/>
    <w:rsid w:val="006F178D"/>
    <w:rsid w:val="006F1A81"/>
    <w:rsid w:val="006F1B67"/>
    <w:rsid w:val="006F2114"/>
    <w:rsid w:val="006F2BD5"/>
    <w:rsid w:val="006F4193"/>
    <w:rsid w:val="006F427D"/>
    <w:rsid w:val="006F4331"/>
    <w:rsid w:val="006F50F1"/>
    <w:rsid w:val="006F6309"/>
    <w:rsid w:val="006F6B1C"/>
    <w:rsid w:val="006F720B"/>
    <w:rsid w:val="006F7A0A"/>
    <w:rsid w:val="006F7C83"/>
    <w:rsid w:val="00701A8D"/>
    <w:rsid w:val="00701C8A"/>
    <w:rsid w:val="00702C62"/>
    <w:rsid w:val="0070384E"/>
    <w:rsid w:val="00703BD5"/>
    <w:rsid w:val="00703E22"/>
    <w:rsid w:val="007052A4"/>
    <w:rsid w:val="00706F9A"/>
    <w:rsid w:val="00706FB0"/>
    <w:rsid w:val="00707A1D"/>
    <w:rsid w:val="00710661"/>
    <w:rsid w:val="00710D62"/>
    <w:rsid w:val="00711606"/>
    <w:rsid w:val="0071225F"/>
    <w:rsid w:val="00712F63"/>
    <w:rsid w:val="00713828"/>
    <w:rsid w:val="0071447C"/>
    <w:rsid w:val="00714C33"/>
    <w:rsid w:val="00715319"/>
    <w:rsid w:val="007168D7"/>
    <w:rsid w:val="00716C0A"/>
    <w:rsid w:val="007173AB"/>
    <w:rsid w:val="00717426"/>
    <w:rsid w:val="007176CB"/>
    <w:rsid w:val="00717AE2"/>
    <w:rsid w:val="00717BF7"/>
    <w:rsid w:val="007205E0"/>
    <w:rsid w:val="0072063B"/>
    <w:rsid w:val="00720B9C"/>
    <w:rsid w:val="00720CEB"/>
    <w:rsid w:val="00720F0E"/>
    <w:rsid w:val="00721141"/>
    <w:rsid w:val="00721BE6"/>
    <w:rsid w:val="00722415"/>
    <w:rsid w:val="007227F2"/>
    <w:rsid w:val="00722E5E"/>
    <w:rsid w:val="00723229"/>
    <w:rsid w:val="00723C70"/>
    <w:rsid w:val="00724F0C"/>
    <w:rsid w:val="0072509D"/>
    <w:rsid w:val="0072581A"/>
    <w:rsid w:val="00725D47"/>
    <w:rsid w:val="00726834"/>
    <w:rsid w:val="007279AC"/>
    <w:rsid w:val="00727DFC"/>
    <w:rsid w:val="00730354"/>
    <w:rsid w:val="00731D78"/>
    <w:rsid w:val="00731F54"/>
    <w:rsid w:val="00731FDB"/>
    <w:rsid w:val="0073222F"/>
    <w:rsid w:val="007323FE"/>
    <w:rsid w:val="00733136"/>
    <w:rsid w:val="00733CD1"/>
    <w:rsid w:val="007344FD"/>
    <w:rsid w:val="0073472A"/>
    <w:rsid w:val="00734E16"/>
    <w:rsid w:val="00734EB8"/>
    <w:rsid w:val="007351F5"/>
    <w:rsid w:val="007353AE"/>
    <w:rsid w:val="007370EF"/>
    <w:rsid w:val="0073771A"/>
    <w:rsid w:val="00740D55"/>
    <w:rsid w:val="0074149D"/>
    <w:rsid w:val="0074184D"/>
    <w:rsid w:val="00741F2A"/>
    <w:rsid w:val="00742577"/>
    <w:rsid w:val="00742765"/>
    <w:rsid w:val="00743131"/>
    <w:rsid w:val="00743235"/>
    <w:rsid w:val="007433BE"/>
    <w:rsid w:val="00743986"/>
    <w:rsid w:val="00743CF0"/>
    <w:rsid w:val="00743F00"/>
    <w:rsid w:val="00744A74"/>
    <w:rsid w:val="00744F6F"/>
    <w:rsid w:val="007453C3"/>
    <w:rsid w:val="007453EB"/>
    <w:rsid w:val="00746E57"/>
    <w:rsid w:val="00746E61"/>
    <w:rsid w:val="00750B60"/>
    <w:rsid w:val="00751266"/>
    <w:rsid w:val="0075248C"/>
    <w:rsid w:val="00752BAB"/>
    <w:rsid w:val="00752E45"/>
    <w:rsid w:val="00753101"/>
    <w:rsid w:val="007534FC"/>
    <w:rsid w:val="007535B6"/>
    <w:rsid w:val="00754782"/>
    <w:rsid w:val="0075496B"/>
    <w:rsid w:val="0075518B"/>
    <w:rsid w:val="00755391"/>
    <w:rsid w:val="007558D2"/>
    <w:rsid w:val="00755B36"/>
    <w:rsid w:val="00755FD2"/>
    <w:rsid w:val="00756BBF"/>
    <w:rsid w:val="007572FA"/>
    <w:rsid w:val="00760D3A"/>
    <w:rsid w:val="00762776"/>
    <w:rsid w:val="00762A4E"/>
    <w:rsid w:val="00762FF3"/>
    <w:rsid w:val="00763185"/>
    <w:rsid w:val="00763E2E"/>
    <w:rsid w:val="00764A4D"/>
    <w:rsid w:val="007655B9"/>
    <w:rsid w:val="00765976"/>
    <w:rsid w:val="00765D7B"/>
    <w:rsid w:val="00766994"/>
    <w:rsid w:val="00771318"/>
    <w:rsid w:val="00771632"/>
    <w:rsid w:val="00771A5D"/>
    <w:rsid w:val="007721E5"/>
    <w:rsid w:val="0077282D"/>
    <w:rsid w:val="0077325F"/>
    <w:rsid w:val="007734A8"/>
    <w:rsid w:val="0077363D"/>
    <w:rsid w:val="007750DA"/>
    <w:rsid w:val="0077570C"/>
    <w:rsid w:val="00775E06"/>
    <w:rsid w:val="0077633A"/>
    <w:rsid w:val="00776FE5"/>
    <w:rsid w:val="0077752D"/>
    <w:rsid w:val="0077781B"/>
    <w:rsid w:val="00777BFE"/>
    <w:rsid w:val="00777EDA"/>
    <w:rsid w:val="0078078A"/>
    <w:rsid w:val="00780A7D"/>
    <w:rsid w:val="00780F2D"/>
    <w:rsid w:val="007810D9"/>
    <w:rsid w:val="00783296"/>
    <w:rsid w:val="00784ADE"/>
    <w:rsid w:val="00784D61"/>
    <w:rsid w:val="00785D4F"/>
    <w:rsid w:val="00786C1B"/>
    <w:rsid w:val="00786D6A"/>
    <w:rsid w:val="007907B2"/>
    <w:rsid w:val="00791946"/>
    <w:rsid w:val="00792776"/>
    <w:rsid w:val="00793C14"/>
    <w:rsid w:val="00794807"/>
    <w:rsid w:val="0079534A"/>
    <w:rsid w:val="007958B5"/>
    <w:rsid w:val="00795E3A"/>
    <w:rsid w:val="007963CA"/>
    <w:rsid w:val="007972B6"/>
    <w:rsid w:val="007973AD"/>
    <w:rsid w:val="007973C1"/>
    <w:rsid w:val="007A0BB0"/>
    <w:rsid w:val="007A12A8"/>
    <w:rsid w:val="007A1957"/>
    <w:rsid w:val="007A21C0"/>
    <w:rsid w:val="007A2BFE"/>
    <w:rsid w:val="007A3440"/>
    <w:rsid w:val="007A4095"/>
    <w:rsid w:val="007A411C"/>
    <w:rsid w:val="007A4B8A"/>
    <w:rsid w:val="007A4D49"/>
    <w:rsid w:val="007A4E5D"/>
    <w:rsid w:val="007A4FC1"/>
    <w:rsid w:val="007A6F02"/>
    <w:rsid w:val="007A7B61"/>
    <w:rsid w:val="007A7E9F"/>
    <w:rsid w:val="007B0552"/>
    <w:rsid w:val="007B0CDD"/>
    <w:rsid w:val="007B1F78"/>
    <w:rsid w:val="007B1F7A"/>
    <w:rsid w:val="007B21C1"/>
    <w:rsid w:val="007B275B"/>
    <w:rsid w:val="007B2A5B"/>
    <w:rsid w:val="007B2AD2"/>
    <w:rsid w:val="007B2F5F"/>
    <w:rsid w:val="007B3F45"/>
    <w:rsid w:val="007B4265"/>
    <w:rsid w:val="007B4547"/>
    <w:rsid w:val="007B50C7"/>
    <w:rsid w:val="007B53D0"/>
    <w:rsid w:val="007B689B"/>
    <w:rsid w:val="007B6A48"/>
    <w:rsid w:val="007B738F"/>
    <w:rsid w:val="007C0E3C"/>
    <w:rsid w:val="007C2530"/>
    <w:rsid w:val="007C2CA7"/>
    <w:rsid w:val="007C3371"/>
    <w:rsid w:val="007C4C6D"/>
    <w:rsid w:val="007C51E9"/>
    <w:rsid w:val="007C5CDA"/>
    <w:rsid w:val="007C6D46"/>
    <w:rsid w:val="007C6F13"/>
    <w:rsid w:val="007C7738"/>
    <w:rsid w:val="007C7903"/>
    <w:rsid w:val="007C796E"/>
    <w:rsid w:val="007C7DEB"/>
    <w:rsid w:val="007D0DCA"/>
    <w:rsid w:val="007D13F8"/>
    <w:rsid w:val="007D2210"/>
    <w:rsid w:val="007D3086"/>
    <w:rsid w:val="007D5934"/>
    <w:rsid w:val="007D5B35"/>
    <w:rsid w:val="007D7066"/>
    <w:rsid w:val="007D7B66"/>
    <w:rsid w:val="007E08C6"/>
    <w:rsid w:val="007E10FE"/>
    <w:rsid w:val="007E30A3"/>
    <w:rsid w:val="007E30C6"/>
    <w:rsid w:val="007E3CD8"/>
    <w:rsid w:val="007E4923"/>
    <w:rsid w:val="007E4D97"/>
    <w:rsid w:val="007E5B02"/>
    <w:rsid w:val="007E716B"/>
    <w:rsid w:val="007E7499"/>
    <w:rsid w:val="007E7ABD"/>
    <w:rsid w:val="007F019C"/>
    <w:rsid w:val="007F0C71"/>
    <w:rsid w:val="007F1636"/>
    <w:rsid w:val="007F1BE2"/>
    <w:rsid w:val="007F2099"/>
    <w:rsid w:val="007F2B14"/>
    <w:rsid w:val="007F3EF5"/>
    <w:rsid w:val="007F4250"/>
    <w:rsid w:val="007F4907"/>
    <w:rsid w:val="007F54B1"/>
    <w:rsid w:val="007F5530"/>
    <w:rsid w:val="007F633A"/>
    <w:rsid w:val="00800ECF"/>
    <w:rsid w:val="008013CE"/>
    <w:rsid w:val="008019A9"/>
    <w:rsid w:val="00801BEE"/>
    <w:rsid w:val="008026BA"/>
    <w:rsid w:val="0080322C"/>
    <w:rsid w:val="00804398"/>
    <w:rsid w:val="0080541C"/>
    <w:rsid w:val="00805888"/>
    <w:rsid w:val="00805A5F"/>
    <w:rsid w:val="00805ACC"/>
    <w:rsid w:val="00806C52"/>
    <w:rsid w:val="00810F0A"/>
    <w:rsid w:val="008115A1"/>
    <w:rsid w:val="00812620"/>
    <w:rsid w:val="00812EC7"/>
    <w:rsid w:val="008130F2"/>
    <w:rsid w:val="00813AAB"/>
    <w:rsid w:val="00813FBE"/>
    <w:rsid w:val="0081466B"/>
    <w:rsid w:val="008146B7"/>
    <w:rsid w:val="00815D53"/>
    <w:rsid w:val="008160A9"/>
    <w:rsid w:val="00817724"/>
    <w:rsid w:val="0082100D"/>
    <w:rsid w:val="0082176D"/>
    <w:rsid w:val="00821E80"/>
    <w:rsid w:val="00821F65"/>
    <w:rsid w:val="008222A8"/>
    <w:rsid w:val="008224C1"/>
    <w:rsid w:val="008230AE"/>
    <w:rsid w:val="00823A93"/>
    <w:rsid w:val="00823F3E"/>
    <w:rsid w:val="0082443E"/>
    <w:rsid w:val="008259DB"/>
    <w:rsid w:val="00825B37"/>
    <w:rsid w:val="00825C30"/>
    <w:rsid w:val="00827591"/>
    <w:rsid w:val="00830353"/>
    <w:rsid w:val="0083064B"/>
    <w:rsid w:val="00830732"/>
    <w:rsid w:val="0083274C"/>
    <w:rsid w:val="008328C3"/>
    <w:rsid w:val="00832904"/>
    <w:rsid w:val="0083499C"/>
    <w:rsid w:val="00835231"/>
    <w:rsid w:val="0083590D"/>
    <w:rsid w:val="00836F6F"/>
    <w:rsid w:val="0083732E"/>
    <w:rsid w:val="008376B0"/>
    <w:rsid w:val="008405E8"/>
    <w:rsid w:val="00841E96"/>
    <w:rsid w:val="00842154"/>
    <w:rsid w:val="00842858"/>
    <w:rsid w:val="00842C3C"/>
    <w:rsid w:val="00842CF4"/>
    <w:rsid w:val="00843F8D"/>
    <w:rsid w:val="0084409E"/>
    <w:rsid w:val="008445D4"/>
    <w:rsid w:val="00844CB0"/>
    <w:rsid w:val="00845B47"/>
    <w:rsid w:val="00847380"/>
    <w:rsid w:val="00847C7C"/>
    <w:rsid w:val="00847EBA"/>
    <w:rsid w:val="008500AF"/>
    <w:rsid w:val="0085163C"/>
    <w:rsid w:val="00851D7A"/>
    <w:rsid w:val="00852172"/>
    <w:rsid w:val="0085299F"/>
    <w:rsid w:val="00853DA5"/>
    <w:rsid w:val="008542B2"/>
    <w:rsid w:val="00854955"/>
    <w:rsid w:val="0085497D"/>
    <w:rsid w:val="00855076"/>
    <w:rsid w:val="0085522F"/>
    <w:rsid w:val="00856742"/>
    <w:rsid w:val="00856D4B"/>
    <w:rsid w:val="00856D57"/>
    <w:rsid w:val="0086116C"/>
    <w:rsid w:val="00861334"/>
    <w:rsid w:val="00861AC1"/>
    <w:rsid w:val="00862DFD"/>
    <w:rsid w:val="0086448D"/>
    <w:rsid w:val="00870CD7"/>
    <w:rsid w:val="0087415E"/>
    <w:rsid w:val="00874AED"/>
    <w:rsid w:val="0087566B"/>
    <w:rsid w:val="00876DA1"/>
    <w:rsid w:val="008770B2"/>
    <w:rsid w:val="008775A0"/>
    <w:rsid w:val="008776DB"/>
    <w:rsid w:val="00877AF4"/>
    <w:rsid w:val="00877D18"/>
    <w:rsid w:val="00877FA0"/>
    <w:rsid w:val="00882BA9"/>
    <w:rsid w:val="00882D70"/>
    <w:rsid w:val="00883EAF"/>
    <w:rsid w:val="00884D99"/>
    <w:rsid w:val="0088551F"/>
    <w:rsid w:val="008857F4"/>
    <w:rsid w:val="0088593F"/>
    <w:rsid w:val="00886B1E"/>
    <w:rsid w:val="0089183D"/>
    <w:rsid w:val="00892C07"/>
    <w:rsid w:val="008934F4"/>
    <w:rsid w:val="00893C5A"/>
    <w:rsid w:val="00893E2E"/>
    <w:rsid w:val="00893F4B"/>
    <w:rsid w:val="00894917"/>
    <w:rsid w:val="0089538D"/>
    <w:rsid w:val="00896859"/>
    <w:rsid w:val="00897241"/>
    <w:rsid w:val="008977C5"/>
    <w:rsid w:val="00897E84"/>
    <w:rsid w:val="008A1840"/>
    <w:rsid w:val="008A261B"/>
    <w:rsid w:val="008A2859"/>
    <w:rsid w:val="008A2D78"/>
    <w:rsid w:val="008A37CE"/>
    <w:rsid w:val="008A397D"/>
    <w:rsid w:val="008A4D25"/>
    <w:rsid w:val="008A4D6A"/>
    <w:rsid w:val="008A635E"/>
    <w:rsid w:val="008A6C83"/>
    <w:rsid w:val="008A6D98"/>
    <w:rsid w:val="008A71B7"/>
    <w:rsid w:val="008A7405"/>
    <w:rsid w:val="008A7986"/>
    <w:rsid w:val="008A7B58"/>
    <w:rsid w:val="008A7BE8"/>
    <w:rsid w:val="008B0277"/>
    <w:rsid w:val="008B0399"/>
    <w:rsid w:val="008B0B1F"/>
    <w:rsid w:val="008B1B35"/>
    <w:rsid w:val="008B2088"/>
    <w:rsid w:val="008B2D80"/>
    <w:rsid w:val="008B35DB"/>
    <w:rsid w:val="008B603A"/>
    <w:rsid w:val="008B79BF"/>
    <w:rsid w:val="008B7DAD"/>
    <w:rsid w:val="008C06BD"/>
    <w:rsid w:val="008C0D7C"/>
    <w:rsid w:val="008C157D"/>
    <w:rsid w:val="008C2C6E"/>
    <w:rsid w:val="008C32C5"/>
    <w:rsid w:val="008C3D97"/>
    <w:rsid w:val="008C41AB"/>
    <w:rsid w:val="008C463D"/>
    <w:rsid w:val="008C46E3"/>
    <w:rsid w:val="008C5FB6"/>
    <w:rsid w:val="008C7507"/>
    <w:rsid w:val="008C77E0"/>
    <w:rsid w:val="008D14E1"/>
    <w:rsid w:val="008D23F5"/>
    <w:rsid w:val="008D2474"/>
    <w:rsid w:val="008D2EA5"/>
    <w:rsid w:val="008D2F0E"/>
    <w:rsid w:val="008D2F1C"/>
    <w:rsid w:val="008D4C3E"/>
    <w:rsid w:val="008D505C"/>
    <w:rsid w:val="008D5E26"/>
    <w:rsid w:val="008D6650"/>
    <w:rsid w:val="008D69F4"/>
    <w:rsid w:val="008D7701"/>
    <w:rsid w:val="008E13A7"/>
    <w:rsid w:val="008E1BD4"/>
    <w:rsid w:val="008E1F3F"/>
    <w:rsid w:val="008E5E50"/>
    <w:rsid w:val="008E61DC"/>
    <w:rsid w:val="008E63D3"/>
    <w:rsid w:val="008E6546"/>
    <w:rsid w:val="008F1146"/>
    <w:rsid w:val="008F1F39"/>
    <w:rsid w:val="008F2E56"/>
    <w:rsid w:val="008F3632"/>
    <w:rsid w:val="008F41F7"/>
    <w:rsid w:val="008F42B1"/>
    <w:rsid w:val="008F5236"/>
    <w:rsid w:val="008F675B"/>
    <w:rsid w:val="008F6F25"/>
    <w:rsid w:val="008F7FD7"/>
    <w:rsid w:val="00900AFC"/>
    <w:rsid w:val="00900D58"/>
    <w:rsid w:val="00900D62"/>
    <w:rsid w:val="00900E46"/>
    <w:rsid w:val="0090330F"/>
    <w:rsid w:val="009039C6"/>
    <w:rsid w:val="00904EDF"/>
    <w:rsid w:val="0090520B"/>
    <w:rsid w:val="00905319"/>
    <w:rsid w:val="009059CF"/>
    <w:rsid w:val="0090681C"/>
    <w:rsid w:val="00906A7C"/>
    <w:rsid w:val="009103CA"/>
    <w:rsid w:val="009107EE"/>
    <w:rsid w:val="00910F52"/>
    <w:rsid w:val="00912618"/>
    <w:rsid w:val="00912879"/>
    <w:rsid w:val="00913904"/>
    <w:rsid w:val="00914AD9"/>
    <w:rsid w:val="00916B5F"/>
    <w:rsid w:val="00916F19"/>
    <w:rsid w:val="00916FB4"/>
    <w:rsid w:val="00917076"/>
    <w:rsid w:val="00917693"/>
    <w:rsid w:val="009214B4"/>
    <w:rsid w:val="00922B3E"/>
    <w:rsid w:val="009238B3"/>
    <w:rsid w:val="0092444F"/>
    <w:rsid w:val="00924B5A"/>
    <w:rsid w:val="00924B81"/>
    <w:rsid w:val="009250C3"/>
    <w:rsid w:val="00925A33"/>
    <w:rsid w:val="009269DD"/>
    <w:rsid w:val="00931377"/>
    <w:rsid w:val="0093158D"/>
    <w:rsid w:val="009315BC"/>
    <w:rsid w:val="009328AD"/>
    <w:rsid w:val="00932901"/>
    <w:rsid w:val="00932CC6"/>
    <w:rsid w:val="00933057"/>
    <w:rsid w:val="00933CC3"/>
    <w:rsid w:val="00933DA3"/>
    <w:rsid w:val="009346D8"/>
    <w:rsid w:val="00940129"/>
    <w:rsid w:val="00940E30"/>
    <w:rsid w:val="009410A3"/>
    <w:rsid w:val="009417CB"/>
    <w:rsid w:val="00941A61"/>
    <w:rsid w:val="009436E7"/>
    <w:rsid w:val="00943A06"/>
    <w:rsid w:val="009448A6"/>
    <w:rsid w:val="009452B9"/>
    <w:rsid w:val="009457C8"/>
    <w:rsid w:val="00945FC3"/>
    <w:rsid w:val="0094673D"/>
    <w:rsid w:val="00946BE1"/>
    <w:rsid w:val="009471C5"/>
    <w:rsid w:val="00947712"/>
    <w:rsid w:val="00950E91"/>
    <w:rsid w:val="00951EFE"/>
    <w:rsid w:val="0095230F"/>
    <w:rsid w:val="00953BD3"/>
    <w:rsid w:val="00953BE1"/>
    <w:rsid w:val="00953D1B"/>
    <w:rsid w:val="00954100"/>
    <w:rsid w:val="00954C18"/>
    <w:rsid w:val="00954C58"/>
    <w:rsid w:val="00955B8F"/>
    <w:rsid w:val="00955E97"/>
    <w:rsid w:val="00955F2D"/>
    <w:rsid w:val="00956694"/>
    <w:rsid w:val="00956EE1"/>
    <w:rsid w:val="00962D3C"/>
    <w:rsid w:val="0096325E"/>
    <w:rsid w:val="00963803"/>
    <w:rsid w:val="0096455C"/>
    <w:rsid w:val="009645A6"/>
    <w:rsid w:val="00964871"/>
    <w:rsid w:val="00964CBF"/>
    <w:rsid w:val="009659AC"/>
    <w:rsid w:val="00966AA6"/>
    <w:rsid w:val="00966E33"/>
    <w:rsid w:val="00967369"/>
    <w:rsid w:val="00971171"/>
    <w:rsid w:val="00971576"/>
    <w:rsid w:val="0097388C"/>
    <w:rsid w:val="00973D44"/>
    <w:rsid w:val="00975854"/>
    <w:rsid w:val="00976486"/>
    <w:rsid w:val="00976D86"/>
    <w:rsid w:val="00976EE4"/>
    <w:rsid w:val="0097729C"/>
    <w:rsid w:val="0097756E"/>
    <w:rsid w:val="009779EA"/>
    <w:rsid w:val="0098117A"/>
    <w:rsid w:val="009812E9"/>
    <w:rsid w:val="00982706"/>
    <w:rsid w:val="00983074"/>
    <w:rsid w:val="00983508"/>
    <w:rsid w:val="0098479E"/>
    <w:rsid w:val="00984D88"/>
    <w:rsid w:val="0098597A"/>
    <w:rsid w:val="00986DCF"/>
    <w:rsid w:val="00986F92"/>
    <w:rsid w:val="00987083"/>
    <w:rsid w:val="00990790"/>
    <w:rsid w:val="00991060"/>
    <w:rsid w:val="00991CAC"/>
    <w:rsid w:val="00992B0E"/>
    <w:rsid w:val="00992F54"/>
    <w:rsid w:val="00993524"/>
    <w:rsid w:val="00993544"/>
    <w:rsid w:val="009937E8"/>
    <w:rsid w:val="009941FF"/>
    <w:rsid w:val="00994621"/>
    <w:rsid w:val="00994F08"/>
    <w:rsid w:val="009953A1"/>
    <w:rsid w:val="00996021"/>
    <w:rsid w:val="00996826"/>
    <w:rsid w:val="00996BB1"/>
    <w:rsid w:val="00996F6F"/>
    <w:rsid w:val="009972E7"/>
    <w:rsid w:val="00997AE0"/>
    <w:rsid w:val="00997CD6"/>
    <w:rsid w:val="00997D88"/>
    <w:rsid w:val="00997F52"/>
    <w:rsid w:val="009A0C38"/>
    <w:rsid w:val="009A1AD4"/>
    <w:rsid w:val="009A2938"/>
    <w:rsid w:val="009A3131"/>
    <w:rsid w:val="009A32A5"/>
    <w:rsid w:val="009A3520"/>
    <w:rsid w:val="009A35DE"/>
    <w:rsid w:val="009A391A"/>
    <w:rsid w:val="009A63F2"/>
    <w:rsid w:val="009A6965"/>
    <w:rsid w:val="009B0A70"/>
    <w:rsid w:val="009B0CC5"/>
    <w:rsid w:val="009B1AC3"/>
    <w:rsid w:val="009B2742"/>
    <w:rsid w:val="009B4AD4"/>
    <w:rsid w:val="009B4CF4"/>
    <w:rsid w:val="009B4DA0"/>
    <w:rsid w:val="009B5436"/>
    <w:rsid w:val="009B60B0"/>
    <w:rsid w:val="009B6BDD"/>
    <w:rsid w:val="009B71A5"/>
    <w:rsid w:val="009B784A"/>
    <w:rsid w:val="009B7E08"/>
    <w:rsid w:val="009C15BA"/>
    <w:rsid w:val="009C1C6D"/>
    <w:rsid w:val="009C2AE8"/>
    <w:rsid w:val="009C3734"/>
    <w:rsid w:val="009C3793"/>
    <w:rsid w:val="009C509F"/>
    <w:rsid w:val="009C5353"/>
    <w:rsid w:val="009C58A0"/>
    <w:rsid w:val="009C5910"/>
    <w:rsid w:val="009C66EC"/>
    <w:rsid w:val="009C79F4"/>
    <w:rsid w:val="009D00E9"/>
    <w:rsid w:val="009D056B"/>
    <w:rsid w:val="009D0980"/>
    <w:rsid w:val="009D13A1"/>
    <w:rsid w:val="009D1CBA"/>
    <w:rsid w:val="009D281A"/>
    <w:rsid w:val="009D2BCB"/>
    <w:rsid w:val="009D4B96"/>
    <w:rsid w:val="009D63E3"/>
    <w:rsid w:val="009D6D1D"/>
    <w:rsid w:val="009D7176"/>
    <w:rsid w:val="009D7DAA"/>
    <w:rsid w:val="009E2393"/>
    <w:rsid w:val="009E2635"/>
    <w:rsid w:val="009E2FDA"/>
    <w:rsid w:val="009E319D"/>
    <w:rsid w:val="009E33FD"/>
    <w:rsid w:val="009E3447"/>
    <w:rsid w:val="009E4B72"/>
    <w:rsid w:val="009E54AE"/>
    <w:rsid w:val="009E615D"/>
    <w:rsid w:val="009E75D6"/>
    <w:rsid w:val="009E7B1C"/>
    <w:rsid w:val="009F05BA"/>
    <w:rsid w:val="009F12A0"/>
    <w:rsid w:val="009F1510"/>
    <w:rsid w:val="009F198A"/>
    <w:rsid w:val="009F25E7"/>
    <w:rsid w:val="009F34B3"/>
    <w:rsid w:val="009F51D5"/>
    <w:rsid w:val="009F53C3"/>
    <w:rsid w:val="009F5D87"/>
    <w:rsid w:val="009F76BA"/>
    <w:rsid w:val="00A01DA0"/>
    <w:rsid w:val="00A02B63"/>
    <w:rsid w:val="00A03444"/>
    <w:rsid w:val="00A03E1E"/>
    <w:rsid w:val="00A0403E"/>
    <w:rsid w:val="00A0556A"/>
    <w:rsid w:val="00A0699D"/>
    <w:rsid w:val="00A078EE"/>
    <w:rsid w:val="00A11417"/>
    <w:rsid w:val="00A11F0E"/>
    <w:rsid w:val="00A128DB"/>
    <w:rsid w:val="00A12C7B"/>
    <w:rsid w:val="00A137E2"/>
    <w:rsid w:val="00A13A51"/>
    <w:rsid w:val="00A13D97"/>
    <w:rsid w:val="00A148CE"/>
    <w:rsid w:val="00A167DE"/>
    <w:rsid w:val="00A16D19"/>
    <w:rsid w:val="00A16E3F"/>
    <w:rsid w:val="00A17333"/>
    <w:rsid w:val="00A17341"/>
    <w:rsid w:val="00A176C5"/>
    <w:rsid w:val="00A20EAE"/>
    <w:rsid w:val="00A215B9"/>
    <w:rsid w:val="00A21AE1"/>
    <w:rsid w:val="00A227E0"/>
    <w:rsid w:val="00A23216"/>
    <w:rsid w:val="00A23551"/>
    <w:rsid w:val="00A23BE8"/>
    <w:rsid w:val="00A24887"/>
    <w:rsid w:val="00A249B4"/>
    <w:rsid w:val="00A24BE8"/>
    <w:rsid w:val="00A24E0D"/>
    <w:rsid w:val="00A2533B"/>
    <w:rsid w:val="00A25468"/>
    <w:rsid w:val="00A26132"/>
    <w:rsid w:val="00A272AC"/>
    <w:rsid w:val="00A27493"/>
    <w:rsid w:val="00A2760D"/>
    <w:rsid w:val="00A3068E"/>
    <w:rsid w:val="00A31F05"/>
    <w:rsid w:val="00A3296A"/>
    <w:rsid w:val="00A34039"/>
    <w:rsid w:val="00A346E4"/>
    <w:rsid w:val="00A34D21"/>
    <w:rsid w:val="00A350CB"/>
    <w:rsid w:val="00A35A4F"/>
    <w:rsid w:val="00A35D95"/>
    <w:rsid w:val="00A36800"/>
    <w:rsid w:val="00A36C30"/>
    <w:rsid w:val="00A37198"/>
    <w:rsid w:val="00A375D3"/>
    <w:rsid w:val="00A402A7"/>
    <w:rsid w:val="00A41B16"/>
    <w:rsid w:val="00A422C6"/>
    <w:rsid w:val="00A4242F"/>
    <w:rsid w:val="00A4304A"/>
    <w:rsid w:val="00A43856"/>
    <w:rsid w:val="00A46B56"/>
    <w:rsid w:val="00A46E64"/>
    <w:rsid w:val="00A50AC5"/>
    <w:rsid w:val="00A50FAD"/>
    <w:rsid w:val="00A517B9"/>
    <w:rsid w:val="00A51F0E"/>
    <w:rsid w:val="00A52135"/>
    <w:rsid w:val="00A556BC"/>
    <w:rsid w:val="00A55826"/>
    <w:rsid w:val="00A57038"/>
    <w:rsid w:val="00A57C45"/>
    <w:rsid w:val="00A57F9F"/>
    <w:rsid w:val="00A60C55"/>
    <w:rsid w:val="00A60C60"/>
    <w:rsid w:val="00A60CF4"/>
    <w:rsid w:val="00A6152A"/>
    <w:rsid w:val="00A617F5"/>
    <w:rsid w:val="00A61C4B"/>
    <w:rsid w:val="00A62A11"/>
    <w:rsid w:val="00A6438F"/>
    <w:rsid w:val="00A658C6"/>
    <w:rsid w:val="00A65B07"/>
    <w:rsid w:val="00A65D44"/>
    <w:rsid w:val="00A6645D"/>
    <w:rsid w:val="00A66AEF"/>
    <w:rsid w:val="00A66F30"/>
    <w:rsid w:val="00A6773C"/>
    <w:rsid w:val="00A67A6F"/>
    <w:rsid w:val="00A71B65"/>
    <w:rsid w:val="00A72073"/>
    <w:rsid w:val="00A73AFF"/>
    <w:rsid w:val="00A75278"/>
    <w:rsid w:val="00A770AA"/>
    <w:rsid w:val="00A771AA"/>
    <w:rsid w:val="00A776B4"/>
    <w:rsid w:val="00A776EF"/>
    <w:rsid w:val="00A77FBF"/>
    <w:rsid w:val="00A80C99"/>
    <w:rsid w:val="00A80E16"/>
    <w:rsid w:val="00A81B39"/>
    <w:rsid w:val="00A81E26"/>
    <w:rsid w:val="00A84335"/>
    <w:rsid w:val="00A848FD"/>
    <w:rsid w:val="00A8548F"/>
    <w:rsid w:val="00A86B65"/>
    <w:rsid w:val="00A87A76"/>
    <w:rsid w:val="00A908F4"/>
    <w:rsid w:val="00A912C1"/>
    <w:rsid w:val="00A913E0"/>
    <w:rsid w:val="00A91532"/>
    <w:rsid w:val="00A91691"/>
    <w:rsid w:val="00A916A2"/>
    <w:rsid w:val="00A9203E"/>
    <w:rsid w:val="00A9282D"/>
    <w:rsid w:val="00A92C5A"/>
    <w:rsid w:val="00A933B5"/>
    <w:rsid w:val="00A93473"/>
    <w:rsid w:val="00A937CB"/>
    <w:rsid w:val="00A9381A"/>
    <w:rsid w:val="00A938E1"/>
    <w:rsid w:val="00A940A7"/>
    <w:rsid w:val="00A95668"/>
    <w:rsid w:val="00A95A0F"/>
    <w:rsid w:val="00A96383"/>
    <w:rsid w:val="00A967E4"/>
    <w:rsid w:val="00A970F1"/>
    <w:rsid w:val="00A9721E"/>
    <w:rsid w:val="00AA079A"/>
    <w:rsid w:val="00AA176B"/>
    <w:rsid w:val="00AA1FA6"/>
    <w:rsid w:val="00AA3C6C"/>
    <w:rsid w:val="00AA4ABC"/>
    <w:rsid w:val="00AA5371"/>
    <w:rsid w:val="00AA605A"/>
    <w:rsid w:val="00AA6F3F"/>
    <w:rsid w:val="00AA708E"/>
    <w:rsid w:val="00AA78C4"/>
    <w:rsid w:val="00AB1D40"/>
    <w:rsid w:val="00AB2121"/>
    <w:rsid w:val="00AB23D6"/>
    <w:rsid w:val="00AB2732"/>
    <w:rsid w:val="00AB2960"/>
    <w:rsid w:val="00AB3031"/>
    <w:rsid w:val="00AB53C6"/>
    <w:rsid w:val="00AB63D2"/>
    <w:rsid w:val="00AB697F"/>
    <w:rsid w:val="00AB7314"/>
    <w:rsid w:val="00AB7F91"/>
    <w:rsid w:val="00AC08F8"/>
    <w:rsid w:val="00AC0EB7"/>
    <w:rsid w:val="00AC1192"/>
    <w:rsid w:val="00AC1445"/>
    <w:rsid w:val="00AC164A"/>
    <w:rsid w:val="00AC1DE8"/>
    <w:rsid w:val="00AC1F8C"/>
    <w:rsid w:val="00AC386F"/>
    <w:rsid w:val="00AC3927"/>
    <w:rsid w:val="00AC4093"/>
    <w:rsid w:val="00AC499C"/>
    <w:rsid w:val="00AC66FF"/>
    <w:rsid w:val="00AC6F5F"/>
    <w:rsid w:val="00AC7EC3"/>
    <w:rsid w:val="00AD02D3"/>
    <w:rsid w:val="00AD1412"/>
    <w:rsid w:val="00AD17AD"/>
    <w:rsid w:val="00AD3F35"/>
    <w:rsid w:val="00AD47AC"/>
    <w:rsid w:val="00AD67ED"/>
    <w:rsid w:val="00AD6ADD"/>
    <w:rsid w:val="00AD70C6"/>
    <w:rsid w:val="00AD7E47"/>
    <w:rsid w:val="00AE0BEE"/>
    <w:rsid w:val="00AE1137"/>
    <w:rsid w:val="00AE2744"/>
    <w:rsid w:val="00AE3CC8"/>
    <w:rsid w:val="00AE6191"/>
    <w:rsid w:val="00AE6294"/>
    <w:rsid w:val="00AE6A4A"/>
    <w:rsid w:val="00AE737C"/>
    <w:rsid w:val="00AE76C8"/>
    <w:rsid w:val="00AF0BA2"/>
    <w:rsid w:val="00AF1048"/>
    <w:rsid w:val="00AF2888"/>
    <w:rsid w:val="00AF34EF"/>
    <w:rsid w:val="00AF41AE"/>
    <w:rsid w:val="00AF4346"/>
    <w:rsid w:val="00AF4D7B"/>
    <w:rsid w:val="00AF7E01"/>
    <w:rsid w:val="00B012D9"/>
    <w:rsid w:val="00B013DE"/>
    <w:rsid w:val="00B014B4"/>
    <w:rsid w:val="00B0173A"/>
    <w:rsid w:val="00B031E5"/>
    <w:rsid w:val="00B036DA"/>
    <w:rsid w:val="00B037E9"/>
    <w:rsid w:val="00B044C0"/>
    <w:rsid w:val="00B046DF"/>
    <w:rsid w:val="00B04BF6"/>
    <w:rsid w:val="00B04F29"/>
    <w:rsid w:val="00B054A4"/>
    <w:rsid w:val="00B062B5"/>
    <w:rsid w:val="00B062D8"/>
    <w:rsid w:val="00B06C5B"/>
    <w:rsid w:val="00B07DC6"/>
    <w:rsid w:val="00B1003C"/>
    <w:rsid w:val="00B10B3E"/>
    <w:rsid w:val="00B11441"/>
    <w:rsid w:val="00B11C54"/>
    <w:rsid w:val="00B11FFB"/>
    <w:rsid w:val="00B1279C"/>
    <w:rsid w:val="00B12D77"/>
    <w:rsid w:val="00B13EAD"/>
    <w:rsid w:val="00B14076"/>
    <w:rsid w:val="00B160A6"/>
    <w:rsid w:val="00B164F5"/>
    <w:rsid w:val="00B172B2"/>
    <w:rsid w:val="00B17911"/>
    <w:rsid w:val="00B201F6"/>
    <w:rsid w:val="00B21824"/>
    <w:rsid w:val="00B218E4"/>
    <w:rsid w:val="00B2288E"/>
    <w:rsid w:val="00B22D0E"/>
    <w:rsid w:val="00B23228"/>
    <w:rsid w:val="00B23352"/>
    <w:rsid w:val="00B23B0D"/>
    <w:rsid w:val="00B24656"/>
    <w:rsid w:val="00B24689"/>
    <w:rsid w:val="00B26CF0"/>
    <w:rsid w:val="00B27167"/>
    <w:rsid w:val="00B27468"/>
    <w:rsid w:val="00B27D37"/>
    <w:rsid w:val="00B30220"/>
    <w:rsid w:val="00B30526"/>
    <w:rsid w:val="00B30877"/>
    <w:rsid w:val="00B31D90"/>
    <w:rsid w:val="00B32561"/>
    <w:rsid w:val="00B32640"/>
    <w:rsid w:val="00B355A2"/>
    <w:rsid w:val="00B35619"/>
    <w:rsid w:val="00B36A27"/>
    <w:rsid w:val="00B36A5A"/>
    <w:rsid w:val="00B3795F"/>
    <w:rsid w:val="00B37BA8"/>
    <w:rsid w:val="00B4098D"/>
    <w:rsid w:val="00B40DB4"/>
    <w:rsid w:val="00B40EE1"/>
    <w:rsid w:val="00B41ADD"/>
    <w:rsid w:val="00B41B4D"/>
    <w:rsid w:val="00B43657"/>
    <w:rsid w:val="00B448E5"/>
    <w:rsid w:val="00B45537"/>
    <w:rsid w:val="00B4564C"/>
    <w:rsid w:val="00B45B6B"/>
    <w:rsid w:val="00B467C8"/>
    <w:rsid w:val="00B469D6"/>
    <w:rsid w:val="00B46B71"/>
    <w:rsid w:val="00B46E7B"/>
    <w:rsid w:val="00B4731F"/>
    <w:rsid w:val="00B47557"/>
    <w:rsid w:val="00B527B4"/>
    <w:rsid w:val="00B53314"/>
    <w:rsid w:val="00B543D5"/>
    <w:rsid w:val="00B54AC6"/>
    <w:rsid w:val="00B55AC8"/>
    <w:rsid w:val="00B5629D"/>
    <w:rsid w:val="00B5693D"/>
    <w:rsid w:val="00B56AE9"/>
    <w:rsid w:val="00B571D8"/>
    <w:rsid w:val="00B574E8"/>
    <w:rsid w:val="00B60355"/>
    <w:rsid w:val="00B60C1F"/>
    <w:rsid w:val="00B62034"/>
    <w:rsid w:val="00B62554"/>
    <w:rsid w:val="00B62E55"/>
    <w:rsid w:val="00B63459"/>
    <w:rsid w:val="00B639DD"/>
    <w:rsid w:val="00B63F3E"/>
    <w:rsid w:val="00B64802"/>
    <w:rsid w:val="00B6528A"/>
    <w:rsid w:val="00B66C2E"/>
    <w:rsid w:val="00B67D66"/>
    <w:rsid w:val="00B70D0C"/>
    <w:rsid w:val="00B70F2D"/>
    <w:rsid w:val="00B71210"/>
    <w:rsid w:val="00B7125B"/>
    <w:rsid w:val="00B71A3F"/>
    <w:rsid w:val="00B71F28"/>
    <w:rsid w:val="00B722CD"/>
    <w:rsid w:val="00B7285F"/>
    <w:rsid w:val="00B73390"/>
    <w:rsid w:val="00B73422"/>
    <w:rsid w:val="00B737E9"/>
    <w:rsid w:val="00B738EF"/>
    <w:rsid w:val="00B75BCA"/>
    <w:rsid w:val="00B75E5D"/>
    <w:rsid w:val="00B75F67"/>
    <w:rsid w:val="00B76ADC"/>
    <w:rsid w:val="00B7780A"/>
    <w:rsid w:val="00B80C81"/>
    <w:rsid w:val="00B80CF1"/>
    <w:rsid w:val="00B81BD3"/>
    <w:rsid w:val="00B81FC0"/>
    <w:rsid w:val="00B833EC"/>
    <w:rsid w:val="00B84289"/>
    <w:rsid w:val="00B848C6"/>
    <w:rsid w:val="00B85526"/>
    <w:rsid w:val="00B857D0"/>
    <w:rsid w:val="00B86B55"/>
    <w:rsid w:val="00B8770F"/>
    <w:rsid w:val="00B905A2"/>
    <w:rsid w:val="00B91039"/>
    <w:rsid w:val="00B9165F"/>
    <w:rsid w:val="00B9206E"/>
    <w:rsid w:val="00B92438"/>
    <w:rsid w:val="00B92B68"/>
    <w:rsid w:val="00B92C0F"/>
    <w:rsid w:val="00B93AF5"/>
    <w:rsid w:val="00B94739"/>
    <w:rsid w:val="00B94EC0"/>
    <w:rsid w:val="00B95432"/>
    <w:rsid w:val="00B9613C"/>
    <w:rsid w:val="00B96524"/>
    <w:rsid w:val="00BA0B5E"/>
    <w:rsid w:val="00BA12AE"/>
    <w:rsid w:val="00BA2472"/>
    <w:rsid w:val="00BA266D"/>
    <w:rsid w:val="00BA2979"/>
    <w:rsid w:val="00BA29FC"/>
    <w:rsid w:val="00BA4612"/>
    <w:rsid w:val="00BA5B39"/>
    <w:rsid w:val="00BA5F51"/>
    <w:rsid w:val="00BA68D4"/>
    <w:rsid w:val="00BA7E52"/>
    <w:rsid w:val="00BA7EE3"/>
    <w:rsid w:val="00BB028D"/>
    <w:rsid w:val="00BB2043"/>
    <w:rsid w:val="00BB218E"/>
    <w:rsid w:val="00BB21BC"/>
    <w:rsid w:val="00BB24F5"/>
    <w:rsid w:val="00BB521F"/>
    <w:rsid w:val="00BB5660"/>
    <w:rsid w:val="00BB6CA0"/>
    <w:rsid w:val="00BB7DD5"/>
    <w:rsid w:val="00BC02B5"/>
    <w:rsid w:val="00BC1EFE"/>
    <w:rsid w:val="00BC2119"/>
    <w:rsid w:val="00BC324C"/>
    <w:rsid w:val="00BC3F7B"/>
    <w:rsid w:val="00BC4488"/>
    <w:rsid w:val="00BC45FE"/>
    <w:rsid w:val="00BC4658"/>
    <w:rsid w:val="00BC496E"/>
    <w:rsid w:val="00BC4B79"/>
    <w:rsid w:val="00BC4FB9"/>
    <w:rsid w:val="00BC5035"/>
    <w:rsid w:val="00BC5588"/>
    <w:rsid w:val="00BC5C1C"/>
    <w:rsid w:val="00BC619F"/>
    <w:rsid w:val="00BC666E"/>
    <w:rsid w:val="00BC74AD"/>
    <w:rsid w:val="00BC7625"/>
    <w:rsid w:val="00BC772C"/>
    <w:rsid w:val="00BC7DCD"/>
    <w:rsid w:val="00BD055F"/>
    <w:rsid w:val="00BD0DDE"/>
    <w:rsid w:val="00BD0EC1"/>
    <w:rsid w:val="00BD11FA"/>
    <w:rsid w:val="00BD1D42"/>
    <w:rsid w:val="00BD2245"/>
    <w:rsid w:val="00BD23E3"/>
    <w:rsid w:val="00BD2B40"/>
    <w:rsid w:val="00BD2EC5"/>
    <w:rsid w:val="00BD3E38"/>
    <w:rsid w:val="00BD4169"/>
    <w:rsid w:val="00BD49BD"/>
    <w:rsid w:val="00BD49D0"/>
    <w:rsid w:val="00BD5CD5"/>
    <w:rsid w:val="00BD63F0"/>
    <w:rsid w:val="00BD6586"/>
    <w:rsid w:val="00BD65CB"/>
    <w:rsid w:val="00BD66DF"/>
    <w:rsid w:val="00BD7793"/>
    <w:rsid w:val="00BE0D79"/>
    <w:rsid w:val="00BE10F0"/>
    <w:rsid w:val="00BE2DE4"/>
    <w:rsid w:val="00BE3A8A"/>
    <w:rsid w:val="00BE4651"/>
    <w:rsid w:val="00BE4CE7"/>
    <w:rsid w:val="00BE5226"/>
    <w:rsid w:val="00BE52C6"/>
    <w:rsid w:val="00BE5AB2"/>
    <w:rsid w:val="00BE656A"/>
    <w:rsid w:val="00BE6E1A"/>
    <w:rsid w:val="00BF0FE4"/>
    <w:rsid w:val="00BF1775"/>
    <w:rsid w:val="00BF1E53"/>
    <w:rsid w:val="00BF2E04"/>
    <w:rsid w:val="00BF3A0D"/>
    <w:rsid w:val="00BF6372"/>
    <w:rsid w:val="00BF638D"/>
    <w:rsid w:val="00BF64C0"/>
    <w:rsid w:val="00BF7E4D"/>
    <w:rsid w:val="00C001F6"/>
    <w:rsid w:val="00C00638"/>
    <w:rsid w:val="00C02ED6"/>
    <w:rsid w:val="00C04D1A"/>
    <w:rsid w:val="00C06FF3"/>
    <w:rsid w:val="00C076D5"/>
    <w:rsid w:val="00C07D4E"/>
    <w:rsid w:val="00C10830"/>
    <w:rsid w:val="00C12333"/>
    <w:rsid w:val="00C126A0"/>
    <w:rsid w:val="00C12746"/>
    <w:rsid w:val="00C12D01"/>
    <w:rsid w:val="00C13C73"/>
    <w:rsid w:val="00C1441E"/>
    <w:rsid w:val="00C144F8"/>
    <w:rsid w:val="00C153A7"/>
    <w:rsid w:val="00C154AB"/>
    <w:rsid w:val="00C15A9A"/>
    <w:rsid w:val="00C15ADD"/>
    <w:rsid w:val="00C15DE9"/>
    <w:rsid w:val="00C16290"/>
    <w:rsid w:val="00C204EE"/>
    <w:rsid w:val="00C2067F"/>
    <w:rsid w:val="00C20753"/>
    <w:rsid w:val="00C21EFA"/>
    <w:rsid w:val="00C23DB4"/>
    <w:rsid w:val="00C23F1E"/>
    <w:rsid w:val="00C244EA"/>
    <w:rsid w:val="00C25774"/>
    <w:rsid w:val="00C26177"/>
    <w:rsid w:val="00C262D2"/>
    <w:rsid w:val="00C26BE1"/>
    <w:rsid w:val="00C27A14"/>
    <w:rsid w:val="00C30017"/>
    <w:rsid w:val="00C30072"/>
    <w:rsid w:val="00C3092E"/>
    <w:rsid w:val="00C30D7D"/>
    <w:rsid w:val="00C31917"/>
    <w:rsid w:val="00C33D54"/>
    <w:rsid w:val="00C34EB8"/>
    <w:rsid w:val="00C34FF3"/>
    <w:rsid w:val="00C36419"/>
    <w:rsid w:val="00C36428"/>
    <w:rsid w:val="00C3682C"/>
    <w:rsid w:val="00C3684F"/>
    <w:rsid w:val="00C369CB"/>
    <w:rsid w:val="00C371EC"/>
    <w:rsid w:val="00C41037"/>
    <w:rsid w:val="00C41088"/>
    <w:rsid w:val="00C41ABD"/>
    <w:rsid w:val="00C422B5"/>
    <w:rsid w:val="00C43BAF"/>
    <w:rsid w:val="00C45821"/>
    <w:rsid w:val="00C47003"/>
    <w:rsid w:val="00C472D2"/>
    <w:rsid w:val="00C51541"/>
    <w:rsid w:val="00C51D21"/>
    <w:rsid w:val="00C527BA"/>
    <w:rsid w:val="00C52BF9"/>
    <w:rsid w:val="00C53569"/>
    <w:rsid w:val="00C53E4F"/>
    <w:rsid w:val="00C53FFA"/>
    <w:rsid w:val="00C54E4C"/>
    <w:rsid w:val="00C5538C"/>
    <w:rsid w:val="00C55BF6"/>
    <w:rsid w:val="00C56BD9"/>
    <w:rsid w:val="00C62EBC"/>
    <w:rsid w:val="00C63E4D"/>
    <w:rsid w:val="00C6506D"/>
    <w:rsid w:val="00C653B7"/>
    <w:rsid w:val="00C65419"/>
    <w:rsid w:val="00C6696F"/>
    <w:rsid w:val="00C66CFC"/>
    <w:rsid w:val="00C66D53"/>
    <w:rsid w:val="00C66D8E"/>
    <w:rsid w:val="00C72AD6"/>
    <w:rsid w:val="00C73150"/>
    <w:rsid w:val="00C74229"/>
    <w:rsid w:val="00C7438A"/>
    <w:rsid w:val="00C7453F"/>
    <w:rsid w:val="00C750E7"/>
    <w:rsid w:val="00C75128"/>
    <w:rsid w:val="00C75753"/>
    <w:rsid w:val="00C76242"/>
    <w:rsid w:val="00C76705"/>
    <w:rsid w:val="00C76A4D"/>
    <w:rsid w:val="00C76E5C"/>
    <w:rsid w:val="00C77139"/>
    <w:rsid w:val="00C7769B"/>
    <w:rsid w:val="00C8037B"/>
    <w:rsid w:val="00C81D51"/>
    <w:rsid w:val="00C81F4B"/>
    <w:rsid w:val="00C82139"/>
    <w:rsid w:val="00C84613"/>
    <w:rsid w:val="00C84BE2"/>
    <w:rsid w:val="00C85041"/>
    <w:rsid w:val="00C85BC9"/>
    <w:rsid w:val="00C86B5A"/>
    <w:rsid w:val="00C908A2"/>
    <w:rsid w:val="00C91766"/>
    <w:rsid w:val="00C92B93"/>
    <w:rsid w:val="00C935D8"/>
    <w:rsid w:val="00C947AC"/>
    <w:rsid w:val="00C94C58"/>
    <w:rsid w:val="00C95A2F"/>
    <w:rsid w:val="00C964F1"/>
    <w:rsid w:val="00CA128B"/>
    <w:rsid w:val="00CA1377"/>
    <w:rsid w:val="00CA19ED"/>
    <w:rsid w:val="00CA1F7F"/>
    <w:rsid w:val="00CA213F"/>
    <w:rsid w:val="00CA2298"/>
    <w:rsid w:val="00CA345F"/>
    <w:rsid w:val="00CA3941"/>
    <w:rsid w:val="00CA3AD5"/>
    <w:rsid w:val="00CA42B2"/>
    <w:rsid w:val="00CA46EC"/>
    <w:rsid w:val="00CA5276"/>
    <w:rsid w:val="00CA649A"/>
    <w:rsid w:val="00CA6A8D"/>
    <w:rsid w:val="00CA6BD7"/>
    <w:rsid w:val="00CA7399"/>
    <w:rsid w:val="00CA7F79"/>
    <w:rsid w:val="00CB16B2"/>
    <w:rsid w:val="00CB18CF"/>
    <w:rsid w:val="00CB19D4"/>
    <w:rsid w:val="00CB2962"/>
    <w:rsid w:val="00CB2CA2"/>
    <w:rsid w:val="00CB38E3"/>
    <w:rsid w:val="00CB3AA1"/>
    <w:rsid w:val="00CB3C37"/>
    <w:rsid w:val="00CB4B8C"/>
    <w:rsid w:val="00CB4BEB"/>
    <w:rsid w:val="00CB4EF1"/>
    <w:rsid w:val="00CB4F4F"/>
    <w:rsid w:val="00CB5102"/>
    <w:rsid w:val="00CB593E"/>
    <w:rsid w:val="00CB5BED"/>
    <w:rsid w:val="00CC0385"/>
    <w:rsid w:val="00CC0F9B"/>
    <w:rsid w:val="00CC2424"/>
    <w:rsid w:val="00CC2948"/>
    <w:rsid w:val="00CC2CBE"/>
    <w:rsid w:val="00CC3D1C"/>
    <w:rsid w:val="00CC452F"/>
    <w:rsid w:val="00CC4710"/>
    <w:rsid w:val="00CC53D9"/>
    <w:rsid w:val="00CC67E7"/>
    <w:rsid w:val="00CC6F68"/>
    <w:rsid w:val="00CD0E5E"/>
    <w:rsid w:val="00CD15B2"/>
    <w:rsid w:val="00CD1992"/>
    <w:rsid w:val="00CD2E12"/>
    <w:rsid w:val="00CD417C"/>
    <w:rsid w:val="00CD4318"/>
    <w:rsid w:val="00CD48F5"/>
    <w:rsid w:val="00CD696B"/>
    <w:rsid w:val="00CD6E07"/>
    <w:rsid w:val="00CD70D1"/>
    <w:rsid w:val="00CD7152"/>
    <w:rsid w:val="00CE00C4"/>
    <w:rsid w:val="00CE0B0A"/>
    <w:rsid w:val="00CE1370"/>
    <w:rsid w:val="00CE196A"/>
    <w:rsid w:val="00CE26B5"/>
    <w:rsid w:val="00CE2DAD"/>
    <w:rsid w:val="00CE4888"/>
    <w:rsid w:val="00CE4979"/>
    <w:rsid w:val="00CE4EBA"/>
    <w:rsid w:val="00CE5693"/>
    <w:rsid w:val="00CE5A5A"/>
    <w:rsid w:val="00CE6A0F"/>
    <w:rsid w:val="00CE7A75"/>
    <w:rsid w:val="00CF02EF"/>
    <w:rsid w:val="00CF1052"/>
    <w:rsid w:val="00CF1F9B"/>
    <w:rsid w:val="00CF4222"/>
    <w:rsid w:val="00CF49B1"/>
    <w:rsid w:val="00CF4D95"/>
    <w:rsid w:val="00CF7432"/>
    <w:rsid w:val="00CF7B29"/>
    <w:rsid w:val="00CF7DA2"/>
    <w:rsid w:val="00CF7FC6"/>
    <w:rsid w:val="00D01159"/>
    <w:rsid w:val="00D013EE"/>
    <w:rsid w:val="00D01DCC"/>
    <w:rsid w:val="00D02722"/>
    <w:rsid w:val="00D033C9"/>
    <w:rsid w:val="00D03AE8"/>
    <w:rsid w:val="00D03B34"/>
    <w:rsid w:val="00D0509F"/>
    <w:rsid w:val="00D07DB3"/>
    <w:rsid w:val="00D07EE1"/>
    <w:rsid w:val="00D10902"/>
    <w:rsid w:val="00D12A17"/>
    <w:rsid w:val="00D12D24"/>
    <w:rsid w:val="00D13A1B"/>
    <w:rsid w:val="00D14318"/>
    <w:rsid w:val="00D15576"/>
    <w:rsid w:val="00D15A23"/>
    <w:rsid w:val="00D16014"/>
    <w:rsid w:val="00D16B21"/>
    <w:rsid w:val="00D2097B"/>
    <w:rsid w:val="00D209AF"/>
    <w:rsid w:val="00D20ACA"/>
    <w:rsid w:val="00D22439"/>
    <w:rsid w:val="00D22DF5"/>
    <w:rsid w:val="00D26276"/>
    <w:rsid w:val="00D26A52"/>
    <w:rsid w:val="00D27776"/>
    <w:rsid w:val="00D27966"/>
    <w:rsid w:val="00D30BD7"/>
    <w:rsid w:val="00D30F11"/>
    <w:rsid w:val="00D31533"/>
    <w:rsid w:val="00D3354A"/>
    <w:rsid w:val="00D345F5"/>
    <w:rsid w:val="00D34808"/>
    <w:rsid w:val="00D34E62"/>
    <w:rsid w:val="00D35291"/>
    <w:rsid w:val="00D359F3"/>
    <w:rsid w:val="00D35F0B"/>
    <w:rsid w:val="00D36146"/>
    <w:rsid w:val="00D371AE"/>
    <w:rsid w:val="00D37E00"/>
    <w:rsid w:val="00D37F34"/>
    <w:rsid w:val="00D40164"/>
    <w:rsid w:val="00D40773"/>
    <w:rsid w:val="00D4144C"/>
    <w:rsid w:val="00D424CD"/>
    <w:rsid w:val="00D445D7"/>
    <w:rsid w:val="00D464CB"/>
    <w:rsid w:val="00D468FA"/>
    <w:rsid w:val="00D478DB"/>
    <w:rsid w:val="00D47F0E"/>
    <w:rsid w:val="00D506D6"/>
    <w:rsid w:val="00D50DD3"/>
    <w:rsid w:val="00D51F01"/>
    <w:rsid w:val="00D5201C"/>
    <w:rsid w:val="00D52542"/>
    <w:rsid w:val="00D52D18"/>
    <w:rsid w:val="00D530B4"/>
    <w:rsid w:val="00D535A4"/>
    <w:rsid w:val="00D53623"/>
    <w:rsid w:val="00D53AB1"/>
    <w:rsid w:val="00D5698A"/>
    <w:rsid w:val="00D56FFC"/>
    <w:rsid w:val="00D5788A"/>
    <w:rsid w:val="00D6016B"/>
    <w:rsid w:val="00D60175"/>
    <w:rsid w:val="00D62174"/>
    <w:rsid w:val="00D62DF9"/>
    <w:rsid w:val="00D644A6"/>
    <w:rsid w:val="00D666F1"/>
    <w:rsid w:val="00D66B2B"/>
    <w:rsid w:val="00D701D7"/>
    <w:rsid w:val="00D70369"/>
    <w:rsid w:val="00D707D9"/>
    <w:rsid w:val="00D715FD"/>
    <w:rsid w:val="00D72695"/>
    <w:rsid w:val="00D73560"/>
    <w:rsid w:val="00D7419E"/>
    <w:rsid w:val="00D74865"/>
    <w:rsid w:val="00D74A68"/>
    <w:rsid w:val="00D74C4E"/>
    <w:rsid w:val="00D75470"/>
    <w:rsid w:val="00D75C21"/>
    <w:rsid w:val="00D75D97"/>
    <w:rsid w:val="00D77259"/>
    <w:rsid w:val="00D77EF5"/>
    <w:rsid w:val="00D801F6"/>
    <w:rsid w:val="00D80570"/>
    <w:rsid w:val="00D806B7"/>
    <w:rsid w:val="00D82020"/>
    <w:rsid w:val="00D8270D"/>
    <w:rsid w:val="00D82E8C"/>
    <w:rsid w:val="00D83F82"/>
    <w:rsid w:val="00D84021"/>
    <w:rsid w:val="00D8521E"/>
    <w:rsid w:val="00D85DF2"/>
    <w:rsid w:val="00D85E21"/>
    <w:rsid w:val="00D861C0"/>
    <w:rsid w:val="00D8726D"/>
    <w:rsid w:val="00D87915"/>
    <w:rsid w:val="00D90A0C"/>
    <w:rsid w:val="00D91DDE"/>
    <w:rsid w:val="00D92038"/>
    <w:rsid w:val="00D92B17"/>
    <w:rsid w:val="00D92CCF"/>
    <w:rsid w:val="00D93007"/>
    <w:rsid w:val="00D93F17"/>
    <w:rsid w:val="00D94984"/>
    <w:rsid w:val="00D9545E"/>
    <w:rsid w:val="00D960EF"/>
    <w:rsid w:val="00D9672B"/>
    <w:rsid w:val="00D96E82"/>
    <w:rsid w:val="00DA0070"/>
    <w:rsid w:val="00DA0A6F"/>
    <w:rsid w:val="00DA175F"/>
    <w:rsid w:val="00DA1AD6"/>
    <w:rsid w:val="00DA1B54"/>
    <w:rsid w:val="00DA31F4"/>
    <w:rsid w:val="00DA3AB4"/>
    <w:rsid w:val="00DA3CAD"/>
    <w:rsid w:val="00DA583E"/>
    <w:rsid w:val="00DA6926"/>
    <w:rsid w:val="00DA6E25"/>
    <w:rsid w:val="00DA7EA5"/>
    <w:rsid w:val="00DB13E0"/>
    <w:rsid w:val="00DB140E"/>
    <w:rsid w:val="00DB14EC"/>
    <w:rsid w:val="00DB1DBA"/>
    <w:rsid w:val="00DB31C9"/>
    <w:rsid w:val="00DB5595"/>
    <w:rsid w:val="00DB5FF5"/>
    <w:rsid w:val="00DB64BA"/>
    <w:rsid w:val="00DB6838"/>
    <w:rsid w:val="00DB6C50"/>
    <w:rsid w:val="00DB7423"/>
    <w:rsid w:val="00DB757A"/>
    <w:rsid w:val="00DC1049"/>
    <w:rsid w:val="00DC1F54"/>
    <w:rsid w:val="00DC22DB"/>
    <w:rsid w:val="00DC29CD"/>
    <w:rsid w:val="00DC319D"/>
    <w:rsid w:val="00DC393E"/>
    <w:rsid w:val="00DC4C09"/>
    <w:rsid w:val="00DC4D4D"/>
    <w:rsid w:val="00DC57C3"/>
    <w:rsid w:val="00DC6F82"/>
    <w:rsid w:val="00DC7DB0"/>
    <w:rsid w:val="00DD00A4"/>
    <w:rsid w:val="00DD022F"/>
    <w:rsid w:val="00DD0BC0"/>
    <w:rsid w:val="00DD13B0"/>
    <w:rsid w:val="00DD1507"/>
    <w:rsid w:val="00DD180D"/>
    <w:rsid w:val="00DD19C9"/>
    <w:rsid w:val="00DD1C4E"/>
    <w:rsid w:val="00DD28E0"/>
    <w:rsid w:val="00DD2C0F"/>
    <w:rsid w:val="00DD2C26"/>
    <w:rsid w:val="00DD33B1"/>
    <w:rsid w:val="00DD4AF9"/>
    <w:rsid w:val="00DD4D6D"/>
    <w:rsid w:val="00DD5D7A"/>
    <w:rsid w:val="00DD6226"/>
    <w:rsid w:val="00DD7605"/>
    <w:rsid w:val="00DE10D7"/>
    <w:rsid w:val="00DE1913"/>
    <w:rsid w:val="00DE202B"/>
    <w:rsid w:val="00DE5CB3"/>
    <w:rsid w:val="00DE5D23"/>
    <w:rsid w:val="00DE6457"/>
    <w:rsid w:val="00DE68A3"/>
    <w:rsid w:val="00DE7B40"/>
    <w:rsid w:val="00DF073A"/>
    <w:rsid w:val="00DF2075"/>
    <w:rsid w:val="00DF23AA"/>
    <w:rsid w:val="00DF2E74"/>
    <w:rsid w:val="00DF32E0"/>
    <w:rsid w:val="00DF472D"/>
    <w:rsid w:val="00DF50FD"/>
    <w:rsid w:val="00DF5FA2"/>
    <w:rsid w:val="00DF6E27"/>
    <w:rsid w:val="00DF6F47"/>
    <w:rsid w:val="00DF7716"/>
    <w:rsid w:val="00E01762"/>
    <w:rsid w:val="00E02476"/>
    <w:rsid w:val="00E0263E"/>
    <w:rsid w:val="00E026C2"/>
    <w:rsid w:val="00E0272C"/>
    <w:rsid w:val="00E02960"/>
    <w:rsid w:val="00E02C99"/>
    <w:rsid w:val="00E0356A"/>
    <w:rsid w:val="00E038B9"/>
    <w:rsid w:val="00E040A7"/>
    <w:rsid w:val="00E04D33"/>
    <w:rsid w:val="00E04F78"/>
    <w:rsid w:val="00E0621F"/>
    <w:rsid w:val="00E06593"/>
    <w:rsid w:val="00E06B0E"/>
    <w:rsid w:val="00E07A5F"/>
    <w:rsid w:val="00E07E3B"/>
    <w:rsid w:val="00E07FF5"/>
    <w:rsid w:val="00E106EB"/>
    <w:rsid w:val="00E10D7D"/>
    <w:rsid w:val="00E12F60"/>
    <w:rsid w:val="00E141A6"/>
    <w:rsid w:val="00E14711"/>
    <w:rsid w:val="00E158E4"/>
    <w:rsid w:val="00E166C9"/>
    <w:rsid w:val="00E20062"/>
    <w:rsid w:val="00E20FD5"/>
    <w:rsid w:val="00E21343"/>
    <w:rsid w:val="00E218E5"/>
    <w:rsid w:val="00E225ED"/>
    <w:rsid w:val="00E233C8"/>
    <w:rsid w:val="00E23974"/>
    <w:rsid w:val="00E2409E"/>
    <w:rsid w:val="00E247B5"/>
    <w:rsid w:val="00E25FD4"/>
    <w:rsid w:val="00E260D8"/>
    <w:rsid w:val="00E3007B"/>
    <w:rsid w:val="00E304A7"/>
    <w:rsid w:val="00E30B3C"/>
    <w:rsid w:val="00E30E31"/>
    <w:rsid w:val="00E321DC"/>
    <w:rsid w:val="00E32BB5"/>
    <w:rsid w:val="00E33269"/>
    <w:rsid w:val="00E33353"/>
    <w:rsid w:val="00E33D96"/>
    <w:rsid w:val="00E3424A"/>
    <w:rsid w:val="00E3561A"/>
    <w:rsid w:val="00E36578"/>
    <w:rsid w:val="00E37072"/>
    <w:rsid w:val="00E375C7"/>
    <w:rsid w:val="00E40982"/>
    <w:rsid w:val="00E40A6E"/>
    <w:rsid w:val="00E41432"/>
    <w:rsid w:val="00E41EAD"/>
    <w:rsid w:val="00E4344E"/>
    <w:rsid w:val="00E43455"/>
    <w:rsid w:val="00E451DD"/>
    <w:rsid w:val="00E45338"/>
    <w:rsid w:val="00E457D4"/>
    <w:rsid w:val="00E45D35"/>
    <w:rsid w:val="00E465C6"/>
    <w:rsid w:val="00E46CE9"/>
    <w:rsid w:val="00E473A9"/>
    <w:rsid w:val="00E47715"/>
    <w:rsid w:val="00E50122"/>
    <w:rsid w:val="00E51FA0"/>
    <w:rsid w:val="00E52ACD"/>
    <w:rsid w:val="00E52F07"/>
    <w:rsid w:val="00E534E2"/>
    <w:rsid w:val="00E537E7"/>
    <w:rsid w:val="00E54031"/>
    <w:rsid w:val="00E54A8D"/>
    <w:rsid w:val="00E54D50"/>
    <w:rsid w:val="00E56711"/>
    <w:rsid w:val="00E56A24"/>
    <w:rsid w:val="00E572D7"/>
    <w:rsid w:val="00E57C14"/>
    <w:rsid w:val="00E610C7"/>
    <w:rsid w:val="00E61C3F"/>
    <w:rsid w:val="00E6246E"/>
    <w:rsid w:val="00E63126"/>
    <w:rsid w:val="00E63625"/>
    <w:rsid w:val="00E640F5"/>
    <w:rsid w:val="00E64A20"/>
    <w:rsid w:val="00E64C47"/>
    <w:rsid w:val="00E64E7D"/>
    <w:rsid w:val="00E65617"/>
    <w:rsid w:val="00E665BE"/>
    <w:rsid w:val="00E66B61"/>
    <w:rsid w:val="00E676D9"/>
    <w:rsid w:val="00E679B2"/>
    <w:rsid w:val="00E705A1"/>
    <w:rsid w:val="00E7093A"/>
    <w:rsid w:val="00E7142A"/>
    <w:rsid w:val="00E72110"/>
    <w:rsid w:val="00E727E8"/>
    <w:rsid w:val="00E7283D"/>
    <w:rsid w:val="00E73C40"/>
    <w:rsid w:val="00E74653"/>
    <w:rsid w:val="00E753DA"/>
    <w:rsid w:val="00E77C51"/>
    <w:rsid w:val="00E8058C"/>
    <w:rsid w:val="00E81379"/>
    <w:rsid w:val="00E81700"/>
    <w:rsid w:val="00E8265E"/>
    <w:rsid w:val="00E827D3"/>
    <w:rsid w:val="00E84538"/>
    <w:rsid w:val="00E84FE7"/>
    <w:rsid w:val="00E855A0"/>
    <w:rsid w:val="00E85796"/>
    <w:rsid w:val="00E85D0A"/>
    <w:rsid w:val="00E85F04"/>
    <w:rsid w:val="00E85F36"/>
    <w:rsid w:val="00E867C4"/>
    <w:rsid w:val="00E8708E"/>
    <w:rsid w:val="00E870C3"/>
    <w:rsid w:val="00E87E2D"/>
    <w:rsid w:val="00E90D84"/>
    <w:rsid w:val="00E9112E"/>
    <w:rsid w:val="00E93473"/>
    <w:rsid w:val="00E9390B"/>
    <w:rsid w:val="00E93A12"/>
    <w:rsid w:val="00E93CE1"/>
    <w:rsid w:val="00E93D75"/>
    <w:rsid w:val="00E94C5B"/>
    <w:rsid w:val="00E961F5"/>
    <w:rsid w:val="00E97D69"/>
    <w:rsid w:val="00EA081F"/>
    <w:rsid w:val="00EA0E12"/>
    <w:rsid w:val="00EA184E"/>
    <w:rsid w:val="00EA2CC4"/>
    <w:rsid w:val="00EA3423"/>
    <w:rsid w:val="00EA372C"/>
    <w:rsid w:val="00EA3873"/>
    <w:rsid w:val="00EA3B45"/>
    <w:rsid w:val="00EA54C2"/>
    <w:rsid w:val="00EA62BF"/>
    <w:rsid w:val="00EA6702"/>
    <w:rsid w:val="00EA68EE"/>
    <w:rsid w:val="00EA70CD"/>
    <w:rsid w:val="00EB07B5"/>
    <w:rsid w:val="00EB151F"/>
    <w:rsid w:val="00EB1AB3"/>
    <w:rsid w:val="00EB215B"/>
    <w:rsid w:val="00EB2BB0"/>
    <w:rsid w:val="00EB2C1B"/>
    <w:rsid w:val="00EB400F"/>
    <w:rsid w:val="00EB6E26"/>
    <w:rsid w:val="00EC20C6"/>
    <w:rsid w:val="00EC4ED1"/>
    <w:rsid w:val="00EC574A"/>
    <w:rsid w:val="00EC5C65"/>
    <w:rsid w:val="00EC6F2A"/>
    <w:rsid w:val="00EC71A9"/>
    <w:rsid w:val="00EC7528"/>
    <w:rsid w:val="00ED11A7"/>
    <w:rsid w:val="00ED13CF"/>
    <w:rsid w:val="00ED2E14"/>
    <w:rsid w:val="00ED40C1"/>
    <w:rsid w:val="00ED489F"/>
    <w:rsid w:val="00ED48DE"/>
    <w:rsid w:val="00ED4CD8"/>
    <w:rsid w:val="00ED5BE6"/>
    <w:rsid w:val="00ED5F1C"/>
    <w:rsid w:val="00ED62B9"/>
    <w:rsid w:val="00ED6B72"/>
    <w:rsid w:val="00ED725B"/>
    <w:rsid w:val="00ED7A41"/>
    <w:rsid w:val="00EE01EC"/>
    <w:rsid w:val="00EE0B2B"/>
    <w:rsid w:val="00EE0D0F"/>
    <w:rsid w:val="00EE1140"/>
    <w:rsid w:val="00EE19E0"/>
    <w:rsid w:val="00EE25E2"/>
    <w:rsid w:val="00EE2688"/>
    <w:rsid w:val="00EE27D4"/>
    <w:rsid w:val="00EE2E45"/>
    <w:rsid w:val="00EE3F98"/>
    <w:rsid w:val="00EE4248"/>
    <w:rsid w:val="00EE4504"/>
    <w:rsid w:val="00EE5AAB"/>
    <w:rsid w:val="00EF045A"/>
    <w:rsid w:val="00EF22CE"/>
    <w:rsid w:val="00EF2A47"/>
    <w:rsid w:val="00EF59C3"/>
    <w:rsid w:val="00EF5B6A"/>
    <w:rsid w:val="00EF613F"/>
    <w:rsid w:val="00EF615A"/>
    <w:rsid w:val="00EF6D9F"/>
    <w:rsid w:val="00F00A4E"/>
    <w:rsid w:val="00F01DD8"/>
    <w:rsid w:val="00F01FFF"/>
    <w:rsid w:val="00F020A3"/>
    <w:rsid w:val="00F03695"/>
    <w:rsid w:val="00F04193"/>
    <w:rsid w:val="00F0513E"/>
    <w:rsid w:val="00F056CC"/>
    <w:rsid w:val="00F06899"/>
    <w:rsid w:val="00F06D62"/>
    <w:rsid w:val="00F10A99"/>
    <w:rsid w:val="00F111C7"/>
    <w:rsid w:val="00F117DC"/>
    <w:rsid w:val="00F12449"/>
    <w:rsid w:val="00F13B2D"/>
    <w:rsid w:val="00F13DE0"/>
    <w:rsid w:val="00F14B77"/>
    <w:rsid w:val="00F1507A"/>
    <w:rsid w:val="00F15B31"/>
    <w:rsid w:val="00F160F7"/>
    <w:rsid w:val="00F16225"/>
    <w:rsid w:val="00F163B3"/>
    <w:rsid w:val="00F16B69"/>
    <w:rsid w:val="00F1708A"/>
    <w:rsid w:val="00F20757"/>
    <w:rsid w:val="00F20F6F"/>
    <w:rsid w:val="00F21285"/>
    <w:rsid w:val="00F21D56"/>
    <w:rsid w:val="00F2225E"/>
    <w:rsid w:val="00F224FE"/>
    <w:rsid w:val="00F241C3"/>
    <w:rsid w:val="00F241FB"/>
    <w:rsid w:val="00F2424D"/>
    <w:rsid w:val="00F24368"/>
    <w:rsid w:val="00F24CD9"/>
    <w:rsid w:val="00F257D5"/>
    <w:rsid w:val="00F261C6"/>
    <w:rsid w:val="00F267AA"/>
    <w:rsid w:val="00F3005F"/>
    <w:rsid w:val="00F3111D"/>
    <w:rsid w:val="00F315C4"/>
    <w:rsid w:val="00F31934"/>
    <w:rsid w:val="00F328A4"/>
    <w:rsid w:val="00F351FB"/>
    <w:rsid w:val="00F370C3"/>
    <w:rsid w:val="00F37795"/>
    <w:rsid w:val="00F411F5"/>
    <w:rsid w:val="00F41611"/>
    <w:rsid w:val="00F41868"/>
    <w:rsid w:val="00F432A9"/>
    <w:rsid w:val="00F44BF0"/>
    <w:rsid w:val="00F44FC1"/>
    <w:rsid w:val="00F4556F"/>
    <w:rsid w:val="00F4625B"/>
    <w:rsid w:val="00F47CC4"/>
    <w:rsid w:val="00F47FED"/>
    <w:rsid w:val="00F504BA"/>
    <w:rsid w:val="00F509F0"/>
    <w:rsid w:val="00F50E20"/>
    <w:rsid w:val="00F50E2F"/>
    <w:rsid w:val="00F512CC"/>
    <w:rsid w:val="00F52CE3"/>
    <w:rsid w:val="00F5330C"/>
    <w:rsid w:val="00F53BD1"/>
    <w:rsid w:val="00F53D6D"/>
    <w:rsid w:val="00F53EA1"/>
    <w:rsid w:val="00F54788"/>
    <w:rsid w:val="00F54F4F"/>
    <w:rsid w:val="00F55C0D"/>
    <w:rsid w:val="00F56375"/>
    <w:rsid w:val="00F5679C"/>
    <w:rsid w:val="00F5775B"/>
    <w:rsid w:val="00F57F28"/>
    <w:rsid w:val="00F60E87"/>
    <w:rsid w:val="00F61994"/>
    <w:rsid w:val="00F619EF"/>
    <w:rsid w:val="00F629D9"/>
    <w:rsid w:val="00F630CC"/>
    <w:rsid w:val="00F63C16"/>
    <w:rsid w:val="00F63D8D"/>
    <w:rsid w:val="00F659FF"/>
    <w:rsid w:val="00F6642F"/>
    <w:rsid w:val="00F669DF"/>
    <w:rsid w:val="00F703B1"/>
    <w:rsid w:val="00F70B52"/>
    <w:rsid w:val="00F712E7"/>
    <w:rsid w:val="00F71458"/>
    <w:rsid w:val="00F72698"/>
    <w:rsid w:val="00F73AFC"/>
    <w:rsid w:val="00F74D2E"/>
    <w:rsid w:val="00F75D16"/>
    <w:rsid w:val="00F764D8"/>
    <w:rsid w:val="00F770B5"/>
    <w:rsid w:val="00F776C5"/>
    <w:rsid w:val="00F77859"/>
    <w:rsid w:val="00F809DE"/>
    <w:rsid w:val="00F80CC6"/>
    <w:rsid w:val="00F83551"/>
    <w:rsid w:val="00F835C3"/>
    <w:rsid w:val="00F8360D"/>
    <w:rsid w:val="00F837F2"/>
    <w:rsid w:val="00F83F34"/>
    <w:rsid w:val="00F842BC"/>
    <w:rsid w:val="00F84520"/>
    <w:rsid w:val="00F847F4"/>
    <w:rsid w:val="00F84D63"/>
    <w:rsid w:val="00F84E08"/>
    <w:rsid w:val="00F84EE2"/>
    <w:rsid w:val="00F85B47"/>
    <w:rsid w:val="00F86986"/>
    <w:rsid w:val="00F87268"/>
    <w:rsid w:val="00F8747C"/>
    <w:rsid w:val="00F9002C"/>
    <w:rsid w:val="00F96028"/>
    <w:rsid w:val="00F978F8"/>
    <w:rsid w:val="00FA1DCE"/>
    <w:rsid w:val="00FA1FA0"/>
    <w:rsid w:val="00FA2385"/>
    <w:rsid w:val="00FA271B"/>
    <w:rsid w:val="00FA2CB6"/>
    <w:rsid w:val="00FA324D"/>
    <w:rsid w:val="00FA35EA"/>
    <w:rsid w:val="00FB0CAC"/>
    <w:rsid w:val="00FB1F88"/>
    <w:rsid w:val="00FB2BE4"/>
    <w:rsid w:val="00FB4901"/>
    <w:rsid w:val="00FB4D5B"/>
    <w:rsid w:val="00FB662B"/>
    <w:rsid w:val="00FB68D3"/>
    <w:rsid w:val="00FB693E"/>
    <w:rsid w:val="00FB6AE3"/>
    <w:rsid w:val="00FB743E"/>
    <w:rsid w:val="00FB7796"/>
    <w:rsid w:val="00FB7FB7"/>
    <w:rsid w:val="00FC33DD"/>
    <w:rsid w:val="00FC3542"/>
    <w:rsid w:val="00FC3875"/>
    <w:rsid w:val="00FC3CD0"/>
    <w:rsid w:val="00FC447C"/>
    <w:rsid w:val="00FC4F1A"/>
    <w:rsid w:val="00FC6EAB"/>
    <w:rsid w:val="00FC6F79"/>
    <w:rsid w:val="00FC723A"/>
    <w:rsid w:val="00FC78E7"/>
    <w:rsid w:val="00FD0356"/>
    <w:rsid w:val="00FD12D4"/>
    <w:rsid w:val="00FD1F13"/>
    <w:rsid w:val="00FD2706"/>
    <w:rsid w:val="00FD381E"/>
    <w:rsid w:val="00FD3C18"/>
    <w:rsid w:val="00FD4A26"/>
    <w:rsid w:val="00FD4A37"/>
    <w:rsid w:val="00FD4B3C"/>
    <w:rsid w:val="00FD5C22"/>
    <w:rsid w:val="00FD7415"/>
    <w:rsid w:val="00FD7958"/>
    <w:rsid w:val="00FE05B2"/>
    <w:rsid w:val="00FE0AB8"/>
    <w:rsid w:val="00FE4688"/>
    <w:rsid w:val="00FE4863"/>
    <w:rsid w:val="00FE4FC4"/>
    <w:rsid w:val="00FE50E6"/>
    <w:rsid w:val="00FE7C85"/>
    <w:rsid w:val="00FF037F"/>
    <w:rsid w:val="00FF05F5"/>
    <w:rsid w:val="00FF0A7A"/>
    <w:rsid w:val="00FF38E4"/>
    <w:rsid w:val="00FF4EE1"/>
    <w:rsid w:val="00FF64A1"/>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8396"/>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A397D"/>
    <w:pPr>
      <w:numPr>
        <w:ilvl w:val="2"/>
        <w:numId w:val="1"/>
      </w:numPr>
      <w:spacing w:after="0" w:line="240" w:lineRule="auto"/>
    </w:pPr>
    <w:rPr>
      <w:rFonts w:ascii="Times New Roman" w:eastAsia="Times New Roman" w:hAnsi="Times New Roman" w:cs="Times New Roman"/>
      <w:b/>
      <w:bCs/>
      <w:sz w:val="24"/>
      <w:szCs w:val="24"/>
      <w:u w:val="single"/>
      <w:lang w:val="en-US"/>
    </w:rPr>
  </w:style>
  <w:style w:type="character" w:customStyle="1" w:styleId="SubtitleChar">
    <w:name w:val="Subtitle Char"/>
    <w:basedOn w:val="DefaultParagraphFont"/>
    <w:link w:val="Subtitle"/>
    <w:rsid w:val="008A397D"/>
    <w:rPr>
      <w:rFonts w:ascii="Times New Roman" w:eastAsia="Times New Roman" w:hAnsi="Times New Roman" w:cs="Times New Roman"/>
      <w:b/>
      <w:bCs/>
      <w:sz w:val="24"/>
      <w:szCs w:val="24"/>
      <w:u w:val="single"/>
      <w:lang w:val="en-US"/>
    </w:rPr>
  </w:style>
  <w:style w:type="paragraph" w:styleId="ListParagraph">
    <w:name w:val="List Paragraph"/>
    <w:basedOn w:val="Normal"/>
    <w:uiPriority w:val="34"/>
    <w:qFormat/>
    <w:rsid w:val="008A397D"/>
    <w:pPr>
      <w:ind w:left="720"/>
      <w:contextualSpacing/>
    </w:pPr>
  </w:style>
  <w:style w:type="character" w:styleId="Hyperlink">
    <w:name w:val="Hyperlink"/>
    <w:basedOn w:val="DefaultParagraphFont"/>
    <w:uiPriority w:val="99"/>
    <w:unhideWhenUsed/>
    <w:rsid w:val="008A397D"/>
    <w:rPr>
      <w:color w:val="0000FF"/>
      <w:u w:val="single"/>
    </w:rPr>
  </w:style>
  <w:style w:type="paragraph" w:styleId="NormalWeb">
    <w:name w:val="Normal (Web)"/>
    <w:basedOn w:val="Normal"/>
    <w:uiPriority w:val="99"/>
    <w:unhideWhenUsed/>
    <w:rsid w:val="00A916A2"/>
    <w:pPr>
      <w:spacing w:before="100" w:beforeAutospacing="1" w:after="115"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F2C5C"/>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F2C5C"/>
    <w:rPr>
      <w:rFonts w:ascii="Calibri" w:eastAsia="Calibri" w:hAnsi="Calibri" w:cs="Times New Roman"/>
      <w:lang w:val="en-US"/>
    </w:rPr>
  </w:style>
  <w:style w:type="paragraph" w:styleId="Footer">
    <w:name w:val="footer"/>
    <w:basedOn w:val="Normal"/>
    <w:link w:val="FooterChar"/>
    <w:uiPriority w:val="99"/>
    <w:unhideWhenUsed/>
    <w:rsid w:val="002F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VOL%20E%20FULL\LCWU\DEPT%20OF%20PROF%20STUDIES\ELT%20BOOKS%20LCWU\LINGUISTICS\Yule,%20G.%20(2006).%20The%20study%20of%20language.%20Cambridge,%20UK%20Cambridge%20University%20Pres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mpter%20Zone\Desktop\SAR\course\ELT%20BOOKS%20LCWU\LINGUISTICS\Radford,%20A,%20Atkinson,%20M.,%20Britain,%20D.%20Clashsen%20,H,%20and%20Spencer,A%20(2009)%20Linguistics%20An%20Introduction%20CUP..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ompter%20Zone\Desktop\SAR\course\ELT%20BOOKS%20LCWU\LINGUISTICS\Crystal,%20David.%202005.%20How%20language%20works.%20London%20Penguin..pdf" TargetMode="External"/><Relationship Id="rId5" Type="http://schemas.openxmlformats.org/officeDocument/2006/relationships/footnotes" Target="footnotes.xml"/><Relationship Id="rId10" Type="http://schemas.openxmlformats.org/officeDocument/2006/relationships/hyperlink" Target="file:///C:\Users\Compter%20Zone\Desktop\SAR\course\ELT%20BOOKS%20LCWU\LINGUISTICS\Widdowson,%20H.%20G.%20(1996).%20Linguistics.%20Oxford%20Oxford%20University%20Press..pdf" TargetMode="External"/><Relationship Id="rId4" Type="http://schemas.openxmlformats.org/officeDocument/2006/relationships/webSettings" Target="webSettings.xml"/><Relationship Id="rId9" Type="http://schemas.openxmlformats.org/officeDocument/2006/relationships/hyperlink" Target="file:///C:\Users\Compter%20Zone\Desktop\SAR\course\ELT%20BOOKS%20LCWU\LINGUISTICS\Carter%20Ronald.%20&amp;%20McCarthy%20Michael(1994).%20Language%20as%20Discourse.%20London%20Longma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Company>Hewlett-Packard</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Kazi</dc:creator>
  <cp:lastModifiedBy>Nimra Anwaar</cp:lastModifiedBy>
  <cp:revision>2</cp:revision>
  <dcterms:created xsi:type="dcterms:W3CDTF">2020-06-12T17:40:00Z</dcterms:created>
  <dcterms:modified xsi:type="dcterms:W3CDTF">2020-06-12T17:40:00Z</dcterms:modified>
</cp:coreProperties>
</file>