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6E39" w14:textId="77777777" w:rsidR="005B7447" w:rsidRDefault="005B7447" w:rsidP="005B7447">
      <w:pPr>
        <w:pStyle w:val="NoSpacing"/>
        <w:ind w:firstLine="720"/>
        <w:jc w:val="center"/>
        <w:rPr>
          <w:rFonts w:ascii="Old English Text MT" w:hAnsi="Old English Text MT"/>
          <w:sz w:val="36"/>
          <w:szCs w:val="36"/>
        </w:rPr>
      </w:pPr>
      <w:r w:rsidRPr="00F3006E">
        <w:rPr>
          <w:rFonts w:ascii="Old English Text MT" w:hAnsi="Old English Text MT"/>
          <w:sz w:val="36"/>
          <w:szCs w:val="36"/>
        </w:rPr>
        <w:t>University of Management &amp; Technology</w:t>
      </w:r>
      <w:r>
        <w:rPr>
          <w:rFonts w:ascii="Old English Text MT" w:hAnsi="Old English Text MT"/>
          <w:sz w:val="36"/>
          <w:szCs w:val="36"/>
        </w:rPr>
        <w:t>, Lahore</w:t>
      </w:r>
    </w:p>
    <w:p w14:paraId="60A548F0" w14:textId="77777777" w:rsidR="005B7447" w:rsidRPr="00722578" w:rsidRDefault="005B7447" w:rsidP="005B7447">
      <w:pPr>
        <w:pStyle w:val="NoSpacing"/>
        <w:tabs>
          <w:tab w:val="left" w:pos="5850"/>
        </w:tabs>
        <w:jc w:val="center"/>
        <w:rPr>
          <w:rFonts w:ascii="Old English Text MT" w:hAnsi="Old English Text MT"/>
          <w:sz w:val="36"/>
          <w:szCs w:val="36"/>
        </w:rPr>
      </w:pPr>
      <w:r>
        <w:rPr>
          <w:rFonts w:ascii="Monotype Corsiva" w:hAnsi="Monotype Corsiva"/>
          <w:sz w:val="24"/>
          <w:szCs w:val="24"/>
        </w:rPr>
        <w:t>Office of the Registrar</w:t>
      </w:r>
      <w:r w:rsidRPr="00722578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Pr="00722578">
        <w:rPr>
          <w:rFonts w:ascii="Monotype Corsiva" w:hAnsi="Monotype Corsiva"/>
          <w:sz w:val="24"/>
          <w:szCs w:val="24"/>
        </w:rPr>
        <w:t>Johar</w:t>
      </w:r>
      <w:proofErr w:type="spellEnd"/>
      <w:r w:rsidRPr="00722578">
        <w:rPr>
          <w:rFonts w:ascii="Monotype Corsiva" w:hAnsi="Monotype Corsiva"/>
          <w:sz w:val="24"/>
          <w:szCs w:val="24"/>
        </w:rPr>
        <w:t xml:space="preserve"> Town C-II</w:t>
      </w:r>
      <w:r>
        <w:rPr>
          <w:rFonts w:ascii="Monotype Corsiva" w:hAnsi="Monotype Corsiva"/>
          <w:sz w:val="24"/>
          <w:szCs w:val="24"/>
        </w:rPr>
        <w:t xml:space="preserve"> Lahore</w:t>
      </w:r>
      <w:r w:rsidRPr="00722578">
        <w:rPr>
          <w:rFonts w:ascii="Monotype Corsiva" w:hAnsi="Monotype Corsiva"/>
          <w:sz w:val="24"/>
          <w:szCs w:val="24"/>
        </w:rPr>
        <w:t>, Ph. #</w:t>
      </w:r>
      <w:r>
        <w:rPr>
          <w:rFonts w:ascii="Monotype Corsiva" w:hAnsi="Monotype Corsiva"/>
          <w:sz w:val="24"/>
          <w:szCs w:val="24"/>
        </w:rPr>
        <w:t>:</w:t>
      </w:r>
      <w:r w:rsidRPr="00722578">
        <w:rPr>
          <w:rFonts w:ascii="Monotype Corsiva" w:hAnsi="Monotype Corsiva"/>
          <w:sz w:val="24"/>
          <w:szCs w:val="24"/>
        </w:rPr>
        <w:t xml:space="preserve"> 042-35212820</w:t>
      </w:r>
    </w:p>
    <w:p w14:paraId="3FEBFCEC" w14:textId="77777777" w:rsidR="005B7447" w:rsidRDefault="005B7447" w:rsidP="005B7447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Old English Text MT" w:hAnsi="Old English Text MT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F7151A1" wp14:editId="59554981">
            <wp:simplePos x="0" y="0"/>
            <wp:positionH relativeFrom="column">
              <wp:posOffset>2790092</wp:posOffset>
            </wp:positionH>
            <wp:positionV relativeFrom="paragraph">
              <wp:posOffset>130712</wp:posOffset>
            </wp:positionV>
            <wp:extent cx="955431" cy="752128"/>
            <wp:effectExtent l="0" t="0" r="0" b="0"/>
            <wp:wrapNone/>
            <wp:docPr id="3" name="Picture 2" descr="um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t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29" cy="770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2CC7D" w14:textId="77777777" w:rsidR="005B7447" w:rsidRDefault="005B7447" w:rsidP="005B7447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127BC0B0" w14:textId="77777777" w:rsidR="005B7447" w:rsidRDefault="005B7447" w:rsidP="005B7447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309BDB48" w14:textId="77777777" w:rsidR="005B7447" w:rsidRDefault="005B7447" w:rsidP="005B7447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66382D99" w14:textId="77777777" w:rsidR="005B7447" w:rsidRPr="009953A7" w:rsidRDefault="005B7447" w:rsidP="005B7447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>
        <w:rPr>
          <w:rFonts w:ascii="Palatino Linotype" w:hAnsi="Palatino Linotype"/>
          <w:b/>
          <w:sz w:val="26"/>
          <w:szCs w:val="26"/>
          <w:u w:val="single"/>
        </w:rPr>
        <w:t>Roadmap</w:t>
      </w:r>
    </w:p>
    <w:p w14:paraId="143A3B9F" w14:textId="77777777" w:rsidR="005B7447" w:rsidRDefault="005B7447" w:rsidP="005B7447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14:paraId="190E11F7" w14:textId="3914EC02" w:rsidR="005B7447" w:rsidRPr="00996373" w:rsidRDefault="005B7447" w:rsidP="005B7447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 xml:space="preserve">Program Name: </w:t>
      </w:r>
      <w:r w:rsidRPr="004E0E0D">
        <w:rPr>
          <w:rFonts w:ascii="Palatino Linotype" w:hAnsi="Palatino Linotype"/>
          <w:b/>
          <w:sz w:val="24"/>
          <w:szCs w:val="24"/>
          <w:u w:val="single"/>
        </w:rPr>
        <w:t xml:space="preserve">BS </w:t>
      </w:r>
      <w:r w:rsidR="007147BB" w:rsidRPr="004E0E0D">
        <w:rPr>
          <w:rFonts w:ascii="Palatino Linotype" w:hAnsi="Palatino Linotype"/>
          <w:b/>
          <w:bCs/>
          <w:sz w:val="24"/>
          <w:szCs w:val="24"/>
          <w:u w:val="single"/>
        </w:rPr>
        <w:t>Information Technology</w:t>
      </w:r>
    </w:p>
    <w:p w14:paraId="4BD3E3FB" w14:textId="77777777" w:rsidR="005B7447" w:rsidRPr="00996373" w:rsidRDefault="005B7447" w:rsidP="005B7447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1ADDF751" w14:textId="77777777" w:rsidR="005B7447" w:rsidRPr="00996373" w:rsidRDefault="005B7447" w:rsidP="005B7447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Program Scheme of Studies</w:t>
      </w:r>
    </w:p>
    <w:p w14:paraId="50659DD0" w14:textId="77777777" w:rsidR="005B7447" w:rsidRPr="00996373" w:rsidRDefault="005B7447" w:rsidP="005B7447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4"/>
        <w:gridCol w:w="4590"/>
        <w:gridCol w:w="12"/>
      </w:tblGrid>
      <w:tr w:rsidR="005B7447" w:rsidRPr="00996373" w14:paraId="4E606ADC" w14:textId="77777777" w:rsidTr="002752DF">
        <w:trPr>
          <w:trHeight w:val="576"/>
          <w:jc w:val="center"/>
        </w:trPr>
        <w:tc>
          <w:tcPr>
            <w:tcW w:w="9656" w:type="dxa"/>
            <w:gridSpan w:val="3"/>
            <w:vAlign w:val="center"/>
          </w:tcPr>
          <w:p w14:paraId="65642806" w14:textId="77777777" w:rsidR="005B7447" w:rsidRPr="004577CF" w:rsidRDefault="005B7447" w:rsidP="002752DF">
            <w:pPr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bookmarkStart w:id="0" w:name="_Hlk209086503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Structure of the Scheme</w:t>
            </w:r>
          </w:p>
        </w:tc>
      </w:tr>
      <w:tr w:rsidR="005B7447" w:rsidRPr="00996373" w14:paraId="2C0F39FC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63F05D5A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Courses Credit Hours</w:t>
            </w:r>
          </w:p>
        </w:tc>
        <w:tc>
          <w:tcPr>
            <w:tcW w:w="4590" w:type="dxa"/>
            <w:vAlign w:val="center"/>
          </w:tcPr>
          <w:p w14:paraId="173A20F6" w14:textId="77777777" w:rsidR="005B7447" w:rsidRPr="00996373" w:rsidRDefault="005B7447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 – 4</w:t>
            </w:r>
          </w:p>
        </w:tc>
      </w:tr>
      <w:tr w:rsidR="005B7447" w:rsidRPr="00996373" w14:paraId="2508BA10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5F30505C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Core Courses:</w:t>
            </w:r>
          </w:p>
          <w:p w14:paraId="5B87D521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</w:t>
            </w:r>
          </w:p>
        </w:tc>
        <w:tc>
          <w:tcPr>
            <w:tcW w:w="4590" w:type="dxa"/>
            <w:vAlign w:val="center"/>
          </w:tcPr>
          <w:p w14:paraId="0508288F" w14:textId="77777777" w:rsidR="005B7447" w:rsidRPr="00996373" w:rsidRDefault="005B7447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14 :</w:t>
            </w:r>
            <w:proofErr w:type="gramEnd"/>
            <w:r>
              <w:rPr>
                <w:rFonts w:ascii="Palatino Linotype" w:hAnsi="Palatino Linotype"/>
                <w:sz w:val="24"/>
                <w:szCs w:val="24"/>
              </w:rPr>
              <w:t xml:space="preserve"> (47)</w:t>
            </w:r>
          </w:p>
        </w:tc>
      </w:tr>
      <w:tr w:rsidR="005B7447" w:rsidRPr="00996373" w14:paraId="342C3FC1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5AD6AF8F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Foundation Courses:</w:t>
            </w:r>
          </w:p>
          <w:p w14:paraId="7919E02E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</w:t>
            </w:r>
          </w:p>
        </w:tc>
        <w:tc>
          <w:tcPr>
            <w:tcW w:w="4590" w:type="dxa"/>
            <w:vAlign w:val="center"/>
          </w:tcPr>
          <w:p w14:paraId="70BA3FBE" w14:textId="741F166F" w:rsidR="005B7447" w:rsidRPr="00996373" w:rsidRDefault="00EF210D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</w:tr>
      <w:tr w:rsidR="005B7447" w:rsidRPr="00996373" w14:paraId="52739008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20969FF7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Major Courses:</w:t>
            </w:r>
          </w:p>
          <w:p w14:paraId="4D8379D5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</w:t>
            </w:r>
          </w:p>
        </w:tc>
        <w:tc>
          <w:tcPr>
            <w:tcW w:w="4590" w:type="dxa"/>
            <w:vAlign w:val="center"/>
          </w:tcPr>
          <w:p w14:paraId="47E5B592" w14:textId="77777777" w:rsidR="005B7447" w:rsidRPr="00996373" w:rsidRDefault="005B7447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6 :</w:t>
            </w:r>
            <w:proofErr w:type="gramEnd"/>
            <w:r>
              <w:rPr>
                <w:rFonts w:ascii="Palatino Linotype" w:hAnsi="Palatino Linotype"/>
                <w:sz w:val="24"/>
                <w:szCs w:val="24"/>
              </w:rPr>
              <w:t xml:space="preserve"> (18)</w:t>
            </w:r>
          </w:p>
        </w:tc>
      </w:tr>
      <w:tr w:rsidR="005B7447" w:rsidRPr="00996373" w14:paraId="631646A6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3669759F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eastAsia="Calibri" w:hAnsi="Palatino Linotype"/>
                <w:b/>
                <w:color w:val="000000"/>
                <w:sz w:val="24"/>
                <w:szCs w:val="24"/>
              </w:rPr>
              <w:t>Technical Electives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</w:p>
          <w:p w14:paraId="06D23220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</w:t>
            </w:r>
          </w:p>
        </w:tc>
        <w:tc>
          <w:tcPr>
            <w:tcW w:w="4590" w:type="dxa"/>
            <w:vAlign w:val="center"/>
          </w:tcPr>
          <w:p w14:paraId="48D9B58A" w14:textId="77777777" w:rsidR="005B7447" w:rsidRPr="00996373" w:rsidRDefault="005B7447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7 :</w:t>
            </w:r>
            <w:proofErr w:type="gramEnd"/>
            <w:r>
              <w:rPr>
                <w:rFonts w:ascii="Palatino Linotype" w:hAnsi="Palatino Linotype"/>
                <w:sz w:val="24"/>
                <w:szCs w:val="24"/>
              </w:rPr>
              <w:t xml:space="preserve"> (21)</w:t>
            </w:r>
          </w:p>
        </w:tc>
      </w:tr>
      <w:tr w:rsidR="005B7447" w:rsidRPr="00996373" w14:paraId="2307FC8C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68A12E23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General Electives:</w:t>
            </w:r>
          </w:p>
          <w:p w14:paraId="0A73DAC5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</w:t>
            </w:r>
          </w:p>
        </w:tc>
        <w:tc>
          <w:tcPr>
            <w:tcW w:w="4590" w:type="dxa"/>
            <w:vAlign w:val="center"/>
          </w:tcPr>
          <w:p w14:paraId="199C7A2E" w14:textId="0DBD4107" w:rsidR="005B7447" w:rsidRPr="00996373" w:rsidRDefault="005B7447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12 :</w:t>
            </w:r>
            <w:proofErr w:type="gram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B197A">
              <w:rPr>
                <w:rFonts w:ascii="Palatino Linotype" w:hAnsi="Palatino Linotype"/>
                <w:sz w:val="24"/>
                <w:szCs w:val="24"/>
                <w:highlight w:val="yellow"/>
              </w:rPr>
              <w:t>(</w:t>
            </w:r>
            <w:r w:rsidRPr="00AB197A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3</w:t>
            </w:r>
            <w:r w:rsidR="00EF210D" w:rsidRPr="00AB197A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1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B7447" w:rsidRPr="00996373" w14:paraId="1EF1ED4B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0470456E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Supporting Science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Courses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</w:p>
          <w:p w14:paraId="622433C6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</w:t>
            </w:r>
          </w:p>
        </w:tc>
        <w:tc>
          <w:tcPr>
            <w:tcW w:w="4590" w:type="dxa"/>
            <w:vAlign w:val="center"/>
          </w:tcPr>
          <w:p w14:paraId="21E31038" w14:textId="77777777" w:rsidR="005B7447" w:rsidRPr="00996373" w:rsidRDefault="005B7447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4 :</w:t>
            </w:r>
            <w:proofErr w:type="gramEnd"/>
            <w:r>
              <w:rPr>
                <w:rFonts w:ascii="Palatino Linotype" w:hAnsi="Palatino Linotype"/>
                <w:sz w:val="24"/>
                <w:szCs w:val="24"/>
              </w:rPr>
              <w:t xml:space="preserve"> (12)</w:t>
            </w:r>
          </w:p>
        </w:tc>
      </w:tr>
      <w:tr w:rsidR="005B7447" w:rsidRPr="00996373" w14:paraId="2F357915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42290B85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University Electives:</w:t>
            </w:r>
          </w:p>
          <w:p w14:paraId="3BABCCC7" w14:textId="77777777" w:rsidR="005B7447" w:rsidRPr="00996373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</w:t>
            </w:r>
          </w:p>
        </w:tc>
        <w:tc>
          <w:tcPr>
            <w:tcW w:w="4590" w:type="dxa"/>
            <w:vAlign w:val="center"/>
          </w:tcPr>
          <w:p w14:paraId="48DBB181" w14:textId="6279F650" w:rsidR="005B7447" w:rsidRPr="00996373" w:rsidRDefault="005B7447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1 :</w:t>
            </w:r>
            <w:proofErr w:type="gram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11071">
              <w:rPr>
                <w:rFonts w:ascii="Palatino Linotype" w:hAnsi="Palatino Linotype"/>
                <w:sz w:val="24"/>
                <w:szCs w:val="24"/>
              </w:rPr>
              <w:t>(</w:t>
            </w:r>
            <w:r w:rsidR="00EF210D" w:rsidRPr="00AB197A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2</w:t>
            </w:r>
            <w:r w:rsidR="00311071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5B7447" w:rsidRPr="00996373" w14:paraId="784646BC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3172DE97" w14:textId="77777777" w:rsidR="005B7447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bookmarkStart w:id="1" w:name="_Hlk209087556"/>
            <w:r>
              <w:rPr>
                <w:rFonts w:ascii="Palatino Linotype" w:hAnsi="Palatino Linotype"/>
                <w:b/>
                <w:sz w:val="24"/>
                <w:szCs w:val="24"/>
              </w:rPr>
              <w:t>Undergraduate 2.0 Courses</w:t>
            </w:r>
            <w:bookmarkEnd w:id="1"/>
            <w:r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</w:p>
          <w:p w14:paraId="1ED21708" w14:textId="77777777" w:rsidR="005B7447" w:rsidRPr="00877B24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877B24">
              <w:rPr>
                <w:rFonts w:ascii="Palatino Linotype" w:hAnsi="Palatino Linotype"/>
                <w:bCs/>
                <w:sz w:val="24"/>
                <w:szCs w:val="24"/>
              </w:rPr>
              <w:t>(Credit hours)</w:t>
            </w:r>
          </w:p>
        </w:tc>
        <w:tc>
          <w:tcPr>
            <w:tcW w:w="4590" w:type="dxa"/>
            <w:vAlign w:val="center"/>
          </w:tcPr>
          <w:p w14:paraId="7CCA4F04" w14:textId="67AC9715" w:rsidR="005B7447" w:rsidRPr="00EF210D" w:rsidRDefault="00EF210D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B197A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4: (6)</w:t>
            </w:r>
          </w:p>
        </w:tc>
      </w:tr>
      <w:tr w:rsidR="005B7447" w:rsidRPr="00996373" w14:paraId="255E1ABC" w14:textId="77777777" w:rsidTr="002752DF">
        <w:trPr>
          <w:gridAfter w:val="1"/>
          <w:wAfter w:w="12" w:type="dxa"/>
          <w:trHeight w:val="576"/>
          <w:jc w:val="center"/>
        </w:trPr>
        <w:tc>
          <w:tcPr>
            <w:tcW w:w="5054" w:type="dxa"/>
            <w:vAlign w:val="center"/>
          </w:tcPr>
          <w:p w14:paraId="3B1484EC" w14:textId="77777777" w:rsidR="005B7447" w:rsidRPr="0054733A" w:rsidRDefault="005B7447" w:rsidP="002752DF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Total Credit Hours:</w:t>
            </w:r>
          </w:p>
        </w:tc>
        <w:tc>
          <w:tcPr>
            <w:tcW w:w="4590" w:type="dxa"/>
            <w:vAlign w:val="center"/>
          </w:tcPr>
          <w:p w14:paraId="1D3C177F" w14:textId="7358A0C8" w:rsidR="005B7447" w:rsidRPr="00EF210D" w:rsidRDefault="005B7447" w:rsidP="00EF210D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B197A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13</w:t>
            </w:r>
            <w:r w:rsidR="00EF210D" w:rsidRPr="00AB197A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7</w:t>
            </w:r>
          </w:p>
        </w:tc>
      </w:tr>
      <w:bookmarkEnd w:id="0"/>
    </w:tbl>
    <w:p w14:paraId="26346F99" w14:textId="77777777" w:rsidR="005B7447" w:rsidRDefault="005B7447" w:rsidP="005B7447">
      <w:pPr>
        <w:spacing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44A9F721" w14:textId="77777777" w:rsidR="005B7447" w:rsidRDefault="005B7447" w:rsidP="005B7447">
      <w:pPr>
        <w:spacing w:after="120" w:line="240" w:lineRule="auto"/>
        <w:rPr>
          <w:rFonts w:ascii="Gill Sans MT" w:hAnsi="Gill Sans MT"/>
          <w:b/>
          <w:bCs/>
          <w:sz w:val="24"/>
          <w:szCs w:val="24"/>
        </w:rPr>
      </w:pPr>
    </w:p>
    <w:p w14:paraId="477A8FD2" w14:textId="77777777" w:rsidR="005B7447" w:rsidRDefault="005B7447" w:rsidP="005B7447">
      <w:pPr>
        <w:rPr>
          <w:rFonts w:ascii="Gill Sans MT" w:hAnsi="Gill Sans MT"/>
          <w:sz w:val="24"/>
          <w:szCs w:val="24"/>
        </w:rPr>
      </w:pPr>
    </w:p>
    <w:p w14:paraId="43EC352B" w14:textId="77777777" w:rsidR="005B7447" w:rsidRPr="00996373" w:rsidRDefault="005B7447" w:rsidP="005B7447">
      <w:pPr>
        <w:spacing w:after="120" w:line="240" w:lineRule="auto"/>
        <w:rPr>
          <w:rFonts w:ascii="Palatino Linotype" w:hAnsi="Palatino Linotype"/>
          <w:b/>
          <w:bCs/>
          <w:sz w:val="24"/>
          <w:szCs w:val="24"/>
        </w:rPr>
      </w:pPr>
    </w:p>
    <w:p w14:paraId="57C09035" w14:textId="77777777" w:rsidR="005B7447" w:rsidRPr="00996373" w:rsidRDefault="005B7447" w:rsidP="005B7447">
      <w:pPr>
        <w:rPr>
          <w:rFonts w:ascii="Palatino Linotype" w:hAnsi="Palatino Linotype"/>
          <w:sz w:val="24"/>
          <w:szCs w:val="24"/>
        </w:rPr>
      </w:pPr>
    </w:p>
    <w:p w14:paraId="11691613" w14:textId="77777777" w:rsidR="005B7447" w:rsidRDefault="005B7447" w:rsidP="005B7447">
      <w:pPr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sz w:val="24"/>
          <w:szCs w:val="24"/>
        </w:rPr>
        <w:br w:type="page"/>
      </w:r>
      <w:r w:rsidRPr="00996373">
        <w:rPr>
          <w:rFonts w:ascii="Palatino Linotype" w:hAnsi="Palatino Linotype"/>
          <w:b/>
          <w:sz w:val="24"/>
          <w:szCs w:val="24"/>
        </w:rPr>
        <w:lastRenderedPageBreak/>
        <w:t>Program Road Map</w:t>
      </w:r>
    </w:p>
    <w:p w14:paraId="0780A20F" w14:textId="77777777" w:rsidR="005B7447" w:rsidRPr="00996373" w:rsidRDefault="005B7447" w:rsidP="005B7447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6CD5D40A" w14:textId="121431E1" w:rsidR="005B7447" w:rsidRDefault="005B7447" w:rsidP="005B7447">
      <w:pPr>
        <w:rPr>
          <w:rFonts w:ascii="Palatino Linotype" w:hAnsi="Palatino Linotype"/>
          <w:b/>
          <w:bCs/>
          <w:sz w:val="24"/>
          <w:szCs w:val="24"/>
        </w:rPr>
      </w:pPr>
      <w:r w:rsidRPr="00996373">
        <w:rPr>
          <w:rFonts w:ascii="Palatino Linotype" w:hAnsi="Palatino Linotype"/>
          <w:b/>
          <w:bCs/>
          <w:sz w:val="24"/>
          <w:szCs w:val="24"/>
        </w:rPr>
        <w:t>Applicable to Batch No</w:t>
      </w:r>
      <w:r>
        <w:rPr>
          <w:rFonts w:ascii="Palatino Linotype" w:hAnsi="Palatino Linotype"/>
          <w:b/>
          <w:bCs/>
          <w:sz w:val="24"/>
          <w:szCs w:val="24"/>
        </w:rPr>
        <w:t xml:space="preserve">.  </w:t>
      </w:r>
      <w:r w:rsidR="004E0E0D">
        <w:rPr>
          <w:rFonts w:ascii="Palatino Linotype" w:hAnsi="Palatino Linotype"/>
          <w:b/>
          <w:bCs/>
          <w:sz w:val="24"/>
          <w:szCs w:val="24"/>
        </w:rPr>
        <w:t>F2025105</w:t>
      </w:r>
      <w:r>
        <w:rPr>
          <w:rFonts w:ascii="Palatino Linotype" w:hAnsi="Palatino Linotype"/>
          <w:b/>
          <w:bCs/>
          <w:sz w:val="24"/>
          <w:szCs w:val="24"/>
        </w:rPr>
        <w:t xml:space="preserve">                         </w:t>
      </w:r>
      <w:r w:rsidRPr="00996373">
        <w:rPr>
          <w:rFonts w:ascii="Palatino Linotype" w:hAnsi="Palatino Linotype"/>
          <w:b/>
          <w:bCs/>
          <w:sz w:val="24"/>
          <w:szCs w:val="24"/>
        </w:rPr>
        <w:t>Session</w:t>
      </w:r>
      <w:r>
        <w:rPr>
          <w:rFonts w:ascii="Palatino Linotype" w:hAnsi="Palatino Linotype"/>
          <w:b/>
          <w:bCs/>
          <w:sz w:val="24"/>
          <w:szCs w:val="24"/>
        </w:rPr>
        <w:t>: F</w:t>
      </w:r>
      <w:r w:rsidR="004E0E0D">
        <w:rPr>
          <w:rFonts w:ascii="Palatino Linotype" w:hAnsi="Palatino Linotype"/>
          <w:b/>
          <w:bCs/>
          <w:sz w:val="24"/>
          <w:szCs w:val="24"/>
        </w:rPr>
        <w:t xml:space="preserve">all </w:t>
      </w:r>
      <w:r>
        <w:rPr>
          <w:rFonts w:ascii="Palatino Linotype" w:hAnsi="Palatino Linotype"/>
          <w:b/>
          <w:bCs/>
          <w:sz w:val="24"/>
          <w:szCs w:val="24"/>
        </w:rPr>
        <w:t>2025</w:t>
      </w:r>
    </w:p>
    <w:p w14:paraId="3B1F075D" w14:textId="77777777" w:rsidR="005B7447" w:rsidRDefault="005B7447" w:rsidP="005B74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42" w:type="dxa"/>
        <w:jc w:val="center"/>
        <w:tblBorders>
          <w:top w:val="single" w:sz="6" w:space="0" w:color="ABC4E9"/>
          <w:left w:val="single" w:sz="6" w:space="0" w:color="ABC4E9"/>
          <w:bottom w:val="single" w:sz="6" w:space="0" w:color="ABC4E9"/>
          <w:right w:val="single" w:sz="6" w:space="0" w:color="ABC4E9"/>
        </w:tblBorders>
        <w:tblLayout w:type="fixed"/>
        <w:tblLook w:val="0400" w:firstRow="0" w:lastRow="0" w:firstColumn="0" w:lastColumn="0" w:noHBand="0" w:noVBand="1"/>
      </w:tblPr>
      <w:tblGrid>
        <w:gridCol w:w="892"/>
        <w:gridCol w:w="1710"/>
        <w:gridCol w:w="720"/>
        <w:gridCol w:w="1440"/>
        <w:gridCol w:w="900"/>
        <w:gridCol w:w="1620"/>
        <w:gridCol w:w="720"/>
        <w:gridCol w:w="1440"/>
      </w:tblGrid>
      <w:tr w:rsidR="005B7447" w14:paraId="791DDCBA" w14:textId="77777777" w:rsidTr="00311071">
        <w:trPr>
          <w:trHeight w:val="576"/>
          <w:jc w:val="center"/>
        </w:trPr>
        <w:tc>
          <w:tcPr>
            <w:tcW w:w="9442" w:type="dxa"/>
            <w:gridSpan w:val="8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shd w:val="clear" w:color="auto" w:fill="F2F2F2"/>
            <w:vAlign w:val="center"/>
            <w:hideMark/>
          </w:tcPr>
          <w:p w14:paraId="306A4D22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1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Year</w:t>
            </w:r>
          </w:p>
        </w:tc>
      </w:tr>
      <w:tr w:rsidR="005B7447" w14:paraId="3C5E844B" w14:textId="77777777" w:rsidTr="00311071">
        <w:trPr>
          <w:trHeight w:val="576"/>
          <w:jc w:val="center"/>
        </w:trPr>
        <w:tc>
          <w:tcPr>
            <w:tcW w:w="4762" w:type="dxa"/>
            <w:gridSpan w:val="4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09A9C170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1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Semester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680" w:type="dxa"/>
            <w:gridSpan w:val="4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506E8E86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2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nd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Semester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5B7447" w14:paraId="0DD79C32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11061461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Code</w:t>
            </w: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31488CA1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4747C997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Cr. Hrs.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280D7C2D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Prerequisite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2861876A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Code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4094C8C5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Course Title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26E7108C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Cr. Hrs.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0972A2AE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Prerequisite</w:t>
            </w:r>
          </w:p>
        </w:tc>
      </w:tr>
      <w:tr w:rsidR="00DE30B4" w14:paraId="0F0A093E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38FD95F" w14:textId="48FE4C99" w:rsid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CC120</w:t>
            </w: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092D59F" w14:textId="5ECD6C1C" w:rsid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Application of Information &amp; Communication Technologies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C1A12DE" w14:textId="09B968E8" w:rsid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F52D440" w14:textId="28FA53FD" w:rsid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7A549A1" w14:textId="28F7494F" w:rsid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NS125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B06900A" w14:textId="31C42175" w:rsid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Applied Physics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5D08E7F" w14:textId="4C446377" w:rsid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CF78731" w14:textId="76A89D86" w:rsid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</w:tr>
      <w:tr w:rsidR="00DE30B4" w14:paraId="23CE39FE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F1149F9" w14:textId="2674E43B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rFonts w:eastAsia="Calibri" w:cs="Calibri"/>
                <w:color w:val="000000"/>
                <w:sz w:val="20"/>
                <w:szCs w:val="20"/>
              </w:rPr>
              <w:t>CC120L</w:t>
            </w: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54F7CA6" w14:textId="6D6484AC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rFonts w:eastAsia="Calibri" w:cs="Calibri"/>
                <w:color w:val="000000"/>
                <w:sz w:val="20"/>
                <w:szCs w:val="20"/>
              </w:rPr>
              <w:t>Application of Information &amp; Communication Technologies Lab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56D9FB4" w14:textId="4442A123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994AD76" w14:textId="4B2C8FDC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7CF3F17" w14:textId="3DB020F4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rFonts w:eastAsia="Calibri" w:cs="Calibri"/>
                <w:color w:val="000000"/>
                <w:sz w:val="20"/>
                <w:szCs w:val="20"/>
              </w:rPr>
              <w:t>NS125L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4B42A2C" w14:textId="28ED1379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rFonts w:eastAsia="Calibri" w:cs="Calibri"/>
                <w:color w:val="000000"/>
                <w:sz w:val="20"/>
                <w:szCs w:val="20"/>
              </w:rPr>
              <w:t>Applied Physics Lab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EC2CB81" w14:textId="2A10D2D7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205CE75" w14:textId="62753953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</w:tr>
      <w:tr w:rsidR="00DE30B4" w14:paraId="0D5D074A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99396CC" w14:textId="0797C417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MA107</w:t>
            </w: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E0CDB8F" w14:textId="644A5FAC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Calculus and Analytical Geometry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E4FF9C7" w14:textId="144547F7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D2E38CF" w14:textId="40E69996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</w:tcPr>
          <w:p w14:paraId="51463E3B" w14:textId="5116CD1E" w:rsidR="00DE30B4" w:rsidRPr="00DE30B4" w:rsidRDefault="00DE30B4" w:rsidP="00DE30B4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ECE3FE5" w14:textId="46252056" w:rsidR="00DE30B4" w:rsidRPr="00DE30B4" w:rsidRDefault="00DE30B4" w:rsidP="00DE30B4">
            <w:pPr>
              <w:spacing w:after="0" w:line="240" w:lineRule="auto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University Elective 1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975DB3B" w14:textId="3B2A3986" w:rsidR="00DE30B4" w:rsidRPr="00AB197A" w:rsidRDefault="00371A23" w:rsidP="00DE30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9683243" w14:textId="1F0A59A7" w:rsidR="00DE30B4" w:rsidRPr="00DE30B4" w:rsidRDefault="00DE30B4" w:rsidP="00DE3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</w:tr>
      <w:tr w:rsidR="00DE30B4" w14:paraId="1516ECC5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4ED5848" w14:textId="699ED493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DE30B4">
              <w:rPr>
                <w:sz w:val="20"/>
                <w:szCs w:val="20"/>
              </w:rPr>
              <w:t>EN111</w:t>
            </w: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060970C" w14:textId="0D4DF761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English-I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48F9FD7" w14:textId="0317EDE7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4F3FE4E" w14:textId="480E6A18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F6FD245" w14:textId="6B1E10CA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MA108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FE29C66" w14:textId="7B770D44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Multivariable Calculus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396CE26" w14:textId="2144DB85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B6F3A29" w14:textId="69A653DB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MA107</w:t>
            </w:r>
          </w:p>
        </w:tc>
      </w:tr>
      <w:tr w:rsidR="00DE30B4" w14:paraId="1145BC5B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B860C0C" w14:textId="6C08F6E1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ISL104</w:t>
            </w: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088F0F7" w14:textId="2EF4169E" w:rsidR="00DE30B4" w:rsidRPr="00DE30B4" w:rsidRDefault="00DE30B4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Islamic Thought and Perspectives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0910DF2" w14:textId="65146F0F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7D0CB10" w14:textId="5BF56D1C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00B0FF6" w14:textId="23B8867B" w:rsidR="00DE30B4" w:rsidRPr="00DE30B4" w:rsidRDefault="00DE30B4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3702077" w14:textId="1D3D20F0" w:rsidR="00DE30B4" w:rsidRPr="00AB197A" w:rsidRDefault="00371A23" w:rsidP="00DE30B4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bCs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Think AI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F9A55BC" w14:textId="2F0F3AFE" w:rsidR="00DE30B4" w:rsidRPr="00AB197A" w:rsidRDefault="00371A23" w:rsidP="00DE30B4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ED80BB4" w14:textId="714BCC7B" w:rsidR="00DE30B4" w:rsidRPr="00AB197A" w:rsidRDefault="00371A23" w:rsidP="00DE30B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–</w:t>
            </w:r>
          </w:p>
        </w:tc>
      </w:tr>
      <w:tr w:rsidR="00371A23" w14:paraId="4EFD067D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815250B" w14:textId="54234DD5" w:rsidR="00371A23" w:rsidRPr="00DE30B4" w:rsidRDefault="00371A23" w:rsidP="00371A23">
            <w:pPr>
              <w:spacing w:after="0" w:line="240" w:lineRule="auto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POL106</w:t>
            </w: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E3AD21E" w14:textId="696DCAE1" w:rsidR="00371A23" w:rsidRPr="00DE30B4" w:rsidRDefault="00371A23" w:rsidP="00371A23">
            <w:pPr>
              <w:spacing w:after="0" w:line="240" w:lineRule="auto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Pakistan: Ideology, Constitution, and Society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19B8871" w14:textId="340D148C" w:rsidR="00371A23" w:rsidRPr="00DE30B4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6CE0BB9" w14:textId="74DA0D88" w:rsidR="00371A23" w:rsidRPr="00DE30B4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9A4ACA6" w14:textId="77777777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D801A20" w14:textId="666FE947" w:rsidR="00371A23" w:rsidRPr="00AB197A" w:rsidRDefault="00371A23" w:rsidP="00371A23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Pakistan Studies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676EB7C" w14:textId="6E5542D9" w:rsidR="00371A23" w:rsidRPr="00AB197A" w:rsidRDefault="00371A23" w:rsidP="00371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B34ADD2" w14:textId="6C2E839F" w:rsidR="00371A23" w:rsidRPr="00AB197A" w:rsidRDefault="00371A23" w:rsidP="00371A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–</w:t>
            </w:r>
          </w:p>
        </w:tc>
      </w:tr>
      <w:tr w:rsidR="00371A23" w14:paraId="6AA2395B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B5798DF" w14:textId="56DF76C8" w:rsidR="00371A23" w:rsidRPr="00DE30B4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CC141</w:t>
            </w: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A906420" w14:textId="10DE6D9E" w:rsidR="00371A23" w:rsidRPr="00DE30B4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Discrete Structures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05DF38D" w14:textId="29093249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F55061F" w14:textId="48AF982F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BD898F2" w14:textId="47F8853A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CC121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F70614A" w14:textId="241BE43A" w:rsidR="00371A23" w:rsidRPr="00DE30B4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Digital Logic Design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5514AF2" w14:textId="5D0F5CF6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AB4F184" w14:textId="316E25AE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</w:tr>
      <w:tr w:rsidR="00371A23" w14:paraId="0F49D54B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C7F412E" w14:textId="688D0A53" w:rsidR="00371A23" w:rsidRPr="00DE30B4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8F47BD8" w14:textId="1F039C39" w:rsidR="00371A23" w:rsidRPr="00DE30B4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63FEA4F" w14:textId="015B1A11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D0C8E32" w14:textId="136E1653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5B80887" w14:textId="69A855A8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CC121L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02C0041" w14:textId="79EAF8E0" w:rsidR="00371A23" w:rsidRPr="00DE30B4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Digital Logic Design Lab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31295F3" w14:textId="465AAA54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B0F9167" w14:textId="1F452339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</w:tr>
      <w:tr w:rsidR="00371A23" w14:paraId="660151B8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E884C8E" w14:textId="77777777" w:rsidR="00371A23" w:rsidRPr="00DE30B4" w:rsidRDefault="00371A23" w:rsidP="00371A23">
            <w:pPr>
              <w:spacing w:after="0" w:line="240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DEDA0CD" w14:textId="77777777" w:rsidR="00371A23" w:rsidRPr="00DE30B4" w:rsidRDefault="00371A23" w:rsidP="00371A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03EC1AC" w14:textId="77777777" w:rsidR="00371A23" w:rsidRPr="00DE30B4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298BE3A" w14:textId="77777777" w:rsidR="00371A23" w:rsidRPr="00DE30B4" w:rsidRDefault="00371A23" w:rsidP="00371A23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8C66947" w14:textId="3A64F8DB" w:rsidR="00371A23" w:rsidRPr="00DE30B4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CC111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EC170BB" w14:textId="4EABB769" w:rsidR="00371A23" w:rsidRPr="00DE30B4" w:rsidRDefault="00371A23" w:rsidP="00371A23">
            <w:pPr>
              <w:spacing w:after="0" w:line="240" w:lineRule="auto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Programming Fundamentals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E0E88A8" w14:textId="2CA8066C" w:rsidR="00371A23" w:rsidRPr="00DE30B4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E9D5CE4" w14:textId="450B1774" w:rsidR="00371A23" w:rsidRPr="00DE30B4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</w:tr>
      <w:tr w:rsidR="00371A23" w14:paraId="5363FB23" w14:textId="77777777" w:rsidTr="00311071">
        <w:trPr>
          <w:trHeight w:val="576"/>
          <w:jc w:val="center"/>
        </w:trPr>
        <w:tc>
          <w:tcPr>
            <w:tcW w:w="892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DBED1AB" w14:textId="0C99FFD1" w:rsidR="00371A23" w:rsidRPr="00371A23" w:rsidRDefault="00371A23" w:rsidP="00371A23">
            <w:pPr>
              <w:spacing w:after="0" w:line="240" w:lineRule="auto"/>
              <w:rPr>
                <w:rFonts w:eastAsia="Calibri" w:cs="Calibri"/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C7E9485" w14:textId="69EEE37C" w:rsidR="00371A23" w:rsidRPr="00371A23" w:rsidRDefault="00371A23" w:rsidP="00371A2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F146E7C" w14:textId="1936E4A9" w:rsidR="00371A23" w:rsidRP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DDF5F6B" w14:textId="12F69821" w:rsidR="00371A23" w:rsidRPr="00371A23" w:rsidRDefault="00371A23" w:rsidP="00371A23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D5C5394" w14:textId="558F9C26" w:rsidR="00371A23" w:rsidRPr="00DE30B4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CC111L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9FF2815" w14:textId="016643F0" w:rsidR="00371A23" w:rsidRPr="00DE30B4" w:rsidRDefault="00371A23" w:rsidP="00371A23">
            <w:pPr>
              <w:spacing w:after="0" w:line="240" w:lineRule="auto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Programming Fundamentals Lab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CB1AD3A" w14:textId="4B48F167" w:rsidR="00371A23" w:rsidRPr="00DE30B4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74F9716" w14:textId="4861E47F" w:rsidR="00371A23" w:rsidRPr="00DE30B4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0B4">
              <w:rPr>
                <w:sz w:val="20"/>
                <w:szCs w:val="20"/>
              </w:rPr>
              <w:t>–</w:t>
            </w:r>
          </w:p>
        </w:tc>
      </w:tr>
      <w:tr w:rsidR="00371A23" w14:paraId="50C7FFB1" w14:textId="77777777" w:rsidTr="00311071">
        <w:trPr>
          <w:trHeight w:val="576"/>
          <w:jc w:val="center"/>
        </w:trPr>
        <w:tc>
          <w:tcPr>
            <w:tcW w:w="2602" w:type="dxa"/>
            <w:gridSpan w:val="2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5BA8F734" w14:textId="77777777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Semester Credit Hours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7C206D4A" w14:textId="77777777" w:rsid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16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030DA334" w14:textId="77777777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3D3AA3FC" w14:textId="77777777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Semester Credit Hours</w:t>
            </w:r>
          </w:p>
        </w:tc>
        <w:tc>
          <w:tcPr>
            <w:tcW w:w="7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0DB1C6D4" w14:textId="77777777" w:rsid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19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hideMark/>
          </w:tcPr>
          <w:p w14:paraId="78257A0B" w14:textId="77777777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 </w:t>
            </w:r>
          </w:p>
        </w:tc>
      </w:tr>
    </w:tbl>
    <w:p w14:paraId="23A90158" w14:textId="77777777" w:rsidR="005B7447" w:rsidRDefault="005B7447" w:rsidP="005B7447">
      <w:pPr>
        <w:spacing w:after="0" w:line="240" w:lineRule="auto"/>
        <w:rPr>
          <w:rFonts w:eastAsia="Calibri" w:cs="Calibri"/>
          <w:lang w:val="en"/>
        </w:rPr>
      </w:pPr>
    </w:p>
    <w:p w14:paraId="25A550DB" w14:textId="77777777" w:rsidR="005B7447" w:rsidRDefault="005B7447" w:rsidP="005B7447">
      <w:pPr>
        <w:spacing w:after="0" w:line="240" w:lineRule="auto"/>
      </w:pPr>
    </w:p>
    <w:p w14:paraId="521BAAC3" w14:textId="77777777" w:rsidR="005B7447" w:rsidRDefault="005B7447" w:rsidP="005B7447">
      <w:pPr>
        <w:spacing w:after="0" w:line="240" w:lineRule="auto"/>
      </w:pPr>
    </w:p>
    <w:p w14:paraId="0A72E671" w14:textId="77777777" w:rsidR="005B7447" w:rsidRDefault="005B7447" w:rsidP="005B7447">
      <w:pPr>
        <w:spacing w:after="0" w:line="240" w:lineRule="auto"/>
      </w:pPr>
    </w:p>
    <w:p w14:paraId="74FF2A3B" w14:textId="77777777" w:rsidR="005B7447" w:rsidRDefault="005B7447" w:rsidP="005B7447">
      <w:pPr>
        <w:spacing w:after="0" w:line="240" w:lineRule="auto"/>
      </w:pPr>
    </w:p>
    <w:p w14:paraId="7C040793" w14:textId="77777777" w:rsidR="005B7447" w:rsidRDefault="005B7447" w:rsidP="005B7447">
      <w:pPr>
        <w:spacing w:after="0" w:line="240" w:lineRule="auto"/>
      </w:pPr>
    </w:p>
    <w:p w14:paraId="41A39334" w14:textId="77777777" w:rsidR="005B7447" w:rsidRDefault="005B7447" w:rsidP="005B7447">
      <w:pPr>
        <w:spacing w:after="0" w:line="240" w:lineRule="auto"/>
      </w:pPr>
    </w:p>
    <w:p w14:paraId="3B531505" w14:textId="77777777" w:rsidR="005B7447" w:rsidRDefault="005B7447" w:rsidP="005B7447">
      <w:pPr>
        <w:spacing w:after="0" w:line="240" w:lineRule="auto"/>
      </w:pPr>
    </w:p>
    <w:p w14:paraId="7D5A4691" w14:textId="77777777" w:rsidR="005B7447" w:rsidRDefault="005B7447" w:rsidP="005B7447">
      <w:pPr>
        <w:spacing w:after="0" w:line="240" w:lineRule="auto"/>
      </w:pPr>
    </w:p>
    <w:p w14:paraId="0B521C25" w14:textId="77777777" w:rsidR="005B7447" w:rsidRDefault="005B7447" w:rsidP="005B7447">
      <w:pPr>
        <w:spacing w:after="0" w:line="240" w:lineRule="auto"/>
      </w:pPr>
    </w:p>
    <w:p w14:paraId="680E6778" w14:textId="77777777" w:rsidR="005B7447" w:rsidRDefault="005B7447" w:rsidP="005B7447">
      <w:pPr>
        <w:spacing w:after="0" w:line="240" w:lineRule="auto"/>
      </w:pPr>
    </w:p>
    <w:p w14:paraId="0BA450FF" w14:textId="77777777" w:rsidR="005B7447" w:rsidRDefault="005B7447" w:rsidP="005B7447">
      <w:pPr>
        <w:spacing w:after="0" w:line="240" w:lineRule="auto"/>
      </w:pPr>
    </w:p>
    <w:p w14:paraId="39C3F76A" w14:textId="77777777" w:rsidR="005B7447" w:rsidRDefault="005B7447" w:rsidP="005B7447">
      <w:pPr>
        <w:spacing w:after="0" w:line="240" w:lineRule="auto"/>
      </w:pPr>
    </w:p>
    <w:p w14:paraId="2DF780DD" w14:textId="77777777" w:rsidR="005B7447" w:rsidRDefault="005B7447" w:rsidP="005B7447">
      <w:pPr>
        <w:spacing w:after="0" w:line="240" w:lineRule="auto"/>
      </w:pPr>
    </w:p>
    <w:tbl>
      <w:tblPr>
        <w:tblW w:w="9262" w:type="dxa"/>
        <w:jc w:val="center"/>
        <w:tblBorders>
          <w:top w:val="single" w:sz="6" w:space="0" w:color="ABC4E9"/>
          <w:left w:val="single" w:sz="6" w:space="0" w:color="ABC4E9"/>
          <w:bottom w:val="single" w:sz="6" w:space="0" w:color="ABC4E9"/>
          <w:right w:val="single" w:sz="6" w:space="0" w:color="ABC4E9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686"/>
        <w:gridCol w:w="693"/>
        <w:gridCol w:w="1467"/>
        <w:gridCol w:w="900"/>
        <w:gridCol w:w="1440"/>
        <w:gridCol w:w="686"/>
        <w:gridCol w:w="1474"/>
      </w:tblGrid>
      <w:tr w:rsidR="005B7447" w14:paraId="1D937EDF" w14:textId="77777777" w:rsidTr="00311071">
        <w:trPr>
          <w:trHeight w:val="708"/>
          <w:jc w:val="center"/>
        </w:trPr>
        <w:tc>
          <w:tcPr>
            <w:tcW w:w="9262" w:type="dxa"/>
            <w:gridSpan w:val="8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shd w:val="clear" w:color="auto" w:fill="F2F2F2"/>
            <w:vAlign w:val="center"/>
            <w:hideMark/>
          </w:tcPr>
          <w:p w14:paraId="0B177295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2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nd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Year</w:t>
            </w:r>
          </w:p>
        </w:tc>
      </w:tr>
      <w:tr w:rsidR="005B7447" w14:paraId="4953FF84" w14:textId="77777777" w:rsidTr="00311071">
        <w:trPr>
          <w:trHeight w:val="708"/>
          <w:jc w:val="center"/>
        </w:trPr>
        <w:tc>
          <w:tcPr>
            <w:tcW w:w="4762" w:type="dxa"/>
            <w:gridSpan w:val="4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3E76E217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3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rd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Semester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500" w:type="dxa"/>
            <w:gridSpan w:val="4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71CC6538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4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Semester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5B7447" w14:paraId="222DBACD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367E53A1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Code</w:t>
            </w: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275B17D0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Course Title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6CAD559C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Cr. Hrs.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50BA33B6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Prerequisite 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125EB8A4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Code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56DE3827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Course Title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261D226F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Cr. Hrs.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46BED63D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Prerequisite</w:t>
            </w:r>
          </w:p>
        </w:tc>
      </w:tr>
      <w:tr w:rsidR="00A15E1B" w14:paraId="400A30A6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F641FBE" w14:textId="1D0B25EB" w:rsid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sz w:val="20"/>
                <w:szCs w:val="20"/>
              </w:rPr>
              <w:t>CC222</w:t>
            </w: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F228A9F" w14:textId="4FBA6C2E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Computer Organization and Assembly Language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B2CE45A" w14:textId="3DD50950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0D30B6B" w14:textId="77777777" w:rsidR="00A15E1B" w:rsidRPr="00A15E1B" w:rsidRDefault="00A15E1B" w:rsidP="00A15E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CC112</w:t>
            </w:r>
          </w:p>
          <w:p w14:paraId="595ED293" w14:textId="2B69DB0B" w:rsidR="00A15E1B" w:rsidRPr="00A15E1B" w:rsidRDefault="00A15E1B" w:rsidP="00A15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CC112L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5C141A6" w14:textId="780BD124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CC230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2003488" w14:textId="786342FE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Database Systems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CEBF3DC" w14:textId="130E004A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2F73070" w14:textId="1B2DCDA8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</w:tr>
      <w:tr w:rsidR="00A15E1B" w14:paraId="4027AD8C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1F922B9" w14:textId="1705004D" w:rsid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sz w:val="20"/>
                <w:szCs w:val="20"/>
              </w:rPr>
              <w:t>CC222L</w:t>
            </w: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DB60BEB" w14:textId="35E95281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Computer Organization and Assembly Language Lab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BF401C0" w14:textId="530EF21C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F6AEE71" w14:textId="77777777" w:rsidR="00A15E1B" w:rsidRPr="00A15E1B" w:rsidRDefault="00A15E1B" w:rsidP="00A15E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CC112</w:t>
            </w:r>
          </w:p>
          <w:p w14:paraId="1BA15060" w14:textId="444A4FD3" w:rsidR="00A15E1B" w:rsidRPr="00A15E1B" w:rsidRDefault="00A15E1B" w:rsidP="00A15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CC112L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6954586" w14:textId="47377767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CC230L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798E691" w14:textId="35EC8E4C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Database Systems Lab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FD22E0E" w14:textId="4F1BD851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D3D9FC8" w14:textId="7A468C0A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</w:tr>
      <w:tr w:rsidR="00A15E1B" w14:paraId="2812F414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D39B14B" w14:textId="71E52558" w:rsid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sz w:val="20"/>
                <w:szCs w:val="20"/>
              </w:rPr>
              <w:t>CC281</w:t>
            </w: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953777E" w14:textId="7ED69D0C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Software Engineering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21BF02B" w14:textId="0A53CDC6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C09D482" w14:textId="77777777" w:rsidR="00A15E1B" w:rsidRPr="00A15E1B" w:rsidRDefault="00A15E1B" w:rsidP="00A15E1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CC121</w:t>
            </w:r>
          </w:p>
          <w:p w14:paraId="14D981D5" w14:textId="302A662E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eastAsia="Calibri" w:cs="Calibri"/>
                <w:color w:val="000000"/>
                <w:sz w:val="20"/>
                <w:szCs w:val="20"/>
              </w:rPr>
              <w:t>CC121L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756848B" w14:textId="7F16726C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D27C33A" w14:textId="7F775C0E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ascii="Palatino Linotype" w:eastAsia="Palatino Linotype" w:hAnsi="Palatino Linotype" w:cs="Palatino Linotype"/>
                <w:sz w:val="20"/>
                <w:szCs w:val="20"/>
              </w:rPr>
              <w:t>University Elective 2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979764B" w14:textId="2113922E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3BBD625" w14:textId="06DBA364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rFonts w:ascii="Palatino Linotype" w:eastAsia="Palatino Linotype" w:hAnsi="Palatino Linotype" w:cs="Palatino Linotype"/>
                <w:sz w:val="20"/>
                <w:szCs w:val="20"/>
              </w:rPr>
              <w:t>–</w:t>
            </w:r>
          </w:p>
        </w:tc>
      </w:tr>
      <w:tr w:rsidR="00A15E1B" w14:paraId="5AAFBB59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A2A644D" w14:textId="659EBC37" w:rsid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sz w:val="20"/>
                <w:szCs w:val="20"/>
              </w:rPr>
              <w:t>MA150</w:t>
            </w: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756D14A" w14:textId="15A76B17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Probability and Statistics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8A7CC56" w14:textId="52C4146A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856F1E3" w14:textId="47501627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</w:tcPr>
          <w:p w14:paraId="3317DB0B" w14:textId="77777777" w:rsidR="00A15E1B" w:rsidRPr="00A15E1B" w:rsidRDefault="00A15E1B" w:rsidP="00A15E1B">
            <w:pPr>
              <w:spacing w:after="0" w:line="240" w:lineRule="auto"/>
              <w:rPr>
                <w:sz w:val="20"/>
                <w:szCs w:val="20"/>
              </w:rPr>
            </w:pPr>
          </w:p>
          <w:p w14:paraId="0A8A417F" w14:textId="7B9624AD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4FF692B" w14:textId="353AF2D0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Technical Elective 1 (Open-Source Software Development)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5729421" w14:textId="3181E9C8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7A9730F" w14:textId="5FF27DCA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–</w:t>
            </w:r>
          </w:p>
        </w:tc>
      </w:tr>
      <w:tr w:rsidR="00A15E1B" w14:paraId="2586A4FA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2B32850" w14:textId="666EA25E" w:rsid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sz w:val="20"/>
                <w:szCs w:val="20"/>
              </w:rPr>
              <w:t>MA210</w:t>
            </w: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E1E5CE1" w14:textId="3D57E5F0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Linear Algebra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DDDF914" w14:textId="701CF057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7A97032" w14:textId="213D36BD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A4218C9" w14:textId="74D089F1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IT291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4BDC310" w14:textId="7F48E167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Web Technologies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EF13A2A" w14:textId="29FC1A31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6D1B12C" w14:textId="47858153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–</w:t>
            </w:r>
          </w:p>
        </w:tc>
      </w:tr>
      <w:tr w:rsidR="00A15E1B" w14:paraId="761EE542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973C2F1" w14:textId="4469B153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CC112</w:t>
            </w: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90A7344" w14:textId="25C48DA1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Object Oriented Programming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0F4B7C5" w14:textId="007A101D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3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5C8EBF8" w14:textId="77777777" w:rsidR="00A15E1B" w:rsidRPr="00A15E1B" w:rsidRDefault="00A15E1B" w:rsidP="00A15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CC111</w:t>
            </w:r>
          </w:p>
          <w:p w14:paraId="173ABFA9" w14:textId="68117537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CC111L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3D7679F" w14:textId="67BF177B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IT291L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9AF2590" w14:textId="28F4AAB8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Web Technologies Lab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F40E73F" w14:textId="4D4610F0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B5139AF" w14:textId="14049497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–</w:t>
            </w:r>
          </w:p>
        </w:tc>
      </w:tr>
      <w:tr w:rsidR="00A15E1B" w14:paraId="60D71021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A4E0A64" w14:textId="00CAA869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CC112L</w:t>
            </w: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EF16A15" w14:textId="79AB670F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Object Oriented Programming Lab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E7F739B" w14:textId="3F9D9D04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C9D7D7E" w14:textId="77777777" w:rsidR="00A15E1B" w:rsidRPr="00A15E1B" w:rsidRDefault="00A15E1B" w:rsidP="00A15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CC111</w:t>
            </w:r>
          </w:p>
          <w:p w14:paraId="0A82E232" w14:textId="60E418D9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CC111L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A2C4652" w14:textId="0EC530B0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MG</w:t>
            </w:r>
            <w:r w:rsidRPr="009160E4">
              <w:rPr>
                <w:sz w:val="20"/>
                <w:szCs w:val="20"/>
              </w:rPr>
              <w:t>365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F928D6E" w14:textId="3DE97C85" w:rsidR="00A15E1B" w:rsidRPr="00A15E1B" w:rsidRDefault="00A15E1B" w:rsidP="00A15E1B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Innovation and Entrepreneurship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448A667" w14:textId="415AD714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224978E" w14:textId="54F9EF29" w:rsidR="00A15E1B" w:rsidRPr="00A15E1B" w:rsidRDefault="00A15E1B" w:rsidP="00A15E1B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–</w:t>
            </w:r>
          </w:p>
        </w:tc>
      </w:tr>
      <w:tr w:rsidR="00371A23" w14:paraId="6682AF35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592B142" w14:textId="7E75C103" w:rsidR="00371A23" w:rsidRPr="00AB197A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EN125</w:t>
            </w: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7A700B3" w14:textId="067A8D39" w:rsidR="00371A23" w:rsidRPr="00AB197A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English-II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CD2B70F" w14:textId="2688845F" w:rsidR="00371A23" w:rsidRPr="00AB197A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AC580BB" w14:textId="5E4B00FC" w:rsidR="00371A23" w:rsidRPr="00AB197A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EN111</w:t>
            </w: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5E86E50" w14:textId="1358CA05" w:rsidR="00371A23" w:rsidRPr="00A15E1B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CC213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0DCA796" w14:textId="504AD84A" w:rsidR="00371A23" w:rsidRPr="00A15E1B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Data Structures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C160BFE" w14:textId="62586ABE" w:rsidR="00371A23" w:rsidRPr="00A15E1B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FE69D6F" w14:textId="77777777" w:rsidR="00371A23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CC112</w:t>
            </w:r>
          </w:p>
          <w:p w14:paraId="24D6FBB2" w14:textId="2CAEA2FF" w:rsidR="00371A23" w:rsidRPr="00A15E1B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CC112</w:t>
            </w:r>
            <w:r>
              <w:rPr>
                <w:sz w:val="20"/>
                <w:szCs w:val="20"/>
              </w:rPr>
              <w:t>L</w:t>
            </w:r>
          </w:p>
        </w:tc>
      </w:tr>
      <w:tr w:rsidR="00371A23" w14:paraId="39E174BB" w14:textId="77777777" w:rsidTr="00311071">
        <w:trPr>
          <w:trHeight w:val="708"/>
          <w:jc w:val="center"/>
        </w:trPr>
        <w:tc>
          <w:tcPr>
            <w:tcW w:w="91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E887266" w14:textId="7878CF0C" w:rsidR="00371A23" w:rsidRP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3998D59" w14:textId="71A59602" w:rsidR="00371A23" w:rsidRP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4D03E17" w14:textId="68286B34" w:rsidR="00371A23" w:rsidRP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3EAB905" w14:textId="7E71A088" w:rsidR="00371A23" w:rsidRP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EC8C54B" w14:textId="7503EF62" w:rsidR="00371A23" w:rsidRPr="00A15E1B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</w:t>
            </w:r>
            <w:r w:rsidRPr="00311071">
              <w:rPr>
                <w:sz w:val="20"/>
                <w:szCs w:val="20"/>
              </w:rPr>
              <w:t>213</w:t>
            </w:r>
            <w:r w:rsidRPr="00A15E1B">
              <w:rPr>
                <w:sz w:val="20"/>
                <w:szCs w:val="20"/>
              </w:rPr>
              <w:t>L</w:t>
            </w:r>
          </w:p>
        </w:tc>
        <w:tc>
          <w:tcPr>
            <w:tcW w:w="144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74584DF" w14:textId="3303862D" w:rsidR="00371A23" w:rsidRPr="00A15E1B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Data Structures Lab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1072272" w14:textId="293F44B1" w:rsidR="00371A23" w:rsidRPr="00A15E1B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9C881FE" w14:textId="77777777" w:rsidR="00371A23" w:rsidRDefault="00371A23" w:rsidP="00371A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CC112</w:t>
            </w:r>
          </w:p>
          <w:p w14:paraId="69C15B89" w14:textId="0C2FC5D8" w:rsidR="00371A23" w:rsidRPr="00A15E1B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A15E1B">
              <w:rPr>
                <w:sz w:val="20"/>
                <w:szCs w:val="20"/>
              </w:rPr>
              <w:t>CC112</w:t>
            </w:r>
            <w:r>
              <w:rPr>
                <w:sz w:val="20"/>
                <w:szCs w:val="20"/>
              </w:rPr>
              <w:t>L</w:t>
            </w:r>
          </w:p>
        </w:tc>
      </w:tr>
      <w:tr w:rsidR="00371A23" w14:paraId="071F6F12" w14:textId="77777777" w:rsidTr="00311071">
        <w:trPr>
          <w:trHeight w:val="708"/>
          <w:jc w:val="center"/>
        </w:trPr>
        <w:tc>
          <w:tcPr>
            <w:tcW w:w="2602" w:type="dxa"/>
            <w:gridSpan w:val="2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1947FB3C" w14:textId="77777777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Semester Credit Hours</w:t>
            </w:r>
          </w:p>
        </w:tc>
        <w:tc>
          <w:tcPr>
            <w:tcW w:w="69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797DE357" w14:textId="7B636849" w:rsid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19</w:t>
            </w:r>
          </w:p>
        </w:tc>
        <w:tc>
          <w:tcPr>
            <w:tcW w:w="1467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6D8789CC" w14:textId="77777777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03BE476E" w14:textId="77777777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Semester Credit Hours</w:t>
            </w:r>
          </w:p>
        </w:tc>
        <w:tc>
          <w:tcPr>
            <w:tcW w:w="686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35C7053A" w14:textId="77777777" w:rsid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19</w:t>
            </w:r>
          </w:p>
        </w:tc>
        <w:tc>
          <w:tcPr>
            <w:tcW w:w="147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hideMark/>
          </w:tcPr>
          <w:p w14:paraId="2F2059BD" w14:textId="77777777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 </w:t>
            </w:r>
          </w:p>
        </w:tc>
      </w:tr>
    </w:tbl>
    <w:p w14:paraId="5BF4BCFC" w14:textId="77777777" w:rsidR="005B7447" w:rsidRDefault="005B7447" w:rsidP="005B7447">
      <w:pPr>
        <w:rPr>
          <w:rFonts w:eastAsia="Calibri" w:cs="Calibri"/>
          <w:lang w:val="en"/>
        </w:rPr>
      </w:pPr>
    </w:p>
    <w:p w14:paraId="5702F945" w14:textId="77777777" w:rsidR="005B7447" w:rsidRDefault="005B7447" w:rsidP="005B7447">
      <w:pPr>
        <w:rPr>
          <w:rFonts w:eastAsia="Calibri" w:cs="Calibri"/>
          <w:lang w:val="en"/>
        </w:rPr>
      </w:pPr>
    </w:p>
    <w:p w14:paraId="2821B139" w14:textId="77777777" w:rsidR="005B7447" w:rsidRDefault="005B7447" w:rsidP="005B7447">
      <w:pPr>
        <w:rPr>
          <w:rFonts w:eastAsia="Calibri" w:cs="Calibri"/>
          <w:lang w:val="en"/>
        </w:rPr>
      </w:pPr>
    </w:p>
    <w:p w14:paraId="2F98936D" w14:textId="77777777" w:rsidR="005B7447" w:rsidRDefault="005B7447" w:rsidP="005B7447">
      <w:pPr>
        <w:rPr>
          <w:rFonts w:eastAsia="Calibri" w:cs="Calibri"/>
          <w:lang w:val="en"/>
        </w:rPr>
      </w:pPr>
    </w:p>
    <w:p w14:paraId="0B5C8D86" w14:textId="77777777" w:rsidR="005B7447" w:rsidRDefault="005B7447" w:rsidP="005B7447">
      <w:pPr>
        <w:rPr>
          <w:rFonts w:eastAsia="Calibri" w:cs="Calibri"/>
          <w:lang w:val="en"/>
        </w:rPr>
      </w:pPr>
    </w:p>
    <w:p w14:paraId="78AE07BF" w14:textId="77777777" w:rsidR="005B7447" w:rsidRDefault="005B7447" w:rsidP="005B7447">
      <w:pPr>
        <w:rPr>
          <w:rFonts w:eastAsia="Calibri" w:cs="Calibri"/>
          <w:lang w:val="en"/>
        </w:rPr>
      </w:pPr>
    </w:p>
    <w:p w14:paraId="476C21D3" w14:textId="77777777" w:rsidR="005B7447" w:rsidRDefault="005B7447" w:rsidP="005B7447">
      <w:pPr>
        <w:rPr>
          <w:rFonts w:eastAsia="Calibri" w:cs="Calibri"/>
          <w:lang w:val="en"/>
        </w:rPr>
      </w:pPr>
    </w:p>
    <w:tbl>
      <w:tblPr>
        <w:tblW w:w="9315" w:type="dxa"/>
        <w:jc w:val="center"/>
        <w:tblBorders>
          <w:top w:val="single" w:sz="6" w:space="0" w:color="ABC4E9"/>
          <w:left w:val="single" w:sz="6" w:space="0" w:color="ABC4E9"/>
          <w:bottom w:val="single" w:sz="6" w:space="0" w:color="ABC4E9"/>
          <w:right w:val="single" w:sz="6" w:space="0" w:color="ABC4E9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1620"/>
        <w:gridCol w:w="734"/>
        <w:gridCol w:w="1423"/>
        <w:gridCol w:w="813"/>
        <w:gridCol w:w="1761"/>
        <w:gridCol w:w="703"/>
        <w:gridCol w:w="1423"/>
      </w:tblGrid>
      <w:tr w:rsidR="005B7447" w14:paraId="18B3D2F8" w14:textId="77777777" w:rsidTr="002752DF">
        <w:trPr>
          <w:trHeight w:val="699"/>
          <w:jc w:val="center"/>
        </w:trPr>
        <w:tc>
          <w:tcPr>
            <w:tcW w:w="9315" w:type="dxa"/>
            <w:gridSpan w:val="8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shd w:val="clear" w:color="auto" w:fill="F2F2F2"/>
            <w:vAlign w:val="center"/>
            <w:hideMark/>
          </w:tcPr>
          <w:p w14:paraId="1A5A63D0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3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rd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Year</w:t>
            </w:r>
          </w:p>
        </w:tc>
      </w:tr>
      <w:tr w:rsidR="005B7447" w14:paraId="2BED617C" w14:textId="77777777" w:rsidTr="002752DF">
        <w:trPr>
          <w:trHeight w:val="699"/>
          <w:jc w:val="center"/>
        </w:trPr>
        <w:tc>
          <w:tcPr>
            <w:tcW w:w="4615" w:type="dxa"/>
            <w:gridSpan w:val="4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45B1349B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5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Semester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700" w:type="dxa"/>
            <w:gridSpan w:val="4"/>
            <w:tcBorders>
              <w:top w:val="single" w:sz="6" w:space="0" w:color="ABC4E9"/>
              <w:left w:val="single" w:sz="6" w:space="0" w:color="ABC4E9"/>
              <w:bottom w:val="single" w:sz="4" w:space="0" w:color="000000"/>
              <w:right w:val="single" w:sz="6" w:space="0" w:color="ABC4E9"/>
            </w:tcBorders>
            <w:vAlign w:val="center"/>
            <w:hideMark/>
          </w:tcPr>
          <w:p w14:paraId="3A3C0735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6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Semester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5B7447" w14:paraId="688810F3" w14:textId="77777777" w:rsidTr="002752DF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4CC194BC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Code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3973BD19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Course Title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282A48E4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Cr. Hrs.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793B2060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Prerequisite 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6C560300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Code</w:t>
            </w: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3ABE0838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Course Title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274E1181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Cr. Hrs.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79024E70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Prerequisite</w:t>
            </w:r>
          </w:p>
        </w:tc>
      </w:tr>
      <w:tr w:rsidR="006E62C9" w14:paraId="58631F60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6FF3AA1" w14:textId="0637B93E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8791219" w14:textId="09BC4885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 xml:space="preserve">Technical Elective </w:t>
            </w:r>
            <w:r w:rsidR="009160E4">
              <w:rPr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7B81A3A" w14:textId="2887ED87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CD31869" w14:textId="01B02D5D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95C38DA" w14:textId="747E4FAA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IT321</w:t>
            </w: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1FDF2B1" w14:textId="2CC31EA6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System and Network Administration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6542E91" w14:textId="547BA3BD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64576E8" w14:textId="77777777" w:rsidR="006E62C9" w:rsidRPr="000D35A8" w:rsidRDefault="006E62C9" w:rsidP="006E62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CC251</w:t>
            </w:r>
          </w:p>
          <w:p w14:paraId="768B4857" w14:textId="51EF75AD" w:rsidR="006E62C9" w:rsidRPr="000D35A8" w:rsidRDefault="006E62C9" w:rsidP="006E62C9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CC251L</w:t>
            </w:r>
          </w:p>
        </w:tc>
      </w:tr>
      <w:tr w:rsidR="006E62C9" w14:paraId="756BF798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DB783C2" w14:textId="5EC8E9AD" w:rsidR="006E62C9" w:rsidRPr="000D35A8" w:rsidRDefault="006E62C9" w:rsidP="006E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CY361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4469A2B" w14:textId="5CB98816" w:rsidR="006E62C9" w:rsidRPr="000D35A8" w:rsidRDefault="006E62C9" w:rsidP="006E62C9">
            <w:pPr>
              <w:spacing w:after="0" w:line="240" w:lineRule="auto"/>
              <w:rPr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Cyber Security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39544A8" w14:textId="54A69699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ascii="Palatino Linotype" w:eastAsia="Palatino Linotype" w:hAnsi="Palatino Linotype" w:cs="Palatino Linotype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0779D1F" w14:textId="15EC46EC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ascii="Palatino Linotype" w:eastAsia="Palatino Linotype" w:hAnsi="Palatino Linotype" w:cs="Palatino Linotype"/>
                <w:sz w:val="24"/>
                <w:szCs w:val="24"/>
              </w:rPr>
              <w:t>–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7D3A206" w14:textId="6A824E0E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IT321L</w:t>
            </w: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CFBB25F" w14:textId="23F9519E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System and Network Administration Lab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EF6B976" w14:textId="2EBCEEC5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120C346" w14:textId="77777777" w:rsidR="006E62C9" w:rsidRPr="000D35A8" w:rsidRDefault="006E62C9" w:rsidP="006E62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CC251</w:t>
            </w:r>
          </w:p>
          <w:p w14:paraId="7A359A43" w14:textId="00F027C1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eastAsia="Calibri" w:cs="Calibri"/>
                <w:color w:val="000000"/>
                <w:sz w:val="20"/>
                <w:szCs w:val="20"/>
              </w:rPr>
              <w:t>CC251L</w:t>
            </w:r>
          </w:p>
        </w:tc>
      </w:tr>
      <w:tr w:rsidR="006E62C9" w14:paraId="7BC607E3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A067AC7" w14:textId="24698F52" w:rsidR="006E62C9" w:rsidRPr="000D35A8" w:rsidRDefault="006E62C9" w:rsidP="000D3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CY361L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5A1082B" w14:textId="00AC107D" w:rsidR="006E62C9" w:rsidRPr="000D35A8" w:rsidRDefault="006E62C9" w:rsidP="000D3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Cyber Security Lab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DC35EB2" w14:textId="64013AC3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ascii="Palatino Linotype" w:eastAsia="Palatino Linotype" w:hAnsi="Palatino Linotype" w:cs="Palatino Linotype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B149CEC" w14:textId="1E384341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rFonts w:ascii="Palatino Linotype" w:eastAsia="Palatino Linotype" w:hAnsi="Palatino Linotype" w:cs="Palatino Linotype"/>
                <w:sz w:val="24"/>
                <w:szCs w:val="24"/>
              </w:rPr>
              <w:t>–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0D4BD70" w14:textId="1831C9FE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CC361</w:t>
            </w: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C7431E6" w14:textId="491ED590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Information Security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0AB37F2" w14:textId="3EF3D4CF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38E0E44" w14:textId="2B37E31D" w:rsidR="006E62C9" w:rsidRPr="000D35A8" w:rsidRDefault="006E62C9" w:rsidP="006E62C9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</w:tr>
      <w:tr w:rsidR="006E62C9" w14:paraId="63C1C48C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72990B7" w14:textId="6F78CF94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CC371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0A1A30F" w14:textId="08C05F19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Artificial Intelligence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3F9438D" w14:textId="570CFF26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8A53012" w14:textId="77777777" w:rsidR="006E62C9" w:rsidRPr="000D35A8" w:rsidRDefault="006E62C9" w:rsidP="006E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CC213</w:t>
            </w:r>
          </w:p>
          <w:p w14:paraId="434EE790" w14:textId="6431DF27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CC213L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5165A93" w14:textId="1A10A82E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CC342</w:t>
            </w: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59D9C63" w14:textId="0C109B9F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Analysis of Algorithms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A85336C" w14:textId="742ECAFF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22E873B" w14:textId="77777777" w:rsidR="006E62C9" w:rsidRPr="000D35A8" w:rsidRDefault="006E62C9" w:rsidP="006E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CC213</w:t>
            </w:r>
          </w:p>
          <w:p w14:paraId="33126537" w14:textId="0E06C02C" w:rsidR="006E62C9" w:rsidRPr="000D35A8" w:rsidRDefault="006E62C9" w:rsidP="006E62C9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CC213L</w:t>
            </w:r>
          </w:p>
        </w:tc>
      </w:tr>
      <w:tr w:rsidR="006E62C9" w14:paraId="778F8C1D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B9E1956" w14:textId="684AD958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CC323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B3EAFFE" w14:textId="1A8100AE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Operating Systems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EF25C25" w14:textId="6203C26A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2C5CC1C" w14:textId="454646FB" w:rsidR="006E62C9" w:rsidRPr="000D35A8" w:rsidRDefault="006E62C9" w:rsidP="006E62C9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93431C1" w14:textId="34071461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EN220</w:t>
            </w: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2657BF4" w14:textId="0EA59027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Technical &amp; Business Writing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A50F404" w14:textId="0097E384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EAE1604" w14:textId="5DFFED08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EN125</w:t>
            </w:r>
          </w:p>
        </w:tc>
      </w:tr>
      <w:tr w:rsidR="006E62C9" w14:paraId="01821E3A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8FF2DB1" w14:textId="341DE94B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CC323L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088D490" w14:textId="7A8BC17A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Operating Systems Lab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C4F7C6B" w14:textId="5E8A605A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064E220" w14:textId="7D9F406C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943A384" w14:textId="4732C748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2E4DA24" w14:textId="3E3540F2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Technical Elective 4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091817A" w14:textId="1C095E94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920FC75" w14:textId="2E7E255D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</w:tr>
      <w:tr w:rsidR="006E62C9" w14:paraId="68010D04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7CE4526" w14:textId="6177665E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CC251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F3FB7D8" w14:textId="3C9F1D28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Computer Networks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A7CB436" w14:textId="3F2E6EC8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D1A2DD1" w14:textId="735CD408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05C9F97" w14:textId="386C3335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SD101</w:t>
            </w: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C6336A7" w14:textId="29F54A9A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21</w:t>
            </w:r>
            <w:r w:rsidRPr="000D35A8">
              <w:rPr>
                <w:sz w:val="20"/>
                <w:szCs w:val="20"/>
                <w:vertAlign w:val="superscript"/>
              </w:rPr>
              <w:t>st</w:t>
            </w:r>
            <w:r w:rsidRPr="000D35A8">
              <w:rPr>
                <w:sz w:val="20"/>
                <w:szCs w:val="20"/>
              </w:rPr>
              <w:t xml:space="preserve"> Century Skills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534737F" w14:textId="423BC153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83F85E8" w14:textId="09745CA8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</w:tr>
      <w:tr w:rsidR="006E62C9" w14:paraId="6CB63080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B5D3656" w14:textId="4B3F2DE4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CC251L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1FA3997" w14:textId="51D06EC0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Computer Networks Lab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780201C" w14:textId="44359D4F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95CAC3D" w14:textId="57E0A635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3486060" w14:textId="501341CB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IT331</w:t>
            </w: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AA60FE6" w14:textId="0DCFDB65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Database Administration and Management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FBCE045" w14:textId="7A207293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9D87D25" w14:textId="77777777" w:rsidR="006E62C9" w:rsidRPr="000D35A8" w:rsidRDefault="006E62C9" w:rsidP="006E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CC230</w:t>
            </w:r>
          </w:p>
          <w:p w14:paraId="7BF47840" w14:textId="1145C524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CC230L</w:t>
            </w:r>
          </w:p>
        </w:tc>
      </w:tr>
      <w:tr w:rsidR="006E62C9" w14:paraId="460C8504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46F8514" w14:textId="18E608F2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5511D5D" w14:textId="2D38934A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 xml:space="preserve">Technical Elective </w:t>
            </w:r>
            <w:r w:rsidR="009160E4"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3E07577" w14:textId="3B40646F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50739AA" w14:textId="3059D6FC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13BE3BC" w14:textId="3CA8C19B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IT331L</w:t>
            </w: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19C66E1" w14:textId="311834BF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Database Administration and Management Lab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823BFCD" w14:textId="08AC4A46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4AA0C76" w14:textId="77777777" w:rsidR="006E62C9" w:rsidRPr="000D35A8" w:rsidRDefault="006E62C9" w:rsidP="006E6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CC230</w:t>
            </w:r>
          </w:p>
          <w:p w14:paraId="2E81D671" w14:textId="1AACEB14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CC230L</w:t>
            </w:r>
          </w:p>
        </w:tc>
      </w:tr>
      <w:tr w:rsidR="006E62C9" w14:paraId="2A68AA0D" w14:textId="77777777" w:rsidTr="006E62C9">
        <w:trPr>
          <w:trHeight w:val="699"/>
          <w:jc w:val="center"/>
        </w:trPr>
        <w:tc>
          <w:tcPr>
            <w:tcW w:w="838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13C7EA8" w14:textId="0199412A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SD100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8D3CAD8" w14:textId="6F65A3E6" w:rsidR="006E62C9" w:rsidRPr="000D35A8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English Immersion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019BC2C" w14:textId="294D9EE0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654DFFE" w14:textId="21D4C12E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0D35A8">
              <w:rPr>
                <w:sz w:val="20"/>
                <w:szCs w:val="20"/>
              </w:rPr>
              <w:t>–</w:t>
            </w:r>
          </w:p>
        </w:tc>
        <w:tc>
          <w:tcPr>
            <w:tcW w:w="81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121DE6E" w14:textId="77777777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B5EDC8E" w14:textId="121A8CAB" w:rsidR="006E62C9" w:rsidRPr="00AB197A" w:rsidRDefault="008005E4" w:rsidP="006E62C9">
            <w:pPr>
              <w:spacing w:after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Fehm-e-Quran I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1400F12" w14:textId="1F933AEA" w:rsidR="006E62C9" w:rsidRPr="00AB197A" w:rsidRDefault="008005E4" w:rsidP="006E62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18F1D6D" w14:textId="77777777" w:rsidR="006E62C9" w:rsidRPr="000D35A8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6E62C9" w14:paraId="180FB709" w14:textId="77777777" w:rsidTr="002752DF">
        <w:trPr>
          <w:trHeight w:val="699"/>
          <w:jc w:val="center"/>
        </w:trPr>
        <w:tc>
          <w:tcPr>
            <w:tcW w:w="2458" w:type="dxa"/>
            <w:gridSpan w:val="2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6957CDBB" w14:textId="77777777" w:rsidR="006E62C9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Semester Credit Hours</w:t>
            </w:r>
          </w:p>
        </w:tc>
        <w:tc>
          <w:tcPr>
            <w:tcW w:w="734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687C729F" w14:textId="3B45D842" w:rsidR="006E62C9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19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94628FD" w14:textId="77777777" w:rsidR="006E62C9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574" w:type="dxa"/>
            <w:gridSpan w:val="2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639F229D" w14:textId="77777777" w:rsidR="006E62C9" w:rsidRDefault="006E62C9" w:rsidP="006E62C9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Semester Credit Hours</w:t>
            </w:r>
          </w:p>
        </w:tc>
        <w:tc>
          <w:tcPr>
            <w:tcW w:w="70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6AFFBD6B" w14:textId="5638567E" w:rsidR="006E62C9" w:rsidRPr="00AB197A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AB197A">
              <w:rPr>
                <w:rFonts w:ascii="Palatino Linotype" w:eastAsia="Palatino Linotype" w:hAnsi="Palatino Linotype" w:cs="Palatino Linotype"/>
                <w:b/>
                <w:bCs/>
                <w:highlight w:val="yellow"/>
              </w:rPr>
              <w:t>1</w:t>
            </w:r>
            <w:r w:rsidR="008005E4" w:rsidRPr="00AB197A">
              <w:rPr>
                <w:rFonts w:ascii="Palatino Linotype" w:eastAsia="Palatino Linotype" w:hAnsi="Palatino Linotype" w:cs="Palatino Linotype"/>
                <w:b/>
                <w:bCs/>
                <w:highlight w:val="yellow"/>
              </w:rPr>
              <w:t>9</w:t>
            </w:r>
          </w:p>
        </w:tc>
        <w:tc>
          <w:tcPr>
            <w:tcW w:w="14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</w:tcPr>
          <w:p w14:paraId="7012B0A6" w14:textId="77777777" w:rsidR="006E62C9" w:rsidRDefault="006E62C9" w:rsidP="006E62C9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2DED88F2" w14:textId="77777777" w:rsidR="005B7447" w:rsidRDefault="005B7447" w:rsidP="005B7447">
      <w:pPr>
        <w:rPr>
          <w:rFonts w:eastAsia="Calibri" w:cs="Calibri"/>
          <w:lang w:val="en"/>
        </w:rPr>
      </w:pPr>
    </w:p>
    <w:p w14:paraId="0CAB79FE" w14:textId="77777777" w:rsidR="005B7447" w:rsidRDefault="005B7447" w:rsidP="005B7447">
      <w:pPr>
        <w:spacing w:after="0" w:line="240" w:lineRule="auto"/>
      </w:pPr>
    </w:p>
    <w:p w14:paraId="2973C317" w14:textId="77777777" w:rsidR="005B7447" w:rsidRDefault="005B7447" w:rsidP="005B7447"/>
    <w:p w14:paraId="59101D93" w14:textId="77777777" w:rsidR="005B7447" w:rsidRDefault="005B7447" w:rsidP="005B7447"/>
    <w:p w14:paraId="5A4B7089" w14:textId="77777777" w:rsidR="005B7447" w:rsidRDefault="005B7447" w:rsidP="005B7447"/>
    <w:p w14:paraId="1B291356" w14:textId="77777777" w:rsidR="005B7447" w:rsidRDefault="005B7447" w:rsidP="005B7447"/>
    <w:p w14:paraId="11D77C5F" w14:textId="77777777" w:rsidR="005B7447" w:rsidRDefault="005B7447" w:rsidP="005B7447"/>
    <w:tbl>
      <w:tblPr>
        <w:tblW w:w="9345" w:type="dxa"/>
        <w:jc w:val="center"/>
        <w:tblBorders>
          <w:top w:val="single" w:sz="6" w:space="0" w:color="ABC4E9"/>
          <w:left w:val="single" w:sz="6" w:space="0" w:color="ABC4E9"/>
          <w:bottom w:val="single" w:sz="6" w:space="0" w:color="ABC4E9"/>
          <w:right w:val="single" w:sz="6" w:space="0" w:color="ABC4E9"/>
        </w:tblBorders>
        <w:tblLayout w:type="fixed"/>
        <w:tblLook w:val="0400" w:firstRow="0" w:lastRow="0" w:firstColumn="0" w:lastColumn="0" w:noHBand="0" w:noVBand="1"/>
      </w:tblPr>
      <w:tblGrid>
        <w:gridCol w:w="763"/>
        <w:gridCol w:w="1350"/>
        <w:gridCol w:w="669"/>
        <w:gridCol w:w="1530"/>
        <w:gridCol w:w="810"/>
        <w:gridCol w:w="1620"/>
        <w:gridCol w:w="1080"/>
        <w:gridCol w:w="1523"/>
      </w:tblGrid>
      <w:tr w:rsidR="005B7447" w14:paraId="132BA850" w14:textId="77777777" w:rsidTr="002752DF">
        <w:trPr>
          <w:trHeight w:val="576"/>
          <w:jc w:val="center"/>
        </w:trPr>
        <w:tc>
          <w:tcPr>
            <w:tcW w:w="9345" w:type="dxa"/>
            <w:gridSpan w:val="8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shd w:val="clear" w:color="auto" w:fill="F2F2F2"/>
            <w:vAlign w:val="center"/>
            <w:hideMark/>
          </w:tcPr>
          <w:p w14:paraId="12CB0FD9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4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Year</w:t>
            </w:r>
          </w:p>
        </w:tc>
      </w:tr>
      <w:tr w:rsidR="005B7447" w14:paraId="360DC409" w14:textId="77777777" w:rsidTr="008005E4">
        <w:trPr>
          <w:trHeight w:val="576"/>
          <w:jc w:val="center"/>
        </w:trPr>
        <w:tc>
          <w:tcPr>
            <w:tcW w:w="4312" w:type="dxa"/>
            <w:gridSpan w:val="4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0CE4CC8C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7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Semester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5033" w:type="dxa"/>
            <w:gridSpan w:val="4"/>
            <w:tcBorders>
              <w:top w:val="single" w:sz="6" w:space="0" w:color="ABC4E9"/>
              <w:left w:val="single" w:sz="6" w:space="0" w:color="ABC4E9"/>
              <w:bottom w:val="single" w:sz="4" w:space="0" w:color="000000"/>
              <w:right w:val="single" w:sz="6" w:space="0" w:color="ABC4E9"/>
            </w:tcBorders>
            <w:vAlign w:val="center"/>
            <w:hideMark/>
          </w:tcPr>
          <w:p w14:paraId="4087D546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8</w:t>
            </w:r>
            <w:r>
              <w:rPr>
                <w:rFonts w:ascii="Palatino Linotype" w:eastAsia="Palatino Linotype" w:hAnsi="Palatino Linotype" w:cs="Palatino Linotype"/>
                <w:b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b/>
              </w:rPr>
              <w:t xml:space="preserve"> Semester</w:t>
            </w: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5B7447" w14:paraId="3509FD36" w14:textId="77777777" w:rsidTr="008005E4">
        <w:trPr>
          <w:trHeight w:val="576"/>
          <w:jc w:val="center"/>
        </w:trPr>
        <w:tc>
          <w:tcPr>
            <w:tcW w:w="76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49264C6F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Code</w:t>
            </w:r>
          </w:p>
        </w:tc>
        <w:tc>
          <w:tcPr>
            <w:tcW w:w="135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5D4F1CE2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Course Title</w:t>
            </w:r>
          </w:p>
        </w:tc>
        <w:tc>
          <w:tcPr>
            <w:tcW w:w="669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3F13ECC8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Cr. Hrs.</w:t>
            </w:r>
          </w:p>
        </w:tc>
        <w:tc>
          <w:tcPr>
            <w:tcW w:w="153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7A6F96F5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Prerequisite </w:t>
            </w:r>
          </w:p>
        </w:tc>
        <w:tc>
          <w:tcPr>
            <w:tcW w:w="8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25FF4132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Code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4C74EF4F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Course Title</w:t>
            </w:r>
          </w:p>
        </w:tc>
        <w:tc>
          <w:tcPr>
            <w:tcW w:w="108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3D0D82DD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Cr. Hrs.</w:t>
            </w:r>
          </w:p>
        </w:tc>
        <w:tc>
          <w:tcPr>
            <w:tcW w:w="15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4A6237F8" w14:textId="77777777" w:rsidR="005B7447" w:rsidRDefault="005B7447" w:rsidP="002752DF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Prerequisite</w:t>
            </w:r>
          </w:p>
        </w:tc>
      </w:tr>
      <w:tr w:rsidR="00191202" w14:paraId="29235871" w14:textId="77777777" w:rsidTr="008005E4">
        <w:trPr>
          <w:trHeight w:val="576"/>
          <w:jc w:val="center"/>
        </w:trPr>
        <w:tc>
          <w:tcPr>
            <w:tcW w:w="76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B43CB78" w14:textId="19398384" w:rsid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IT451</w:t>
            </w:r>
          </w:p>
        </w:tc>
        <w:tc>
          <w:tcPr>
            <w:tcW w:w="135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2E1A60A" w14:textId="4E7711D4" w:rsidR="00191202" w:rsidRDefault="00191202" w:rsidP="00191202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Information Technology Infrastructure</w:t>
            </w:r>
          </w:p>
        </w:tc>
        <w:tc>
          <w:tcPr>
            <w:tcW w:w="669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5ABB99B" w14:textId="48F3D8AB" w:rsid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7FC3F56" w14:textId="4DCBEC1D" w:rsidR="00191202" w:rsidRP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316796B" w14:textId="470601C3" w:rsidR="00191202" w:rsidRPr="00191202" w:rsidRDefault="00191202" w:rsidP="00191202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191202">
              <w:rPr>
                <w:sz w:val="20"/>
                <w:szCs w:val="20"/>
              </w:rPr>
              <w:t>SS103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03CDA08" w14:textId="4C7E6364" w:rsidR="00191202" w:rsidRPr="00191202" w:rsidRDefault="00191202" w:rsidP="00191202">
            <w:pPr>
              <w:spacing w:after="0" w:line="240" w:lineRule="auto"/>
              <w:rPr>
                <w:sz w:val="20"/>
                <w:szCs w:val="20"/>
              </w:rPr>
            </w:pPr>
            <w:r w:rsidRPr="00191202">
              <w:rPr>
                <w:sz w:val="20"/>
                <w:szCs w:val="20"/>
              </w:rPr>
              <w:t>Civics and Community Engagement</w:t>
            </w:r>
          </w:p>
        </w:tc>
        <w:tc>
          <w:tcPr>
            <w:tcW w:w="108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9854EC8" w14:textId="27B7CD18" w:rsidR="00191202" w:rsidRPr="00191202" w:rsidRDefault="00191202" w:rsidP="00191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202">
              <w:rPr>
                <w:sz w:val="20"/>
                <w:szCs w:val="20"/>
              </w:rPr>
              <w:t>2</w:t>
            </w:r>
          </w:p>
        </w:tc>
        <w:tc>
          <w:tcPr>
            <w:tcW w:w="15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143DC6C" w14:textId="77777777" w:rsidR="00191202" w:rsidRPr="00191202" w:rsidRDefault="00191202" w:rsidP="00191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202">
              <w:rPr>
                <w:sz w:val="20"/>
                <w:szCs w:val="20"/>
              </w:rPr>
              <w:t>CC121</w:t>
            </w:r>
          </w:p>
          <w:p w14:paraId="1A2C1B63" w14:textId="336BF8BF" w:rsidR="00191202" w:rsidRPr="00191202" w:rsidRDefault="00191202" w:rsidP="00191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202">
              <w:rPr>
                <w:sz w:val="20"/>
                <w:szCs w:val="20"/>
              </w:rPr>
              <w:t>CC121L</w:t>
            </w:r>
          </w:p>
        </w:tc>
      </w:tr>
      <w:tr w:rsidR="00191202" w14:paraId="121F7339" w14:textId="77777777" w:rsidTr="008005E4">
        <w:trPr>
          <w:trHeight w:val="576"/>
          <w:jc w:val="center"/>
        </w:trPr>
        <w:tc>
          <w:tcPr>
            <w:tcW w:w="76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C04B8B9" w14:textId="232E0621" w:rsid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CC425</w:t>
            </w:r>
          </w:p>
        </w:tc>
        <w:tc>
          <w:tcPr>
            <w:tcW w:w="135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C2F6A98" w14:textId="37ADE18D" w:rsidR="00191202" w:rsidRDefault="00191202" w:rsidP="00191202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Parallel &amp; Distributed Computing</w:t>
            </w:r>
          </w:p>
        </w:tc>
        <w:tc>
          <w:tcPr>
            <w:tcW w:w="669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2193DCE" w14:textId="24B2B597" w:rsid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6ED33C0" w14:textId="77777777" w:rsidR="00191202" w:rsidRPr="00191202" w:rsidRDefault="00191202" w:rsidP="0019120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CC323</w:t>
            </w:r>
          </w:p>
          <w:p w14:paraId="4D64F9F4" w14:textId="04E73B0C" w:rsidR="00191202" w:rsidRP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CC323L</w:t>
            </w:r>
          </w:p>
        </w:tc>
        <w:tc>
          <w:tcPr>
            <w:tcW w:w="8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5D5D1B2" w14:textId="77777777" w:rsidR="00191202" w:rsidRP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6DA5B26" w14:textId="5032853D" w:rsidR="00191202" w:rsidRPr="00191202" w:rsidRDefault="00191202" w:rsidP="00191202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Technical Elective 7</w:t>
            </w:r>
          </w:p>
        </w:tc>
        <w:tc>
          <w:tcPr>
            <w:tcW w:w="108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1E7B790" w14:textId="3D2E446F" w:rsidR="00191202" w:rsidRP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17A0BB2" w14:textId="330436E8" w:rsidR="00191202" w:rsidRP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</w:tr>
      <w:tr w:rsidR="00191202" w14:paraId="55F48A1E" w14:textId="77777777" w:rsidTr="008005E4">
        <w:trPr>
          <w:trHeight w:val="576"/>
          <w:jc w:val="center"/>
        </w:trPr>
        <w:tc>
          <w:tcPr>
            <w:tcW w:w="76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B941717" w14:textId="0DFFCBAD" w:rsidR="00191202" w:rsidRDefault="00191202" w:rsidP="00191202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B46AED6" w14:textId="35D0FD39" w:rsidR="00191202" w:rsidRDefault="00191202" w:rsidP="001912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Technical Elective 5</w:t>
            </w:r>
          </w:p>
        </w:tc>
        <w:tc>
          <w:tcPr>
            <w:tcW w:w="669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1AE2DA5" w14:textId="2D8F4096" w:rsid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7CB8442" w14:textId="6BAD7BE7" w:rsidR="00191202" w:rsidRP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59DBC27" w14:textId="43BB414A" w:rsidR="00191202" w:rsidRP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CC492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F481EC0" w14:textId="01C49A04" w:rsidR="00191202" w:rsidRPr="00191202" w:rsidRDefault="00191202" w:rsidP="00191202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Final Year Project – II</w:t>
            </w:r>
          </w:p>
        </w:tc>
        <w:tc>
          <w:tcPr>
            <w:tcW w:w="108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CD08BE2" w14:textId="6E552EAB" w:rsidR="00191202" w:rsidRP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79338BE" w14:textId="54EC3E33" w:rsidR="00191202" w:rsidRPr="00191202" w:rsidRDefault="00191202" w:rsidP="00191202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CC491</w:t>
            </w:r>
          </w:p>
        </w:tc>
      </w:tr>
      <w:tr w:rsidR="00371A23" w14:paraId="5AF6351D" w14:textId="77777777" w:rsidTr="008005E4">
        <w:trPr>
          <w:trHeight w:val="576"/>
          <w:jc w:val="center"/>
        </w:trPr>
        <w:tc>
          <w:tcPr>
            <w:tcW w:w="76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1638A79" w14:textId="5B57116B" w:rsid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2C41B2D" w14:textId="79773CB5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Technical Elective 6</w:t>
            </w:r>
          </w:p>
        </w:tc>
        <w:tc>
          <w:tcPr>
            <w:tcW w:w="669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853514F" w14:textId="6E60EC41" w:rsid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6F6313DF" w14:textId="1754673C" w:rsidR="00371A23" w:rsidRPr="00191202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6FE507E" w14:textId="687A81AC" w:rsidR="00371A23" w:rsidRPr="00AB197A" w:rsidRDefault="00371A23" w:rsidP="00371A23">
            <w:pPr>
              <w:spacing w:after="0" w:line="240" w:lineRule="auto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HU201</w:t>
            </w: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562BCA1" w14:textId="3ECD9021" w:rsidR="00371A23" w:rsidRPr="00AB197A" w:rsidRDefault="00371A23" w:rsidP="00371A2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Professional Practices</w:t>
            </w:r>
          </w:p>
        </w:tc>
        <w:tc>
          <w:tcPr>
            <w:tcW w:w="108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7EB3192" w14:textId="6F1F2A5C" w:rsidR="00371A23" w:rsidRPr="00AB197A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5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4D99A02" w14:textId="19A90C9A" w:rsidR="00371A23" w:rsidRPr="00AB197A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–</w:t>
            </w:r>
          </w:p>
        </w:tc>
      </w:tr>
      <w:tr w:rsidR="00371A23" w14:paraId="58FB9C8D" w14:textId="77777777" w:rsidTr="008005E4">
        <w:trPr>
          <w:trHeight w:val="576"/>
          <w:jc w:val="center"/>
        </w:trPr>
        <w:tc>
          <w:tcPr>
            <w:tcW w:w="76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2607313" w14:textId="1C0938BF" w:rsid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CC491</w:t>
            </w:r>
          </w:p>
        </w:tc>
        <w:tc>
          <w:tcPr>
            <w:tcW w:w="135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92B7C11" w14:textId="28D2C9F6" w:rsidR="00371A23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Final Year Project – I</w:t>
            </w:r>
            <w:r>
              <w:rPr>
                <w:rFonts w:eastAsia="Calibri" w:cs="Calibri"/>
                <w:strike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4435BAF" w14:textId="399A9C4A" w:rsidR="00371A23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37213BAA" w14:textId="7B6A8604" w:rsidR="00371A23" w:rsidRPr="00191202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10FAC29A" w14:textId="77777777" w:rsidR="00371A23" w:rsidRPr="00191202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</w:tcPr>
          <w:p w14:paraId="061B0079" w14:textId="77777777" w:rsidR="00371A23" w:rsidRPr="00191202" w:rsidRDefault="00371A23" w:rsidP="00371A2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F083940" w14:textId="54EDE28B" w:rsidR="00371A23" w:rsidRPr="00191202" w:rsidRDefault="00371A23" w:rsidP="00371A23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COOP* (optional)</w:t>
            </w:r>
          </w:p>
        </w:tc>
        <w:tc>
          <w:tcPr>
            <w:tcW w:w="108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</w:tcPr>
          <w:p w14:paraId="4518DE5D" w14:textId="77777777" w:rsidR="00371A23" w:rsidRPr="00191202" w:rsidRDefault="00371A23" w:rsidP="00371A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9894C00" w14:textId="661776E4" w:rsidR="00371A23" w:rsidRPr="00191202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33590AA" w14:textId="77777777" w:rsidR="00371A23" w:rsidRPr="00191202" w:rsidRDefault="00371A23" w:rsidP="00371A23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005E4" w14:paraId="315ED137" w14:textId="77777777" w:rsidTr="008005E4">
        <w:trPr>
          <w:trHeight w:val="576"/>
          <w:jc w:val="center"/>
        </w:trPr>
        <w:tc>
          <w:tcPr>
            <w:tcW w:w="76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47B1C269" w14:textId="77777777" w:rsidR="008005E4" w:rsidRDefault="008005E4" w:rsidP="008005E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97C1349" w14:textId="2DAEA257" w:rsidR="008005E4" w:rsidRPr="00AB197A" w:rsidRDefault="008005E4" w:rsidP="008005E4">
            <w:pPr>
              <w:spacing w:after="0" w:line="240" w:lineRule="auto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Fehm-e-Quran I</w:t>
            </w:r>
          </w:p>
        </w:tc>
        <w:tc>
          <w:tcPr>
            <w:tcW w:w="669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7FC8286" w14:textId="1F96B4C1" w:rsidR="008005E4" w:rsidRPr="00AB197A" w:rsidRDefault="008005E4" w:rsidP="008005E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B197A">
              <w:rPr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53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D2858ED" w14:textId="2D6664B0" w:rsidR="008005E4" w:rsidRPr="00191202" w:rsidRDefault="00AB197A" w:rsidP="00800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202">
              <w:rPr>
                <w:rFonts w:eastAsia="Calibri" w:cs="Calibr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81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FE83484" w14:textId="77777777" w:rsidR="008005E4" w:rsidRPr="00191202" w:rsidRDefault="008005E4" w:rsidP="008005E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0A33A38B" w14:textId="77777777" w:rsidR="008005E4" w:rsidRPr="00191202" w:rsidRDefault="008005E4" w:rsidP="008005E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08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7A15BB13" w14:textId="77777777" w:rsidR="008005E4" w:rsidRPr="00191202" w:rsidRDefault="008005E4" w:rsidP="008005E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5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2EB6AEDB" w14:textId="77777777" w:rsidR="008005E4" w:rsidRPr="00191202" w:rsidRDefault="008005E4" w:rsidP="008005E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005E4" w14:paraId="11E3AABE" w14:textId="77777777" w:rsidTr="008005E4">
        <w:trPr>
          <w:trHeight w:val="576"/>
          <w:jc w:val="center"/>
        </w:trPr>
        <w:tc>
          <w:tcPr>
            <w:tcW w:w="2113" w:type="dxa"/>
            <w:gridSpan w:val="2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65002515" w14:textId="77777777" w:rsidR="008005E4" w:rsidRDefault="008005E4" w:rsidP="008005E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Semester Credit Hours</w:t>
            </w:r>
          </w:p>
        </w:tc>
        <w:tc>
          <w:tcPr>
            <w:tcW w:w="669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519B8260" w14:textId="07327A12" w:rsidR="008005E4" w:rsidRPr="00AB197A" w:rsidRDefault="008005E4" w:rsidP="008005E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bCs/>
              </w:rPr>
            </w:pPr>
            <w:r w:rsidRPr="00AB197A">
              <w:rPr>
                <w:rFonts w:ascii="Palatino Linotype" w:eastAsia="Palatino Linotype" w:hAnsi="Palatino Linotype" w:cs="Palatino Linotype"/>
                <w:b/>
                <w:bCs/>
                <w:highlight w:val="yellow"/>
              </w:rPr>
              <w:t>15</w:t>
            </w:r>
          </w:p>
        </w:tc>
        <w:tc>
          <w:tcPr>
            <w:tcW w:w="153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</w:tcPr>
          <w:p w14:paraId="55E57E5B" w14:textId="77777777" w:rsidR="008005E4" w:rsidRPr="00191202" w:rsidRDefault="008005E4" w:rsidP="008005E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2430" w:type="dxa"/>
            <w:gridSpan w:val="2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602D4EF6" w14:textId="77777777" w:rsidR="008005E4" w:rsidRPr="00191202" w:rsidRDefault="008005E4" w:rsidP="008005E4">
            <w:pPr>
              <w:spacing w:after="0" w:line="240" w:lineRule="auto"/>
              <w:rPr>
                <w:rFonts w:ascii="Palatino Linotype" w:eastAsia="Palatino Linotype" w:hAnsi="Palatino Linotype" w:cs="Palatino Linotype"/>
              </w:rPr>
            </w:pPr>
            <w:r w:rsidRPr="00191202">
              <w:rPr>
                <w:rFonts w:ascii="Palatino Linotype" w:eastAsia="Palatino Linotype" w:hAnsi="Palatino Linotype" w:cs="Palatino Linotype"/>
                <w:b/>
              </w:rPr>
              <w:t>Semester Credit Hours</w:t>
            </w:r>
          </w:p>
        </w:tc>
        <w:tc>
          <w:tcPr>
            <w:tcW w:w="1080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  <w:vAlign w:val="center"/>
            <w:hideMark/>
          </w:tcPr>
          <w:p w14:paraId="453B0E68" w14:textId="744A620B" w:rsidR="008005E4" w:rsidRPr="00AB197A" w:rsidRDefault="008005E4" w:rsidP="008005E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highlight w:val="yellow"/>
              </w:rPr>
            </w:pPr>
            <w:r w:rsidRPr="00AB197A">
              <w:rPr>
                <w:rFonts w:ascii="Palatino Linotype" w:eastAsia="Palatino Linotype" w:hAnsi="Palatino Linotype" w:cs="Palatino Linotype"/>
                <w:sz w:val="24"/>
                <w:szCs w:val="24"/>
                <w:highlight w:val="yellow"/>
              </w:rPr>
              <w:t>11 (</w:t>
            </w:r>
            <w:proofErr w:type="gramStart"/>
            <w:r w:rsidRPr="00AB197A">
              <w:rPr>
                <w:rFonts w:ascii="Palatino Linotype" w:eastAsia="Palatino Linotype" w:hAnsi="Palatino Linotype" w:cs="Palatino Linotype"/>
                <w:sz w:val="24"/>
                <w:szCs w:val="24"/>
                <w:highlight w:val="yellow"/>
              </w:rPr>
              <w:t>17)*</w:t>
            </w:r>
            <w:proofErr w:type="gramEnd"/>
          </w:p>
        </w:tc>
        <w:tc>
          <w:tcPr>
            <w:tcW w:w="1523" w:type="dxa"/>
            <w:tcBorders>
              <w:top w:val="single" w:sz="6" w:space="0" w:color="ABC4E9"/>
              <w:left w:val="single" w:sz="6" w:space="0" w:color="ABC4E9"/>
              <w:bottom w:val="single" w:sz="6" w:space="0" w:color="ABC4E9"/>
              <w:right w:val="single" w:sz="6" w:space="0" w:color="ABC4E9"/>
            </w:tcBorders>
          </w:tcPr>
          <w:p w14:paraId="05A479DC" w14:textId="77777777" w:rsidR="008005E4" w:rsidRPr="00191202" w:rsidRDefault="008005E4" w:rsidP="008005E4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6619E8E1" w14:textId="77777777" w:rsidR="005B7447" w:rsidRDefault="005B7447" w:rsidP="005B7447">
      <w:pPr>
        <w:rPr>
          <w:rFonts w:eastAsia="Calibri" w:cs="Calibri"/>
          <w:lang w:val="en"/>
        </w:rPr>
      </w:pPr>
    </w:p>
    <w:p w14:paraId="0B07DFE0" w14:textId="77777777" w:rsidR="005B7447" w:rsidRDefault="005B7447" w:rsidP="005B7447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* COOP means FYP undertaken with the industry.</w:t>
      </w:r>
    </w:p>
    <w:p w14:paraId="48244993" w14:textId="0809EA5B" w:rsidR="005B7447" w:rsidRDefault="005B7447" w:rsidP="005B7447">
      <w:pPr>
        <w:rPr>
          <w:rFonts w:ascii="Palatino Linotype" w:eastAsia="Palatino Linotype" w:hAnsi="Palatino Linotype" w:cs="Palatino Linotype"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sz w:val="32"/>
          <w:szCs w:val="32"/>
        </w:rPr>
        <w:t xml:space="preserve">Total Credit Hours:     </w:t>
      </w:r>
      <w:r w:rsidRPr="00AB197A">
        <w:rPr>
          <w:rFonts w:ascii="Palatino Linotype" w:eastAsia="Palatino Linotype" w:hAnsi="Palatino Linotype" w:cs="Palatino Linotype"/>
          <w:b/>
          <w:sz w:val="32"/>
          <w:szCs w:val="32"/>
          <w:highlight w:val="yellow"/>
        </w:rPr>
        <w:t>13</w:t>
      </w:r>
      <w:r w:rsidR="00A2200A" w:rsidRPr="00AB197A">
        <w:rPr>
          <w:rFonts w:ascii="Palatino Linotype" w:eastAsia="Palatino Linotype" w:hAnsi="Palatino Linotype" w:cs="Palatino Linotype"/>
          <w:b/>
          <w:sz w:val="32"/>
          <w:szCs w:val="32"/>
          <w:highlight w:val="yellow"/>
        </w:rPr>
        <w:t>7</w:t>
      </w:r>
      <w:r w:rsidRPr="00AB197A">
        <w:rPr>
          <w:rFonts w:ascii="Palatino Linotype" w:eastAsia="Palatino Linotype" w:hAnsi="Palatino Linotype" w:cs="Palatino Linotype"/>
          <w:b/>
          <w:sz w:val="32"/>
          <w:szCs w:val="32"/>
          <w:highlight w:val="yellow"/>
        </w:rPr>
        <w:t xml:space="preserve"> (1</w:t>
      </w:r>
      <w:r w:rsidR="00A2200A" w:rsidRPr="00AB197A">
        <w:rPr>
          <w:rFonts w:ascii="Palatino Linotype" w:eastAsia="Palatino Linotype" w:hAnsi="Palatino Linotype" w:cs="Palatino Linotype"/>
          <w:b/>
          <w:sz w:val="32"/>
          <w:szCs w:val="32"/>
          <w:highlight w:val="yellow"/>
        </w:rPr>
        <w:t>4</w:t>
      </w:r>
      <w:r w:rsidRPr="00AB197A">
        <w:rPr>
          <w:rFonts w:ascii="Palatino Linotype" w:eastAsia="Palatino Linotype" w:hAnsi="Palatino Linotype" w:cs="Palatino Linotype"/>
          <w:b/>
          <w:sz w:val="32"/>
          <w:szCs w:val="32"/>
          <w:highlight w:val="yellow"/>
        </w:rPr>
        <w:t>3*)</w:t>
      </w:r>
    </w:p>
    <w:p w14:paraId="332764E5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538E2785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0F8F072A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7D1294AB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4CDE7016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0C7EE186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7A9E89DF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2F1C390F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68C5B077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030FB208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0C2D867F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498D6259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5002C13F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14BC5F09" w14:textId="4C318C0E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23D6BFF1" w14:textId="008E45A4" w:rsidR="00AB197A" w:rsidRDefault="00AB197A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6D1243D2" w14:textId="77777777" w:rsidR="00AB197A" w:rsidRDefault="00AB197A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1996AB3F" w14:textId="77777777" w:rsidR="005B7447" w:rsidRDefault="005B7447" w:rsidP="005B7447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580A430D" w14:textId="77777777" w:rsidR="005B7447" w:rsidRDefault="005B7447" w:rsidP="005B7447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lastRenderedPageBreak/>
        <w:t>(Non-exhaustive) List of Technical Electives:</w:t>
      </w:r>
    </w:p>
    <w:tbl>
      <w:tblPr>
        <w:tblpPr w:leftFromText="180" w:rightFromText="180" w:bottomFromText="160" w:vertAnchor="text" w:tblpX="1486"/>
        <w:tblW w:w="6975" w:type="dxa"/>
        <w:tblLayout w:type="fixed"/>
        <w:tblLook w:val="0400" w:firstRow="0" w:lastRow="0" w:firstColumn="0" w:lastColumn="0" w:noHBand="0" w:noVBand="1"/>
      </w:tblPr>
      <w:tblGrid>
        <w:gridCol w:w="1584"/>
        <w:gridCol w:w="4253"/>
        <w:gridCol w:w="1138"/>
      </w:tblGrid>
      <w:tr w:rsidR="005B7447" w14:paraId="1698C35A" w14:textId="77777777" w:rsidTr="002752DF">
        <w:trPr>
          <w:trHeight w:val="288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B377F" w14:textId="77777777" w:rsidR="005B7447" w:rsidRDefault="005B7447" w:rsidP="002752DF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CBA95" w14:textId="77777777" w:rsidR="005B7447" w:rsidRDefault="005B7447" w:rsidP="002752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CFD9" w14:textId="77777777" w:rsidR="005B7447" w:rsidRDefault="005B7447" w:rsidP="002752D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Cr. Hr.</w:t>
            </w:r>
          </w:p>
        </w:tc>
      </w:tr>
      <w:tr w:rsidR="00B37B77" w14:paraId="522B95E9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B0F8F" w14:textId="0AF60323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IT321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E0E62C" w14:textId="1AE30286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Virtual Systems &amp; Services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0EAFE54" w14:textId="11E499FC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2-1</w:t>
            </w:r>
          </w:p>
        </w:tc>
      </w:tr>
      <w:tr w:rsidR="00B37B77" w14:paraId="7F4EAE6E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22EABA" w14:textId="09F42115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CS245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93DA21" w14:textId="75A5CF82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Computer Architecture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62407DF" w14:textId="7516A6DC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3-0</w:t>
            </w:r>
          </w:p>
        </w:tc>
      </w:tr>
      <w:tr w:rsidR="00B37B77" w14:paraId="11557F1B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86A98D" w14:textId="010C30D9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CY351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335CE" w14:textId="4BBAB01A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Network Security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ED3E06D" w14:textId="5402A2EC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3-0</w:t>
            </w:r>
          </w:p>
        </w:tc>
      </w:tr>
      <w:tr w:rsidR="00B37B77" w14:paraId="34ED12B2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F9E98E" w14:textId="04311600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IT322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81AFA5" w14:textId="6A259E71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Enterprise Systems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F3C3C96" w14:textId="403C47D7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3-0</w:t>
            </w:r>
          </w:p>
        </w:tc>
      </w:tr>
      <w:tr w:rsidR="00B37B77" w14:paraId="34B4C9F0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F30618" w14:textId="639CE76F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IT481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D6883" w14:textId="15676F7C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Software Define Network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9DF405B" w14:textId="3C2C9993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3-0</w:t>
            </w:r>
          </w:p>
        </w:tc>
      </w:tr>
      <w:tr w:rsidR="00B37B77" w14:paraId="00F572AE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B3BEBA" w14:textId="160C78B8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IT486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A8A470" w14:textId="777FD5ED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IT Project Management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8B91F60" w14:textId="7E3ECFF1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3-0</w:t>
            </w:r>
          </w:p>
        </w:tc>
      </w:tr>
      <w:tr w:rsidR="00B37B77" w14:paraId="29E99E1C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3D37A7" w14:textId="4ABC51A7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IT452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8CF595" w14:textId="35954C4F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Cloud Computing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0B63A5B" w14:textId="3B9D47F8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3-0</w:t>
            </w:r>
          </w:p>
        </w:tc>
      </w:tr>
      <w:tr w:rsidR="00B37B77" w14:paraId="71CB6161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6364FA" w14:textId="1BDEC3B2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CS393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258544" w14:textId="4C064BE5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Mobile Application Development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C764F41" w14:textId="289A6DEE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2-1</w:t>
            </w:r>
          </w:p>
        </w:tc>
      </w:tr>
      <w:tr w:rsidR="00B37B77" w14:paraId="27023251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63AE3E" w14:textId="4777FFDA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AI372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20387E" w14:textId="619F3778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Machine Learning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0242DEA" w14:textId="341FD84D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2-1</w:t>
            </w:r>
          </w:p>
        </w:tc>
      </w:tr>
      <w:tr w:rsidR="00B37B77" w14:paraId="13152584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510BC5" w14:textId="44B9D66B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IT351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3D3CD7" w14:textId="2863958C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Advanced Networks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253C763" w14:textId="0F6CEB10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3-0</w:t>
            </w:r>
          </w:p>
        </w:tc>
      </w:tr>
      <w:tr w:rsidR="00B37B77" w14:paraId="7B89CB7B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4CF8DE" w14:textId="60827810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IT352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F43429" w14:textId="0844E0F2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Internet of Things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820F17" w14:textId="5576634D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2-1</w:t>
            </w:r>
          </w:p>
        </w:tc>
      </w:tr>
      <w:tr w:rsidR="00B37B77" w14:paraId="329030B0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501DA0" w14:textId="39CC7470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CS324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8D6B5A" w14:textId="739BC301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Human Computer Interaction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85C28A5" w14:textId="3994E0CB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3-0</w:t>
            </w:r>
          </w:p>
        </w:tc>
      </w:tr>
      <w:tr w:rsidR="00B37B77" w14:paraId="39732CEE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A8953F" w14:textId="1F80A716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DS393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726C67" w14:textId="2596BA94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Data Mining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6B56F14" w14:textId="22809376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2-1</w:t>
            </w:r>
          </w:p>
        </w:tc>
      </w:tr>
      <w:tr w:rsidR="00B37B77" w14:paraId="3FE36ECD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8F7810" w14:textId="39A5EB96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IT332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FDA9DF" w14:textId="2D4BAB8A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Management Information System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26AA25C" w14:textId="4B00A300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3-0</w:t>
            </w:r>
          </w:p>
        </w:tc>
      </w:tr>
      <w:tr w:rsidR="00B37B77" w14:paraId="6311292E" w14:textId="77777777" w:rsidTr="00093DFB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1E7DFA" w14:textId="727A16FB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SE492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D38896" w14:textId="50D08F2C" w:rsidR="00B37B77" w:rsidRPr="00B37B77" w:rsidRDefault="00B37B77" w:rsidP="00B37B7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Open-Source Software Development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vAlign w:val="bottom"/>
          </w:tcPr>
          <w:p w14:paraId="352B8EC7" w14:textId="6C116BB7" w:rsidR="00B37B77" w:rsidRPr="00B37B77" w:rsidRDefault="00B37B77" w:rsidP="00B37B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37B77">
              <w:rPr>
                <w:color w:val="000000"/>
                <w:sz w:val="20"/>
                <w:szCs w:val="20"/>
              </w:rPr>
              <w:t>2-1</w:t>
            </w:r>
          </w:p>
        </w:tc>
      </w:tr>
      <w:tr w:rsidR="00B37B77" w14:paraId="590ED4A7" w14:textId="77777777" w:rsidTr="002752DF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5AF17" w14:textId="77777777" w:rsidR="00B37B77" w:rsidRDefault="00B37B77" w:rsidP="00B37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AD5FA" w14:textId="77777777" w:rsidR="00B37B77" w:rsidRDefault="00B37B77" w:rsidP="00B37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1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C2BF" w14:textId="77777777" w:rsidR="00B37B77" w:rsidRDefault="00B37B77" w:rsidP="00B37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</w:t>
            </w:r>
          </w:p>
        </w:tc>
      </w:tr>
    </w:tbl>
    <w:p w14:paraId="2900FE82" w14:textId="77777777" w:rsidR="005B7447" w:rsidRDefault="005B7447" w:rsidP="005B7447">
      <w:pPr>
        <w:rPr>
          <w:rFonts w:ascii="Palatino Linotype" w:eastAsia="Palatino Linotype" w:hAnsi="Palatino Linotype" w:cs="Palatino Linotype"/>
          <w:b/>
          <w:sz w:val="24"/>
          <w:szCs w:val="24"/>
          <w:lang w:val="en"/>
        </w:rPr>
      </w:pPr>
    </w:p>
    <w:p w14:paraId="26309406" w14:textId="77777777" w:rsidR="005B7447" w:rsidRDefault="005B7447" w:rsidP="005B7447">
      <w:pPr>
        <w:rPr>
          <w:rFonts w:ascii="Palatino Linotype" w:eastAsia="Palatino Linotype" w:hAnsi="Palatino Linotype" w:cs="Palatino Linotype"/>
        </w:rPr>
      </w:pPr>
    </w:p>
    <w:p w14:paraId="30AB7901" w14:textId="77777777" w:rsidR="005B7447" w:rsidRDefault="005B7447" w:rsidP="005B7447">
      <w:pPr>
        <w:rPr>
          <w:rFonts w:ascii="Palatino Linotype" w:eastAsia="Palatino Linotype" w:hAnsi="Palatino Linotype" w:cs="Palatino Linotype"/>
        </w:rPr>
      </w:pPr>
    </w:p>
    <w:p w14:paraId="3D4DF880" w14:textId="77777777" w:rsidR="005B7447" w:rsidRDefault="005B7447" w:rsidP="005B7447">
      <w:pPr>
        <w:rPr>
          <w:rFonts w:ascii="Palatino Linotype" w:eastAsia="Palatino Linotype" w:hAnsi="Palatino Linotype" w:cs="Palatino Linotype"/>
        </w:rPr>
      </w:pPr>
    </w:p>
    <w:p w14:paraId="734317DF" w14:textId="77777777" w:rsidR="005B7447" w:rsidRDefault="005B7447" w:rsidP="005B7447">
      <w:pPr>
        <w:rPr>
          <w:rFonts w:ascii="Palatino Linotype" w:eastAsia="Palatino Linotype" w:hAnsi="Palatino Linotype" w:cs="Palatino Linotype"/>
        </w:rPr>
      </w:pPr>
    </w:p>
    <w:p w14:paraId="6FF7A9E3" w14:textId="77777777" w:rsidR="005B7447" w:rsidRDefault="005B7447" w:rsidP="005B7447">
      <w:pPr>
        <w:rPr>
          <w:rFonts w:ascii="Palatino Linotype" w:eastAsia="Palatino Linotype" w:hAnsi="Palatino Linotype" w:cs="Palatino Linotype"/>
        </w:rPr>
      </w:pPr>
    </w:p>
    <w:p w14:paraId="0B3D6E9E" w14:textId="77777777" w:rsidR="005B7447" w:rsidRDefault="005B7447" w:rsidP="005B7447">
      <w:pPr>
        <w:rPr>
          <w:rFonts w:ascii="Palatino Linotype" w:eastAsia="Palatino Linotype" w:hAnsi="Palatino Linotype" w:cs="Palatino Linotype"/>
        </w:rPr>
      </w:pPr>
    </w:p>
    <w:p w14:paraId="4EC94E55" w14:textId="77777777" w:rsidR="005B7447" w:rsidRDefault="005B7447" w:rsidP="005B7447">
      <w:pPr>
        <w:rPr>
          <w:rFonts w:ascii="Palatino Linotype" w:eastAsia="Palatino Linotype" w:hAnsi="Palatino Linotype" w:cs="Palatino Linotype"/>
          <w:b/>
        </w:rPr>
      </w:pPr>
    </w:p>
    <w:p w14:paraId="1BCEEFCB" w14:textId="77777777" w:rsidR="005B7447" w:rsidRDefault="005B7447" w:rsidP="005B7447">
      <w:pPr>
        <w:tabs>
          <w:tab w:val="center" w:pos="1701"/>
        </w:tabs>
        <w:rPr>
          <w:rFonts w:ascii="Palatino Linotype" w:eastAsia="Palatino Linotype" w:hAnsi="Palatino Linotype" w:cs="Palatino Linotype"/>
          <w:b/>
        </w:rPr>
      </w:pPr>
    </w:p>
    <w:p w14:paraId="6CD1FB36" w14:textId="77777777" w:rsidR="005B7447" w:rsidRDefault="005B7447" w:rsidP="005B7447">
      <w:pPr>
        <w:tabs>
          <w:tab w:val="center" w:pos="1701"/>
        </w:tabs>
        <w:rPr>
          <w:rFonts w:ascii="Palatino Linotype" w:eastAsia="Palatino Linotype" w:hAnsi="Palatino Linotype" w:cs="Palatino Linotype"/>
          <w:b/>
        </w:rPr>
      </w:pPr>
    </w:p>
    <w:p w14:paraId="4E9F36DC" w14:textId="77777777" w:rsidR="005B7447" w:rsidRDefault="005B7447" w:rsidP="005B7447">
      <w:pPr>
        <w:tabs>
          <w:tab w:val="center" w:pos="1701"/>
        </w:tabs>
        <w:rPr>
          <w:rFonts w:ascii="Palatino Linotype" w:eastAsia="Palatino Linotype" w:hAnsi="Palatino Linotype" w:cs="Palatino Linotype"/>
          <w:b/>
        </w:rPr>
      </w:pPr>
    </w:p>
    <w:p w14:paraId="4D0873A8" w14:textId="77777777" w:rsidR="005B7447" w:rsidRDefault="005B7447" w:rsidP="005B7447">
      <w:pPr>
        <w:tabs>
          <w:tab w:val="center" w:pos="1701"/>
        </w:tabs>
        <w:rPr>
          <w:rFonts w:ascii="Palatino Linotype" w:eastAsia="Palatino Linotype" w:hAnsi="Palatino Linotype" w:cs="Palatino Linotype"/>
          <w:b/>
        </w:rPr>
      </w:pPr>
    </w:p>
    <w:p w14:paraId="406C16D8" w14:textId="2D3082FA" w:rsidR="00357255" w:rsidRPr="007048C3" w:rsidRDefault="00357255" w:rsidP="00357255">
      <w:pPr>
        <w:spacing w:after="160" w:line="360" w:lineRule="auto"/>
        <w:rPr>
          <w:rFonts w:ascii="Verdana" w:hAnsi="Verdana"/>
          <w:b/>
          <w:sz w:val="20"/>
          <w:szCs w:val="20"/>
        </w:rPr>
      </w:pPr>
      <w:bookmarkStart w:id="2" w:name="_Hlk209086919"/>
      <w:r w:rsidRPr="00AB197A">
        <w:rPr>
          <w:rFonts w:ascii="Verdana" w:hAnsi="Verdana"/>
          <w:b/>
          <w:sz w:val="20"/>
          <w:szCs w:val="20"/>
          <w:highlight w:val="yellow"/>
        </w:rPr>
        <w:t xml:space="preserve">Note: </w:t>
      </w:r>
      <w:r w:rsidRPr="00AB197A">
        <w:rPr>
          <w:rFonts w:ascii="Verdana" w:hAnsi="Verdana"/>
          <w:bCs/>
          <w:sz w:val="20"/>
          <w:szCs w:val="20"/>
          <w:highlight w:val="yellow"/>
        </w:rPr>
        <w:t xml:space="preserve">Domain core </w:t>
      </w:r>
      <w:r w:rsidR="00F1755B" w:rsidRPr="00AB197A">
        <w:rPr>
          <w:rFonts w:ascii="Verdana" w:hAnsi="Verdana"/>
          <w:bCs/>
          <w:sz w:val="20"/>
          <w:szCs w:val="20"/>
          <w:highlight w:val="yellow"/>
        </w:rPr>
        <w:t xml:space="preserve">and technical elective </w:t>
      </w:r>
      <w:r w:rsidRPr="00AB197A">
        <w:rPr>
          <w:rFonts w:ascii="Verdana" w:hAnsi="Verdana"/>
          <w:bCs/>
          <w:sz w:val="20"/>
          <w:szCs w:val="20"/>
          <w:highlight w:val="yellow"/>
        </w:rPr>
        <w:t>courses of other computing degree programs offered by SST can also be taken as technical electives.</w:t>
      </w:r>
    </w:p>
    <w:bookmarkEnd w:id="2"/>
    <w:p w14:paraId="23C1C64C" w14:textId="77777777" w:rsidR="005B7447" w:rsidRDefault="005B7447" w:rsidP="005B7447">
      <w:pPr>
        <w:rPr>
          <w:rFonts w:ascii="Palatino Linotype" w:eastAsia="Palatino Linotype" w:hAnsi="Palatino Linotype" w:cs="Palatino Linotype"/>
          <w:b/>
        </w:rPr>
      </w:pPr>
      <w:r w:rsidRPr="00E037E2">
        <w:rPr>
          <w:rFonts w:ascii="Palatino Linotype" w:eastAsia="Palatino Linotype" w:hAnsi="Palatino Linotype" w:cs="Palatino Linotype"/>
          <w:b/>
        </w:rPr>
        <w:t>University Elective 1 (3 Credit Hours) (From Arts and Humanities)</w:t>
      </w:r>
    </w:p>
    <w:p w14:paraId="5BE10CF4" w14:textId="77777777" w:rsidR="005B7447" w:rsidRDefault="005B7447" w:rsidP="005B7447">
      <w:pPr>
        <w:spacing w:after="0"/>
        <w:ind w:firstLine="72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Arts and Humanities (3 Credit Hours) Min One Course</w:t>
      </w:r>
    </w:p>
    <w:tbl>
      <w:tblPr>
        <w:tblpPr w:leftFromText="180" w:rightFromText="180" w:bottomFromText="160" w:vertAnchor="text" w:tblpX="720" w:tblpY="1"/>
        <w:tblW w:w="7170" w:type="dxa"/>
        <w:tblLayout w:type="fixed"/>
        <w:tblLook w:val="0400" w:firstRow="0" w:lastRow="0" w:firstColumn="0" w:lastColumn="0" w:noHBand="0" w:noVBand="1"/>
      </w:tblPr>
      <w:tblGrid>
        <w:gridCol w:w="1585"/>
        <w:gridCol w:w="4405"/>
        <w:gridCol w:w="1180"/>
      </w:tblGrid>
      <w:tr w:rsidR="005B7447" w14:paraId="21CDA568" w14:textId="77777777" w:rsidTr="002752DF">
        <w:trPr>
          <w:trHeight w:val="288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AC115" w14:textId="77777777" w:rsidR="005B7447" w:rsidRDefault="005B7447" w:rsidP="002752DF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E37AC" w14:textId="77777777" w:rsidR="005B7447" w:rsidRDefault="005B7447" w:rsidP="002752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A6A53" w14:textId="77777777" w:rsidR="005B7447" w:rsidRDefault="005B7447" w:rsidP="002752D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Cr. Hr.</w:t>
            </w:r>
          </w:p>
        </w:tc>
      </w:tr>
      <w:tr w:rsidR="005B7447" w14:paraId="1ED0D651" w14:textId="77777777" w:rsidTr="002752DF">
        <w:trPr>
          <w:trHeight w:val="288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F438C" w14:textId="77777777" w:rsidR="005B7447" w:rsidRDefault="005B7447" w:rsidP="002752DF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SD221</w:t>
            </w:r>
          </w:p>
        </w:tc>
        <w:tc>
          <w:tcPr>
            <w:tcW w:w="44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F431E" w14:textId="77777777" w:rsidR="005B7447" w:rsidRDefault="005B7447" w:rsidP="00275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Life and Learning                   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E8B40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447" w14:paraId="27C02B8B" w14:textId="77777777" w:rsidTr="002752DF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AA084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SD222</w:t>
            </w:r>
          </w:p>
        </w:tc>
        <w:tc>
          <w:tcPr>
            <w:tcW w:w="44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CBF8C" w14:textId="77777777" w:rsidR="005B7447" w:rsidRDefault="005B7447" w:rsidP="00275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Foreign Language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1E4C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447" w14:paraId="1E2F6070" w14:textId="77777777" w:rsidTr="002752DF">
        <w:trPr>
          <w:trHeight w:val="288"/>
        </w:trPr>
        <w:tc>
          <w:tcPr>
            <w:tcW w:w="15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3367C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SD223</w:t>
            </w:r>
          </w:p>
        </w:tc>
        <w:tc>
          <w:tcPr>
            <w:tcW w:w="44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DF55C" w14:textId="77777777" w:rsidR="005B7447" w:rsidRDefault="005B7447" w:rsidP="00275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Logical Reasoning</w:t>
            </w:r>
          </w:p>
        </w:tc>
        <w:tc>
          <w:tcPr>
            <w:tcW w:w="11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A9ABF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14:paraId="1A93745E" w14:textId="77777777" w:rsidR="005B7447" w:rsidRDefault="005B7447" w:rsidP="005B7447">
      <w:pPr>
        <w:rPr>
          <w:rFonts w:ascii="Palatino Linotype" w:eastAsia="Palatino Linotype" w:hAnsi="Palatino Linotype" w:cs="Palatino Linotype"/>
          <w:b/>
          <w:sz w:val="24"/>
          <w:szCs w:val="24"/>
          <w:lang w:val="en"/>
        </w:rPr>
      </w:pPr>
    </w:p>
    <w:p w14:paraId="25E3FF29" w14:textId="77777777" w:rsidR="005B7447" w:rsidRDefault="005B7447" w:rsidP="005B7447">
      <w:pPr>
        <w:spacing w:after="0"/>
        <w:rPr>
          <w:rFonts w:ascii="Palatino Linotype" w:eastAsia="Palatino Linotype" w:hAnsi="Palatino Linotype" w:cs="Palatino Linotype"/>
          <w:b/>
        </w:rPr>
      </w:pPr>
    </w:p>
    <w:p w14:paraId="36C08689" w14:textId="77777777" w:rsidR="005B7447" w:rsidRDefault="005B7447" w:rsidP="005B7447">
      <w:pPr>
        <w:spacing w:after="0"/>
        <w:rPr>
          <w:rFonts w:ascii="Palatino Linotype" w:eastAsia="Palatino Linotype" w:hAnsi="Palatino Linotype" w:cs="Palatino Linotype"/>
          <w:b/>
        </w:rPr>
      </w:pPr>
    </w:p>
    <w:p w14:paraId="12F609EB" w14:textId="77777777" w:rsidR="005B7447" w:rsidRDefault="005B7447" w:rsidP="005B7447">
      <w:pPr>
        <w:spacing w:after="0"/>
        <w:rPr>
          <w:rFonts w:ascii="Palatino Linotype" w:eastAsia="Palatino Linotype" w:hAnsi="Palatino Linotype" w:cs="Palatino Linotype"/>
          <w:b/>
        </w:rPr>
      </w:pPr>
    </w:p>
    <w:p w14:paraId="03E72F2D" w14:textId="77777777" w:rsidR="005B7447" w:rsidRDefault="005B7447" w:rsidP="005B7447">
      <w:pPr>
        <w:spacing w:after="0"/>
        <w:rPr>
          <w:rFonts w:ascii="Palatino Linotype" w:eastAsia="Palatino Linotype" w:hAnsi="Palatino Linotype" w:cs="Palatino Linotype"/>
          <w:b/>
        </w:rPr>
      </w:pPr>
    </w:p>
    <w:p w14:paraId="147229C4" w14:textId="77777777" w:rsidR="005B7447" w:rsidRDefault="005B7447" w:rsidP="005B7447">
      <w:pPr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University Elective 2 (3 Credit Hours) (From </w:t>
      </w:r>
      <w:r>
        <w:rPr>
          <w:rFonts w:ascii="Times New Roman" w:hAnsi="Times New Roman"/>
          <w:b/>
          <w:color w:val="000000"/>
        </w:rPr>
        <w:t>Social Sciences</w:t>
      </w:r>
      <w:r>
        <w:rPr>
          <w:rFonts w:ascii="Palatino Linotype" w:eastAsia="Palatino Linotype" w:hAnsi="Palatino Linotype" w:cs="Palatino Linotype"/>
          <w:b/>
        </w:rPr>
        <w:t>)</w:t>
      </w:r>
    </w:p>
    <w:p w14:paraId="7AB9095C" w14:textId="77777777" w:rsidR="005B7447" w:rsidRDefault="005B7447" w:rsidP="005B7447">
      <w:pPr>
        <w:spacing w:after="0"/>
        <w:ind w:firstLine="720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Social Sciences (3 Credit Hours) Min One Course</w:t>
      </w:r>
    </w:p>
    <w:tbl>
      <w:tblPr>
        <w:tblpPr w:leftFromText="180" w:rightFromText="180" w:bottomFromText="160" w:vertAnchor="text" w:tblpX="720" w:tblpY="1"/>
        <w:tblW w:w="7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4431"/>
        <w:gridCol w:w="1139"/>
      </w:tblGrid>
      <w:tr w:rsidR="005B7447" w14:paraId="5290E49E" w14:textId="77777777" w:rsidTr="002752DF">
        <w:trPr>
          <w:trHeight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A9015D" w14:textId="77777777" w:rsidR="005B7447" w:rsidRDefault="005B7447" w:rsidP="002752DF">
            <w:pPr>
              <w:spacing w:after="0" w:line="240" w:lineRule="auto"/>
              <w:jc w:val="center"/>
              <w:rPr>
                <w:rFonts w:eastAsia="Calibri" w:cs="Calibri"/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618D7" w14:textId="77777777" w:rsidR="005B7447" w:rsidRDefault="005B7447" w:rsidP="002752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3B199" w14:textId="77777777" w:rsidR="005B7447" w:rsidRDefault="005B7447" w:rsidP="002752DF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>Cr. Hr.</w:t>
            </w:r>
          </w:p>
        </w:tc>
      </w:tr>
      <w:tr w:rsidR="005B7447" w14:paraId="46A4B173" w14:textId="77777777" w:rsidTr="002752DF">
        <w:trPr>
          <w:trHeight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F576B" w14:textId="77777777" w:rsidR="005B7447" w:rsidRDefault="005B7447" w:rsidP="002752DF">
            <w:pPr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HWB101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96B6D" w14:textId="77777777" w:rsidR="005B7447" w:rsidRDefault="005B7447" w:rsidP="00275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 and Wellbeing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B2057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447" w14:paraId="3DD75989" w14:textId="77777777" w:rsidTr="002752DF">
        <w:trPr>
          <w:trHeight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86EC1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SOC102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DC420" w14:textId="77777777" w:rsidR="005B7447" w:rsidRDefault="005B7447" w:rsidP="00275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Understanding Society and Sociocultural Dynamics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9A337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447" w14:paraId="64EA73E8" w14:textId="77777777" w:rsidTr="002752DF">
        <w:trPr>
          <w:trHeight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2AD79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PSY110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5A01F" w14:textId="5524FAD3" w:rsidR="005B7447" w:rsidRDefault="005B7447" w:rsidP="002752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Psychology of Mind and </w:t>
            </w:r>
            <w:r w:rsidR="006D3008">
              <w:rPr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A2B2" w14:textId="77777777" w:rsidR="005B7447" w:rsidRDefault="005B7447" w:rsidP="0027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447" w14:paraId="6DDAE395" w14:textId="77777777" w:rsidTr="002752DF">
        <w:trPr>
          <w:trHeight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D850B" w14:textId="77777777" w:rsidR="005B7447" w:rsidRDefault="005B7447" w:rsidP="002752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ECO202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95B0D8" w14:textId="77777777" w:rsidR="005B7447" w:rsidRDefault="005B7447" w:rsidP="002752D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Economics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0AA3" w14:textId="77777777" w:rsidR="005B7447" w:rsidRDefault="005B7447" w:rsidP="002752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447" w14:paraId="66FA408B" w14:textId="77777777" w:rsidTr="002752DF">
        <w:trPr>
          <w:trHeight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9B934" w14:textId="77777777" w:rsidR="005B7447" w:rsidRDefault="005B7447" w:rsidP="002752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MK210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2ACEC" w14:textId="77777777" w:rsidR="005B7447" w:rsidRDefault="005B7447" w:rsidP="002752D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Principles of Marketing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B9F1" w14:textId="77777777" w:rsidR="005B7447" w:rsidRDefault="005B7447" w:rsidP="002752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B7447" w14:paraId="6FF11698" w14:textId="77777777" w:rsidTr="002752DF">
        <w:trPr>
          <w:trHeight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B0737" w14:textId="77777777" w:rsidR="005B7447" w:rsidRDefault="005B7447" w:rsidP="002752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MG120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A07FFA" w14:textId="77777777" w:rsidR="005B7447" w:rsidRDefault="005B7447" w:rsidP="002752D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Principles of Management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801A" w14:textId="77777777" w:rsidR="005B7447" w:rsidRDefault="005B7447" w:rsidP="002752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14:paraId="0EFCCB6B" w14:textId="77777777" w:rsidR="005B7447" w:rsidRDefault="005B7447" w:rsidP="005B7447">
      <w:pPr>
        <w:ind w:firstLine="720"/>
        <w:rPr>
          <w:rFonts w:ascii="Palatino Linotype" w:eastAsia="Palatino Linotype" w:hAnsi="Palatino Linotype" w:cs="Palatino Linotype"/>
          <w:b/>
          <w:sz w:val="24"/>
          <w:szCs w:val="24"/>
          <w:lang w:val="en"/>
        </w:rPr>
      </w:pPr>
    </w:p>
    <w:p w14:paraId="131487A3" w14:textId="77777777" w:rsidR="005B7447" w:rsidRDefault="005B7447" w:rsidP="005B7447">
      <w:pPr>
        <w:ind w:firstLine="720"/>
        <w:rPr>
          <w:rFonts w:ascii="Palatino Linotype" w:eastAsia="Palatino Linotype" w:hAnsi="Palatino Linotype" w:cs="Palatino Linotype"/>
          <w:b/>
        </w:rPr>
      </w:pPr>
    </w:p>
    <w:p w14:paraId="15A441CC" w14:textId="77777777" w:rsidR="005B7447" w:rsidRDefault="005B7447" w:rsidP="005B7447">
      <w:pPr>
        <w:ind w:firstLine="720"/>
        <w:rPr>
          <w:rFonts w:ascii="Palatino Linotype" w:eastAsia="Palatino Linotype" w:hAnsi="Palatino Linotype" w:cs="Palatino Linotype"/>
          <w:b/>
        </w:rPr>
      </w:pPr>
    </w:p>
    <w:p w14:paraId="597CF0D2" w14:textId="77777777" w:rsidR="005B7447" w:rsidRDefault="005B7447" w:rsidP="005B7447">
      <w:pPr>
        <w:ind w:firstLine="720"/>
        <w:rPr>
          <w:rFonts w:ascii="Palatino Linotype" w:eastAsia="Palatino Linotype" w:hAnsi="Palatino Linotype" w:cs="Palatino Linotype"/>
          <w:b/>
        </w:rPr>
      </w:pPr>
    </w:p>
    <w:p w14:paraId="292F8D98" w14:textId="77777777" w:rsidR="005B7447" w:rsidRDefault="005B7447" w:rsidP="005B74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7FF8089" w14:textId="77777777" w:rsidR="005B7447" w:rsidRPr="006F5D41" w:rsidRDefault="005B7447" w:rsidP="005B7447">
      <w:pPr>
        <w:pStyle w:val="NormalWeb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6F5D41">
        <w:rPr>
          <w:rFonts w:ascii="Palatino Linotype" w:hAnsi="Palatino Linotype"/>
          <w:b/>
          <w:sz w:val="28"/>
          <w:szCs w:val="28"/>
          <w:u w:val="single"/>
        </w:rPr>
        <w:lastRenderedPageBreak/>
        <w:t>Compliance Certificate for UG 2.0</w:t>
      </w:r>
    </w:p>
    <w:p w14:paraId="3FF2D2A0" w14:textId="3C23A536" w:rsidR="005B7447" w:rsidRDefault="005B7447" w:rsidP="005B7447">
      <w:pPr>
        <w:pStyle w:val="NormalWeb"/>
        <w:jc w:val="both"/>
      </w:pPr>
      <w:r>
        <w:rPr>
          <w:rFonts w:ascii="Palatino Linotype" w:hAnsi="Palatino Linotype"/>
          <w:b/>
          <w:sz w:val="26"/>
          <w:szCs w:val="26"/>
        </w:rPr>
        <w:sym w:font="Wingdings" w:char="F06D"/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Style w:val="Strong"/>
        </w:rPr>
        <w:t>It is hereby certified</w:t>
      </w:r>
      <w:r>
        <w:t xml:space="preserve"> that the General Education Courses have been incorporated into the roadmap of BS</w:t>
      </w:r>
      <w:r w:rsidR="00357255">
        <w:t>IT</w:t>
      </w:r>
      <w:r>
        <w:t xml:space="preserve"> in accordance with the Undergraduate 2.0 Policy, duly approved by the Academic Council vide Meeting No. </w:t>
      </w:r>
      <w:r w:rsidR="00E037E2">
        <w:rPr>
          <w:u w:val="single"/>
        </w:rPr>
        <w:t xml:space="preserve">  </w:t>
      </w:r>
      <w:r w:rsidR="00E037E2" w:rsidRPr="00E037E2">
        <w:rPr>
          <w:b/>
          <w:bCs/>
          <w:u w:val="single"/>
        </w:rPr>
        <w:t>41</w:t>
      </w:r>
      <w:r w:rsidR="00E037E2" w:rsidRPr="00E037E2">
        <w:rPr>
          <w:b/>
          <w:bCs/>
          <w:u w:val="single"/>
        </w:rPr>
        <w:softHyphen/>
      </w:r>
      <w:r>
        <w:t xml:space="preserve"> dated </w:t>
      </w:r>
      <w:r w:rsidR="00E037E2" w:rsidRPr="00E037E2">
        <w:rPr>
          <w:b/>
          <w:bCs/>
          <w:u w:val="single"/>
        </w:rPr>
        <w:t>August 11, 2025</w:t>
      </w:r>
      <w:r>
        <w:t>.</w:t>
      </w:r>
    </w:p>
    <w:p w14:paraId="61870935" w14:textId="77777777" w:rsidR="005B7447" w:rsidRDefault="005B7447" w:rsidP="005B7447">
      <w:pPr>
        <w:pStyle w:val="NormalWeb"/>
        <w:jc w:val="both"/>
      </w:pPr>
      <w:r>
        <w:rPr>
          <w:rFonts w:ascii="Palatino Linotype" w:hAnsi="Palatino Linotype"/>
          <w:b/>
          <w:sz w:val="26"/>
          <w:szCs w:val="26"/>
        </w:rPr>
        <w:sym w:font="Wingdings" w:char="F06D"/>
      </w:r>
      <w:r>
        <w:rPr>
          <w:rFonts w:ascii="Palatino Linotype" w:hAnsi="Palatino Linotype"/>
          <w:b/>
          <w:sz w:val="26"/>
          <w:szCs w:val="26"/>
        </w:rPr>
        <w:t xml:space="preserve"> </w:t>
      </w:r>
      <w:r>
        <w:rPr>
          <w:rStyle w:val="Strong"/>
        </w:rPr>
        <w:t>The General Education Courses are not compliant</w:t>
      </w:r>
      <w:r>
        <w:t xml:space="preserve"> with the </w:t>
      </w:r>
      <w:bookmarkStart w:id="3" w:name="_Hlk209087244"/>
      <w:r>
        <w:t xml:space="preserve">Undergraduate 2.0 Policy </w:t>
      </w:r>
      <w:bookmarkEnd w:id="3"/>
      <w:r>
        <w:t>due to the requirements of the respective Accreditation Council, as detailed below:</w:t>
      </w:r>
    </w:p>
    <w:p w14:paraId="1479223B" w14:textId="77777777" w:rsidR="005B7447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0622DB19" w14:textId="77777777" w:rsidR="005B7447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"/>
        <w:gridCol w:w="3025"/>
        <w:gridCol w:w="1042"/>
        <w:gridCol w:w="234"/>
        <w:gridCol w:w="2957"/>
        <w:gridCol w:w="900"/>
        <w:gridCol w:w="1868"/>
        <w:gridCol w:w="7"/>
      </w:tblGrid>
      <w:tr w:rsidR="005B7447" w14:paraId="7B185B32" w14:textId="77777777" w:rsidTr="002752DF">
        <w:tc>
          <w:tcPr>
            <w:tcW w:w="477" w:type="dxa"/>
          </w:tcPr>
          <w:p w14:paraId="023C0143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4067" w:type="dxa"/>
            <w:gridSpan w:val="2"/>
          </w:tcPr>
          <w:p w14:paraId="53091D23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UG 2.0</w:t>
            </w:r>
          </w:p>
        </w:tc>
        <w:tc>
          <w:tcPr>
            <w:tcW w:w="234" w:type="dxa"/>
            <w:vMerge w:val="restart"/>
          </w:tcPr>
          <w:p w14:paraId="1FAFB198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3857" w:type="dxa"/>
            <w:gridSpan w:val="2"/>
          </w:tcPr>
          <w:p w14:paraId="323CD196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Deviation</w:t>
            </w:r>
          </w:p>
        </w:tc>
        <w:tc>
          <w:tcPr>
            <w:tcW w:w="1875" w:type="dxa"/>
            <w:gridSpan w:val="2"/>
          </w:tcPr>
          <w:p w14:paraId="62413843" w14:textId="77777777" w:rsidR="005B7447" w:rsidRDefault="005B7447" w:rsidP="002752D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Reason</w:t>
            </w:r>
          </w:p>
        </w:tc>
      </w:tr>
      <w:tr w:rsidR="005B7447" w14:paraId="6C337ECF" w14:textId="77777777" w:rsidTr="00357255">
        <w:trPr>
          <w:gridAfter w:val="1"/>
          <w:wAfter w:w="7" w:type="dxa"/>
        </w:trPr>
        <w:tc>
          <w:tcPr>
            <w:tcW w:w="477" w:type="dxa"/>
          </w:tcPr>
          <w:p w14:paraId="706F8CD7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Sr</w:t>
            </w:r>
          </w:p>
        </w:tc>
        <w:tc>
          <w:tcPr>
            <w:tcW w:w="3025" w:type="dxa"/>
          </w:tcPr>
          <w:p w14:paraId="027B01BB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>Course Title</w:t>
            </w:r>
          </w:p>
        </w:tc>
        <w:tc>
          <w:tcPr>
            <w:tcW w:w="1042" w:type="dxa"/>
          </w:tcPr>
          <w:p w14:paraId="43FE0C85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Cr </w:t>
            </w:r>
            <w:proofErr w:type="spellStart"/>
            <w:r>
              <w:rPr>
                <w:rFonts w:ascii="Palatino Linotype" w:hAnsi="Palatino Linotype"/>
                <w:b/>
                <w:sz w:val="26"/>
                <w:szCs w:val="26"/>
              </w:rPr>
              <w:t>Hrs</w:t>
            </w:r>
            <w:proofErr w:type="spellEnd"/>
          </w:p>
        </w:tc>
        <w:tc>
          <w:tcPr>
            <w:tcW w:w="234" w:type="dxa"/>
            <w:vMerge/>
          </w:tcPr>
          <w:p w14:paraId="04331CE5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57" w:type="dxa"/>
          </w:tcPr>
          <w:p w14:paraId="37E827C0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Course Title </w:t>
            </w:r>
          </w:p>
        </w:tc>
        <w:tc>
          <w:tcPr>
            <w:tcW w:w="900" w:type="dxa"/>
          </w:tcPr>
          <w:p w14:paraId="6049D12E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  <w:r>
              <w:rPr>
                <w:rFonts w:ascii="Palatino Linotype" w:hAnsi="Palatino Linotype"/>
                <w:b/>
                <w:sz w:val="26"/>
                <w:szCs w:val="26"/>
              </w:rPr>
              <w:t xml:space="preserve">Cr </w:t>
            </w:r>
            <w:proofErr w:type="spellStart"/>
            <w:r>
              <w:rPr>
                <w:rFonts w:ascii="Palatino Linotype" w:hAnsi="Palatino Linotype"/>
                <w:b/>
                <w:sz w:val="26"/>
                <w:szCs w:val="26"/>
              </w:rPr>
              <w:t>Hrs</w:t>
            </w:r>
            <w:proofErr w:type="spellEnd"/>
          </w:p>
        </w:tc>
        <w:tc>
          <w:tcPr>
            <w:tcW w:w="1868" w:type="dxa"/>
          </w:tcPr>
          <w:p w14:paraId="0AEAC926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5B7447" w14:paraId="0451D2D5" w14:textId="77777777" w:rsidTr="00357255">
        <w:trPr>
          <w:gridAfter w:val="1"/>
          <w:wAfter w:w="7" w:type="dxa"/>
        </w:trPr>
        <w:tc>
          <w:tcPr>
            <w:tcW w:w="477" w:type="dxa"/>
          </w:tcPr>
          <w:p w14:paraId="0E94BA65" w14:textId="77777777" w:rsidR="005B7447" w:rsidRPr="00357255" w:rsidRDefault="005B7447" w:rsidP="0035725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725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25" w:type="dxa"/>
          </w:tcPr>
          <w:p w14:paraId="7ABF7D72" w14:textId="77777777" w:rsidR="005B7447" w:rsidRPr="00357255" w:rsidRDefault="005B7447" w:rsidP="00357255">
            <w:pPr>
              <w:pStyle w:val="NormalWeb"/>
              <w:jc w:val="center"/>
              <w:rPr>
                <w:sz w:val="22"/>
                <w:szCs w:val="22"/>
              </w:rPr>
            </w:pPr>
            <w:r w:rsidRPr="00357255">
              <w:rPr>
                <w:sz w:val="22"/>
                <w:szCs w:val="22"/>
              </w:rPr>
              <w:t>Computer Applications</w:t>
            </w:r>
          </w:p>
        </w:tc>
        <w:tc>
          <w:tcPr>
            <w:tcW w:w="1042" w:type="dxa"/>
          </w:tcPr>
          <w:p w14:paraId="1F3C6691" w14:textId="77777777" w:rsidR="005B7447" w:rsidRPr="00357255" w:rsidRDefault="005B7447" w:rsidP="00357255">
            <w:pPr>
              <w:pStyle w:val="NormalWeb"/>
              <w:jc w:val="center"/>
              <w:rPr>
                <w:sz w:val="22"/>
                <w:szCs w:val="22"/>
              </w:rPr>
            </w:pPr>
            <w:r w:rsidRPr="00357255">
              <w:rPr>
                <w:sz w:val="22"/>
                <w:szCs w:val="22"/>
              </w:rPr>
              <w:t>3</w:t>
            </w:r>
          </w:p>
        </w:tc>
        <w:tc>
          <w:tcPr>
            <w:tcW w:w="234" w:type="dxa"/>
            <w:vMerge/>
          </w:tcPr>
          <w:p w14:paraId="6B378EBB" w14:textId="77777777" w:rsidR="005B7447" w:rsidRPr="00357255" w:rsidRDefault="005B7447" w:rsidP="00357255">
            <w:pPr>
              <w:pStyle w:val="NormalWeb"/>
              <w:jc w:val="center"/>
              <w:rPr>
                <w:sz w:val="22"/>
                <w:szCs w:val="22"/>
              </w:rPr>
            </w:pPr>
          </w:p>
        </w:tc>
        <w:tc>
          <w:tcPr>
            <w:tcW w:w="2957" w:type="dxa"/>
          </w:tcPr>
          <w:p w14:paraId="4D6B95C4" w14:textId="77777777" w:rsidR="005B7447" w:rsidRPr="00357255" w:rsidRDefault="005B7447" w:rsidP="00357255">
            <w:pPr>
              <w:pStyle w:val="NormalWeb"/>
              <w:jc w:val="center"/>
              <w:rPr>
                <w:sz w:val="22"/>
                <w:szCs w:val="22"/>
              </w:rPr>
            </w:pPr>
            <w:r w:rsidRPr="00357255">
              <w:rPr>
                <w:sz w:val="22"/>
                <w:szCs w:val="22"/>
              </w:rPr>
              <w:t>Application of Information &amp; Communication Technologies</w:t>
            </w:r>
          </w:p>
        </w:tc>
        <w:tc>
          <w:tcPr>
            <w:tcW w:w="900" w:type="dxa"/>
          </w:tcPr>
          <w:p w14:paraId="335D6788" w14:textId="77777777" w:rsidR="005B7447" w:rsidRPr="00357255" w:rsidRDefault="005B7447" w:rsidP="00357255">
            <w:pPr>
              <w:pStyle w:val="NormalWeb"/>
              <w:jc w:val="center"/>
              <w:rPr>
                <w:sz w:val="22"/>
                <w:szCs w:val="22"/>
              </w:rPr>
            </w:pPr>
            <w:r w:rsidRPr="00357255">
              <w:rPr>
                <w:sz w:val="22"/>
                <w:szCs w:val="22"/>
              </w:rPr>
              <w:t>2+1</w:t>
            </w:r>
          </w:p>
        </w:tc>
        <w:tc>
          <w:tcPr>
            <w:tcW w:w="1868" w:type="dxa"/>
          </w:tcPr>
          <w:p w14:paraId="21599264" w14:textId="77777777" w:rsidR="005B7447" w:rsidRPr="00357255" w:rsidRDefault="005B7447" w:rsidP="00357255">
            <w:pPr>
              <w:pStyle w:val="NormalWeb"/>
              <w:jc w:val="center"/>
              <w:rPr>
                <w:sz w:val="22"/>
                <w:szCs w:val="22"/>
              </w:rPr>
            </w:pPr>
            <w:r w:rsidRPr="00357255">
              <w:rPr>
                <w:sz w:val="22"/>
                <w:szCs w:val="22"/>
              </w:rPr>
              <w:t>Compliance with the Accreditation Council</w:t>
            </w:r>
          </w:p>
        </w:tc>
      </w:tr>
      <w:tr w:rsidR="005B7447" w14:paraId="6E0B1F52" w14:textId="77777777" w:rsidTr="00357255">
        <w:trPr>
          <w:gridAfter w:val="1"/>
          <w:wAfter w:w="7" w:type="dxa"/>
        </w:trPr>
        <w:tc>
          <w:tcPr>
            <w:tcW w:w="477" w:type="dxa"/>
          </w:tcPr>
          <w:p w14:paraId="5211FA50" w14:textId="77777777" w:rsidR="005B7447" w:rsidRPr="00FE3F85" w:rsidRDefault="005B7447" w:rsidP="0035725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F8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25" w:type="dxa"/>
          </w:tcPr>
          <w:p w14:paraId="16BCAD1A" w14:textId="5D9BA63B" w:rsidR="005B7447" w:rsidRPr="00FE3F85" w:rsidRDefault="00357255" w:rsidP="0035725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F85">
              <w:rPr>
                <w:rFonts w:ascii="Times New Roman" w:hAnsi="Times New Roman"/>
                <w:sz w:val="22"/>
                <w:szCs w:val="22"/>
              </w:rPr>
              <w:t>Everyday Science</w:t>
            </w:r>
          </w:p>
        </w:tc>
        <w:tc>
          <w:tcPr>
            <w:tcW w:w="1042" w:type="dxa"/>
          </w:tcPr>
          <w:p w14:paraId="5F497059" w14:textId="37451E38" w:rsidR="005B7447" w:rsidRPr="00FE3F85" w:rsidRDefault="00357255" w:rsidP="0035725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F8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34" w:type="dxa"/>
            <w:vMerge/>
          </w:tcPr>
          <w:p w14:paraId="1F67DF20" w14:textId="77777777" w:rsidR="005B7447" w:rsidRPr="00FE3F85" w:rsidRDefault="005B7447" w:rsidP="0035725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7" w:type="dxa"/>
          </w:tcPr>
          <w:p w14:paraId="6EE78B77" w14:textId="23CB5BA8" w:rsidR="005B7447" w:rsidRPr="00FE3F85" w:rsidRDefault="00357255" w:rsidP="0035725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F85">
              <w:rPr>
                <w:rFonts w:ascii="Times New Roman" w:hAnsi="Times New Roman"/>
                <w:sz w:val="22"/>
                <w:szCs w:val="22"/>
              </w:rPr>
              <w:t>Applied Physics</w:t>
            </w:r>
          </w:p>
        </w:tc>
        <w:tc>
          <w:tcPr>
            <w:tcW w:w="900" w:type="dxa"/>
          </w:tcPr>
          <w:p w14:paraId="43DE40F4" w14:textId="7FA559AC" w:rsidR="005B7447" w:rsidRPr="00FE3F85" w:rsidRDefault="00357255" w:rsidP="0035725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F85">
              <w:rPr>
                <w:rFonts w:ascii="Times New Roman" w:hAnsi="Times New Roman"/>
                <w:sz w:val="22"/>
                <w:szCs w:val="22"/>
              </w:rPr>
              <w:t>2+1</w:t>
            </w:r>
          </w:p>
        </w:tc>
        <w:tc>
          <w:tcPr>
            <w:tcW w:w="1868" w:type="dxa"/>
          </w:tcPr>
          <w:p w14:paraId="406E99B2" w14:textId="6CD29920" w:rsidR="005B7447" w:rsidRPr="00FE3F85" w:rsidRDefault="00357255" w:rsidP="0035725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F85">
              <w:rPr>
                <w:rFonts w:ascii="Times New Roman" w:hAnsi="Times New Roman"/>
                <w:sz w:val="22"/>
                <w:szCs w:val="22"/>
              </w:rPr>
              <w:t>Compliance with the Accreditation Council</w:t>
            </w:r>
          </w:p>
        </w:tc>
      </w:tr>
      <w:tr w:rsidR="005B7447" w14:paraId="6338442D" w14:textId="77777777" w:rsidTr="00357255">
        <w:trPr>
          <w:gridAfter w:val="1"/>
          <w:wAfter w:w="7" w:type="dxa"/>
        </w:trPr>
        <w:tc>
          <w:tcPr>
            <w:tcW w:w="477" w:type="dxa"/>
          </w:tcPr>
          <w:p w14:paraId="3BBD8EF1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3025" w:type="dxa"/>
          </w:tcPr>
          <w:p w14:paraId="72217AA8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14:paraId="096B6756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34" w:type="dxa"/>
            <w:vMerge/>
          </w:tcPr>
          <w:p w14:paraId="7867FBB8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57" w:type="dxa"/>
          </w:tcPr>
          <w:p w14:paraId="4830CBDD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1309A73E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868" w:type="dxa"/>
          </w:tcPr>
          <w:p w14:paraId="7461B3B6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5B7447" w14:paraId="4D6F51A9" w14:textId="77777777" w:rsidTr="00357255">
        <w:trPr>
          <w:gridAfter w:val="1"/>
          <w:wAfter w:w="7" w:type="dxa"/>
        </w:trPr>
        <w:tc>
          <w:tcPr>
            <w:tcW w:w="477" w:type="dxa"/>
          </w:tcPr>
          <w:p w14:paraId="009C6451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3025" w:type="dxa"/>
          </w:tcPr>
          <w:p w14:paraId="0AC13578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14:paraId="312CFF5B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34" w:type="dxa"/>
            <w:vMerge/>
          </w:tcPr>
          <w:p w14:paraId="264D2555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57" w:type="dxa"/>
          </w:tcPr>
          <w:p w14:paraId="789DF2D9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5E7A6388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868" w:type="dxa"/>
          </w:tcPr>
          <w:p w14:paraId="184941D5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  <w:tr w:rsidR="005B7447" w14:paraId="013C6854" w14:textId="77777777" w:rsidTr="00357255">
        <w:trPr>
          <w:gridAfter w:val="1"/>
          <w:wAfter w:w="7" w:type="dxa"/>
        </w:trPr>
        <w:tc>
          <w:tcPr>
            <w:tcW w:w="477" w:type="dxa"/>
          </w:tcPr>
          <w:p w14:paraId="429C8C99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3025" w:type="dxa"/>
          </w:tcPr>
          <w:p w14:paraId="0ACA9902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042" w:type="dxa"/>
          </w:tcPr>
          <w:p w14:paraId="195CA9E3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34" w:type="dxa"/>
            <w:vMerge/>
          </w:tcPr>
          <w:p w14:paraId="12EE19DF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2957" w:type="dxa"/>
          </w:tcPr>
          <w:p w14:paraId="53634086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14:paraId="21AF3D95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  <w:tc>
          <w:tcPr>
            <w:tcW w:w="1868" w:type="dxa"/>
          </w:tcPr>
          <w:p w14:paraId="5ADA3BFE" w14:textId="77777777" w:rsidR="005B7447" w:rsidRDefault="005B7447" w:rsidP="002752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6"/>
                <w:szCs w:val="26"/>
              </w:rPr>
            </w:pPr>
          </w:p>
        </w:tc>
      </w:tr>
    </w:tbl>
    <w:p w14:paraId="057B04F5" w14:textId="77777777" w:rsidR="005B7447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6"/>
          <w:szCs w:val="26"/>
        </w:rPr>
      </w:pPr>
    </w:p>
    <w:p w14:paraId="5B79E573" w14:textId="77777777" w:rsidR="005B7447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6E6445D3" w14:textId="77777777" w:rsidR="005B7447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17D79076" w14:textId="77777777" w:rsidR="005B7447" w:rsidRPr="00996373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43CDCC6B" w14:textId="77777777" w:rsidR="005B7447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           ___________________________</w:t>
      </w:r>
    </w:p>
    <w:p w14:paraId="4927FEA3" w14:textId="77777777" w:rsidR="005B7447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F9358A">
        <w:rPr>
          <w:rFonts w:ascii="Palatino Linotype" w:hAnsi="Palatino Linotype"/>
          <w:b/>
          <w:sz w:val="24"/>
          <w:szCs w:val="24"/>
        </w:rPr>
        <w:t>Chairperson of Department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</w:t>
      </w:r>
      <w:r w:rsidRPr="00F9358A">
        <w:rPr>
          <w:rFonts w:ascii="Palatino Linotype" w:hAnsi="Palatino Linotype"/>
          <w:b/>
          <w:sz w:val="24"/>
          <w:szCs w:val="24"/>
        </w:rPr>
        <w:t>Dean concerned</w:t>
      </w:r>
    </w:p>
    <w:p w14:paraId="1E607DEC" w14:textId="77777777" w:rsidR="005B7447" w:rsidRDefault="005B7447" w:rsidP="005B7447">
      <w:pPr>
        <w:jc w:val="both"/>
        <w:rPr>
          <w:rFonts w:ascii="Palatino Linotype" w:hAnsi="Palatino Linotype"/>
          <w:b/>
          <w:sz w:val="24"/>
          <w:szCs w:val="24"/>
        </w:rPr>
      </w:pPr>
    </w:p>
    <w:p w14:paraId="76CB7DE1" w14:textId="77777777" w:rsidR="005B7447" w:rsidRPr="00996373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77A914F3" w14:textId="77777777" w:rsidR="005B7447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___________________________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           ___________________________</w:t>
      </w:r>
    </w:p>
    <w:p w14:paraId="2C95A3FE" w14:textId="77777777" w:rsidR="005B7447" w:rsidRDefault="005B7447" w:rsidP="005B7447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Director AAQIC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Registrar</w:t>
      </w:r>
    </w:p>
    <w:p w14:paraId="03C1088A" w14:textId="77777777" w:rsidR="005B7447" w:rsidRDefault="005B7447" w:rsidP="005B7447">
      <w:pPr>
        <w:jc w:val="both"/>
        <w:rPr>
          <w:rFonts w:ascii="Palatino Linotype" w:hAnsi="Palatino Linotype"/>
          <w:b/>
          <w:sz w:val="24"/>
          <w:szCs w:val="24"/>
        </w:rPr>
      </w:pPr>
    </w:p>
    <w:p w14:paraId="76F60773" w14:textId="77777777" w:rsidR="00566FFD" w:rsidRDefault="00566FFD"/>
    <w:sectPr w:rsidR="00566FFD" w:rsidSect="005B7447">
      <w:pgSz w:w="12240" w:h="15840"/>
      <w:pgMar w:top="720" w:right="720" w:bottom="720" w:left="720" w:header="720" w:footer="720" w:gutter="0"/>
      <w:cols w:space="720" w:equalWidth="0">
        <w:col w:w="1052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E7"/>
    <w:rsid w:val="000D35A8"/>
    <w:rsid w:val="00191202"/>
    <w:rsid w:val="00253799"/>
    <w:rsid w:val="00311071"/>
    <w:rsid w:val="00357255"/>
    <w:rsid w:val="00371A23"/>
    <w:rsid w:val="004E0E0D"/>
    <w:rsid w:val="00544389"/>
    <w:rsid w:val="00566FFD"/>
    <w:rsid w:val="005B7447"/>
    <w:rsid w:val="006D3008"/>
    <w:rsid w:val="006E62C9"/>
    <w:rsid w:val="007147BB"/>
    <w:rsid w:val="007B55AE"/>
    <w:rsid w:val="008005E4"/>
    <w:rsid w:val="008832E7"/>
    <w:rsid w:val="009160E4"/>
    <w:rsid w:val="00A15E1B"/>
    <w:rsid w:val="00A160FE"/>
    <w:rsid w:val="00A2200A"/>
    <w:rsid w:val="00AB197A"/>
    <w:rsid w:val="00B37B77"/>
    <w:rsid w:val="00CE5F64"/>
    <w:rsid w:val="00D317B7"/>
    <w:rsid w:val="00DE30B4"/>
    <w:rsid w:val="00E037E2"/>
    <w:rsid w:val="00EF210D"/>
    <w:rsid w:val="00F1755B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1312"/>
  <w15:chartTrackingRefBased/>
  <w15:docId w15:val="{BEC09B9D-C375-4AC9-96F8-D23D7E0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4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4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B744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B7447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B74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447"/>
    <w:rPr>
      <w:b/>
      <w:bCs/>
    </w:rPr>
  </w:style>
  <w:style w:type="character" w:styleId="Emphasis">
    <w:name w:val="Emphasis"/>
    <w:basedOn w:val="DefaultParagraphFont"/>
    <w:uiPriority w:val="20"/>
    <w:qFormat/>
    <w:rsid w:val="007147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Zohaib Younas</dc:creator>
  <cp:keywords/>
  <dc:description/>
  <cp:lastModifiedBy>Dr. Ghulam Mustafa</cp:lastModifiedBy>
  <cp:revision>27</cp:revision>
  <dcterms:created xsi:type="dcterms:W3CDTF">2025-09-04T10:34:00Z</dcterms:created>
  <dcterms:modified xsi:type="dcterms:W3CDTF">2025-09-18T07:22:00Z</dcterms:modified>
</cp:coreProperties>
</file>